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F9" w:rsidRDefault="00F936F9" w:rsidP="00F936F9">
      <w:pPr>
        <w:jc w:val="center"/>
        <w:rPr>
          <w:b/>
          <w:bCs/>
          <w:sz w:val="28"/>
          <w:szCs w:val="28"/>
        </w:rPr>
      </w:pPr>
    </w:p>
    <w:p w:rsidR="00F936F9" w:rsidRDefault="00F936F9" w:rsidP="00F936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на участие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F936F9" w:rsidRDefault="00F936F9" w:rsidP="00F936F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Трифоновских</w:t>
      </w:r>
      <w:proofErr w:type="spellEnd"/>
      <w:r>
        <w:rPr>
          <w:b/>
          <w:sz w:val="28"/>
          <w:szCs w:val="28"/>
        </w:rPr>
        <w:t xml:space="preserve"> образовательных чтениях-</w:t>
      </w:r>
    </w:p>
    <w:p w:rsidR="00F936F9" w:rsidRDefault="00F936F9" w:rsidP="00F93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региональном </w:t>
      </w:r>
      <w:proofErr w:type="gramStart"/>
      <w:r>
        <w:rPr>
          <w:b/>
          <w:sz w:val="28"/>
          <w:szCs w:val="28"/>
        </w:rPr>
        <w:t>этапе</w:t>
      </w:r>
      <w:proofErr w:type="gramEnd"/>
    </w:p>
    <w:p w:rsidR="00F936F9" w:rsidRDefault="00F936F9" w:rsidP="00F936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XXVI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Международных Рождественских образовательных чтений</w:t>
      </w:r>
      <w:r>
        <w:rPr>
          <w:sz w:val="28"/>
          <w:szCs w:val="28"/>
        </w:rPr>
        <w:t xml:space="preserve"> </w:t>
      </w:r>
    </w:p>
    <w:p w:rsidR="00F936F9" w:rsidRDefault="00F936F9" w:rsidP="00F936F9">
      <w:pPr>
        <w:jc w:val="center"/>
        <w:rPr>
          <w:sz w:val="28"/>
          <w:szCs w:val="28"/>
        </w:rPr>
      </w:pPr>
    </w:p>
    <w:p w:rsidR="00F936F9" w:rsidRDefault="00F936F9" w:rsidP="00F936F9">
      <w:pPr>
        <w:jc w:val="center"/>
        <w:rPr>
          <w:rStyle w:val="a3"/>
          <w:shd w:val="clear" w:color="auto" w:fill="FFFFFF"/>
        </w:rPr>
      </w:pPr>
      <w:r>
        <w:rPr>
          <w:rStyle w:val="a3"/>
          <w:szCs w:val="28"/>
          <w:shd w:val="clear" w:color="auto" w:fill="FFFFFF"/>
        </w:rPr>
        <w:t>«Александр Невский: Запад и Восток, историческая память народа»</w:t>
      </w:r>
    </w:p>
    <w:p w:rsidR="00F936F9" w:rsidRDefault="00F936F9" w:rsidP="00F936F9">
      <w:pPr>
        <w:jc w:val="center"/>
        <w:rPr>
          <w:rFonts w:cstheme="minorBidi"/>
          <w:sz w:val="28"/>
        </w:rPr>
      </w:pPr>
    </w:p>
    <w:p w:rsidR="00F936F9" w:rsidRDefault="00F936F9" w:rsidP="00F936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72"/>
        <w:gridCol w:w="3723"/>
        <w:gridCol w:w="5068"/>
      </w:tblGrid>
      <w:tr w:rsidR="00F936F9" w:rsidTr="00F936F9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6F9" w:rsidRDefault="00F936F9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6F9" w:rsidRDefault="00F936F9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 Имя Отчество (полностью)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6F9" w:rsidRDefault="00F936F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</w:p>
        </w:tc>
      </w:tr>
      <w:tr w:rsidR="00F936F9" w:rsidTr="00F936F9">
        <w:trPr>
          <w:trHeight w:val="96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36F9" w:rsidRDefault="00F936F9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36F9" w:rsidRDefault="00F936F9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Образовательное учреждение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36F9" w:rsidRDefault="00F936F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</w:p>
        </w:tc>
      </w:tr>
      <w:tr w:rsidR="00F936F9" w:rsidTr="00F936F9">
        <w:trPr>
          <w:trHeight w:val="585"/>
        </w:trPr>
        <w:tc>
          <w:tcPr>
            <w:tcW w:w="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6F9" w:rsidRDefault="00F936F9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6F9" w:rsidRDefault="00F936F9">
            <w:pPr>
              <w:spacing w:line="256" w:lineRule="auto"/>
              <w:jc w:val="both"/>
              <w:rPr>
                <w:rFonts w:eastAsiaTheme="minorEastAsia" w:cstheme="minorBidi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6F9" w:rsidRDefault="00F936F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</w:p>
        </w:tc>
      </w:tr>
      <w:tr w:rsidR="00F936F9" w:rsidTr="00F936F9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6F9" w:rsidRDefault="00F936F9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6F9" w:rsidRDefault="00F936F9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 (мобильный)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6F9" w:rsidRDefault="00F936F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</w:p>
        </w:tc>
      </w:tr>
      <w:tr w:rsidR="00F936F9" w:rsidTr="00F936F9">
        <w:trPr>
          <w:trHeight w:val="51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36F9" w:rsidRDefault="00F936F9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36F9" w:rsidRDefault="00F936F9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E – </w:t>
            </w:r>
            <w:proofErr w:type="spellStart"/>
            <w:r>
              <w:rPr>
                <w:sz w:val="28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36F9" w:rsidRDefault="00F936F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</w:p>
        </w:tc>
      </w:tr>
      <w:tr w:rsidR="00F936F9" w:rsidTr="00F936F9">
        <w:trPr>
          <w:trHeight w:val="645"/>
        </w:trPr>
        <w:tc>
          <w:tcPr>
            <w:tcW w:w="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6F9" w:rsidRDefault="00F936F9">
            <w:pPr>
              <w:spacing w:line="256" w:lineRule="auto"/>
              <w:jc w:val="both"/>
              <w:rPr>
                <w:rFonts w:eastAsiaTheme="minorEastAsia" w:cstheme="minorBidi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6F9" w:rsidRDefault="00F936F9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секции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6F9" w:rsidRDefault="00F936F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</w:p>
        </w:tc>
      </w:tr>
      <w:tr w:rsidR="00F936F9" w:rsidTr="00F936F9">
        <w:trPr>
          <w:trHeight w:val="33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36F9" w:rsidRDefault="00F936F9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36F9" w:rsidRDefault="00F936F9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выступления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36F9" w:rsidRDefault="00F936F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Cs w:val="28"/>
                <w:lang w:eastAsia="en-US"/>
              </w:rPr>
            </w:pPr>
          </w:p>
        </w:tc>
      </w:tr>
    </w:tbl>
    <w:p w:rsidR="00F936F9" w:rsidRDefault="00F936F9" w:rsidP="00F936F9">
      <w:pPr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F936F9" w:rsidRDefault="00F936F9" w:rsidP="00F936F9">
      <w:pPr>
        <w:rPr>
          <w:sz w:val="16"/>
          <w:szCs w:val="16"/>
        </w:rPr>
      </w:pPr>
    </w:p>
    <w:p w:rsidR="00DD766D" w:rsidRDefault="00DD766D">
      <w:bookmarkStart w:id="0" w:name="_GoBack"/>
      <w:bookmarkEnd w:id="0"/>
    </w:p>
    <w:sectPr w:rsidR="00DD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E5"/>
    <w:rsid w:val="00DD766D"/>
    <w:rsid w:val="00E734E5"/>
    <w:rsid w:val="00F9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36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3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2020-11-20T13:32:00Z</dcterms:created>
  <dcterms:modified xsi:type="dcterms:W3CDTF">2020-11-20T13:32:00Z</dcterms:modified>
</cp:coreProperties>
</file>