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87"/>
        <w:gridCol w:w="5102"/>
      </w:tblGrid>
      <w:tr w:rsidR="00F52A3F" w:rsidRPr="00D67A37" w:rsidTr="00F52A3F">
        <w:tc>
          <w:tcPr>
            <w:tcW w:w="4787" w:type="dxa"/>
          </w:tcPr>
          <w:p w:rsidR="00E24C68" w:rsidRDefault="00E24C68" w:rsidP="00C571D6">
            <w:pPr>
              <w:rPr>
                <w:b/>
              </w:rPr>
            </w:pPr>
            <w:bookmarkStart w:id="0" w:name="_GoBack"/>
            <w:bookmarkEnd w:id="0"/>
            <w:r w:rsidRPr="00D67A37">
              <w:rPr>
                <w:b/>
              </w:rPr>
              <w:t>У Т В Е Р Ж Д А Ю</w:t>
            </w:r>
          </w:p>
          <w:p w:rsidR="00F52A3F" w:rsidRDefault="00187DBB" w:rsidP="00C571D6">
            <w:pPr>
              <w:rPr>
                <w:b/>
              </w:rPr>
            </w:pPr>
            <w:r>
              <w:rPr>
                <w:b/>
              </w:rPr>
              <w:t>Президент</w:t>
            </w:r>
          </w:p>
          <w:p w:rsidR="00F52A3F" w:rsidRPr="00D67A37" w:rsidRDefault="00187DBB" w:rsidP="00C571D6">
            <w:pPr>
              <w:rPr>
                <w:b/>
              </w:rPr>
            </w:pPr>
            <w:r>
              <w:rPr>
                <w:b/>
              </w:rPr>
              <w:t>РОО «Федерация автомобильного спорта</w:t>
            </w:r>
          </w:p>
          <w:p w:rsidR="002F1887" w:rsidRDefault="00187DBB" w:rsidP="00C571D6">
            <w:pPr>
              <w:rPr>
                <w:b/>
              </w:rPr>
            </w:pPr>
            <w:r>
              <w:rPr>
                <w:b/>
              </w:rPr>
              <w:t>Мурманской области»</w:t>
            </w:r>
          </w:p>
          <w:p w:rsidR="00F8047F" w:rsidRPr="00D67A37" w:rsidRDefault="00F8047F" w:rsidP="008A3D60">
            <w:pPr>
              <w:rPr>
                <w:b/>
              </w:rPr>
            </w:pPr>
          </w:p>
          <w:p w:rsidR="002F1887" w:rsidRPr="00D67A37" w:rsidRDefault="00711D79" w:rsidP="008A3D60">
            <w:pPr>
              <w:rPr>
                <w:b/>
              </w:rPr>
            </w:pPr>
            <w:r w:rsidRPr="00D67A37">
              <w:rPr>
                <w:b/>
              </w:rPr>
              <w:t>___________________</w:t>
            </w:r>
            <w:r w:rsidR="00187DBB">
              <w:rPr>
                <w:b/>
              </w:rPr>
              <w:t>______</w:t>
            </w:r>
            <w:r w:rsidR="00C571D6">
              <w:rPr>
                <w:b/>
              </w:rPr>
              <w:t xml:space="preserve"> Д.С. Ходий</w:t>
            </w:r>
          </w:p>
          <w:p w:rsidR="002F1887" w:rsidRPr="00D67A37" w:rsidRDefault="002F1887" w:rsidP="008A3D60">
            <w:pPr>
              <w:rPr>
                <w:b/>
              </w:rPr>
            </w:pPr>
          </w:p>
          <w:p w:rsidR="002F1887" w:rsidRPr="00D67A37" w:rsidRDefault="00C96151" w:rsidP="0073088F">
            <w:pPr>
              <w:rPr>
                <w:b/>
              </w:rPr>
            </w:pPr>
            <w:r w:rsidRPr="00D67A37">
              <w:rPr>
                <w:b/>
              </w:rPr>
              <w:t>«__» ______________________ 201</w:t>
            </w:r>
            <w:r w:rsidR="00187DBB">
              <w:rPr>
                <w:b/>
              </w:rPr>
              <w:t>7</w:t>
            </w:r>
            <w:r w:rsidR="002F1887" w:rsidRPr="00D67A37">
              <w:rPr>
                <w:b/>
              </w:rPr>
              <w:t xml:space="preserve"> года</w:t>
            </w:r>
          </w:p>
        </w:tc>
        <w:tc>
          <w:tcPr>
            <w:tcW w:w="5102" w:type="dxa"/>
          </w:tcPr>
          <w:p w:rsidR="002F1887" w:rsidRPr="00D67A37" w:rsidRDefault="002F1887" w:rsidP="008A3D60">
            <w:pPr>
              <w:ind w:left="709"/>
              <w:jc w:val="right"/>
              <w:rPr>
                <w:b/>
              </w:rPr>
            </w:pPr>
            <w:r w:rsidRPr="00D67A37">
              <w:rPr>
                <w:b/>
              </w:rPr>
              <w:t>У Т В Е Р Ж Д А Ю</w:t>
            </w:r>
          </w:p>
          <w:p w:rsidR="002F1887" w:rsidRPr="00D67A37" w:rsidRDefault="002F1887" w:rsidP="008A3D60">
            <w:pPr>
              <w:ind w:left="284"/>
              <w:jc w:val="right"/>
              <w:rPr>
                <w:b/>
              </w:rPr>
            </w:pPr>
            <w:r w:rsidRPr="00D67A37">
              <w:rPr>
                <w:b/>
              </w:rPr>
              <w:t xml:space="preserve">Председатель </w:t>
            </w:r>
          </w:p>
          <w:p w:rsidR="002F1887" w:rsidRPr="00D67A37" w:rsidRDefault="002F1887" w:rsidP="008A3D60">
            <w:pPr>
              <w:ind w:left="284"/>
              <w:jc w:val="right"/>
              <w:rPr>
                <w:b/>
              </w:rPr>
            </w:pPr>
            <w:r w:rsidRPr="00D67A37">
              <w:rPr>
                <w:b/>
              </w:rPr>
              <w:t>Комитета по физической культуре и спорту Мурманской области</w:t>
            </w:r>
          </w:p>
          <w:p w:rsidR="002F1887" w:rsidRPr="00D67A37" w:rsidRDefault="002F1887" w:rsidP="008A3D60">
            <w:pPr>
              <w:rPr>
                <w:b/>
              </w:rPr>
            </w:pPr>
          </w:p>
          <w:p w:rsidR="002F1887" w:rsidRPr="00D67A37" w:rsidRDefault="00C571D6" w:rsidP="008A3D60">
            <w:pPr>
              <w:ind w:left="284"/>
              <w:jc w:val="right"/>
              <w:rPr>
                <w:b/>
              </w:rPr>
            </w:pPr>
            <w:r>
              <w:rPr>
                <w:b/>
              </w:rPr>
              <w:t xml:space="preserve">___________________ </w:t>
            </w:r>
            <w:r w:rsidR="002F1887" w:rsidRPr="00D67A37">
              <w:rPr>
                <w:b/>
              </w:rPr>
              <w:t>С.</w:t>
            </w:r>
            <w:r w:rsidR="00C96151" w:rsidRPr="00D67A37">
              <w:rPr>
                <w:b/>
              </w:rPr>
              <w:t>И.Наумова</w:t>
            </w:r>
          </w:p>
          <w:p w:rsidR="002F1887" w:rsidRPr="00D67A37" w:rsidRDefault="002F1887" w:rsidP="008A3D60">
            <w:pPr>
              <w:ind w:left="284"/>
              <w:jc w:val="right"/>
              <w:rPr>
                <w:b/>
              </w:rPr>
            </w:pPr>
          </w:p>
          <w:p w:rsidR="002F1887" w:rsidRPr="00D67A37" w:rsidRDefault="00C96151" w:rsidP="0073088F">
            <w:pPr>
              <w:jc w:val="right"/>
              <w:rPr>
                <w:b/>
              </w:rPr>
            </w:pPr>
            <w:r w:rsidRPr="00D67A37">
              <w:rPr>
                <w:b/>
              </w:rPr>
              <w:t xml:space="preserve">«__» </w:t>
            </w:r>
            <w:r w:rsidR="00187DBB">
              <w:rPr>
                <w:b/>
              </w:rPr>
              <w:t>___________________</w:t>
            </w:r>
            <w:r w:rsidRPr="00D67A37">
              <w:rPr>
                <w:b/>
              </w:rPr>
              <w:t>201</w:t>
            </w:r>
            <w:r w:rsidR="00187DBB">
              <w:rPr>
                <w:b/>
              </w:rPr>
              <w:t>7</w:t>
            </w:r>
            <w:r w:rsidR="002F1887" w:rsidRPr="00D67A37">
              <w:rPr>
                <w:b/>
              </w:rPr>
              <w:t xml:space="preserve"> года</w:t>
            </w:r>
          </w:p>
        </w:tc>
      </w:tr>
    </w:tbl>
    <w:p w:rsidR="009130A3" w:rsidRPr="00D67A37" w:rsidRDefault="009130A3" w:rsidP="002F1887">
      <w:pPr>
        <w:jc w:val="right"/>
        <w:rPr>
          <w:b/>
          <w:bCs/>
          <w:sz w:val="26"/>
          <w:szCs w:val="26"/>
        </w:rPr>
      </w:pPr>
      <w:r w:rsidRPr="00D67A37">
        <w:rPr>
          <w:sz w:val="28"/>
        </w:rPr>
        <w:tab/>
      </w:r>
      <w:r w:rsidRPr="00D67A37">
        <w:rPr>
          <w:sz w:val="28"/>
        </w:rPr>
        <w:tab/>
      </w:r>
      <w:r w:rsidRPr="00D67A37">
        <w:rPr>
          <w:sz w:val="28"/>
        </w:rPr>
        <w:tab/>
      </w:r>
      <w:r w:rsidRPr="00D67A37">
        <w:rPr>
          <w:sz w:val="28"/>
        </w:rPr>
        <w:tab/>
      </w:r>
      <w:r w:rsidRPr="00D67A37">
        <w:rPr>
          <w:sz w:val="28"/>
        </w:rPr>
        <w:tab/>
      </w:r>
      <w:r w:rsidRPr="00D67A37">
        <w:rPr>
          <w:b/>
          <w:bCs/>
          <w:sz w:val="28"/>
        </w:rPr>
        <w:tab/>
      </w:r>
      <w:r w:rsidRPr="00D67A37">
        <w:rPr>
          <w:b/>
          <w:bCs/>
          <w:sz w:val="28"/>
        </w:rPr>
        <w:tab/>
      </w:r>
      <w:r w:rsidRPr="00D67A37">
        <w:rPr>
          <w:b/>
          <w:bCs/>
          <w:sz w:val="28"/>
        </w:rPr>
        <w:tab/>
      </w:r>
      <w:r w:rsidRPr="00D67A37">
        <w:rPr>
          <w:b/>
          <w:bCs/>
          <w:sz w:val="26"/>
          <w:szCs w:val="26"/>
        </w:rPr>
        <w:tab/>
      </w:r>
    </w:p>
    <w:p w:rsidR="009130A3" w:rsidRPr="00D67A37" w:rsidRDefault="009130A3" w:rsidP="00711D79">
      <w:pPr>
        <w:rPr>
          <w:b/>
          <w:bCs/>
          <w:sz w:val="28"/>
        </w:rPr>
      </w:pPr>
    </w:p>
    <w:p w:rsidR="00DD1432" w:rsidRPr="00D67A37" w:rsidRDefault="00DD1432">
      <w:pPr>
        <w:jc w:val="center"/>
        <w:rPr>
          <w:b/>
          <w:bCs/>
          <w:sz w:val="26"/>
        </w:rPr>
      </w:pPr>
    </w:p>
    <w:p w:rsidR="00051486" w:rsidRDefault="00051486" w:rsidP="00051486">
      <w:pPr>
        <w:rPr>
          <w:b/>
        </w:rPr>
      </w:pPr>
      <w:r>
        <w:rPr>
          <w:b/>
        </w:rPr>
        <w:t>С О Г Л А С О В А Н О</w:t>
      </w:r>
    </w:p>
    <w:p w:rsidR="00051486" w:rsidRDefault="00051486" w:rsidP="00051486">
      <w:pPr>
        <w:rPr>
          <w:b/>
        </w:rPr>
      </w:pPr>
      <w:r w:rsidRPr="00D67A37">
        <w:rPr>
          <w:b/>
        </w:rPr>
        <w:t>Председатель</w:t>
      </w:r>
    </w:p>
    <w:p w:rsidR="009050E4" w:rsidRDefault="00051486" w:rsidP="00051486">
      <w:pPr>
        <w:rPr>
          <w:b/>
        </w:rPr>
      </w:pPr>
      <w:r w:rsidRPr="00D67A37">
        <w:rPr>
          <w:b/>
        </w:rPr>
        <w:t>Комитета</w:t>
      </w:r>
      <w:r w:rsidR="009050E4">
        <w:rPr>
          <w:b/>
        </w:rPr>
        <w:t xml:space="preserve"> образования, физической культуры</w:t>
      </w:r>
    </w:p>
    <w:p w:rsidR="00051486" w:rsidRDefault="009050E4" w:rsidP="00051486">
      <w:pPr>
        <w:rPr>
          <w:b/>
        </w:rPr>
      </w:pPr>
      <w:r>
        <w:rPr>
          <w:b/>
        </w:rPr>
        <w:t>и спорта администрации г. Кировска</w:t>
      </w:r>
    </w:p>
    <w:p w:rsidR="00051486" w:rsidRPr="00D67A37" w:rsidRDefault="00051486" w:rsidP="00051486">
      <w:pPr>
        <w:rPr>
          <w:b/>
        </w:rPr>
      </w:pPr>
    </w:p>
    <w:p w:rsidR="00051486" w:rsidRPr="00D67A37" w:rsidRDefault="00051486" w:rsidP="00051486">
      <w:pPr>
        <w:rPr>
          <w:b/>
        </w:rPr>
      </w:pPr>
      <w:r w:rsidRPr="00D67A37">
        <w:rPr>
          <w:b/>
        </w:rPr>
        <w:t>___________________</w:t>
      </w:r>
      <w:r>
        <w:rPr>
          <w:b/>
        </w:rPr>
        <w:t xml:space="preserve">______ </w:t>
      </w:r>
      <w:r w:rsidR="009050E4">
        <w:rPr>
          <w:b/>
        </w:rPr>
        <w:t>А.Н. Грецкий</w:t>
      </w:r>
    </w:p>
    <w:p w:rsidR="00051486" w:rsidRPr="00D67A37" w:rsidRDefault="00051486" w:rsidP="00051486">
      <w:pPr>
        <w:rPr>
          <w:b/>
        </w:rPr>
      </w:pPr>
    </w:p>
    <w:p w:rsidR="00DD1432" w:rsidRPr="00D67A37" w:rsidRDefault="00051486" w:rsidP="00051486">
      <w:pPr>
        <w:rPr>
          <w:b/>
          <w:bCs/>
          <w:sz w:val="26"/>
        </w:rPr>
      </w:pPr>
      <w:r w:rsidRPr="00D67A37">
        <w:rPr>
          <w:b/>
        </w:rPr>
        <w:t>«__» ______________________ 201</w:t>
      </w:r>
      <w:r>
        <w:rPr>
          <w:b/>
        </w:rPr>
        <w:t>7</w:t>
      </w:r>
      <w:r w:rsidRPr="00D67A37">
        <w:rPr>
          <w:b/>
        </w:rPr>
        <w:t xml:space="preserve"> года</w:t>
      </w:r>
    </w:p>
    <w:p w:rsidR="00DD1432" w:rsidRDefault="00DD1432">
      <w:pPr>
        <w:jc w:val="center"/>
        <w:rPr>
          <w:b/>
          <w:bCs/>
          <w:sz w:val="26"/>
        </w:rPr>
      </w:pPr>
    </w:p>
    <w:p w:rsidR="00DD1432" w:rsidRPr="00D67A37" w:rsidRDefault="00DD1432" w:rsidP="008A6D0A">
      <w:pPr>
        <w:rPr>
          <w:b/>
          <w:bCs/>
          <w:sz w:val="26"/>
        </w:rPr>
      </w:pPr>
    </w:p>
    <w:p w:rsidR="00DD1432" w:rsidRPr="00D67A37" w:rsidRDefault="00DD1432">
      <w:pPr>
        <w:jc w:val="center"/>
        <w:rPr>
          <w:b/>
          <w:bCs/>
          <w:sz w:val="26"/>
        </w:rPr>
      </w:pPr>
    </w:p>
    <w:p w:rsidR="00DD1432" w:rsidRPr="00D67A37" w:rsidRDefault="00DD1432" w:rsidP="00F52A3F">
      <w:pPr>
        <w:rPr>
          <w:b/>
          <w:bCs/>
          <w:sz w:val="28"/>
          <w:szCs w:val="28"/>
        </w:rPr>
      </w:pPr>
    </w:p>
    <w:p w:rsidR="009130A3" w:rsidRPr="00D67A37" w:rsidRDefault="009130A3">
      <w:pPr>
        <w:jc w:val="center"/>
        <w:rPr>
          <w:b/>
          <w:bCs/>
          <w:sz w:val="28"/>
          <w:szCs w:val="28"/>
        </w:rPr>
      </w:pPr>
      <w:r w:rsidRPr="00D67A37">
        <w:rPr>
          <w:b/>
          <w:bCs/>
          <w:sz w:val="28"/>
          <w:szCs w:val="28"/>
        </w:rPr>
        <w:t>П О Л О Ж Е Н И Е</w:t>
      </w:r>
    </w:p>
    <w:p w:rsidR="00187DBB" w:rsidRDefault="00A70579" w:rsidP="008A6D0A">
      <w:pPr>
        <w:jc w:val="center"/>
        <w:rPr>
          <w:b/>
          <w:bCs/>
          <w:sz w:val="28"/>
          <w:szCs w:val="28"/>
        </w:rPr>
      </w:pPr>
      <w:r w:rsidRPr="00D67A37">
        <w:rPr>
          <w:b/>
          <w:sz w:val="28"/>
          <w:szCs w:val="28"/>
        </w:rPr>
        <w:t xml:space="preserve">о </w:t>
      </w:r>
      <w:r w:rsidRPr="00D67A37">
        <w:rPr>
          <w:b/>
          <w:bCs/>
          <w:sz w:val="28"/>
          <w:szCs w:val="28"/>
        </w:rPr>
        <w:t xml:space="preserve"> проведении </w:t>
      </w:r>
      <w:r w:rsidR="00EB02EF">
        <w:rPr>
          <w:b/>
          <w:bCs/>
          <w:sz w:val="28"/>
          <w:szCs w:val="28"/>
        </w:rPr>
        <w:t>Чемпионат</w:t>
      </w:r>
      <w:r w:rsidR="00B160C6">
        <w:rPr>
          <w:b/>
          <w:bCs/>
          <w:sz w:val="28"/>
          <w:szCs w:val="28"/>
        </w:rPr>
        <w:t>а</w:t>
      </w:r>
      <w:r w:rsidR="00EB02EF">
        <w:rPr>
          <w:b/>
          <w:bCs/>
          <w:sz w:val="28"/>
          <w:szCs w:val="28"/>
        </w:rPr>
        <w:t xml:space="preserve"> </w:t>
      </w:r>
      <w:r w:rsidR="00187DBB">
        <w:rPr>
          <w:b/>
          <w:bCs/>
          <w:sz w:val="28"/>
          <w:szCs w:val="28"/>
        </w:rPr>
        <w:t>Мурманской области</w:t>
      </w:r>
    </w:p>
    <w:p w:rsidR="00F52A3F" w:rsidRPr="00D67A37" w:rsidRDefault="009050E4" w:rsidP="00F52A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д</w:t>
      </w:r>
      <w:r w:rsidR="006C2176">
        <w:rPr>
          <w:b/>
          <w:bCs/>
          <w:sz w:val="28"/>
          <w:szCs w:val="28"/>
        </w:rPr>
        <w:t>рэг-рейсинг</w:t>
      </w:r>
      <w:r>
        <w:rPr>
          <w:b/>
          <w:bCs/>
          <w:sz w:val="28"/>
          <w:szCs w:val="28"/>
        </w:rPr>
        <w:t>у</w:t>
      </w:r>
    </w:p>
    <w:p w:rsidR="00DD1432" w:rsidRPr="00D67A37" w:rsidRDefault="00DD1432" w:rsidP="00DD1432">
      <w:pPr>
        <w:ind w:left="390"/>
        <w:jc w:val="center"/>
        <w:rPr>
          <w:b/>
          <w:bCs/>
          <w:sz w:val="28"/>
          <w:szCs w:val="28"/>
        </w:rPr>
      </w:pPr>
    </w:p>
    <w:p w:rsidR="00DD1432" w:rsidRPr="00D67A37" w:rsidRDefault="00DD1432" w:rsidP="00DD1432">
      <w:pPr>
        <w:ind w:left="390"/>
        <w:jc w:val="center"/>
        <w:rPr>
          <w:b/>
          <w:bCs/>
          <w:sz w:val="28"/>
          <w:szCs w:val="28"/>
        </w:rPr>
      </w:pPr>
    </w:p>
    <w:p w:rsidR="00DD1432" w:rsidRPr="00D67A37" w:rsidRDefault="00DD1432" w:rsidP="00DD1432">
      <w:pPr>
        <w:ind w:left="390"/>
        <w:jc w:val="center"/>
        <w:rPr>
          <w:b/>
          <w:bCs/>
          <w:sz w:val="28"/>
          <w:szCs w:val="28"/>
        </w:rPr>
      </w:pPr>
    </w:p>
    <w:p w:rsidR="00187DBB" w:rsidRPr="001F2657" w:rsidRDefault="00187DBB" w:rsidP="00187DBB">
      <w:pPr>
        <w:jc w:val="center"/>
        <w:rPr>
          <w:rFonts w:ascii="Calibri,Bold" w:hAnsi="Calibri,Bold" w:cs="Calibri,Bold"/>
          <w:b/>
          <w:bCs/>
          <w:sz w:val="28"/>
          <w:szCs w:val="28"/>
        </w:rPr>
      </w:pPr>
      <w:r w:rsidRPr="001F2657">
        <w:rPr>
          <w:sz w:val="28"/>
          <w:szCs w:val="28"/>
        </w:rPr>
        <w:t xml:space="preserve">номер-код вида спорта: </w:t>
      </w:r>
      <w:r w:rsidR="00E84869">
        <w:rPr>
          <w:sz w:val="28"/>
          <w:szCs w:val="28"/>
        </w:rPr>
        <w:tab/>
      </w:r>
      <w:r w:rsidR="00E84869">
        <w:rPr>
          <w:sz w:val="28"/>
          <w:szCs w:val="28"/>
        </w:rPr>
        <w:tab/>
      </w:r>
      <w:r w:rsidR="00E84869">
        <w:rPr>
          <w:sz w:val="28"/>
          <w:szCs w:val="28"/>
        </w:rPr>
        <w:tab/>
      </w:r>
      <w:r w:rsidRPr="001F2657">
        <w:rPr>
          <w:sz w:val="28"/>
          <w:szCs w:val="28"/>
        </w:rPr>
        <w:t>1660005511Я</w:t>
      </w:r>
    </w:p>
    <w:p w:rsidR="00E84869" w:rsidRDefault="00187DBB" w:rsidP="00051486">
      <w:pPr>
        <w:jc w:val="center"/>
        <w:rPr>
          <w:rFonts w:ascii="Calibri,Bold" w:hAnsi="Calibri,Bold" w:cs="Calibri,Bold"/>
          <w:b/>
          <w:bCs/>
          <w:sz w:val="28"/>
          <w:szCs w:val="28"/>
        </w:rPr>
      </w:pPr>
      <w:r w:rsidRPr="001F2657">
        <w:rPr>
          <w:sz w:val="28"/>
          <w:szCs w:val="28"/>
        </w:rPr>
        <w:t>номер-код спортивной дисциплины</w:t>
      </w:r>
      <w:r w:rsidRPr="001F2657">
        <w:rPr>
          <w:rFonts w:ascii="Calibri,Bold" w:hAnsi="Calibri,Bold" w:cs="Calibri,Bold"/>
          <w:b/>
          <w:bCs/>
          <w:sz w:val="28"/>
          <w:szCs w:val="28"/>
        </w:rPr>
        <w:t xml:space="preserve">: </w:t>
      </w:r>
      <w:r w:rsidR="00E84869">
        <w:rPr>
          <w:rFonts w:ascii="Calibri,Bold" w:hAnsi="Calibri,Bold" w:cs="Calibri,Bold"/>
          <w:b/>
          <w:bCs/>
          <w:sz w:val="28"/>
          <w:szCs w:val="28"/>
        </w:rPr>
        <w:tab/>
      </w:r>
      <w:r>
        <w:rPr>
          <w:sz w:val="28"/>
          <w:szCs w:val="28"/>
        </w:rPr>
        <w:t>1660</w:t>
      </w:r>
      <w:r w:rsidR="006C2176">
        <w:rPr>
          <w:sz w:val="28"/>
          <w:szCs w:val="28"/>
        </w:rPr>
        <w:t>95</w:t>
      </w:r>
      <w:r>
        <w:rPr>
          <w:sz w:val="28"/>
          <w:szCs w:val="28"/>
        </w:rPr>
        <w:t>1811Л</w:t>
      </w:r>
    </w:p>
    <w:p w:rsidR="00E84869" w:rsidRPr="00B777F4" w:rsidRDefault="006C2176" w:rsidP="00E84869">
      <w:pPr>
        <w:ind w:left="4248" w:firstLine="708"/>
        <w:jc w:val="center"/>
        <w:rPr>
          <w:rFonts w:ascii="Calibri,Bold" w:hAnsi="Calibri,Bold" w:cs="Calibri,Bold"/>
          <w:b/>
          <w:bCs/>
          <w:sz w:val="28"/>
          <w:szCs w:val="28"/>
        </w:rPr>
      </w:pPr>
      <w:r>
        <w:rPr>
          <w:sz w:val="28"/>
          <w:szCs w:val="28"/>
        </w:rPr>
        <w:t>166096</w:t>
      </w:r>
      <w:r w:rsidR="00E84869">
        <w:rPr>
          <w:sz w:val="28"/>
          <w:szCs w:val="28"/>
        </w:rPr>
        <w:t>1811Л</w:t>
      </w:r>
    </w:p>
    <w:p w:rsidR="006C2176" w:rsidRPr="00B777F4" w:rsidRDefault="006C2176" w:rsidP="006C2176">
      <w:pPr>
        <w:ind w:left="4248" w:firstLine="708"/>
        <w:jc w:val="center"/>
        <w:rPr>
          <w:rFonts w:ascii="Calibri,Bold" w:hAnsi="Calibri,Bold" w:cs="Calibri,Bold"/>
          <w:b/>
          <w:bCs/>
          <w:sz w:val="28"/>
          <w:szCs w:val="28"/>
        </w:rPr>
      </w:pPr>
      <w:r>
        <w:rPr>
          <w:sz w:val="28"/>
          <w:szCs w:val="28"/>
        </w:rPr>
        <w:t>1660941811Л</w:t>
      </w:r>
    </w:p>
    <w:p w:rsidR="006C2176" w:rsidRPr="00B777F4" w:rsidRDefault="006C2176" w:rsidP="006C2176">
      <w:pPr>
        <w:ind w:left="4248" w:firstLine="708"/>
        <w:jc w:val="center"/>
        <w:rPr>
          <w:rFonts w:ascii="Calibri,Bold" w:hAnsi="Calibri,Bold" w:cs="Calibri,Bold"/>
          <w:b/>
          <w:bCs/>
          <w:sz w:val="28"/>
          <w:szCs w:val="28"/>
        </w:rPr>
      </w:pPr>
      <w:r>
        <w:rPr>
          <w:sz w:val="28"/>
          <w:szCs w:val="28"/>
        </w:rPr>
        <w:t>1660971811Л</w:t>
      </w:r>
    </w:p>
    <w:p w:rsidR="00DD1432" w:rsidRPr="00D67A37" w:rsidRDefault="00DD1432" w:rsidP="00DD1432">
      <w:pPr>
        <w:ind w:left="390"/>
        <w:jc w:val="center"/>
        <w:rPr>
          <w:b/>
          <w:bCs/>
          <w:sz w:val="28"/>
          <w:szCs w:val="28"/>
        </w:rPr>
      </w:pPr>
    </w:p>
    <w:p w:rsidR="00DD1432" w:rsidRPr="00D67A37" w:rsidRDefault="00DD1432" w:rsidP="00DD1432">
      <w:pPr>
        <w:ind w:left="390"/>
        <w:jc w:val="center"/>
        <w:rPr>
          <w:b/>
          <w:bCs/>
          <w:sz w:val="28"/>
          <w:szCs w:val="28"/>
        </w:rPr>
      </w:pPr>
    </w:p>
    <w:p w:rsidR="00D2265D" w:rsidRDefault="00D2265D" w:rsidP="00DD1432">
      <w:pPr>
        <w:ind w:left="390"/>
        <w:jc w:val="center"/>
        <w:rPr>
          <w:b/>
          <w:bCs/>
          <w:sz w:val="28"/>
          <w:szCs w:val="28"/>
        </w:rPr>
      </w:pPr>
    </w:p>
    <w:p w:rsidR="00D2265D" w:rsidRDefault="00D2265D" w:rsidP="00DD1432">
      <w:pPr>
        <w:ind w:left="390"/>
        <w:jc w:val="center"/>
        <w:rPr>
          <w:b/>
          <w:bCs/>
          <w:sz w:val="28"/>
          <w:szCs w:val="28"/>
        </w:rPr>
      </w:pPr>
    </w:p>
    <w:p w:rsidR="00D2265D" w:rsidRDefault="00D2265D" w:rsidP="00DD1432">
      <w:pPr>
        <w:ind w:left="390"/>
        <w:jc w:val="center"/>
        <w:rPr>
          <w:b/>
          <w:bCs/>
          <w:sz w:val="28"/>
          <w:szCs w:val="28"/>
        </w:rPr>
      </w:pPr>
    </w:p>
    <w:p w:rsidR="008A6D0A" w:rsidRDefault="008A6D0A" w:rsidP="00DD1432">
      <w:pPr>
        <w:ind w:left="390"/>
        <w:jc w:val="center"/>
        <w:rPr>
          <w:bCs/>
          <w:i/>
        </w:rPr>
      </w:pPr>
    </w:p>
    <w:p w:rsidR="008A6D0A" w:rsidRDefault="008A6D0A" w:rsidP="00DD1432">
      <w:pPr>
        <w:ind w:left="390"/>
        <w:jc w:val="center"/>
        <w:rPr>
          <w:bCs/>
          <w:i/>
        </w:rPr>
      </w:pPr>
    </w:p>
    <w:p w:rsidR="008A6D0A" w:rsidRDefault="008A6D0A" w:rsidP="00DD1432">
      <w:pPr>
        <w:ind w:left="390"/>
        <w:jc w:val="center"/>
        <w:rPr>
          <w:bCs/>
          <w:i/>
        </w:rPr>
      </w:pPr>
    </w:p>
    <w:p w:rsidR="008A6D0A" w:rsidRDefault="008A6D0A" w:rsidP="00DD1432">
      <w:pPr>
        <w:ind w:left="390"/>
        <w:jc w:val="center"/>
        <w:rPr>
          <w:bCs/>
          <w:i/>
        </w:rPr>
      </w:pPr>
    </w:p>
    <w:p w:rsidR="008A6D0A" w:rsidRDefault="008A6D0A" w:rsidP="00DD1432">
      <w:pPr>
        <w:ind w:left="390"/>
        <w:jc w:val="center"/>
        <w:rPr>
          <w:bCs/>
          <w:i/>
        </w:rPr>
      </w:pPr>
    </w:p>
    <w:p w:rsidR="008A6D0A" w:rsidRDefault="008A6D0A" w:rsidP="00DD1432">
      <w:pPr>
        <w:ind w:left="390"/>
        <w:jc w:val="center"/>
        <w:rPr>
          <w:bCs/>
          <w:i/>
        </w:rPr>
      </w:pPr>
    </w:p>
    <w:p w:rsidR="008A6D0A" w:rsidRDefault="008A6D0A" w:rsidP="00DD1432">
      <w:pPr>
        <w:ind w:left="390"/>
        <w:jc w:val="center"/>
        <w:rPr>
          <w:bCs/>
          <w:i/>
        </w:rPr>
      </w:pPr>
    </w:p>
    <w:p w:rsidR="008A6D0A" w:rsidRDefault="008A6D0A" w:rsidP="00DD1432">
      <w:pPr>
        <w:ind w:left="390"/>
        <w:jc w:val="center"/>
        <w:rPr>
          <w:bCs/>
          <w:i/>
        </w:rPr>
      </w:pPr>
    </w:p>
    <w:p w:rsidR="00DD1432" w:rsidRPr="00D67A37" w:rsidRDefault="00187DBB" w:rsidP="00DD1432">
      <w:pPr>
        <w:ind w:left="390"/>
        <w:jc w:val="center"/>
        <w:rPr>
          <w:bCs/>
          <w:i/>
        </w:rPr>
      </w:pPr>
      <w:r>
        <w:rPr>
          <w:bCs/>
          <w:i/>
        </w:rPr>
        <w:t>2017</w:t>
      </w:r>
    </w:p>
    <w:p w:rsidR="00051486" w:rsidRDefault="000514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664868" w:rsidRDefault="00664868" w:rsidP="00731F2D">
      <w:pPr>
        <w:pStyle w:val="a3"/>
        <w:numPr>
          <w:ilvl w:val="0"/>
          <w:numId w:val="26"/>
        </w:numPr>
        <w:jc w:val="center"/>
        <w:rPr>
          <w:b/>
          <w:szCs w:val="28"/>
        </w:rPr>
      </w:pPr>
      <w:r w:rsidRPr="00D67A37">
        <w:rPr>
          <w:b/>
          <w:szCs w:val="28"/>
        </w:rPr>
        <w:lastRenderedPageBreak/>
        <w:t>ОБЩИЕ ПОЛОЖЕНИЯ</w:t>
      </w:r>
    </w:p>
    <w:p w:rsidR="00731F2D" w:rsidRPr="00D67A37" w:rsidRDefault="00731F2D" w:rsidP="00731F2D">
      <w:pPr>
        <w:pStyle w:val="a3"/>
        <w:ind w:left="1080"/>
        <w:jc w:val="left"/>
        <w:rPr>
          <w:b/>
          <w:szCs w:val="28"/>
        </w:rPr>
      </w:pPr>
    </w:p>
    <w:p w:rsidR="00B16A66" w:rsidRDefault="00B16A66" w:rsidP="00F5039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Чемпионат Мурма</w:t>
      </w:r>
      <w:r w:rsidR="00EB02EF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с</w:t>
      </w:r>
      <w:r w:rsidR="00EB02EF">
        <w:rPr>
          <w:color w:val="000000"/>
          <w:sz w:val="28"/>
          <w:szCs w:val="28"/>
        </w:rPr>
        <w:t>кой области</w:t>
      </w:r>
      <w:r w:rsidR="001954FB">
        <w:rPr>
          <w:color w:val="000000"/>
          <w:sz w:val="28"/>
          <w:szCs w:val="28"/>
        </w:rPr>
        <w:t xml:space="preserve"> по </w:t>
      </w:r>
      <w:r w:rsidR="006C2176">
        <w:rPr>
          <w:color w:val="000000"/>
          <w:sz w:val="28"/>
          <w:szCs w:val="28"/>
        </w:rPr>
        <w:t>дрэг-рейсингу</w:t>
      </w:r>
      <w:r w:rsidR="00002E1A">
        <w:rPr>
          <w:sz w:val="28"/>
          <w:szCs w:val="28"/>
        </w:rPr>
        <w:t xml:space="preserve"> (далее - с</w:t>
      </w:r>
      <w:r w:rsidR="008A6D0A">
        <w:rPr>
          <w:sz w:val="28"/>
          <w:szCs w:val="28"/>
        </w:rPr>
        <w:t>оревновани</w:t>
      </w:r>
      <w:r>
        <w:rPr>
          <w:sz w:val="28"/>
          <w:szCs w:val="28"/>
        </w:rPr>
        <w:t>я</w:t>
      </w:r>
      <w:r w:rsidR="00E24C68">
        <w:rPr>
          <w:sz w:val="28"/>
          <w:szCs w:val="28"/>
        </w:rPr>
        <w:t>)</w:t>
      </w:r>
      <w:r w:rsidR="008A6D0A">
        <w:rPr>
          <w:sz w:val="28"/>
          <w:szCs w:val="28"/>
        </w:rPr>
        <w:t xml:space="preserve">, </w:t>
      </w:r>
    </w:p>
    <w:p w:rsidR="00F1574C" w:rsidRPr="00D67A37" w:rsidRDefault="00B16A66" w:rsidP="00197FAB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провод</w:t>
      </w:r>
      <w:r w:rsidR="00DD17CB">
        <w:rPr>
          <w:sz w:val="28"/>
          <w:szCs w:val="28"/>
        </w:rPr>
        <w:t>и</w:t>
      </w:r>
      <w:r>
        <w:rPr>
          <w:sz w:val="28"/>
          <w:szCs w:val="28"/>
        </w:rPr>
        <w:t xml:space="preserve">тся на основании приказа Комитета по </w:t>
      </w:r>
      <w:r w:rsidRPr="00D67A37">
        <w:rPr>
          <w:sz w:val="28"/>
          <w:szCs w:val="28"/>
        </w:rPr>
        <w:t>физической культуре и спорту Мурманской области (далее – Комитет)</w:t>
      </w:r>
      <w:r w:rsidRPr="00B16A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государственной аккредитации </w:t>
      </w:r>
      <w:r w:rsidR="00197FAB" w:rsidRPr="001F2657">
        <w:rPr>
          <w:sz w:val="28"/>
          <w:szCs w:val="28"/>
        </w:rPr>
        <w:t>Региональной общественной организации «Федерация автомобильного спорта</w:t>
      </w:r>
      <w:r w:rsidR="00197FAB">
        <w:rPr>
          <w:sz w:val="28"/>
          <w:szCs w:val="28"/>
        </w:rPr>
        <w:t xml:space="preserve"> Мурманской области» (далее – Федерация)</w:t>
      </w:r>
      <w:r w:rsidR="00197FAB" w:rsidRPr="00197FAB">
        <w:rPr>
          <w:sz w:val="28"/>
          <w:szCs w:val="28"/>
        </w:rPr>
        <w:t xml:space="preserve"> </w:t>
      </w:r>
      <w:r w:rsidR="00197FAB">
        <w:rPr>
          <w:sz w:val="28"/>
          <w:szCs w:val="28"/>
        </w:rPr>
        <w:t xml:space="preserve">от </w:t>
      </w:r>
      <w:r w:rsidR="00197FAB" w:rsidRPr="001F2657">
        <w:rPr>
          <w:sz w:val="28"/>
          <w:szCs w:val="28"/>
        </w:rPr>
        <w:t>15.07.2016 г. № 219</w:t>
      </w:r>
      <w:r w:rsidR="00197FAB">
        <w:rPr>
          <w:sz w:val="28"/>
          <w:szCs w:val="28"/>
        </w:rPr>
        <w:t xml:space="preserve">, </w:t>
      </w:r>
      <w:r w:rsidR="006F628E">
        <w:rPr>
          <w:sz w:val="28"/>
          <w:szCs w:val="28"/>
        </w:rPr>
        <w:t xml:space="preserve">и в </w:t>
      </w:r>
      <w:r w:rsidR="00197FAB">
        <w:rPr>
          <w:sz w:val="28"/>
          <w:szCs w:val="28"/>
        </w:rPr>
        <w:t xml:space="preserve"> соответствии с </w:t>
      </w:r>
      <w:r w:rsidR="008A6D0A" w:rsidRPr="001F2657">
        <w:rPr>
          <w:sz w:val="28"/>
          <w:szCs w:val="28"/>
        </w:rPr>
        <w:t>календарным планом официальных физкультурных мероприятий и спортивных мероприятий Мурманской области на 2017 год, утверждённым приказом Комитета от 01.12 2016</w:t>
      </w:r>
      <w:r w:rsidR="008A6D0A">
        <w:rPr>
          <w:sz w:val="28"/>
          <w:szCs w:val="28"/>
        </w:rPr>
        <w:t xml:space="preserve"> </w:t>
      </w:r>
      <w:r w:rsidR="008A6D0A" w:rsidRPr="001F2657">
        <w:rPr>
          <w:sz w:val="28"/>
          <w:szCs w:val="28"/>
        </w:rPr>
        <w:t>г. № 331</w:t>
      </w:r>
      <w:r w:rsidR="008A6D0A">
        <w:rPr>
          <w:sz w:val="28"/>
          <w:szCs w:val="28"/>
        </w:rPr>
        <w:t>.</w:t>
      </w:r>
    </w:p>
    <w:p w:rsidR="00F1574C" w:rsidRPr="00D67A37" w:rsidRDefault="00DD17CB" w:rsidP="006A6B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</w:t>
      </w:r>
      <w:r w:rsidR="006A6BA6" w:rsidRPr="001F2657">
        <w:rPr>
          <w:sz w:val="28"/>
          <w:szCs w:val="28"/>
        </w:rPr>
        <w:t xml:space="preserve"> прово</w:t>
      </w:r>
      <w:r w:rsidR="008A6D0A">
        <w:rPr>
          <w:sz w:val="28"/>
          <w:szCs w:val="28"/>
        </w:rPr>
        <w:t>дятся в соответствии с п</w:t>
      </w:r>
      <w:r w:rsidR="006A6BA6" w:rsidRPr="001F2657">
        <w:rPr>
          <w:sz w:val="28"/>
          <w:szCs w:val="28"/>
        </w:rPr>
        <w:t>равила</w:t>
      </w:r>
      <w:r w:rsidR="006A6BA6">
        <w:rPr>
          <w:sz w:val="28"/>
          <w:szCs w:val="28"/>
        </w:rPr>
        <w:t xml:space="preserve">ми </w:t>
      </w:r>
      <w:r w:rsidR="00197FAB">
        <w:rPr>
          <w:sz w:val="28"/>
          <w:szCs w:val="28"/>
        </w:rPr>
        <w:t xml:space="preserve"> вида спорта </w:t>
      </w:r>
      <w:r w:rsidR="00886BCC">
        <w:rPr>
          <w:sz w:val="28"/>
          <w:szCs w:val="28"/>
        </w:rPr>
        <w:t>«Автомобильный спорт» раздел 7 «Правила проведения группы</w:t>
      </w:r>
      <w:r w:rsidR="006F628E">
        <w:rPr>
          <w:sz w:val="28"/>
          <w:szCs w:val="28"/>
        </w:rPr>
        <w:t xml:space="preserve"> </w:t>
      </w:r>
      <w:r w:rsidR="00886BCC">
        <w:rPr>
          <w:sz w:val="28"/>
          <w:szCs w:val="28"/>
        </w:rPr>
        <w:t xml:space="preserve"> дисциплин по </w:t>
      </w:r>
      <w:r w:rsidR="006F628E">
        <w:rPr>
          <w:sz w:val="28"/>
          <w:szCs w:val="28"/>
        </w:rPr>
        <w:t>дрэг-рейсинг</w:t>
      </w:r>
      <w:r w:rsidR="00886BCC">
        <w:rPr>
          <w:sz w:val="28"/>
          <w:szCs w:val="28"/>
        </w:rPr>
        <w:t>у»</w:t>
      </w:r>
      <w:r w:rsidR="008A6D0A">
        <w:rPr>
          <w:sz w:val="28"/>
          <w:szCs w:val="28"/>
        </w:rPr>
        <w:t xml:space="preserve"> 2017</w:t>
      </w:r>
      <w:r w:rsidR="006A6BA6">
        <w:rPr>
          <w:sz w:val="28"/>
          <w:szCs w:val="28"/>
        </w:rPr>
        <w:t xml:space="preserve"> РАФ, </w:t>
      </w:r>
      <w:r w:rsidR="00F1574C" w:rsidRPr="00D67A37">
        <w:rPr>
          <w:sz w:val="28"/>
          <w:szCs w:val="28"/>
        </w:rPr>
        <w:t xml:space="preserve">утвержденными приказом </w:t>
      </w:r>
      <w:r w:rsidR="003D0E7D">
        <w:rPr>
          <w:sz w:val="28"/>
          <w:szCs w:val="28"/>
        </w:rPr>
        <w:t>Министерства спорта Российской</w:t>
      </w:r>
      <w:r w:rsidR="006A6BA6">
        <w:rPr>
          <w:sz w:val="28"/>
          <w:szCs w:val="28"/>
        </w:rPr>
        <w:t xml:space="preserve"> Ф</w:t>
      </w:r>
      <w:r w:rsidR="003D0E7D">
        <w:rPr>
          <w:sz w:val="28"/>
          <w:szCs w:val="28"/>
        </w:rPr>
        <w:t>едерации</w:t>
      </w:r>
      <w:r w:rsidR="00194E2C">
        <w:rPr>
          <w:sz w:val="28"/>
          <w:szCs w:val="28"/>
        </w:rPr>
        <w:t xml:space="preserve"> </w:t>
      </w:r>
      <w:r w:rsidR="00002E1A">
        <w:rPr>
          <w:sz w:val="28"/>
          <w:szCs w:val="28"/>
        </w:rPr>
        <w:t xml:space="preserve"> (далее – Минспорт РФ</w:t>
      </w:r>
      <w:r w:rsidR="009050E4">
        <w:rPr>
          <w:sz w:val="28"/>
          <w:szCs w:val="28"/>
        </w:rPr>
        <w:t>)</w:t>
      </w:r>
      <w:r w:rsidR="00886BCC">
        <w:rPr>
          <w:sz w:val="28"/>
          <w:szCs w:val="28"/>
        </w:rPr>
        <w:t xml:space="preserve"> от 30.09.2010 г. №1021</w:t>
      </w:r>
      <w:r w:rsidR="009050E4">
        <w:rPr>
          <w:sz w:val="28"/>
          <w:szCs w:val="28"/>
        </w:rPr>
        <w:t>.</w:t>
      </w:r>
    </w:p>
    <w:p w:rsidR="00EF0547" w:rsidRPr="00D67A37" w:rsidRDefault="00DD17CB" w:rsidP="006A6BA6">
      <w:pPr>
        <w:pStyle w:val="aa"/>
        <w:ind w:firstLine="31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Соревнования</w:t>
      </w:r>
      <w:r w:rsidR="0030796F" w:rsidRPr="00D67A37">
        <w:rPr>
          <w:rFonts w:ascii="Times New Roman" w:hAnsi="Times New Roman"/>
          <w:b w:val="0"/>
          <w:color w:val="000000"/>
          <w:sz w:val="28"/>
          <w:szCs w:val="28"/>
        </w:rPr>
        <w:t xml:space="preserve"> проводятся с целью развития и популяризации</w:t>
      </w:r>
      <w:r w:rsidR="00EF0547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6A6BA6">
        <w:rPr>
          <w:rFonts w:ascii="Times New Roman" w:hAnsi="Times New Roman"/>
          <w:b w:val="0"/>
          <w:color w:val="000000"/>
          <w:sz w:val="28"/>
          <w:szCs w:val="28"/>
        </w:rPr>
        <w:t xml:space="preserve">автомобильного спорта </w:t>
      </w:r>
      <w:r w:rsidR="00EF0547">
        <w:rPr>
          <w:rFonts w:ascii="Times New Roman" w:hAnsi="Times New Roman"/>
          <w:b w:val="0"/>
          <w:color w:val="000000"/>
          <w:sz w:val="28"/>
          <w:szCs w:val="28"/>
        </w:rPr>
        <w:t xml:space="preserve">в Мурманской </w:t>
      </w:r>
      <w:r w:rsidR="006A6BA6">
        <w:rPr>
          <w:rFonts w:ascii="Times New Roman" w:hAnsi="Times New Roman"/>
          <w:b w:val="0"/>
          <w:color w:val="000000"/>
          <w:sz w:val="28"/>
          <w:szCs w:val="28"/>
        </w:rPr>
        <w:t>области.</w:t>
      </w:r>
    </w:p>
    <w:p w:rsidR="0030796F" w:rsidRPr="00D67A37" w:rsidRDefault="00002E1A" w:rsidP="0030796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проведения с</w:t>
      </w:r>
      <w:r w:rsidR="0030796F" w:rsidRPr="00D67A37">
        <w:rPr>
          <w:sz w:val="28"/>
          <w:szCs w:val="28"/>
        </w:rPr>
        <w:t xml:space="preserve">оревнований являются: </w:t>
      </w:r>
    </w:p>
    <w:p w:rsidR="00A42009" w:rsidRDefault="00A42009" w:rsidP="00A42009">
      <w:pPr>
        <w:pStyle w:val="21"/>
        <w:numPr>
          <w:ilvl w:val="0"/>
          <w:numId w:val="22"/>
        </w:numPr>
        <w:spacing w:after="0" w:line="240" w:lineRule="auto"/>
        <w:jc w:val="both"/>
        <w:rPr>
          <w:sz w:val="28"/>
          <w:szCs w:val="28"/>
        </w:rPr>
      </w:pPr>
      <w:r w:rsidRPr="00D67A37">
        <w:rPr>
          <w:sz w:val="28"/>
          <w:szCs w:val="28"/>
        </w:rPr>
        <w:t xml:space="preserve">популяризация </w:t>
      </w:r>
      <w:r w:rsidR="00002E1A">
        <w:rPr>
          <w:sz w:val="28"/>
          <w:szCs w:val="28"/>
        </w:rPr>
        <w:t xml:space="preserve">и развитие </w:t>
      </w:r>
      <w:r w:rsidR="006A6BA6" w:rsidRPr="006A6BA6">
        <w:rPr>
          <w:color w:val="000000"/>
          <w:sz w:val="28"/>
          <w:szCs w:val="28"/>
        </w:rPr>
        <w:t>автомобильного спорта</w:t>
      </w:r>
      <w:r w:rsidRPr="00D67A37">
        <w:rPr>
          <w:sz w:val="28"/>
          <w:szCs w:val="28"/>
        </w:rPr>
        <w:t xml:space="preserve"> в Мурманской области;</w:t>
      </w:r>
    </w:p>
    <w:p w:rsidR="00002E1A" w:rsidRDefault="00002E1A" w:rsidP="00A42009">
      <w:pPr>
        <w:pStyle w:val="21"/>
        <w:numPr>
          <w:ilvl w:val="0"/>
          <w:numId w:val="2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детско-юношеского и молодежного спорта;</w:t>
      </w:r>
    </w:p>
    <w:p w:rsidR="00A42009" w:rsidRPr="006A6BA6" w:rsidRDefault="00A42009" w:rsidP="00A42009">
      <w:pPr>
        <w:pStyle w:val="21"/>
        <w:numPr>
          <w:ilvl w:val="0"/>
          <w:numId w:val="22"/>
        </w:numPr>
        <w:spacing w:after="0" w:line="240" w:lineRule="auto"/>
        <w:jc w:val="both"/>
        <w:rPr>
          <w:sz w:val="28"/>
          <w:szCs w:val="28"/>
        </w:rPr>
      </w:pPr>
      <w:r w:rsidRPr="00D67A37">
        <w:rPr>
          <w:sz w:val="28"/>
          <w:szCs w:val="28"/>
        </w:rPr>
        <w:t>повышение спортивного мастерства</w:t>
      </w:r>
      <w:r w:rsidR="00002E1A">
        <w:rPr>
          <w:sz w:val="28"/>
          <w:szCs w:val="28"/>
        </w:rPr>
        <w:t xml:space="preserve"> спортсменов, </w:t>
      </w:r>
      <w:r w:rsidRPr="00D67A37">
        <w:rPr>
          <w:sz w:val="28"/>
          <w:szCs w:val="28"/>
        </w:rPr>
        <w:t xml:space="preserve">занимающихся </w:t>
      </w:r>
      <w:r w:rsidR="006A6BA6" w:rsidRPr="006A6BA6">
        <w:rPr>
          <w:color w:val="000000"/>
          <w:sz w:val="28"/>
          <w:szCs w:val="28"/>
        </w:rPr>
        <w:t>автомобильным спортом</w:t>
      </w:r>
      <w:r w:rsidRPr="006A6BA6">
        <w:rPr>
          <w:sz w:val="28"/>
          <w:szCs w:val="28"/>
        </w:rPr>
        <w:t>;</w:t>
      </w:r>
    </w:p>
    <w:p w:rsidR="000801F2" w:rsidRDefault="00A07283" w:rsidP="00A07283">
      <w:pPr>
        <w:pStyle w:val="21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sz w:val="20"/>
          <w:szCs w:val="20"/>
        </w:rPr>
        <w:t xml:space="preserve">        -  </w:t>
      </w:r>
      <w:r w:rsidR="00002E1A" w:rsidRPr="00A07283">
        <w:rPr>
          <w:sz w:val="28"/>
          <w:szCs w:val="28"/>
        </w:rPr>
        <w:t>выявление сильнейших спортсменов для формирования сборных команд Мурманской области и участия в межрегиональных, всероссийских и международных соревнованиях согласно Единому календарному плану официальных спортивных мероприятий Минспорта РФ.</w:t>
      </w:r>
    </w:p>
    <w:p w:rsidR="00A07283" w:rsidRPr="00A07283" w:rsidRDefault="00A07283" w:rsidP="000801F2">
      <w:pPr>
        <w:pStyle w:val="21"/>
        <w:spacing w:after="0" w:line="240" w:lineRule="auto"/>
        <w:ind w:firstLine="709"/>
        <w:jc w:val="both"/>
        <w:rPr>
          <w:sz w:val="20"/>
          <w:szCs w:val="20"/>
        </w:rPr>
      </w:pPr>
      <w:r w:rsidRPr="00A07283">
        <w:rPr>
          <w:color w:val="000000"/>
          <w:sz w:val="28"/>
          <w:szCs w:val="28"/>
        </w:rPr>
        <w:t>Запрещается оказывать противоправное влияние на результаты соревнований, включенных в настоящее Положение.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года №329-ФЗ «О физической культуре и спорте в Российской Федерации».</w:t>
      </w:r>
    </w:p>
    <w:p w:rsidR="0016116F" w:rsidRPr="00A07283" w:rsidRDefault="00A07283" w:rsidP="00635625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  <w:r w:rsidRPr="00A07283">
        <w:rPr>
          <w:bCs/>
          <w:sz w:val="28"/>
          <w:szCs w:val="28"/>
        </w:rPr>
        <w:t xml:space="preserve">Настоящее Положение является основанием для командирования спортсменов на соревнования, в том числе и  </w:t>
      </w:r>
      <w:r w:rsidRPr="00A07283">
        <w:rPr>
          <w:sz w:val="28"/>
          <w:szCs w:val="28"/>
        </w:rPr>
        <w:t>структурными подразделениями органов местного самоуправления Мурманской области, подведомственными учреждениями органов местного самоуправления или структурных подразделений указанных органов, осуществляющими полномочия в сфере физической культуры и спорта.</w:t>
      </w:r>
    </w:p>
    <w:p w:rsidR="00CF01DB" w:rsidRDefault="00CF01DB" w:rsidP="00CF01DB">
      <w:pPr>
        <w:ind w:left="720"/>
        <w:jc w:val="both"/>
        <w:rPr>
          <w:sz w:val="28"/>
          <w:szCs w:val="28"/>
        </w:rPr>
      </w:pPr>
    </w:p>
    <w:p w:rsidR="00BF12F1" w:rsidRPr="00D67A37" w:rsidRDefault="00BF12F1" w:rsidP="00F1574C">
      <w:pPr>
        <w:rPr>
          <w:sz w:val="26"/>
        </w:rPr>
      </w:pPr>
    </w:p>
    <w:p w:rsidR="0016116F" w:rsidRPr="00731F2D" w:rsidRDefault="0016116F" w:rsidP="00731F2D">
      <w:pPr>
        <w:pStyle w:val="af1"/>
        <w:numPr>
          <w:ilvl w:val="0"/>
          <w:numId w:val="26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731F2D">
        <w:rPr>
          <w:rFonts w:ascii="Times New Roman" w:hAnsi="Times New Roman"/>
          <w:b/>
          <w:bCs/>
          <w:sz w:val="28"/>
          <w:szCs w:val="28"/>
        </w:rPr>
        <w:t xml:space="preserve">ПРАВА </w:t>
      </w:r>
      <w:r w:rsidR="0030796F" w:rsidRPr="00731F2D">
        <w:rPr>
          <w:rFonts w:ascii="Times New Roman" w:hAnsi="Times New Roman"/>
          <w:b/>
          <w:bCs/>
          <w:sz w:val="28"/>
          <w:szCs w:val="28"/>
        </w:rPr>
        <w:t>И ОБЯЗАННОСТИ ОРГАНИЗАТОРОВ</w:t>
      </w:r>
    </w:p>
    <w:p w:rsidR="0016116F" w:rsidRPr="00D67A37" w:rsidRDefault="00DD2DAF" w:rsidP="0016116F">
      <w:pPr>
        <w:ind w:firstLine="708"/>
        <w:jc w:val="both"/>
        <w:rPr>
          <w:rStyle w:val="ac"/>
          <w:b w:val="0"/>
          <w:sz w:val="28"/>
          <w:szCs w:val="28"/>
        </w:rPr>
      </w:pPr>
      <w:r>
        <w:rPr>
          <w:rStyle w:val="ac"/>
          <w:b w:val="0"/>
          <w:sz w:val="28"/>
          <w:szCs w:val="28"/>
        </w:rPr>
        <w:t>К</w:t>
      </w:r>
      <w:r w:rsidR="0016116F" w:rsidRPr="00D67A37">
        <w:rPr>
          <w:rStyle w:val="ac"/>
          <w:b w:val="0"/>
          <w:sz w:val="28"/>
          <w:szCs w:val="28"/>
        </w:rPr>
        <w:t xml:space="preserve">омитет и </w:t>
      </w:r>
      <w:r w:rsidR="00F1574C" w:rsidRPr="00D67A37">
        <w:rPr>
          <w:rStyle w:val="ac"/>
          <w:b w:val="0"/>
          <w:sz w:val="28"/>
          <w:szCs w:val="28"/>
        </w:rPr>
        <w:t>Федерация</w:t>
      </w:r>
      <w:r w:rsidR="0016116F" w:rsidRPr="00D67A37">
        <w:rPr>
          <w:rStyle w:val="ac"/>
          <w:b w:val="0"/>
          <w:sz w:val="28"/>
          <w:szCs w:val="28"/>
        </w:rPr>
        <w:t xml:space="preserve"> определяют условия проведения с</w:t>
      </w:r>
      <w:r w:rsidR="00E24C68">
        <w:rPr>
          <w:rStyle w:val="ac"/>
          <w:b w:val="0"/>
          <w:sz w:val="28"/>
          <w:szCs w:val="28"/>
        </w:rPr>
        <w:t>оревнований</w:t>
      </w:r>
      <w:r w:rsidR="0016116F" w:rsidRPr="00D67A37">
        <w:rPr>
          <w:rStyle w:val="ac"/>
          <w:b w:val="0"/>
          <w:sz w:val="28"/>
          <w:szCs w:val="28"/>
        </w:rPr>
        <w:t>, предусмотренн</w:t>
      </w:r>
      <w:r w:rsidR="006F4D72">
        <w:rPr>
          <w:rStyle w:val="ac"/>
          <w:b w:val="0"/>
          <w:sz w:val="28"/>
          <w:szCs w:val="28"/>
        </w:rPr>
        <w:t>ых</w:t>
      </w:r>
      <w:r w:rsidR="0016116F" w:rsidRPr="00D67A37">
        <w:rPr>
          <w:rStyle w:val="ac"/>
          <w:b w:val="0"/>
          <w:sz w:val="28"/>
          <w:szCs w:val="28"/>
        </w:rPr>
        <w:t xml:space="preserve"> настоящим Положением.</w:t>
      </w:r>
    </w:p>
    <w:p w:rsidR="0030796F" w:rsidRPr="00D67A37" w:rsidRDefault="0030796F" w:rsidP="00CF01DB">
      <w:pPr>
        <w:ind w:firstLine="720"/>
        <w:jc w:val="both"/>
        <w:rPr>
          <w:bCs/>
          <w:sz w:val="28"/>
          <w:szCs w:val="28"/>
        </w:rPr>
      </w:pPr>
      <w:r w:rsidRPr="00D67A37">
        <w:rPr>
          <w:bCs/>
          <w:sz w:val="28"/>
          <w:szCs w:val="28"/>
        </w:rPr>
        <w:lastRenderedPageBreak/>
        <w:t>Комитет возлагает полномочия по непосредственному проведению и финансовому обеспечению соревнований на Государственное автономное учреждение Мурманской области «Центр спортивной подготовки» (далее – ЦСП)</w:t>
      </w:r>
      <w:r w:rsidR="000D6F26">
        <w:rPr>
          <w:bCs/>
          <w:sz w:val="28"/>
          <w:szCs w:val="28"/>
        </w:rPr>
        <w:t xml:space="preserve">, </w:t>
      </w:r>
      <w:r w:rsidR="009050E4">
        <w:rPr>
          <w:bCs/>
          <w:sz w:val="28"/>
          <w:szCs w:val="28"/>
        </w:rPr>
        <w:t xml:space="preserve"> Комитет образования, культуры и спорта администр</w:t>
      </w:r>
      <w:r w:rsidR="000D6F26">
        <w:rPr>
          <w:bCs/>
          <w:sz w:val="28"/>
          <w:szCs w:val="28"/>
        </w:rPr>
        <w:t>ации г. Кировска</w:t>
      </w:r>
      <w:r w:rsidR="00635625">
        <w:rPr>
          <w:bCs/>
          <w:sz w:val="28"/>
          <w:szCs w:val="28"/>
        </w:rPr>
        <w:t xml:space="preserve"> и Федерацию</w:t>
      </w:r>
      <w:r w:rsidRPr="00D67A37">
        <w:rPr>
          <w:bCs/>
          <w:sz w:val="28"/>
          <w:szCs w:val="28"/>
        </w:rPr>
        <w:t>.</w:t>
      </w:r>
    </w:p>
    <w:p w:rsidR="00F1574C" w:rsidRPr="00D67A37" w:rsidRDefault="00F1574C" w:rsidP="00CF01DB">
      <w:pPr>
        <w:ind w:firstLine="720"/>
        <w:jc w:val="both"/>
        <w:rPr>
          <w:bCs/>
          <w:sz w:val="28"/>
          <w:szCs w:val="28"/>
        </w:rPr>
      </w:pPr>
    </w:p>
    <w:p w:rsidR="00F1574C" w:rsidRPr="00D67A37" w:rsidRDefault="00F1574C" w:rsidP="00F1574C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D67A37">
        <w:rPr>
          <w:rFonts w:ascii="Times New Roman" w:hAnsi="Times New Roman"/>
          <w:color w:val="000000"/>
          <w:sz w:val="28"/>
          <w:szCs w:val="28"/>
        </w:rPr>
        <w:t>III.</w:t>
      </w:r>
      <w:r w:rsidRPr="00D67A37">
        <w:rPr>
          <w:rFonts w:ascii="Times New Roman" w:hAnsi="Times New Roman"/>
          <w:color w:val="000000"/>
          <w:sz w:val="28"/>
          <w:szCs w:val="28"/>
        </w:rPr>
        <w:tab/>
        <w:t xml:space="preserve">ОБЕСПЕЧЕНИЕ БЕЗОПАСНОСТИ УЧАСТНИКОВ </w:t>
      </w:r>
    </w:p>
    <w:p w:rsidR="00F1574C" w:rsidRPr="00D67A37" w:rsidRDefault="00F1574C" w:rsidP="00F1574C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D67A37">
        <w:rPr>
          <w:rFonts w:ascii="Times New Roman" w:hAnsi="Times New Roman"/>
          <w:color w:val="000000"/>
          <w:sz w:val="28"/>
          <w:szCs w:val="28"/>
        </w:rPr>
        <w:t>И ЗРИТЕЛЕЙ, МЕДИЦИНСКОЕ ОБЕСПЕЧЕНИЕ, АНТИДОПИНГОВОЕ ОБЕСПЕЧЕНИЕ СОРЕВНОВАНИЙ</w:t>
      </w:r>
    </w:p>
    <w:p w:rsidR="00F1574C" w:rsidRPr="00D67A37" w:rsidRDefault="00F1574C" w:rsidP="00F1574C">
      <w:pPr>
        <w:pStyle w:val="aa"/>
        <w:ind w:firstLine="708"/>
        <w:rPr>
          <w:rFonts w:ascii="Times New Roman" w:hAnsi="Times New Roman"/>
          <w:b w:val="0"/>
          <w:color w:val="000000"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F1574C" w:rsidRPr="00D67A37" w:rsidTr="006B08FF">
        <w:tc>
          <w:tcPr>
            <w:tcW w:w="9889" w:type="dxa"/>
          </w:tcPr>
          <w:p w:rsidR="006B0D00" w:rsidRDefault="006B0D00" w:rsidP="006B0D00">
            <w:pPr>
              <w:pStyle w:val="aa"/>
              <w:ind w:firstLine="709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Обеспечение безопасности участников и зрителей на соревнованиях осуществляется согласно требованиям Правил обеспечения безопасности при про</w:t>
            </w:r>
            <w:r w:rsidR="000E5B26">
              <w:rPr>
                <w:rFonts w:ascii="Times New Roman" w:hAnsi="Times New Roman"/>
                <w:b w:val="0"/>
                <w:bCs/>
                <w:sz w:val="28"/>
                <w:szCs w:val="28"/>
              </w:rPr>
              <w:t>ведении официальных спортивных с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оревнований, утвержденных постановлением Правительства Российской Федерации от 18 апреля 2014 года               № 353.</w:t>
            </w:r>
          </w:p>
          <w:p w:rsidR="00FD3B71" w:rsidRDefault="000E5B26" w:rsidP="000E5B26">
            <w:pPr>
              <w:pStyle w:val="aa"/>
              <w:ind w:firstLine="709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E24C68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Участие в соревнованиях осуществляется только при наличии 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у спортсмена </w:t>
            </w:r>
            <w:r w:rsidRPr="00E24C68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полиса страхования от несчастных случаев, который представляется в комиссию по допуску 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на каждого </w:t>
            </w:r>
            <w:r w:rsidRPr="00E24C68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участник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а</w:t>
            </w:r>
            <w:r w:rsidRPr="00E24C68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соревнований.</w:t>
            </w:r>
            <w:r w:rsidR="00FD3B71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Страхование участников соревнований производится за счет средств бюджетов муниципальных образований Мурманской области, а также за счет внебюджетных средств в соответствии с законодательством Российской Федерации.</w:t>
            </w:r>
          </w:p>
          <w:p w:rsidR="00F1574C" w:rsidRDefault="00FD3B71" w:rsidP="005339E6">
            <w:pPr>
              <w:pStyle w:val="aa"/>
              <w:ind w:firstLine="709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E24C68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Медицинское обеспечение </w:t>
            </w:r>
            <w:r w:rsidR="005339E6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соревнований</w:t>
            </w:r>
            <w:r w:rsidRPr="00E24C68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осуществляется в соответствии с приказом Министерства здравоохранения Российской Федерации от 01.03.2016 г. № 134 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      </w:r>
          </w:p>
          <w:p w:rsidR="002B72BF" w:rsidRDefault="002B72BF" w:rsidP="00722E2B">
            <w:pPr>
              <w:pStyle w:val="aa"/>
              <w:ind w:firstLine="709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Антидопинговое обеспечение соревнований  осуществляется в соответствии с Общероссийскими антидопинговыми правилами, утвержденными приказом Минспорта Р</w:t>
            </w:r>
            <w:r w:rsidR="00722E2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от</w:t>
            </w:r>
            <w:r w:rsidR="00722E2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9 августа 2016 года № 947.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</w:p>
          <w:p w:rsidR="00886BCC" w:rsidRPr="00D67A37" w:rsidRDefault="00886BCC" w:rsidP="00722E2B">
            <w:pPr>
              <w:pStyle w:val="aa"/>
              <w:ind w:firstLine="709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Требования настоящего Положения детализируются Регламентами конкретных соревнований и не могут ему противоречить. </w:t>
            </w:r>
          </w:p>
        </w:tc>
      </w:tr>
      <w:tr w:rsidR="00F1574C" w:rsidRPr="00D67A37" w:rsidTr="006B08FF">
        <w:tc>
          <w:tcPr>
            <w:tcW w:w="9889" w:type="dxa"/>
          </w:tcPr>
          <w:p w:rsidR="0083625B" w:rsidRDefault="00720C5C" w:rsidP="0083625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6A6BA6">
              <w:rPr>
                <w:sz w:val="28"/>
                <w:szCs w:val="28"/>
              </w:rPr>
              <w:t xml:space="preserve">При подготовке трассы </w:t>
            </w:r>
            <w:r w:rsidR="006A6BA6" w:rsidRPr="001F2657">
              <w:rPr>
                <w:sz w:val="28"/>
                <w:szCs w:val="28"/>
              </w:rPr>
              <w:t>соревнований необходимо руководствоваться</w:t>
            </w:r>
            <w:r w:rsidR="006A6BA6">
              <w:rPr>
                <w:sz w:val="28"/>
                <w:szCs w:val="28"/>
              </w:rPr>
              <w:t xml:space="preserve"> </w:t>
            </w:r>
            <w:r w:rsidR="006A6BA6" w:rsidRPr="00565BF5">
              <w:rPr>
                <w:sz w:val="28"/>
                <w:szCs w:val="28"/>
              </w:rPr>
              <w:t>«Правилам</w:t>
            </w:r>
            <w:r w:rsidR="0083625B">
              <w:rPr>
                <w:sz w:val="28"/>
                <w:szCs w:val="28"/>
              </w:rPr>
              <w:t>и организации и</w:t>
            </w:r>
            <w:r w:rsidR="006A6BA6" w:rsidRPr="00565BF5">
              <w:rPr>
                <w:sz w:val="28"/>
                <w:szCs w:val="28"/>
              </w:rPr>
              <w:t xml:space="preserve"> проведения соревнований по</w:t>
            </w:r>
            <w:r w:rsidR="0083625B">
              <w:rPr>
                <w:sz w:val="28"/>
                <w:szCs w:val="28"/>
              </w:rPr>
              <w:t xml:space="preserve"> автомобильному</w:t>
            </w:r>
            <w:r w:rsidR="006A6BA6" w:rsidRPr="00565BF5">
              <w:rPr>
                <w:sz w:val="28"/>
                <w:szCs w:val="28"/>
              </w:rPr>
              <w:t xml:space="preserve"> </w:t>
            </w:r>
            <w:r w:rsidR="0083625B">
              <w:rPr>
                <w:sz w:val="28"/>
                <w:szCs w:val="28"/>
              </w:rPr>
              <w:t>дрэг-рейсингу (ПДР 1</w:t>
            </w:r>
            <w:r w:rsidR="006A6BA6" w:rsidRPr="00565BF5">
              <w:rPr>
                <w:sz w:val="28"/>
                <w:szCs w:val="28"/>
              </w:rPr>
              <w:t>7</w:t>
            </w:r>
            <w:r w:rsidR="0083625B">
              <w:rPr>
                <w:sz w:val="28"/>
                <w:szCs w:val="28"/>
              </w:rPr>
              <w:t>)</w:t>
            </w:r>
            <w:r w:rsidR="006A6BA6" w:rsidRPr="00565BF5">
              <w:rPr>
                <w:sz w:val="28"/>
                <w:szCs w:val="28"/>
              </w:rPr>
              <w:t>» РАФ</w:t>
            </w:r>
            <w:r w:rsidR="0083625B">
              <w:rPr>
                <w:sz w:val="28"/>
                <w:szCs w:val="28"/>
              </w:rPr>
              <w:t>.</w:t>
            </w:r>
          </w:p>
          <w:p w:rsidR="0083625B" w:rsidRDefault="0083625B" w:rsidP="0083625B">
            <w:pPr>
              <w:pStyle w:val="Default"/>
            </w:pPr>
            <w:r>
              <w:rPr>
                <w:sz w:val="28"/>
                <w:szCs w:val="28"/>
              </w:rPr>
              <w:t xml:space="preserve">         </w:t>
            </w:r>
            <w:r w:rsidRPr="0083625B">
              <w:rPr>
                <w:sz w:val="28"/>
                <w:szCs w:val="28"/>
              </w:rPr>
              <w:t>В соревнованиях по дрэг-рейсингу категорически запрещается проводить заезды на мокрой и/или скользкой трассе</w:t>
            </w:r>
            <w:r>
              <w:rPr>
                <w:sz w:val="23"/>
                <w:szCs w:val="23"/>
              </w:rPr>
              <w:t xml:space="preserve">. </w:t>
            </w:r>
          </w:p>
          <w:p w:rsidR="006A6BA6" w:rsidRDefault="0083625B" w:rsidP="009050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6A6BA6" w:rsidRPr="001F2657">
              <w:rPr>
                <w:sz w:val="28"/>
                <w:szCs w:val="28"/>
              </w:rPr>
              <w:t>Автомобили сервиса, обслуживающие участников, должны быть оборудованы средствами пожаротушения и находиться в легкодоступных местах.  Это условие будет контролироваться техническими контролерами.</w:t>
            </w:r>
          </w:p>
          <w:p w:rsidR="006A6BA6" w:rsidRPr="001F2657" w:rsidRDefault="006A6BA6" w:rsidP="006A6BA6">
            <w:pPr>
              <w:ind w:firstLine="708"/>
              <w:jc w:val="both"/>
              <w:rPr>
                <w:sz w:val="28"/>
                <w:szCs w:val="28"/>
              </w:rPr>
            </w:pPr>
            <w:r w:rsidRPr="001F2657">
              <w:rPr>
                <w:sz w:val="28"/>
                <w:szCs w:val="28"/>
              </w:rPr>
              <w:t xml:space="preserve">Водители, не обладающие, по мнению Руководителя гонки, достаточным </w:t>
            </w:r>
            <w:r w:rsidRPr="001F2657">
              <w:rPr>
                <w:sz w:val="28"/>
                <w:szCs w:val="28"/>
              </w:rPr>
              <w:lastRenderedPageBreak/>
              <w:t>уровнем подготовки и представляющие опасность для соревнующихся, могут быть решением КСК  или Руководителя гонки отстранены от участия в соревновании.</w:t>
            </w:r>
          </w:p>
          <w:p w:rsidR="006A6BA6" w:rsidRPr="001F2657" w:rsidRDefault="006A6BA6" w:rsidP="006A6BA6">
            <w:pPr>
              <w:ind w:firstLine="708"/>
              <w:jc w:val="both"/>
              <w:rPr>
                <w:sz w:val="28"/>
                <w:szCs w:val="28"/>
              </w:rPr>
            </w:pPr>
            <w:r w:rsidRPr="001F2657">
              <w:rPr>
                <w:sz w:val="28"/>
                <w:szCs w:val="28"/>
              </w:rPr>
              <w:t>Организаторы не несут ответственности за убытки и ущерб как по отношению к участникам, так и по отношению к третьим лицам и их имуществу.</w:t>
            </w:r>
          </w:p>
          <w:p w:rsidR="006A6BA6" w:rsidRDefault="006A6BA6" w:rsidP="006A6BA6">
            <w:pPr>
              <w:ind w:firstLine="708"/>
              <w:jc w:val="both"/>
              <w:rPr>
                <w:sz w:val="28"/>
                <w:szCs w:val="28"/>
              </w:rPr>
            </w:pPr>
            <w:r w:rsidRPr="001F2657">
              <w:rPr>
                <w:sz w:val="28"/>
                <w:szCs w:val="28"/>
              </w:rPr>
              <w:t>В случае появления людей (зрителей, участников и др.) на трассе соревнований, заезд подлежит немедленной остановке.</w:t>
            </w:r>
          </w:p>
          <w:p w:rsidR="006A6BA6" w:rsidRPr="00D67A37" w:rsidRDefault="006A6BA6" w:rsidP="00E24C68">
            <w:pPr>
              <w:pStyle w:val="aa"/>
              <w:ind w:firstLine="317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F1574C" w:rsidRPr="00D67A37" w:rsidTr="006B08FF">
        <w:tc>
          <w:tcPr>
            <w:tcW w:w="9889" w:type="dxa"/>
          </w:tcPr>
          <w:p w:rsidR="00F1574C" w:rsidRPr="00D67A37" w:rsidRDefault="000D6F26" w:rsidP="006B08FF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</w:t>
            </w:r>
          </w:p>
        </w:tc>
      </w:tr>
    </w:tbl>
    <w:p w:rsidR="00F1574C" w:rsidRPr="00D67A37" w:rsidRDefault="00F1574C" w:rsidP="00F1574C">
      <w:pPr>
        <w:pStyle w:val="aa"/>
        <w:jc w:val="both"/>
        <w:rPr>
          <w:rFonts w:ascii="Times New Roman" w:hAnsi="Times New Roman"/>
          <w:b w:val="0"/>
          <w:color w:val="000000"/>
          <w:sz w:val="24"/>
          <w:szCs w:val="24"/>
        </w:rPr>
        <w:sectPr w:rsidR="00F1574C" w:rsidRPr="00D67A37" w:rsidSect="008A6D0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849" w:bottom="568" w:left="1276" w:header="567" w:footer="488" w:gutter="0"/>
          <w:cols w:space="708"/>
          <w:docGrid w:linePitch="360"/>
        </w:sectPr>
      </w:pPr>
    </w:p>
    <w:p w:rsidR="006B08FF" w:rsidRDefault="00731F2D" w:rsidP="00731F2D">
      <w:pPr>
        <w:pStyle w:val="2"/>
        <w:tabs>
          <w:tab w:val="center" w:pos="8277"/>
          <w:tab w:val="left" w:pos="13350"/>
        </w:tabs>
        <w:jc w:val="left"/>
        <w:rPr>
          <w:szCs w:val="28"/>
        </w:rPr>
      </w:pPr>
      <w:r w:rsidRPr="00194E2C">
        <w:rPr>
          <w:szCs w:val="28"/>
        </w:rPr>
        <w:lastRenderedPageBreak/>
        <w:tab/>
      </w:r>
      <w:r w:rsidR="006B08FF" w:rsidRPr="00EA3FE9">
        <w:rPr>
          <w:szCs w:val="28"/>
          <w:lang w:val="en-US"/>
        </w:rPr>
        <w:t>IV</w:t>
      </w:r>
      <w:r w:rsidR="006B08FF" w:rsidRPr="00EA3FE9">
        <w:rPr>
          <w:szCs w:val="28"/>
        </w:rPr>
        <w:t xml:space="preserve">. </w:t>
      </w:r>
      <w:r w:rsidR="00EB02EF">
        <w:rPr>
          <w:szCs w:val="28"/>
        </w:rPr>
        <w:t>Чемпионат</w:t>
      </w:r>
      <w:r w:rsidR="00EA3FE9">
        <w:rPr>
          <w:szCs w:val="28"/>
        </w:rPr>
        <w:t xml:space="preserve"> </w:t>
      </w:r>
      <w:r w:rsidR="0041259B" w:rsidRPr="00EA3FE9">
        <w:rPr>
          <w:szCs w:val="28"/>
        </w:rPr>
        <w:t>Мурманской области</w:t>
      </w:r>
      <w:r>
        <w:rPr>
          <w:szCs w:val="28"/>
        </w:rPr>
        <w:tab/>
      </w:r>
    </w:p>
    <w:p w:rsidR="00B8696B" w:rsidRDefault="006B08FF" w:rsidP="00EA3FE9">
      <w:pPr>
        <w:jc w:val="center"/>
        <w:rPr>
          <w:b/>
          <w:sz w:val="28"/>
          <w:szCs w:val="28"/>
        </w:rPr>
      </w:pPr>
      <w:r w:rsidRPr="00D67A37">
        <w:rPr>
          <w:b/>
          <w:sz w:val="28"/>
          <w:szCs w:val="28"/>
        </w:rPr>
        <w:t>1. Общие сведения о соревнованиях</w:t>
      </w: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0"/>
        <w:gridCol w:w="2389"/>
        <w:gridCol w:w="709"/>
        <w:gridCol w:w="850"/>
        <w:gridCol w:w="628"/>
        <w:gridCol w:w="845"/>
        <w:gridCol w:w="903"/>
        <w:gridCol w:w="508"/>
        <w:gridCol w:w="506"/>
        <w:gridCol w:w="1910"/>
        <w:gridCol w:w="850"/>
        <w:gridCol w:w="3402"/>
        <w:gridCol w:w="1560"/>
      </w:tblGrid>
      <w:tr w:rsidR="00B8696B" w:rsidRPr="00EF2020" w:rsidTr="00F116D7"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6B" w:rsidRPr="00EF2020" w:rsidRDefault="00B8696B" w:rsidP="00DA589C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6B" w:rsidRPr="00EF2020" w:rsidRDefault="00B8696B" w:rsidP="00DA589C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 xml:space="preserve"> Место проведения соревнований (населенный пункт, наименование спортивного сооружения)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696B" w:rsidRPr="00EF2020" w:rsidRDefault="00B8696B" w:rsidP="00DA589C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Характер подведения итогов соревнования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696B" w:rsidRPr="00EF2020" w:rsidRDefault="00B8696B" w:rsidP="00DA589C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Планируемое количество участников соревнования (чел.)</w:t>
            </w: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6B" w:rsidRPr="00EF2020" w:rsidRDefault="00B8696B" w:rsidP="00DA589C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Состав спортивной сборной команды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696B" w:rsidRPr="00EF2020" w:rsidRDefault="00B8696B" w:rsidP="00DA589C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квалификация спортсменов (спорт. разряд)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696B" w:rsidRPr="00EF2020" w:rsidRDefault="00B8696B" w:rsidP="00DA589C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группы участников соревнований по полу и возрасту в соответствии с ЕВСК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96B" w:rsidRPr="00EF2020" w:rsidRDefault="00B8696B" w:rsidP="00DA589C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Программа соревнования</w:t>
            </w:r>
          </w:p>
        </w:tc>
      </w:tr>
      <w:tr w:rsidR="00530333" w:rsidRPr="00EF2020" w:rsidTr="00F116D7"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33" w:rsidRPr="00EF2020" w:rsidRDefault="00530333" w:rsidP="00DA589C">
            <w:pPr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33" w:rsidRPr="00EF2020" w:rsidRDefault="00530333" w:rsidP="00DA589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33" w:rsidRPr="00EF2020" w:rsidRDefault="00530333" w:rsidP="00DA589C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33" w:rsidRPr="00EF2020" w:rsidRDefault="00530333" w:rsidP="00DA589C">
            <w:pPr>
              <w:rPr>
                <w:color w:val="000000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0333" w:rsidRPr="00EF2020" w:rsidRDefault="00530333" w:rsidP="00DA589C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всего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33" w:rsidRPr="00EF2020" w:rsidRDefault="00530333" w:rsidP="00DA589C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в т.ч.</w:t>
            </w: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33" w:rsidRPr="00EF2020" w:rsidRDefault="00530333" w:rsidP="00DA589C">
            <w:pPr>
              <w:rPr>
                <w:color w:val="000000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33" w:rsidRPr="00EF2020" w:rsidRDefault="00530333" w:rsidP="00DA589C">
            <w:pPr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0333" w:rsidRPr="00EF2020" w:rsidRDefault="00530333" w:rsidP="00DA589C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Сроки проведения, в т.ч. дата приезда и дата отъезда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33" w:rsidRDefault="00530333" w:rsidP="00DA589C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Наименование спортивной дисциплины (в соответствии с ВРВС)</w:t>
            </w:r>
            <w:r w:rsidR="00F116D7">
              <w:rPr>
                <w:color w:val="000000"/>
              </w:rPr>
              <w:t xml:space="preserve">: </w:t>
            </w:r>
            <w:r w:rsidR="0083625B">
              <w:rPr>
                <w:color w:val="000000"/>
              </w:rPr>
              <w:t>дрэг-рейсинг</w:t>
            </w:r>
          </w:p>
          <w:p w:rsidR="00F116D7" w:rsidRDefault="00F116D7" w:rsidP="00DA589C">
            <w:pPr>
              <w:jc w:val="center"/>
            </w:pPr>
            <w:r w:rsidRPr="00F116D7">
              <w:t>номер-код спортивной дисциплины:166</w:t>
            </w:r>
            <w:r w:rsidR="0083625B">
              <w:t>095</w:t>
            </w:r>
            <w:r w:rsidRPr="00F116D7">
              <w:t>1811Л</w:t>
            </w:r>
          </w:p>
          <w:p w:rsidR="00E84869" w:rsidRDefault="00E84869" w:rsidP="008362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166</w:t>
            </w:r>
            <w:r w:rsidR="0083625B">
              <w:rPr>
                <w:color w:val="000000"/>
              </w:rPr>
              <w:t>096</w:t>
            </w:r>
            <w:r>
              <w:rPr>
                <w:color w:val="000000"/>
              </w:rPr>
              <w:t>1811Л</w:t>
            </w:r>
          </w:p>
          <w:p w:rsidR="0083625B" w:rsidRDefault="0083625B" w:rsidP="008362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1660941811Л</w:t>
            </w:r>
          </w:p>
          <w:p w:rsidR="0083625B" w:rsidRPr="00F116D7" w:rsidRDefault="0083625B" w:rsidP="008362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1660971811Л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0333" w:rsidRPr="00EF2020" w:rsidRDefault="00530333" w:rsidP="00DA589C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Время проведения</w:t>
            </w:r>
          </w:p>
        </w:tc>
      </w:tr>
      <w:tr w:rsidR="00530333" w:rsidRPr="00EF2020" w:rsidTr="00F116D7">
        <w:trPr>
          <w:trHeight w:val="3970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33" w:rsidRPr="00EF2020" w:rsidRDefault="00530333" w:rsidP="00DA589C">
            <w:pPr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33" w:rsidRPr="00EF2020" w:rsidRDefault="00530333" w:rsidP="00DA589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33" w:rsidRPr="00EF2020" w:rsidRDefault="00530333" w:rsidP="00DA589C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33" w:rsidRPr="00EF2020" w:rsidRDefault="00530333" w:rsidP="00DA589C">
            <w:pPr>
              <w:rPr>
                <w:color w:val="00000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33" w:rsidRPr="00EF2020" w:rsidRDefault="00530333" w:rsidP="00DA589C">
            <w:pPr>
              <w:rPr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0333" w:rsidRPr="00EF2020" w:rsidRDefault="00530333" w:rsidP="00DA589C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спортсменов (муж/жен)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0333" w:rsidRPr="00EF2020" w:rsidRDefault="00530333" w:rsidP="00DA589C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тренеров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0333" w:rsidRPr="00EF2020" w:rsidRDefault="00530333" w:rsidP="00DA589C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спортивных судей</w:t>
            </w: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33" w:rsidRPr="00EF2020" w:rsidRDefault="00530333" w:rsidP="00DA589C">
            <w:pPr>
              <w:rPr>
                <w:color w:val="000000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33" w:rsidRPr="00EF2020" w:rsidRDefault="00530333" w:rsidP="00DA589C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33" w:rsidRPr="00EF2020" w:rsidRDefault="00530333" w:rsidP="00DA589C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33" w:rsidRPr="00EF2020" w:rsidRDefault="00530333" w:rsidP="00DA589C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33" w:rsidRPr="00EF2020" w:rsidRDefault="00530333" w:rsidP="00DA589C">
            <w:pPr>
              <w:rPr>
                <w:color w:val="000000"/>
              </w:rPr>
            </w:pPr>
          </w:p>
        </w:tc>
      </w:tr>
      <w:tr w:rsidR="00530333" w:rsidRPr="00EF2020" w:rsidTr="00F116D7">
        <w:trPr>
          <w:trHeight w:val="413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33" w:rsidRPr="00EF2020" w:rsidRDefault="00530333" w:rsidP="00DA589C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33" w:rsidRPr="00EF2020" w:rsidRDefault="00530333" w:rsidP="00DA589C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33" w:rsidRPr="00EF2020" w:rsidRDefault="00530333" w:rsidP="00DA589C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33" w:rsidRPr="00EF2020" w:rsidRDefault="00530333" w:rsidP="00DA589C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33" w:rsidRPr="00EF2020" w:rsidRDefault="00530333" w:rsidP="00DA589C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33" w:rsidRPr="00EF2020" w:rsidRDefault="00530333" w:rsidP="00DA589C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33" w:rsidRPr="00EF2020" w:rsidRDefault="00530333" w:rsidP="00DA589C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33" w:rsidRPr="00EF2020" w:rsidRDefault="00530333" w:rsidP="00DA589C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33" w:rsidRPr="00EF2020" w:rsidRDefault="00530333" w:rsidP="00DA589C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33" w:rsidRPr="00EF2020" w:rsidRDefault="00530333" w:rsidP="00DA589C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33" w:rsidRPr="00EF2020" w:rsidRDefault="00530333" w:rsidP="00DA589C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33" w:rsidRPr="00EF2020" w:rsidRDefault="00530333" w:rsidP="00DA589C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33" w:rsidRPr="00EF2020" w:rsidRDefault="00530333" w:rsidP="00DA589C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13</w:t>
            </w:r>
          </w:p>
        </w:tc>
      </w:tr>
      <w:tr w:rsidR="00530333" w:rsidRPr="00EF2020" w:rsidTr="00C571D6"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33" w:rsidRPr="00EF2020" w:rsidRDefault="00530333" w:rsidP="00DA589C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1.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76" w:rsidRDefault="006C2176" w:rsidP="00F116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Мурманская  обл., </w:t>
            </w:r>
          </w:p>
          <w:p w:rsidR="006C2176" w:rsidRDefault="00530333" w:rsidP="006C2176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 xml:space="preserve">г. </w:t>
            </w:r>
            <w:r w:rsidR="006C2176">
              <w:rPr>
                <w:color w:val="000000"/>
              </w:rPr>
              <w:t>Кировск</w:t>
            </w:r>
          </w:p>
          <w:p w:rsidR="00530333" w:rsidRPr="00EF2020" w:rsidRDefault="00530333" w:rsidP="006C21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33" w:rsidRPr="00EF2020" w:rsidRDefault="00530333" w:rsidP="00DA589C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33" w:rsidRPr="00EF2020" w:rsidRDefault="006C2176" w:rsidP="00DA5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33" w:rsidRPr="00EF2020" w:rsidRDefault="0083625B" w:rsidP="00DA5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33" w:rsidRPr="00EF2020" w:rsidRDefault="0083625B" w:rsidP="00DA5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0333" w:rsidRPr="00EF2020" w:rsidRDefault="00530333" w:rsidP="00DA589C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Без ограничений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0333" w:rsidRPr="00EF2020" w:rsidRDefault="00530333" w:rsidP="00DA589C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согласно назначению ГСК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0333" w:rsidRPr="00EF2020" w:rsidRDefault="00530333" w:rsidP="00DA589C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Без ограничений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33" w:rsidRPr="00EF2020" w:rsidRDefault="00530333" w:rsidP="00F116D7">
            <w:pPr>
              <w:rPr>
                <w:color w:val="000000"/>
              </w:rPr>
            </w:pPr>
            <w:r w:rsidRPr="00EF2020">
              <w:rPr>
                <w:color w:val="000000"/>
              </w:rPr>
              <w:t>Мужчины, женщины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33" w:rsidRPr="00EF2020" w:rsidRDefault="006C2176" w:rsidP="00F116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33" w:rsidRPr="00E0157C" w:rsidRDefault="00F116D7" w:rsidP="00DA58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Регистрация участников</w:t>
            </w:r>
            <w:r w:rsidR="00A16375">
              <w:rPr>
                <w:b/>
                <w:color w:val="000000"/>
              </w:rPr>
              <w:t>, административная проверка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33" w:rsidRPr="00EF2020" w:rsidRDefault="00F116D7" w:rsidP="00DA5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09:00-10:00</w:t>
            </w:r>
            <w:r w:rsidR="00530333" w:rsidRPr="00EF2020">
              <w:rPr>
                <w:color w:val="000000"/>
              </w:rPr>
              <w:t> </w:t>
            </w:r>
          </w:p>
        </w:tc>
      </w:tr>
      <w:tr w:rsidR="00530333" w:rsidRPr="00EF2020" w:rsidTr="00F116D7"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33" w:rsidRPr="00EF2020" w:rsidRDefault="00530333" w:rsidP="00DA589C">
            <w:pPr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33" w:rsidRPr="00EF2020" w:rsidRDefault="00530333" w:rsidP="00DA589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33" w:rsidRPr="00EF2020" w:rsidRDefault="00530333" w:rsidP="00DA589C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33" w:rsidRPr="00EF2020" w:rsidRDefault="00530333" w:rsidP="00DA589C">
            <w:pPr>
              <w:rPr>
                <w:color w:val="00000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33" w:rsidRPr="00EF2020" w:rsidRDefault="00530333" w:rsidP="00DA589C">
            <w:pPr>
              <w:rPr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33" w:rsidRPr="00EF2020" w:rsidRDefault="00530333" w:rsidP="00DA589C">
            <w:pPr>
              <w:rPr>
                <w:color w:val="000000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33" w:rsidRPr="00EF2020" w:rsidRDefault="00530333" w:rsidP="00DA589C">
            <w:pPr>
              <w:rPr>
                <w:color w:val="000000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33" w:rsidRPr="00EF2020" w:rsidRDefault="00530333" w:rsidP="00DA589C">
            <w:pPr>
              <w:rPr>
                <w:color w:val="000000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33" w:rsidRPr="00EF2020" w:rsidRDefault="00530333" w:rsidP="00DA589C">
            <w:pPr>
              <w:rPr>
                <w:color w:val="00000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33" w:rsidRPr="00EF2020" w:rsidRDefault="00530333" w:rsidP="00DA589C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33" w:rsidRPr="00EF2020" w:rsidRDefault="00530333" w:rsidP="00DA589C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333" w:rsidRDefault="00530333" w:rsidP="00DA589C">
            <w:pPr>
              <w:rPr>
                <w:color w:val="000000"/>
              </w:rPr>
            </w:pPr>
            <w:r w:rsidRPr="00EF2020">
              <w:rPr>
                <w:color w:val="000000"/>
              </w:rPr>
              <w:t>официальная тренировка</w:t>
            </w:r>
          </w:p>
          <w:p w:rsidR="00F116D7" w:rsidRPr="00EF2020" w:rsidRDefault="00F116D7" w:rsidP="00DA589C">
            <w:pPr>
              <w:rPr>
                <w:color w:val="000000"/>
              </w:rPr>
            </w:pPr>
            <w:r>
              <w:rPr>
                <w:color w:val="000000"/>
              </w:rPr>
              <w:t>квалификационные заезды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333" w:rsidRPr="00EF2020" w:rsidRDefault="00530333" w:rsidP="00F116D7">
            <w:pPr>
              <w:jc w:val="center"/>
              <w:rPr>
                <w:color w:val="000000"/>
              </w:rPr>
            </w:pPr>
            <w:r w:rsidRPr="00EF2020">
              <w:rPr>
                <w:color w:val="000000"/>
              </w:rPr>
              <w:t>10</w:t>
            </w:r>
            <w:r w:rsidR="00F116D7">
              <w:rPr>
                <w:color w:val="000000"/>
              </w:rPr>
              <w:t>:45-11:</w:t>
            </w:r>
            <w:r w:rsidRPr="00EF2020">
              <w:rPr>
                <w:color w:val="000000"/>
              </w:rPr>
              <w:t xml:space="preserve">00 </w:t>
            </w:r>
            <w:r w:rsidR="00F116D7">
              <w:rPr>
                <w:color w:val="000000"/>
              </w:rPr>
              <w:t>11:15-11:50</w:t>
            </w:r>
          </w:p>
        </w:tc>
      </w:tr>
      <w:tr w:rsidR="00530333" w:rsidRPr="00EF2020" w:rsidTr="00F116D7"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33" w:rsidRPr="00EF2020" w:rsidRDefault="00530333" w:rsidP="00DA589C">
            <w:pPr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33" w:rsidRPr="00EF2020" w:rsidRDefault="00530333" w:rsidP="00DA589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33" w:rsidRPr="00EF2020" w:rsidRDefault="00530333" w:rsidP="00DA589C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33" w:rsidRPr="00EF2020" w:rsidRDefault="00530333" w:rsidP="00DA589C">
            <w:pPr>
              <w:rPr>
                <w:color w:val="00000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33" w:rsidRPr="00EF2020" w:rsidRDefault="00530333" w:rsidP="00DA589C">
            <w:pPr>
              <w:rPr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33" w:rsidRPr="00EF2020" w:rsidRDefault="00530333" w:rsidP="00DA589C">
            <w:pPr>
              <w:rPr>
                <w:color w:val="000000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33" w:rsidRPr="00EF2020" w:rsidRDefault="00530333" w:rsidP="00DA589C">
            <w:pPr>
              <w:rPr>
                <w:color w:val="000000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33" w:rsidRPr="00EF2020" w:rsidRDefault="00530333" w:rsidP="00DA589C">
            <w:pPr>
              <w:rPr>
                <w:color w:val="000000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33" w:rsidRPr="00EF2020" w:rsidRDefault="00530333" w:rsidP="00DA589C">
            <w:pPr>
              <w:rPr>
                <w:color w:val="00000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33" w:rsidRPr="00EF2020" w:rsidRDefault="00530333" w:rsidP="00DA589C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33" w:rsidRPr="00EF2020" w:rsidRDefault="00530333" w:rsidP="00DA589C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33" w:rsidRPr="00EF2020" w:rsidRDefault="00530333" w:rsidP="00DA589C">
            <w:pPr>
              <w:rPr>
                <w:color w:val="000000"/>
              </w:rPr>
            </w:pPr>
            <w:r w:rsidRPr="00EF2020">
              <w:rPr>
                <w:color w:val="000000"/>
              </w:rPr>
              <w:t>Совещание ГСК, оформление стартовых протоколов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333" w:rsidRPr="00EF2020" w:rsidRDefault="00F116D7" w:rsidP="00DA5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11:50-12:00</w:t>
            </w:r>
          </w:p>
        </w:tc>
      </w:tr>
      <w:tr w:rsidR="00530333" w:rsidRPr="00EF2020" w:rsidTr="00F116D7"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33" w:rsidRPr="00EF2020" w:rsidRDefault="00530333" w:rsidP="00DA589C">
            <w:pPr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33" w:rsidRPr="00EF2020" w:rsidRDefault="00530333" w:rsidP="00DA589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33" w:rsidRPr="00EF2020" w:rsidRDefault="00530333" w:rsidP="00DA589C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33" w:rsidRPr="00EF2020" w:rsidRDefault="00530333" w:rsidP="00DA589C">
            <w:pPr>
              <w:rPr>
                <w:color w:val="00000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33" w:rsidRPr="00EF2020" w:rsidRDefault="00530333" w:rsidP="00DA589C">
            <w:pPr>
              <w:rPr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33" w:rsidRPr="00EF2020" w:rsidRDefault="00530333" w:rsidP="00DA589C">
            <w:pPr>
              <w:rPr>
                <w:color w:val="000000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33" w:rsidRPr="00EF2020" w:rsidRDefault="00530333" w:rsidP="00DA589C">
            <w:pPr>
              <w:rPr>
                <w:color w:val="000000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33" w:rsidRPr="00EF2020" w:rsidRDefault="00530333" w:rsidP="00DA589C">
            <w:pPr>
              <w:rPr>
                <w:color w:val="000000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33" w:rsidRPr="00EF2020" w:rsidRDefault="00530333" w:rsidP="00DA589C">
            <w:pPr>
              <w:rPr>
                <w:color w:val="00000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33" w:rsidRPr="00EF2020" w:rsidRDefault="00530333" w:rsidP="00DA589C">
            <w:pPr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33" w:rsidRPr="00EF2020" w:rsidRDefault="006C2176" w:rsidP="00DA5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Запасная дата 30.07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333" w:rsidRPr="00E0157C" w:rsidRDefault="00F116D7" w:rsidP="00DA58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Открытие соревнований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333" w:rsidRPr="00EF2020" w:rsidRDefault="00F116D7" w:rsidP="00DA5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12:00</w:t>
            </w:r>
            <w:r w:rsidR="00530333" w:rsidRPr="00EF2020">
              <w:rPr>
                <w:color w:val="000000"/>
              </w:rPr>
              <w:t> </w:t>
            </w:r>
          </w:p>
        </w:tc>
      </w:tr>
      <w:tr w:rsidR="00530333" w:rsidRPr="00EF2020" w:rsidTr="00F116D7">
        <w:trPr>
          <w:trHeight w:val="1183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33" w:rsidRPr="00EF2020" w:rsidRDefault="00530333" w:rsidP="00DA589C">
            <w:pPr>
              <w:rPr>
                <w:color w:val="000000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33" w:rsidRPr="00EF2020" w:rsidRDefault="00530333" w:rsidP="00DA589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33" w:rsidRPr="00EF2020" w:rsidRDefault="00530333" w:rsidP="00DA589C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33" w:rsidRPr="00EF2020" w:rsidRDefault="00530333" w:rsidP="00DA589C">
            <w:pPr>
              <w:rPr>
                <w:color w:val="00000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33" w:rsidRPr="00EF2020" w:rsidRDefault="00530333" w:rsidP="00DA589C">
            <w:pPr>
              <w:rPr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33" w:rsidRPr="00EF2020" w:rsidRDefault="00530333" w:rsidP="00DA589C">
            <w:pPr>
              <w:rPr>
                <w:color w:val="000000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33" w:rsidRPr="00EF2020" w:rsidRDefault="00530333" w:rsidP="00DA589C">
            <w:pPr>
              <w:rPr>
                <w:color w:val="000000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33" w:rsidRPr="00EF2020" w:rsidRDefault="00530333" w:rsidP="00DA589C">
            <w:pPr>
              <w:rPr>
                <w:color w:val="000000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33" w:rsidRPr="00EF2020" w:rsidRDefault="00530333" w:rsidP="00DA589C">
            <w:pPr>
              <w:rPr>
                <w:color w:val="00000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33" w:rsidRPr="00EF2020" w:rsidRDefault="00530333" w:rsidP="00DA589C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33" w:rsidRPr="00EF2020" w:rsidRDefault="00530333" w:rsidP="00DA589C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333" w:rsidRDefault="00530333" w:rsidP="00DA589C">
            <w:pPr>
              <w:rPr>
                <w:color w:val="000000"/>
              </w:rPr>
            </w:pPr>
            <w:r w:rsidRPr="00EF2020">
              <w:rPr>
                <w:color w:val="000000"/>
              </w:rPr>
              <w:t>Церемония награждения, торжественное закрытие соревнований</w:t>
            </w:r>
          </w:p>
          <w:p w:rsidR="00F116D7" w:rsidRPr="00EF2020" w:rsidRDefault="00F116D7" w:rsidP="00F116D7">
            <w:pPr>
              <w:rPr>
                <w:color w:val="000000"/>
              </w:rPr>
            </w:pPr>
            <w:r>
              <w:rPr>
                <w:color w:val="000000"/>
              </w:rPr>
              <w:t>Оформление и выдача документов участникам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33" w:rsidRDefault="00F116D7" w:rsidP="00DA5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  <w:p w:rsidR="00F116D7" w:rsidRDefault="00F116D7" w:rsidP="00DA589C">
            <w:pPr>
              <w:jc w:val="center"/>
              <w:rPr>
                <w:color w:val="000000"/>
              </w:rPr>
            </w:pPr>
          </w:p>
          <w:p w:rsidR="00F116D7" w:rsidRPr="00EF2020" w:rsidRDefault="00F116D7" w:rsidP="00DA5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15:30-16:30</w:t>
            </w:r>
          </w:p>
        </w:tc>
      </w:tr>
    </w:tbl>
    <w:p w:rsidR="00B8696B" w:rsidRDefault="00B8696B" w:rsidP="00B8696B">
      <w:pPr>
        <w:jc w:val="both"/>
        <w:rPr>
          <w:sz w:val="28"/>
          <w:szCs w:val="28"/>
        </w:rPr>
      </w:pPr>
    </w:p>
    <w:p w:rsidR="00B8696B" w:rsidRDefault="00B8696B" w:rsidP="00B8696B">
      <w:pPr>
        <w:ind w:firstLine="709"/>
        <w:jc w:val="center"/>
        <w:rPr>
          <w:b/>
          <w:sz w:val="28"/>
          <w:szCs w:val="28"/>
        </w:rPr>
      </w:pPr>
    </w:p>
    <w:p w:rsidR="00F116D7" w:rsidRPr="001F2657" w:rsidRDefault="00F116D7" w:rsidP="00F116D7">
      <w:pPr>
        <w:ind w:firstLine="708"/>
        <w:jc w:val="both"/>
        <w:rPr>
          <w:sz w:val="28"/>
          <w:szCs w:val="28"/>
        </w:rPr>
      </w:pPr>
      <w:r w:rsidRPr="001F2657">
        <w:rPr>
          <w:sz w:val="28"/>
          <w:szCs w:val="28"/>
        </w:rPr>
        <w:t xml:space="preserve">Технические перерывы для </w:t>
      </w:r>
      <w:r>
        <w:rPr>
          <w:sz w:val="28"/>
          <w:szCs w:val="28"/>
        </w:rPr>
        <w:t xml:space="preserve">подготовки трассы соревнований </w:t>
      </w:r>
      <w:r w:rsidRPr="001F2657">
        <w:rPr>
          <w:sz w:val="28"/>
          <w:szCs w:val="28"/>
        </w:rPr>
        <w:t>будут проводиться по необходимости.</w:t>
      </w:r>
    </w:p>
    <w:p w:rsidR="00F116D7" w:rsidRPr="001F2657" w:rsidRDefault="00F116D7" w:rsidP="00F116D7">
      <w:pPr>
        <w:rPr>
          <w:sz w:val="28"/>
          <w:szCs w:val="28"/>
        </w:rPr>
      </w:pPr>
    </w:p>
    <w:p w:rsidR="00F116D7" w:rsidRPr="001F2657" w:rsidRDefault="00F116D7" w:rsidP="00F116D7">
      <w:pPr>
        <w:rPr>
          <w:sz w:val="28"/>
          <w:szCs w:val="28"/>
        </w:rPr>
      </w:pPr>
      <w:r w:rsidRPr="001F2657">
        <w:rPr>
          <w:sz w:val="28"/>
          <w:szCs w:val="28"/>
        </w:rPr>
        <w:t>Примечание: Коллегия спортивных комиссаров и Руководитель гонки вправе ИЗМЕНИТЬ РАСПИСАНИЕ СОРЕВНОВАНИЙ в зависимости от количества заявленных Водителей и погодных условий.</w:t>
      </w:r>
    </w:p>
    <w:p w:rsidR="00A16375" w:rsidRDefault="00A16375" w:rsidP="00A16375">
      <w:pPr>
        <w:ind w:firstLine="708"/>
        <w:rPr>
          <w:b/>
          <w:sz w:val="28"/>
          <w:szCs w:val="28"/>
        </w:rPr>
      </w:pPr>
    </w:p>
    <w:p w:rsidR="00A16375" w:rsidRDefault="00A16375" w:rsidP="00A16375">
      <w:pPr>
        <w:ind w:firstLine="708"/>
        <w:rPr>
          <w:b/>
          <w:sz w:val="28"/>
          <w:szCs w:val="28"/>
        </w:rPr>
      </w:pPr>
    </w:p>
    <w:p w:rsidR="00A16375" w:rsidRPr="001F2657" w:rsidRDefault="00A16375" w:rsidP="00A16375">
      <w:pPr>
        <w:ind w:firstLine="708"/>
        <w:rPr>
          <w:b/>
          <w:sz w:val="28"/>
          <w:szCs w:val="28"/>
        </w:rPr>
      </w:pPr>
      <w:r w:rsidRPr="001F2657">
        <w:rPr>
          <w:b/>
          <w:sz w:val="28"/>
          <w:szCs w:val="28"/>
        </w:rPr>
        <w:t>Официальные лица соревнований.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869"/>
        <w:gridCol w:w="2391"/>
      </w:tblGrid>
      <w:tr w:rsidR="00A16375" w:rsidRPr="001F2657" w:rsidTr="00ED0D58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375" w:rsidRPr="001F2657" w:rsidRDefault="00A16375" w:rsidP="00ED0D58">
            <w:pPr>
              <w:rPr>
                <w:sz w:val="28"/>
                <w:szCs w:val="28"/>
              </w:rPr>
            </w:pPr>
            <w:r w:rsidRPr="001F2657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375" w:rsidRPr="001F2657" w:rsidRDefault="00A16375" w:rsidP="00ED0D58">
            <w:pPr>
              <w:rPr>
                <w:sz w:val="28"/>
                <w:szCs w:val="28"/>
              </w:rPr>
            </w:pPr>
            <w:r w:rsidRPr="001F2657">
              <w:rPr>
                <w:sz w:val="28"/>
                <w:szCs w:val="28"/>
              </w:rPr>
              <w:t>ФИО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375" w:rsidRPr="001F2657" w:rsidRDefault="00A16375" w:rsidP="00ED0D58">
            <w:pPr>
              <w:rPr>
                <w:sz w:val="28"/>
                <w:szCs w:val="28"/>
              </w:rPr>
            </w:pPr>
            <w:r w:rsidRPr="001F2657">
              <w:rPr>
                <w:sz w:val="28"/>
                <w:szCs w:val="28"/>
              </w:rPr>
              <w:t>Кат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375" w:rsidRPr="001F2657" w:rsidRDefault="00A16375" w:rsidP="00ED0D58">
            <w:pPr>
              <w:rPr>
                <w:sz w:val="28"/>
                <w:szCs w:val="28"/>
              </w:rPr>
            </w:pPr>
            <w:r w:rsidRPr="001F2657">
              <w:rPr>
                <w:sz w:val="28"/>
                <w:szCs w:val="28"/>
              </w:rPr>
              <w:t>Город</w:t>
            </w:r>
          </w:p>
        </w:tc>
      </w:tr>
      <w:tr w:rsidR="00A16375" w:rsidRPr="001F2657" w:rsidTr="00ED0D58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375" w:rsidRPr="001F2657" w:rsidRDefault="00A16375" w:rsidP="00ED0D58">
            <w:pPr>
              <w:rPr>
                <w:sz w:val="28"/>
                <w:szCs w:val="28"/>
              </w:rPr>
            </w:pPr>
            <w:r w:rsidRPr="001F2657">
              <w:rPr>
                <w:sz w:val="28"/>
                <w:szCs w:val="28"/>
              </w:rPr>
              <w:t>Спортивный комиссар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375" w:rsidRPr="001F2657" w:rsidRDefault="00A16375" w:rsidP="00ED0D58">
            <w:pPr>
              <w:rPr>
                <w:sz w:val="28"/>
                <w:szCs w:val="28"/>
              </w:rPr>
            </w:pPr>
            <w:r w:rsidRPr="001F2657">
              <w:rPr>
                <w:sz w:val="28"/>
                <w:szCs w:val="28"/>
              </w:rPr>
              <w:t>Ходий Дмитрий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375" w:rsidRPr="001F2657" w:rsidRDefault="00A16375" w:rsidP="00ED0D58">
            <w:pPr>
              <w:rPr>
                <w:sz w:val="28"/>
                <w:szCs w:val="28"/>
                <w:lang w:val="en-US"/>
              </w:rPr>
            </w:pPr>
            <w:r w:rsidRPr="001F2657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375" w:rsidRPr="001F2657" w:rsidRDefault="00A16375" w:rsidP="00ED0D58">
            <w:pPr>
              <w:rPr>
                <w:sz w:val="28"/>
                <w:szCs w:val="28"/>
              </w:rPr>
            </w:pPr>
            <w:r w:rsidRPr="001F2657">
              <w:rPr>
                <w:sz w:val="28"/>
                <w:szCs w:val="28"/>
              </w:rPr>
              <w:t>Мурманск</w:t>
            </w:r>
          </w:p>
        </w:tc>
      </w:tr>
      <w:tr w:rsidR="00A16375" w:rsidRPr="001F2657" w:rsidTr="00ED0D58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375" w:rsidRPr="001F2657" w:rsidRDefault="00A16375" w:rsidP="00ED0D58">
            <w:pPr>
              <w:rPr>
                <w:sz w:val="28"/>
                <w:szCs w:val="28"/>
              </w:rPr>
            </w:pPr>
            <w:r w:rsidRPr="001F2657">
              <w:rPr>
                <w:sz w:val="28"/>
                <w:szCs w:val="28"/>
              </w:rPr>
              <w:t>Руководитель гонки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375" w:rsidRPr="001F2657" w:rsidRDefault="00A16375" w:rsidP="00ED0D58">
            <w:pPr>
              <w:rPr>
                <w:sz w:val="28"/>
                <w:szCs w:val="28"/>
              </w:rPr>
            </w:pPr>
            <w:r w:rsidRPr="001F2657">
              <w:rPr>
                <w:sz w:val="28"/>
                <w:szCs w:val="28"/>
              </w:rPr>
              <w:t>Бахолдина Лада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375" w:rsidRPr="001F2657" w:rsidRDefault="00A16375" w:rsidP="00ED0D58">
            <w:pPr>
              <w:rPr>
                <w:sz w:val="28"/>
                <w:szCs w:val="28"/>
                <w:lang w:val="en-US"/>
              </w:rPr>
            </w:pPr>
            <w:r w:rsidRPr="001F2657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375" w:rsidRPr="001F2657" w:rsidRDefault="00A16375" w:rsidP="00ED0D58">
            <w:pPr>
              <w:rPr>
                <w:sz w:val="28"/>
                <w:szCs w:val="28"/>
              </w:rPr>
            </w:pPr>
            <w:r w:rsidRPr="001F2657">
              <w:rPr>
                <w:sz w:val="28"/>
                <w:szCs w:val="28"/>
              </w:rPr>
              <w:t>Мурманск</w:t>
            </w:r>
          </w:p>
        </w:tc>
      </w:tr>
      <w:tr w:rsidR="00A16375" w:rsidRPr="001F2657" w:rsidTr="00ED0D58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375" w:rsidRPr="001F2657" w:rsidRDefault="00A16375" w:rsidP="00ED0D58">
            <w:pPr>
              <w:rPr>
                <w:sz w:val="28"/>
                <w:szCs w:val="28"/>
              </w:rPr>
            </w:pPr>
            <w:r w:rsidRPr="001F2657">
              <w:rPr>
                <w:sz w:val="28"/>
                <w:szCs w:val="28"/>
              </w:rPr>
              <w:t>Главный секретарь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375" w:rsidRPr="001F2657" w:rsidRDefault="00A16375" w:rsidP="00ED0D58">
            <w:pPr>
              <w:rPr>
                <w:sz w:val="28"/>
                <w:szCs w:val="28"/>
              </w:rPr>
            </w:pPr>
            <w:r w:rsidRPr="001F2657">
              <w:rPr>
                <w:sz w:val="28"/>
                <w:szCs w:val="28"/>
              </w:rPr>
              <w:t xml:space="preserve">Сидоренко Екатерина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375" w:rsidRPr="001F2657" w:rsidRDefault="00A16375" w:rsidP="00ED0D58">
            <w:pPr>
              <w:rPr>
                <w:sz w:val="28"/>
                <w:szCs w:val="28"/>
                <w:lang w:val="en-US"/>
              </w:rPr>
            </w:pPr>
            <w:r w:rsidRPr="001F2657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375" w:rsidRPr="001F2657" w:rsidRDefault="00A16375" w:rsidP="00ED0D58">
            <w:pPr>
              <w:rPr>
                <w:sz w:val="28"/>
                <w:szCs w:val="28"/>
              </w:rPr>
            </w:pPr>
            <w:r w:rsidRPr="001F2657">
              <w:rPr>
                <w:sz w:val="28"/>
                <w:szCs w:val="28"/>
              </w:rPr>
              <w:t>Мурманск</w:t>
            </w:r>
          </w:p>
        </w:tc>
      </w:tr>
      <w:tr w:rsidR="00A16375" w:rsidRPr="001F2657" w:rsidTr="00ED0D58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375" w:rsidRPr="001F2657" w:rsidRDefault="00A16375" w:rsidP="00ED0D58">
            <w:pPr>
              <w:rPr>
                <w:sz w:val="28"/>
                <w:szCs w:val="28"/>
              </w:rPr>
            </w:pPr>
            <w:r w:rsidRPr="001F2657">
              <w:rPr>
                <w:sz w:val="28"/>
                <w:szCs w:val="28"/>
              </w:rPr>
              <w:t>Технический комиссар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375" w:rsidRPr="004144BF" w:rsidRDefault="00A16375" w:rsidP="00ED0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Костына Максим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375" w:rsidRPr="004144BF" w:rsidRDefault="00A16375" w:rsidP="00ED0D58">
            <w:pPr>
              <w:rPr>
                <w:sz w:val="28"/>
                <w:szCs w:val="28"/>
                <w:lang w:val="en-US"/>
              </w:rPr>
            </w:pPr>
            <w:r w:rsidRPr="001F2657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375" w:rsidRPr="001F2657" w:rsidRDefault="00A16375" w:rsidP="00ED0D58">
            <w:pPr>
              <w:rPr>
                <w:sz w:val="28"/>
                <w:szCs w:val="28"/>
              </w:rPr>
            </w:pPr>
            <w:r w:rsidRPr="001F2657">
              <w:rPr>
                <w:sz w:val="28"/>
                <w:szCs w:val="28"/>
              </w:rPr>
              <w:t>Мурманск</w:t>
            </w:r>
          </w:p>
        </w:tc>
      </w:tr>
    </w:tbl>
    <w:p w:rsidR="00F116D7" w:rsidRDefault="00F116D7" w:rsidP="00B8696B">
      <w:pPr>
        <w:ind w:firstLine="709"/>
        <w:jc w:val="center"/>
        <w:rPr>
          <w:b/>
          <w:sz w:val="28"/>
          <w:szCs w:val="28"/>
        </w:rPr>
      </w:pPr>
    </w:p>
    <w:p w:rsidR="00720C5C" w:rsidRDefault="00720C5C" w:rsidP="00B8696B">
      <w:pPr>
        <w:ind w:firstLine="709"/>
        <w:jc w:val="center"/>
        <w:rPr>
          <w:b/>
          <w:sz w:val="28"/>
          <w:szCs w:val="28"/>
        </w:rPr>
        <w:sectPr w:rsidR="00720C5C" w:rsidSect="00DA589C">
          <w:pgSz w:w="16840" w:h="11901" w:orient="landscape"/>
          <w:pgMar w:top="426" w:right="992" w:bottom="851" w:left="709" w:header="709" w:footer="709" w:gutter="0"/>
          <w:cols w:space="708"/>
          <w:docGrid w:linePitch="360"/>
        </w:sectPr>
      </w:pPr>
    </w:p>
    <w:p w:rsidR="00986B7F" w:rsidRDefault="00986B7F" w:rsidP="006B08FF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6B08FF" w:rsidRDefault="006B08FF" w:rsidP="006B08FF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D67A37">
        <w:rPr>
          <w:rFonts w:ascii="Times New Roman" w:hAnsi="Times New Roman"/>
          <w:b/>
          <w:sz w:val="28"/>
          <w:szCs w:val="28"/>
        </w:rPr>
        <w:t>2.Требования к участникам соревнований и условия их допуска</w:t>
      </w:r>
    </w:p>
    <w:p w:rsidR="009C5F2E" w:rsidRPr="00D67A37" w:rsidRDefault="009C5F2E" w:rsidP="006B08FF">
      <w:pPr>
        <w:pStyle w:val="af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D6440" w:rsidRPr="00AC4460" w:rsidRDefault="003D6440" w:rsidP="006C2176">
      <w:pPr>
        <w:ind w:firstLine="708"/>
        <w:jc w:val="both"/>
        <w:rPr>
          <w:sz w:val="28"/>
          <w:szCs w:val="28"/>
        </w:rPr>
      </w:pPr>
      <w:r w:rsidRPr="001F2657">
        <w:rPr>
          <w:sz w:val="28"/>
          <w:szCs w:val="28"/>
        </w:rPr>
        <w:t xml:space="preserve">К участию в соревнованиях допускаются </w:t>
      </w:r>
      <w:r w:rsidR="00A16375">
        <w:rPr>
          <w:sz w:val="28"/>
          <w:szCs w:val="28"/>
        </w:rPr>
        <w:t>спортсмены Мурманской области - В</w:t>
      </w:r>
      <w:r w:rsidRPr="001F2657">
        <w:rPr>
          <w:sz w:val="28"/>
          <w:szCs w:val="28"/>
        </w:rPr>
        <w:t>одители не моложе 18 лет, имеющие выда</w:t>
      </w:r>
      <w:r w:rsidR="00720C5C">
        <w:rPr>
          <w:sz w:val="28"/>
          <w:szCs w:val="28"/>
        </w:rPr>
        <w:t xml:space="preserve">нную РАФ национальную </w:t>
      </w:r>
      <w:r w:rsidR="00A16375">
        <w:rPr>
          <w:sz w:val="28"/>
          <w:szCs w:val="28"/>
        </w:rPr>
        <w:t>Лицензию В</w:t>
      </w:r>
      <w:r w:rsidRPr="001F2657">
        <w:rPr>
          <w:sz w:val="28"/>
          <w:szCs w:val="28"/>
        </w:rPr>
        <w:t xml:space="preserve">одителя и подавшие заявку на </w:t>
      </w:r>
      <w:r w:rsidR="003E002E">
        <w:rPr>
          <w:sz w:val="28"/>
          <w:szCs w:val="28"/>
        </w:rPr>
        <w:t>участие в соревнованиях</w:t>
      </w:r>
      <w:r w:rsidRPr="00AC4460">
        <w:rPr>
          <w:sz w:val="28"/>
          <w:szCs w:val="28"/>
        </w:rPr>
        <w:t>.</w:t>
      </w:r>
    </w:p>
    <w:p w:rsidR="003D6440" w:rsidRPr="001F2657" w:rsidRDefault="003D6440" w:rsidP="003D6440">
      <w:pPr>
        <w:ind w:firstLine="708"/>
        <w:jc w:val="both"/>
        <w:rPr>
          <w:sz w:val="28"/>
          <w:szCs w:val="28"/>
        </w:rPr>
      </w:pPr>
      <w:r w:rsidRPr="001F2657">
        <w:rPr>
          <w:sz w:val="28"/>
          <w:szCs w:val="28"/>
        </w:rPr>
        <w:t>Все физические и юридические лица (участники, механики и др.) при регистрации письменно подтверждают личную ответственность за техническую подготовленность и своей подписью на заявочной форме отказываются от предъявления претензий, или иска за возможный причиненный в результате соревнований ущерб, как по отношению к организаторам, официальным лицам, другим участникам (организациям, клубам, командам и т.д.), так и по отношению к органам власти или каким либо лицам, связанным с организацией и проведением соревнований.</w:t>
      </w:r>
    </w:p>
    <w:p w:rsidR="003D6440" w:rsidRPr="001F2657" w:rsidRDefault="003D6440" w:rsidP="003D6440">
      <w:pPr>
        <w:jc w:val="both"/>
        <w:rPr>
          <w:color w:val="000000"/>
          <w:sz w:val="28"/>
          <w:szCs w:val="28"/>
        </w:rPr>
      </w:pPr>
      <w:r w:rsidRPr="001F2657">
        <w:rPr>
          <w:sz w:val="28"/>
          <w:szCs w:val="28"/>
        </w:rPr>
        <w:tab/>
        <w:t>Любое лицо, обладающее действующей  Лицензией, принимаемой для участия в данном соревновании, и желающее принять в нем участие, должно не позднее даты окончания приема заявок выслать Организатору заполненную должным образом заявочную форму с указанием номера электронного датчика.</w:t>
      </w:r>
    </w:p>
    <w:p w:rsidR="003D6440" w:rsidRDefault="003D6440" w:rsidP="003D6440">
      <w:pPr>
        <w:jc w:val="both"/>
        <w:rPr>
          <w:sz w:val="28"/>
          <w:szCs w:val="28"/>
        </w:rPr>
      </w:pPr>
      <w:r w:rsidRPr="001F2657">
        <w:rPr>
          <w:spacing w:val="-1"/>
          <w:sz w:val="28"/>
          <w:szCs w:val="28"/>
        </w:rPr>
        <w:tab/>
        <w:t>К учас</w:t>
      </w:r>
      <w:r w:rsidR="00A16375">
        <w:rPr>
          <w:spacing w:val="-1"/>
          <w:sz w:val="28"/>
          <w:szCs w:val="28"/>
        </w:rPr>
        <w:t>тию в соревновании допускаются В</w:t>
      </w:r>
      <w:r w:rsidRPr="001F2657">
        <w:rPr>
          <w:spacing w:val="-1"/>
          <w:sz w:val="28"/>
          <w:szCs w:val="28"/>
        </w:rPr>
        <w:t>одители</w:t>
      </w:r>
      <w:r w:rsidR="00A16375">
        <w:rPr>
          <w:sz w:val="28"/>
          <w:szCs w:val="28"/>
        </w:rPr>
        <w:t>, имеющие лицензию В</w:t>
      </w:r>
      <w:r w:rsidRPr="001F2657">
        <w:rPr>
          <w:sz w:val="28"/>
          <w:szCs w:val="28"/>
        </w:rPr>
        <w:t>одителя РАФ не ниже категории Е.</w:t>
      </w:r>
    </w:p>
    <w:p w:rsidR="003D6440" w:rsidRPr="00AC4460" w:rsidRDefault="003D6440" w:rsidP="003D6440">
      <w:pPr>
        <w:ind w:firstLine="708"/>
        <w:jc w:val="both"/>
        <w:rPr>
          <w:sz w:val="28"/>
          <w:szCs w:val="28"/>
        </w:rPr>
      </w:pPr>
      <w:r w:rsidRPr="00AC4460">
        <w:rPr>
          <w:sz w:val="28"/>
          <w:szCs w:val="28"/>
        </w:rPr>
        <w:t>Водитель, заявляющий свой автомоб</w:t>
      </w:r>
      <w:r w:rsidR="003E002E">
        <w:rPr>
          <w:sz w:val="28"/>
          <w:szCs w:val="28"/>
        </w:rPr>
        <w:t>иль, становится одновременно и з</w:t>
      </w:r>
      <w:r w:rsidRPr="00AC4460">
        <w:rPr>
          <w:sz w:val="28"/>
          <w:szCs w:val="28"/>
        </w:rPr>
        <w:t>аявителем (СК РАФ). Перс</w:t>
      </w:r>
      <w:r w:rsidR="003E002E">
        <w:rPr>
          <w:sz w:val="28"/>
          <w:szCs w:val="28"/>
        </w:rPr>
        <w:t>ональная национальная лицензия з</w:t>
      </w:r>
      <w:r w:rsidRPr="00AC4460">
        <w:rPr>
          <w:sz w:val="28"/>
          <w:szCs w:val="28"/>
        </w:rPr>
        <w:t>аявителя для лиц, достигших 18-летнего возраста, вк</w:t>
      </w:r>
      <w:r w:rsidR="00A16375">
        <w:rPr>
          <w:sz w:val="28"/>
          <w:szCs w:val="28"/>
        </w:rPr>
        <w:t>лючена в национальную лицензию В</w:t>
      </w:r>
      <w:r w:rsidRPr="00AC4460">
        <w:rPr>
          <w:sz w:val="28"/>
          <w:szCs w:val="28"/>
        </w:rPr>
        <w:t>одителя РАФ.</w:t>
      </w:r>
    </w:p>
    <w:p w:rsidR="003D6440" w:rsidRPr="001F2657" w:rsidRDefault="003D6440" w:rsidP="003D6440">
      <w:pPr>
        <w:ind w:firstLine="708"/>
        <w:jc w:val="both"/>
        <w:rPr>
          <w:sz w:val="28"/>
          <w:szCs w:val="28"/>
        </w:rPr>
      </w:pPr>
      <w:r w:rsidRPr="001F2657">
        <w:rPr>
          <w:sz w:val="28"/>
          <w:szCs w:val="28"/>
        </w:rPr>
        <w:t>Водители обязаны присутствовать на официальных мероприятиях:</w:t>
      </w:r>
    </w:p>
    <w:p w:rsidR="003D6440" w:rsidRPr="001F2657" w:rsidRDefault="003D6440" w:rsidP="003D64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002E">
        <w:rPr>
          <w:sz w:val="28"/>
          <w:szCs w:val="28"/>
        </w:rPr>
        <w:t>обязательный инструктаж в</w:t>
      </w:r>
      <w:r w:rsidRPr="001F2657">
        <w:rPr>
          <w:sz w:val="28"/>
          <w:szCs w:val="28"/>
        </w:rPr>
        <w:t>одителей;</w:t>
      </w:r>
    </w:p>
    <w:p w:rsidR="003D6440" w:rsidRPr="001F2657" w:rsidRDefault="003D6440" w:rsidP="003D64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002E">
        <w:rPr>
          <w:sz w:val="28"/>
          <w:szCs w:val="28"/>
        </w:rPr>
        <w:t>парад, представление у</w:t>
      </w:r>
      <w:r w:rsidRPr="001F2657">
        <w:rPr>
          <w:sz w:val="28"/>
          <w:szCs w:val="28"/>
        </w:rPr>
        <w:t>частников;</w:t>
      </w:r>
    </w:p>
    <w:p w:rsidR="003D6440" w:rsidRPr="001F2657" w:rsidRDefault="003D6440" w:rsidP="003D64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2657">
        <w:rPr>
          <w:sz w:val="28"/>
          <w:szCs w:val="28"/>
        </w:rPr>
        <w:t>награждение победителей</w:t>
      </w:r>
      <w:r>
        <w:rPr>
          <w:sz w:val="28"/>
          <w:szCs w:val="28"/>
        </w:rPr>
        <w:t xml:space="preserve"> и призеров.</w:t>
      </w:r>
    </w:p>
    <w:p w:rsidR="003D6440" w:rsidRPr="001F2657" w:rsidRDefault="003D6440" w:rsidP="003D6440">
      <w:pPr>
        <w:ind w:firstLine="708"/>
        <w:jc w:val="both"/>
        <w:rPr>
          <w:sz w:val="28"/>
          <w:szCs w:val="28"/>
        </w:rPr>
      </w:pPr>
      <w:r w:rsidRPr="001F2657">
        <w:rPr>
          <w:sz w:val="28"/>
          <w:szCs w:val="28"/>
        </w:rPr>
        <w:t xml:space="preserve">Водители,  уклонившиеся от исполнения этих условий, </w:t>
      </w:r>
      <w:r w:rsidR="00A16375">
        <w:rPr>
          <w:sz w:val="28"/>
          <w:szCs w:val="28"/>
        </w:rPr>
        <w:t>пенализируются в соответствие с «Правилами организации и проведения соревнований по автомобильному дрег-рейсингу (ПДР 17) РАФ</w:t>
      </w:r>
      <w:r w:rsidRPr="001F2657">
        <w:rPr>
          <w:sz w:val="28"/>
          <w:szCs w:val="28"/>
        </w:rPr>
        <w:t>.</w:t>
      </w:r>
    </w:p>
    <w:p w:rsidR="003D6440" w:rsidRPr="001F2657" w:rsidRDefault="003542CD" w:rsidP="003D64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Представитель З</w:t>
      </w:r>
      <w:r w:rsidR="003D6440" w:rsidRPr="001F2657">
        <w:rPr>
          <w:sz w:val="28"/>
          <w:szCs w:val="28"/>
        </w:rPr>
        <w:t>аявителя</w:t>
      </w:r>
      <w:r w:rsidR="00357888">
        <w:rPr>
          <w:sz w:val="28"/>
          <w:szCs w:val="28"/>
        </w:rPr>
        <w:t xml:space="preserve"> – физическое лицо, включенное З</w:t>
      </w:r>
      <w:r w:rsidR="003E002E">
        <w:rPr>
          <w:sz w:val="28"/>
          <w:szCs w:val="28"/>
        </w:rPr>
        <w:t>аяви</w:t>
      </w:r>
      <w:r>
        <w:rPr>
          <w:sz w:val="28"/>
          <w:szCs w:val="28"/>
        </w:rPr>
        <w:t>телем в З</w:t>
      </w:r>
      <w:r w:rsidR="003D6440" w:rsidRPr="001F2657">
        <w:rPr>
          <w:sz w:val="28"/>
          <w:szCs w:val="28"/>
        </w:rPr>
        <w:t>аявку, действующее от его и</w:t>
      </w:r>
      <w:r w:rsidR="00414A6A">
        <w:rPr>
          <w:sz w:val="28"/>
          <w:szCs w:val="28"/>
        </w:rPr>
        <w:t xml:space="preserve">мени и представляющее интересы </w:t>
      </w:r>
      <w:r w:rsidR="00357888">
        <w:rPr>
          <w:sz w:val="28"/>
          <w:szCs w:val="28"/>
        </w:rPr>
        <w:t>З</w:t>
      </w:r>
      <w:r w:rsidR="003D6440" w:rsidRPr="001F2657">
        <w:rPr>
          <w:sz w:val="28"/>
          <w:szCs w:val="28"/>
        </w:rPr>
        <w:t>аявителя на соревнованиях. Документо</w:t>
      </w:r>
      <w:r w:rsidR="00357888">
        <w:rPr>
          <w:sz w:val="28"/>
          <w:szCs w:val="28"/>
        </w:rPr>
        <w:t>м для подтверждения полномочий П</w:t>
      </w:r>
      <w:r w:rsidR="003D6440" w:rsidRPr="001F2657">
        <w:rPr>
          <w:sz w:val="28"/>
          <w:szCs w:val="28"/>
        </w:rPr>
        <w:t>редс</w:t>
      </w:r>
      <w:r w:rsidR="00357888">
        <w:rPr>
          <w:sz w:val="28"/>
          <w:szCs w:val="28"/>
        </w:rPr>
        <w:t>тавителя является предъявление Лицензии З</w:t>
      </w:r>
      <w:r w:rsidR="003D6440" w:rsidRPr="001F2657">
        <w:rPr>
          <w:sz w:val="28"/>
          <w:szCs w:val="28"/>
        </w:rPr>
        <w:t>аявителя и доверенности, в с</w:t>
      </w:r>
      <w:r w:rsidR="00357888">
        <w:rPr>
          <w:sz w:val="28"/>
          <w:szCs w:val="28"/>
        </w:rPr>
        <w:t>лучае если обладатель лицензии З</w:t>
      </w:r>
      <w:r w:rsidR="003D6440" w:rsidRPr="001F2657">
        <w:rPr>
          <w:sz w:val="28"/>
          <w:szCs w:val="28"/>
        </w:rPr>
        <w:t>аявителя – юридическое лицо.</w:t>
      </w:r>
    </w:p>
    <w:p w:rsidR="003D6440" w:rsidRPr="001F2657" w:rsidRDefault="00357888" w:rsidP="003D6440">
      <w:pPr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ab/>
        <w:t>Персонал З</w:t>
      </w:r>
      <w:r w:rsidR="003D6440" w:rsidRPr="001F2657">
        <w:rPr>
          <w:bCs/>
          <w:sz w:val="28"/>
          <w:szCs w:val="28"/>
        </w:rPr>
        <w:t xml:space="preserve">аявителя </w:t>
      </w:r>
      <w:r w:rsidR="003D6440" w:rsidRPr="001F2657">
        <w:rPr>
          <w:sz w:val="28"/>
          <w:szCs w:val="28"/>
        </w:rPr>
        <w:t>– физич</w:t>
      </w:r>
      <w:r>
        <w:rPr>
          <w:sz w:val="28"/>
          <w:szCs w:val="28"/>
        </w:rPr>
        <w:t>еские лица, зарегистрированные З</w:t>
      </w:r>
      <w:r w:rsidR="003D6440" w:rsidRPr="001F2657">
        <w:rPr>
          <w:sz w:val="28"/>
          <w:szCs w:val="28"/>
        </w:rPr>
        <w:t>аявителем, которые имеют право находиться в парке-стоянке.</w:t>
      </w:r>
    </w:p>
    <w:p w:rsidR="003D6440" w:rsidRPr="001F2657" w:rsidRDefault="003E002E" w:rsidP="003D64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D6440" w:rsidRPr="001F2657">
        <w:rPr>
          <w:sz w:val="28"/>
          <w:szCs w:val="28"/>
        </w:rPr>
        <w:t>К участию в официальных соревн</w:t>
      </w:r>
      <w:r w:rsidR="00357888">
        <w:rPr>
          <w:sz w:val="28"/>
          <w:szCs w:val="28"/>
        </w:rPr>
        <w:t>ованиях допускаются в качестве В</w:t>
      </w:r>
      <w:r w:rsidR="003D6440" w:rsidRPr="001F2657">
        <w:rPr>
          <w:sz w:val="28"/>
          <w:szCs w:val="28"/>
        </w:rPr>
        <w:t>одителей лица, имеющие действующую медицинскую справку о допуске к соревнованиям по автомобильному спорту</w:t>
      </w:r>
      <w:r w:rsidR="003D6440" w:rsidRPr="001F2657">
        <w:rPr>
          <w:b/>
          <w:bCs/>
          <w:sz w:val="28"/>
          <w:szCs w:val="28"/>
        </w:rPr>
        <w:t xml:space="preserve">, </w:t>
      </w:r>
      <w:r w:rsidR="003D6440" w:rsidRPr="001F2657">
        <w:rPr>
          <w:sz w:val="28"/>
          <w:szCs w:val="28"/>
        </w:rPr>
        <w:t>выданную ГОБУЗ «Мурманский областной центр лечебной физкультуры и спортивной медицины».</w:t>
      </w:r>
    </w:p>
    <w:p w:rsidR="003D6440" w:rsidRPr="001F2657" w:rsidRDefault="003D6440" w:rsidP="003D6440">
      <w:pPr>
        <w:jc w:val="both"/>
        <w:rPr>
          <w:sz w:val="28"/>
          <w:szCs w:val="28"/>
        </w:rPr>
      </w:pPr>
      <w:r w:rsidRPr="001F2657">
        <w:rPr>
          <w:sz w:val="28"/>
          <w:szCs w:val="28"/>
        </w:rPr>
        <w:tab/>
      </w:r>
    </w:p>
    <w:p w:rsidR="003D6440" w:rsidRPr="001F2657" w:rsidRDefault="003D6440" w:rsidP="003D6440">
      <w:pPr>
        <w:ind w:firstLine="708"/>
        <w:jc w:val="both"/>
        <w:rPr>
          <w:sz w:val="28"/>
          <w:szCs w:val="28"/>
        </w:rPr>
      </w:pPr>
      <w:r w:rsidRPr="001F2657">
        <w:rPr>
          <w:sz w:val="28"/>
          <w:szCs w:val="28"/>
        </w:rPr>
        <w:lastRenderedPageBreak/>
        <w:t>Персонал участника – физические лица, включенные участником в заявку, которые имеют право находиться во время соревнования в парке-стоянке.</w:t>
      </w:r>
    </w:p>
    <w:p w:rsidR="003D6440" w:rsidRPr="001F2657" w:rsidRDefault="003D6440" w:rsidP="003D6440">
      <w:pPr>
        <w:ind w:firstLine="708"/>
        <w:jc w:val="both"/>
        <w:rPr>
          <w:sz w:val="28"/>
          <w:szCs w:val="28"/>
        </w:rPr>
      </w:pPr>
      <w:r w:rsidRPr="001F2657">
        <w:rPr>
          <w:sz w:val="28"/>
          <w:szCs w:val="28"/>
        </w:rPr>
        <w:t>Персонал Организатора этапа – физические лица, обеспечивающие подготовку и проведение соревнования (включая лиц, выполняющих расстановку временных ограничителей трассы, размещение в парке-стоянке, службы эвакуации и т.д.).</w:t>
      </w:r>
    </w:p>
    <w:p w:rsidR="003D6440" w:rsidRPr="001F2657" w:rsidRDefault="003D6440" w:rsidP="003D6440">
      <w:pPr>
        <w:pStyle w:val="a3"/>
        <w:ind w:firstLine="708"/>
        <w:jc w:val="both"/>
        <w:rPr>
          <w:szCs w:val="28"/>
        </w:rPr>
      </w:pPr>
      <w:r w:rsidRPr="001F2657">
        <w:rPr>
          <w:szCs w:val="28"/>
        </w:rPr>
        <w:t>На административных проверках каждый участник предъявляет:</w:t>
      </w:r>
    </w:p>
    <w:p w:rsidR="003D6440" w:rsidRPr="001F2657" w:rsidRDefault="003D6440" w:rsidP="003D6440">
      <w:pPr>
        <w:pStyle w:val="a3"/>
        <w:jc w:val="both"/>
        <w:rPr>
          <w:szCs w:val="28"/>
        </w:rPr>
      </w:pPr>
      <w:r w:rsidRPr="001F2657">
        <w:rPr>
          <w:szCs w:val="28"/>
        </w:rPr>
        <w:t>- водительское удостоверение;</w:t>
      </w:r>
    </w:p>
    <w:p w:rsidR="003D6440" w:rsidRPr="001F2657" w:rsidRDefault="003D6440" w:rsidP="003D6440">
      <w:pPr>
        <w:pStyle w:val="a3"/>
        <w:jc w:val="both"/>
        <w:rPr>
          <w:szCs w:val="28"/>
        </w:rPr>
      </w:pPr>
      <w:r w:rsidRPr="001F2657">
        <w:rPr>
          <w:szCs w:val="28"/>
        </w:rPr>
        <w:t>- лицензию водителя;</w:t>
      </w:r>
    </w:p>
    <w:p w:rsidR="003D6440" w:rsidRPr="001F2657" w:rsidRDefault="003D6440" w:rsidP="003D6440">
      <w:pPr>
        <w:pStyle w:val="a3"/>
        <w:jc w:val="both"/>
        <w:rPr>
          <w:szCs w:val="28"/>
        </w:rPr>
      </w:pPr>
      <w:r w:rsidRPr="001F2657">
        <w:rPr>
          <w:szCs w:val="28"/>
        </w:rPr>
        <w:t>- справку о медицинском допуске к участию в соревнованиях по автоспорту;</w:t>
      </w:r>
    </w:p>
    <w:p w:rsidR="003D6440" w:rsidRPr="001F2657" w:rsidRDefault="003D6440" w:rsidP="003D6440">
      <w:pPr>
        <w:pStyle w:val="a3"/>
        <w:jc w:val="both"/>
        <w:rPr>
          <w:szCs w:val="28"/>
        </w:rPr>
      </w:pPr>
      <w:r w:rsidRPr="001F2657">
        <w:rPr>
          <w:szCs w:val="28"/>
        </w:rPr>
        <w:t xml:space="preserve">- действующий страховой полис "От травм и несчастных случаев" </w:t>
      </w:r>
      <w:r w:rsidR="00357888">
        <w:rPr>
          <w:szCs w:val="28"/>
        </w:rPr>
        <w:t>на сумму не менее 50 000 рублей.</w:t>
      </w:r>
    </w:p>
    <w:p w:rsidR="00957C9F" w:rsidRPr="00B57D4D" w:rsidRDefault="00957C9F" w:rsidP="0083625B">
      <w:pPr>
        <w:jc w:val="both"/>
        <w:rPr>
          <w:sz w:val="28"/>
          <w:szCs w:val="28"/>
        </w:rPr>
      </w:pPr>
    </w:p>
    <w:p w:rsidR="003D6440" w:rsidRDefault="000D451C" w:rsidP="003D6440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</w:t>
      </w:r>
      <w:r w:rsidR="003D6440">
        <w:rPr>
          <w:b/>
          <w:color w:val="000000"/>
          <w:sz w:val="28"/>
          <w:szCs w:val="28"/>
        </w:rPr>
        <w:t>Автомобили</w:t>
      </w:r>
      <w:r w:rsidR="00E84869">
        <w:rPr>
          <w:b/>
          <w:color w:val="000000"/>
          <w:sz w:val="28"/>
          <w:szCs w:val="28"/>
        </w:rPr>
        <w:t xml:space="preserve"> и экипировка</w:t>
      </w:r>
      <w:r w:rsidR="003D6440">
        <w:rPr>
          <w:b/>
          <w:color w:val="000000"/>
          <w:sz w:val="28"/>
          <w:szCs w:val="28"/>
        </w:rPr>
        <w:t xml:space="preserve"> участников</w:t>
      </w:r>
    </w:p>
    <w:p w:rsidR="003730B5" w:rsidRDefault="00357888" w:rsidP="0035788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учеастию в соревновании</w:t>
      </w:r>
      <w:r w:rsidR="003730B5" w:rsidRPr="003730B5">
        <w:rPr>
          <w:sz w:val="28"/>
          <w:szCs w:val="28"/>
        </w:rPr>
        <w:t xml:space="preserve"> по дрэг-рейсингу допускаются легковые автомобили серийного производства с двигателями внутреннего сгорания, подготовленные в соответствии с Приложением КиТТ РАФ “Технические требования к легковым автомобилям, участвующим в соревнованиях по дрэг-дрейсингу”, кузовные автомобили с закрытыми колесами, капотом, решеткой радиатора, лобовым стеклом. Разрешены купе, седаны, хетчбеки, родстеры, пикапы, универсалы</w:t>
      </w:r>
      <w:r w:rsidR="003730B5">
        <w:rPr>
          <w:sz w:val="28"/>
          <w:szCs w:val="28"/>
        </w:rPr>
        <w:t xml:space="preserve">, </w:t>
      </w:r>
      <w:r w:rsidR="000D451C">
        <w:rPr>
          <w:sz w:val="28"/>
          <w:szCs w:val="28"/>
        </w:rPr>
        <w:t>и прошедшие т</w:t>
      </w:r>
      <w:r w:rsidR="003730B5" w:rsidRPr="00E84869">
        <w:rPr>
          <w:sz w:val="28"/>
          <w:szCs w:val="28"/>
        </w:rPr>
        <w:t>ехническую инспекцию</w:t>
      </w:r>
      <w:r w:rsidR="003730B5">
        <w:rPr>
          <w:sz w:val="28"/>
          <w:szCs w:val="28"/>
        </w:rPr>
        <w:t>.</w:t>
      </w:r>
      <w:r w:rsidR="003730B5" w:rsidRPr="00E84869">
        <w:rPr>
          <w:sz w:val="28"/>
          <w:szCs w:val="28"/>
        </w:rPr>
        <w:t xml:space="preserve"> </w:t>
      </w:r>
    </w:p>
    <w:p w:rsidR="00957C9F" w:rsidRPr="003730B5" w:rsidRDefault="003730B5" w:rsidP="003730B5">
      <w:pPr>
        <w:pStyle w:val="Default"/>
        <w:ind w:firstLine="708"/>
        <w:jc w:val="both"/>
        <w:rPr>
          <w:rStyle w:val="osn11"/>
          <w:sz w:val="28"/>
          <w:szCs w:val="28"/>
        </w:rPr>
      </w:pPr>
      <w:r w:rsidRPr="009050E4">
        <w:rPr>
          <w:sz w:val="28"/>
          <w:szCs w:val="28"/>
        </w:rPr>
        <w:t xml:space="preserve"> </w:t>
      </w:r>
      <w:r w:rsidR="00957C9F" w:rsidRPr="003730B5">
        <w:rPr>
          <w:sz w:val="28"/>
          <w:szCs w:val="28"/>
          <w:lang w:val="en-US"/>
        </w:rPr>
        <w:t>-</w:t>
      </w:r>
      <w:r w:rsidR="00957C9F" w:rsidRPr="003730B5">
        <w:rPr>
          <w:rStyle w:val="osn"/>
          <w:sz w:val="28"/>
          <w:szCs w:val="28"/>
          <w:lang w:val="en-US"/>
        </w:rPr>
        <w:t>SL</w:t>
      </w:r>
      <w:r w:rsidRPr="003730B5">
        <w:rPr>
          <w:rStyle w:val="osn"/>
          <w:sz w:val="28"/>
          <w:szCs w:val="28"/>
          <w:lang w:val="en-US"/>
        </w:rPr>
        <w:tab/>
      </w:r>
      <w:r w:rsidR="00957C9F" w:rsidRPr="003730B5">
        <w:rPr>
          <w:rStyle w:val="osn"/>
          <w:sz w:val="28"/>
          <w:szCs w:val="28"/>
          <w:lang w:val="en-US"/>
        </w:rPr>
        <w:t>-</w:t>
      </w:r>
      <w:r w:rsidRPr="003730B5">
        <w:rPr>
          <w:rStyle w:val="osn"/>
          <w:sz w:val="28"/>
          <w:szCs w:val="28"/>
          <w:lang w:val="en-US"/>
        </w:rPr>
        <w:tab/>
      </w:r>
      <w:r w:rsidR="00957C9F" w:rsidRPr="003730B5">
        <w:rPr>
          <w:rStyle w:val="osn"/>
          <w:sz w:val="28"/>
          <w:szCs w:val="28"/>
        </w:rPr>
        <w:t>Уличный</w:t>
      </w:r>
      <w:r w:rsidRPr="003730B5">
        <w:rPr>
          <w:rStyle w:val="osn"/>
          <w:sz w:val="28"/>
          <w:szCs w:val="28"/>
          <w:lang w:val="en-US"/>
        </w:rPr>
        <w:t xml:space="preserve"> </w:t>
      </w:r>
      <w:r w:rsidR="00957C9F" w:rsidRPr="003730B5">
        <w:rPr>
          <w:rStyle w:val="osn"/>
          <w:sz w:val="28"/>
          <w:szCs w:val="28"/>
        </w:rPr>
        <w:t>легкий</w:t>
      </w:r>
      <w:r w:rsidR="00957C9F" w:rsidRPr="003730B5">
        <w:rPr>
          <w:rStyle w:val="osn"/>
          <w:sz w:val="28"/>
          <w:szCs w:val="28"/>
          <w:lang w:val="en-US"/>
        </w:rPr>
        <w:t xml:space="preserve"> (Street Light)</w:t>
      </w:r>
      <w:r w:rsidRPr="003730B5">
        <w:rPr>
          <w:sz w:val="28"/>
          <w:szCs w:val="28"/>
          <w:lang w:val="en-US"/>
        </w:rPr>
        <w:t xml:space="preserve">. </w:t>
      </w:r>
      <w:r w:rsidR="00957C9F" w:rsidRPr="003730B5">
        <w:rPr>
          <w:rStyle w:val="osn11"/>
          <w:sz w:val="28"/>
          <w:szCs w:val="28"/>
        </w:rPr>
        <w:t xml:space="preserve">Серийный или серийный доработанный легковой автомобиль Объем двигателя: до 1600 куб.см. включительно (сюда же входят легковые автомобили АЗЛК, ИЖ, ВАЗ с объемом двигателя до 2000 куб.см., кроме роторных). </w:t>
      </w:r>
    </w:p>
    <w:p w:rsidR="00957C9F" w:rsidRPr="003730B5" w:rsidRDefault="00957C9F" w:rsidP="003730B5">
      <w:pPr>
        <w:ind w:firstLine="709"/>
        <w:jc w:val="both"/>
        <w:rPr>
          <w:rStyle w:val="osn11"/>
          <w:sz w:val="28"/>
          <w:szCs w:val="28"/>
        </w:rPr>
      </w:pPr>
      <w:r w:rsidRPr="003730B5">
        <w:rPr>
          <w:sz w:val="28"/>
          <w:szCs w:val="28"/>
        </w:rPr>
        <w:t>-</w:t>
      </w:r>
      <w:r w:rsidR="003730B5" w:rsidRPr="003730B5">
        <w:rPr>
          <w:rStyle w:val="osn"/>
          <w:sz w:val="28"/>
          <w:szCs w:val="28"/>
        </w:rPr>
        <w:t>FS</w:t>
      </w:r>
      <w:r w:rsidRPr="003730B5">
        <w:rPr>
          <w:rStyle w:val="osn"/>
          <w:sz w:val="28"/>
          <w:szCs w:val="28"/>
        </w:rPr>
        <w:t>A</w:t>
      </w:r>
      <w:r w:rsidR="003730B5" w:rsidRPr="003730B5">
        <w:rPr>
          <w:rStyle w:val="osn"/>
          <w:sz w:val="28"/>
          <w:szCs w:val="28"/>
        </w:rPr>
        <w:tab/>
      </w:r>
      <w:r w:rsidRPr="003730B5">
        <w:rPr>
          <w:rStyle w:val="osn"/>
          <w:sz w:val="28"/>
          <w:szCs w:val="28"/>
        </w:rPr>
        <w:t>-</w:t>
      </w:r>
      <w:r w:rsidR="003730B5" w:rsidRPr="003730B5">
        <w:rPr>
          <w:rStyle w:val="osn"/>
          <w:sz w:val="28"/>
          <w:szCs w:val="28"/>
        </w:rPr>
        <w:tab/>
      </w:r>
      <w:r w:rsidRPr="003730B5">
        <w:rPr>
          <w:rStyle w:val="osn"/>
          <w:sz w:val="28"/>
          <w:szCs w:val="28"/>
        </w:rPr>
        <w:t>Уличный быстрый А (Fast Street A)</w:t>
      </w:r>
      <w:r w:rsidR="003730B5" w:rsidRPr="003730B5">
        <w:rPr>
          <w:sz w:val="28"/>
          <w:szCs w:val="28"/>
        </w:rPr>
        <w:t xml:space="preserve">. </w:t>
      </w:r>
      <w:r w:rsidRPr="003730B5">
        <w:rPr>
          <w:rStyle w:val="osn11"/>
          <w:sz w:val="28"/>
          <w:szCs w:val="28"/>
        </w:rPr>
        <w:t xml:space="preserve">Серийный или серийный доработанный легковой автомобиль Объем двигателя: 1600-2000 (не включая) куб.см. Сюда же входят легковые автомобили ГАЗ с объемом двигателя до 2300 куб.см., кроме роторных. </w:t>
      </w:r>
    </w:p>
    <w:p w:rsidR="00957C9F" w:rsidRPr="003730B5" w:rsidRDefault="00957C9F" w:rsidP="003730B5">
      <w:pPr>
        <w:ind w:firstLine="709"/>
        <w:jc w:val="both"/>
        <w:rPr>
          <w:rStyle w:val="osn11"/>
          <w:sz w:val="28"/>
          <w:szCs w:val="28"/>
        </w:rPr>
      </w:pPr>
      <w:r w:rsidRPr="003730B5">
        <w:rPr>
          <w:sz w:val="28"/>
          <w:szCs w:val="28"/>
        </w:rPr>
        <w:t>-</w:t>
      </w:r>
      <w:r w:rsidR="003730B5" w:rsidRPr="003730B5">
        <w:rPr>
          <w:rStyle w:val="osn"/>
          <w:sz w:val="28"/>
          <w:szCs w:val="28"/>
        </w:rPr>
        <w:t>FS</w:t>
      </w:r>
      <w:r w:rsidRPr="003730B5">
        <w:rPr>
          <w:rStyle w:val="osn"/>
          <w:sz w:val="28"/>
          <w:szCs w:val="28"/>
        </w:rPr>
        <w:t>B</w:t>
      </w:r>
      <w:r w:rsidR="003730B5" w:rsidRPr="003730B5">
        <w:rPr>
          <w:rStyle w:val="osn"/>
          <w:sz w:val="28"/>
          <w:szCs w:val="28"/>
        </w:rPr>
        <w:tab/>
      </w:r>
      <w:r w:rsidRPr="003730B5">
        <w:rPr>
          <w:rStyle w:val="osn"/>
          <w:sz w:val="28"/>
          <w:szCs w:val="28"/>
        </w:rPr>
        <w:t>-</w:t>
      </w:r>
      <w:r w:rsidR="003730B5" w:rsidRPr="003730B5">
        <w:rPr>
          <w:rStyle w:val="osn"/>
          <w:sz w:val="28"/>
          <w:szCs w:val="28"/>
        </w:rPr>
        <w:tab/>
      </w:r>
      <w:r w:rsidRPr="003730B5">
        <w:rPr>
          <w:rStyle w:val="osn"/>
          <w:sz w:val="28"/>
          <w:szCs w:val="28"/>
        </w:rPr>
        <w:t>Уличный быстрый B (Fast Street B)</w:t>
      </w:r>
      <w:r w:rsidR="003730B5" w:rsidRPr="003730B5">
        <w:rPr>
          <w:sz w:val="28"/>
          <w:szCs w:val="28"/>
        </w:rPr>
        <w:t>.</w:t>
      </w:r>
      <w:r w:rsidRPr="003730B5">
        <w:rPr>
          <w:rStyle w:val="osn11"/>
          <w:sz w:val="28"/>
          <w:szCs w:val="28"/>
        </w:rPr>
        <w:t xml:space="preserve">Серийный или серийный доработанный легковой автомобиль Объем двигателя: 2000-2500 (не включая) куб.см. </w:t>
      </w:r>
    </w:p>
    <w:p w:rsidR="00957C9F" w:rsidRPr="003730B5" w:rsidRDefault="00957C9F" w:rsidP="003730B5">
      <w:pPr>
        <w:ind w:firstLine="709"/>
        <w:jc w:val="both"/>
        <w:rPr>
          <w:rStyle w:val="osn11"/>
          <w:sz w:val="28"/>
          <w:szCs w:val="28"/>
        </w:rPr>
      </w:pPr>
      <w:r w:rsidRPr="003730B5">
        <w:rPr>
          <w:sz w:val="28"/>
          <w:szCs w:val="28"/>
        </w:rPr>
        <w:t>-</w:t>
      </w:r>
      <w:r w:rsidR="003730B5" w:rsidRPr="003730B5">
        <w:rPr>
          <w:rStyle w:val="osn"/>
          <w:sz w:val="28"/>
          <w:szCs w:val="28"/>
        </w:rPr>
        <w:t>FS</w:t>
      </w:r>
      <w:r w:rsidRPr="003730B5">
        <w:rPr>
          <w:rStyle w:val="osn"/>
          <w:sz w:val="28"/>
          <w:szCs w:val="28"/>
        </w:rPr>
        <w:t>С</w:t>
      </w:r>
      <w:r w:rsidR="003730B5" w:rsidRPr="003730B5">
        <w:rPr>
          <w:rStyle w:val="osn"/>
          <w:sz w:val="28"/>
          <w:szCs w:val="28"/>
        </w:rPr>
        <w:tab/>
      </w:r>
      <w:r w:rsidRPr="003730B5">
        <w:rPr>
          <w:rStyle w:val="osn"/>
          <w:sz w:val="28"/>
          <w:szCs w:val="28"/>
        </w:rPr>
        <w:t>-</w:t>
      </w:r>
      <w:r w:rsidR="003730B5" w:rsidRPr="003730B5">
        <w:rPr>
          <w:rStyle w:val="osn"/>
          <w:sz w:val="28"/>
          <w:szCs w:val="28"/>
        </w:rPr>
        <w:tab/>
      </w:r>
      <w:r w:rsidRPr="003730B5">
        <w:rPr>
          <w:rStyle w:val="osn"/>
          <w:sz w:val="28"/>
          <w:szCs w:val="28"/>
        </w:rPr>
        <w:t>Уличный быстрый C (Fast Street C)</w:t>
      </w:r>
      <w:r w:rsidR="003730B5" w:rsidRPr="003730B5">
        <w:rPr>
          <w:sz w:val="28"/>
          <w:szCs w:val="28"/>
        </w:rPr>
        <w:t xml:space="preserve">. </w:t>
      </w:r>
      <w:r w:rsidRPr="003730B5">
        <w:rPr>
          <w:rStyle w:val="osn11"/>
          <w:sz w:val="28"/>
          <w:szCs w:val="28"/>
        </w:rPr>
        <w:t xml:space="preserve">Серийный или серийный доработанный легковой автомобиль Объем двигателя: 2500-3000 (включительно) куб.см. </w:t>
      </w:r>
    </w:p>
    <w:p w:rsidR="00957C9F" w:rsidRPr="003730B5" w:rsidRDefault="00957C9F" w:rsidP="003730B5">
      <w:pPr>
        <w:ind w:firstLine="709"/>
        <w:jc w:val="both"/>
        <w:rPr>
          <w:rStyle w:val="osn11"/>
          <w:sz w:val="28"/>
          <w:szCs w:val="28"/>
        </w:rPr>
      </w:pPr>
      <w:r w:rsidRPr="003730B5">
        <w:rPr>
          <w:sz w:val="28"/>
          <w:szCs w:val="28"/>
        </w:rPr>
        <w:t>-</w:t>
      </w:r>
      <w:r w:rsidRPr="003730B5">
        <w:rPr>
          <w:rStyle w:val="osn"/>
          <w:sz w:val="28"/>
          <w:szCs w:val="28"/>
        </w:rPr>
        <w:t>US</w:t>
      </w:r>
      <w:r w:rsidR="003730B5" w:rsidRPr="003730B5">
        <w:rPr>
          <w:rStyle w:val="osn"/>
          <w:sz w:val="28"/>
          <w:szCs w:val="28"/>
        </w:rPr>
        <w:tab/>
      </w:r>
      <w:r w:rsidRPr="003730B5">
        <w:rPr>
          <w:rStyle w:val="osn"/>
          <w:sz w:val="28"/>
          <w:szCs w:val="28"/>
        </w:rPr>
        <w:t>-</w:t>
      </w:r>
      <w:r w:rsidR="003730B5" w:rsidRPr="003730B5">
        <w:rPr>
          <w:rStyle w:val="osn"/>
          <w:sz w:val="28"/>
          <w:szCs w:val="28"/>
        </w:rPr>
        <w:tab/>
      </w:r>
      <w:r w:rsidRPr="003730B5">
        <w:rPr>
          <w:rStyle w:val="osn"/>
          <w:sz w:val="28"/>
          <w:szCs w:val="28"/>
        </w:rPr>
        <w:t>Неограниченный (Unlimited Street)</w:t>
      </w:r>
      <w:r w:rsidR="003730B5" w:rsidRPr="003730B5">
        <w:rPr>
          <w:rStyle w:val="osn"/>
          <w:sz w:val="28"/>
          <w:szCs w:val="28"/>
        </w:rPr>
        <w:t xml:space="preserve">. </w:t>
      </w:r>
      <w:r w:rsidRPr="003730B5">
        <w:rPr>
          <w:rStyle w:val="osn11"/>
          <w:sz w:val="28"/>
          <w:szCs w:val="28"/>
        </w:rPr>
        <w:t>Серийный или серийный доработанный легковой автомобиль Объем двигателя: свыше 3000 куб.см.</w:t>
      </w:r>
    </w:p>
    <w:p w:rsidR="003730B5" w:rsidRPr="003730B5" w:rsidRDefault="003730B5" w:rsidP="003730B5">
      <w:pPr>
        <w:ind w:firstLine="708"/>
        <w:jc w:val="both"/>
        <w:rPr>
          <w:sz w:val="28"/>
          <w:szCs w:val="28"/>
        </w:rPr>
      </w:pPr>
      <w:r w:rsidRPr="003730B5">
        <w:rPr>
          <w:sz w:val="28"/>
          <w:szCs w:val="28"/>
        </w:rPr>
        <w:t>В случае наличия достаточного количества участников, руководителем</w:t>
      </w:r>
    </w:p>
    <w:p w:rsidR="003730B5" w:rsidRDefault="003730B5" w:rsidP="003730B5">
      <w:pPr>
        <w:jc w:val="both"/>
        <w:rPr>
          <w:sz w:val="28"/>
          <w:szCs w:val="28"/>
        </w:rPr>
      </w:pPr>
      <w:r w:rsidRPr="003730B5">
        <w:rPr>
          <w:sz w:val="28"/>
          <w:szCs w:val="28"/>
        </w:rPr>
        <w:t>гонки заранее или непосредственно перед началом гонки может быть принято решение о введении дополнительных класс</w:t>
      </w:r>
      <w:r>
        <w:rPr>
          <w:sz w:val="28"/>
          <w:szCs w:val="28"/>
        </w:rPr>
        <w:t>ов: «Внедорожный», «Карт» и др.</w:t>
      </w:r>
    </w:p>
    <w:p w:rsidR="003730B5" w:rsidRPr="003730B5" w:rsidRDefault="003730B5" w:rsidP="003730B5">
      <w:pPr>
        <w:ind w:firstLine="708"/>
        <w:jc w:val="both"/>
        <w:rPr>
          <w:sz w:val="28"/>
          <w:szCs w:val="28"/>
        </w:rPr>
      </w:pPr>
      <w:r w:rsidRPr="003730B5">
        <w:rPr>
          <w:sz w:val="28"/>
          <w:szCs w:val="28"/>
        </w:rPr>
        <w:t>Для автомобилей разработанных и произведенных на территории РФ</w:t>
      </w:r>
    </w:p>
    <w:p w:rsidR="003730B5" w:rsidRDefault="003730B5" w:rsidP="003730B5">
      <w:pPr>
        <w:jc w:val="both"/>
        <w:rPr>
          <w:sz w:val="28"/>
          <w:szCs w:val="28"/>
        </w:rPr>
      </w:pPr>
      <w:r w:rsidRPr="003730B5">
        <w:rPr>
          <w:sz w:val="28"/>
          <w:szCs w:val="28"/>
        </w:rPr>
        <w:t>или СССР проводиться дополнительный зачет с награждением памятными грамотами победителей.</w:t>
      </w:r>
    </w:p>
    <w:p w:rsidR="003730B5" w:rsidRPr="003730B5" w:rsidRDefault="003730B5" w:rsidP="003730B5">
      <w:pPr>
        <w:ind w:firstLine="708"/>
        <w:jc w:val="both"/>
        <w:rPr>
          <w:sz w:val="28"/>
          <w:szCs w:val="28"/>
        </w:rPr>
      </w:pPr>
      <w:r w:rsidRPr="003730B5">
        <w:rPr>
          <w:sz w:val="28"/>
          <w:szCs w:val="28"/>
        </w:rPr>
        <w:lastRenderedPageBreak/>
        <w:t>Для определения эффективного объёма двигателя автомобилей с нагнетателем применяется коэффициент К= 1,6, а для роторных двигателей К=1,5; при оборудовании автомобиля закисью азота К= 1,7. При оборудовании автомобиля несколькими вышеописанными системами в любом сочетании, автомобиль автоматически определяется в класс «Неограниченный».</w:t>
      </w:r>
    </w:p>
    <w:p w:rsidR="003D6440" w:rsidRPr="00BD7290" w:rsidRDefault="003D6440" w:rsidP="003D6440">
      <w:pPr>
        <w:pStyle w:val="Default"/>
        <w:ind w:firstLine="708"/>
        <w:jc w:val="both"/>
        <w:rPr>
          <w:sz w:val="28"/>
          <w:szCs w:val="28"/>
        </w:rPr>
      </w:pPr>
      <w:r w:rsidRPr="00BD7290">
        <w:rPr>
          <w:sz w:val="28"/>
          <w:szCs w:val="28"/>
        </w:rPr>
        <w:t xml:space="preserve">Использование на одном этапе соревнования одним водителем в одном классе двух и более автомобилей не допускается. </w:t>
      </w:r>
    </w:p>
    <w:p w:rsidR="003D6440" w:rsidRPr="001F2657" w:rsidRDefault="00F50391" w:rsidP="003D6440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  <w:t>Предстартовая техническая инспекция</w:t>
      </w:r>
      <w:r w:rsidR="003D6440" w:rsidRPr="001F2657">
        <w:rPr>
          <w:spacing w:val="-1"/>
          <w:sz w:val="28"/>
          <w:szCs w:val="28"/>
        </w:rPr>
        <w:t xml:space="preserve"> (ПТИ) автомобили </w:t>
      </w:r>
      <w:r w:rsidR="003D6440" w:rsidRPr="001F2657">
        <w:rPr>
          <w:sz w:val="28"/>
          <w:szCs w:val="28"/>
        </w:rPr>
        <w:t>является обязательной. На ПТИ присутствие водителя не обязательно.</w:t>
      </w:r>
    </w:p>
    <w:p w:rsidR="003D6440" w:rsidRDefault="003D6440" w:rsidP="003D6440">
      <w:pPr>
        <w:jc w:val="both"/>
        <w:rPr>
          <w:sz w:val="28"/>
          <w:szCs w:val="28"/>
        </w:rPr>
      </w:pPr>
      <w:r w:rsidRPr="001F2657">
        <w:rPr>
          <w:sz w:val="28"/>
          <w:szCs w:val="28"/>
        </w:rPr>
        <w:tab/>
        <w:t>После финиша соревнования проводится заключительная</w:t>
      </w:r>
      <w:r w:rsidR="00357888">
        <w:rPr>
          <w:sz w:val="28"/>
          <w:szCs w:val="28"/>
        </w:rPr>
        <w:t xml:space="preserve"> техническая инспекция</w:t>
      </w:r>
      <w:r w:rsidRPr="001F2657">
        <w:rPr>
          <w:sz w:val="28"/>
          <w:szCs w:val="28"/>
        </w:rPr>
        <w:t xml:space="preserve"> </w:t>
      </w:r>
      <w:r w:rsidR="00357888">
        <w:rPr>
          <w:sz w:val="28"/>
          <w:szCs w:val="28"/>
        </w:rPr>
        <w:t>(</w:t>
      </w:r>
      <w:r w:rsidRPr="001F2657">
        <w:rPr>
          <w:sz w:val="28"/>
          <w:szCs w:val="28"/>
        </w:rPr>
        <w:t>ТИ</w:t>
      </w:r>
      <w:r w:rsidR="00357888">
        <w:rPr>
          <w:sz w:val="28"/>
          <w:szCs w:val="28"/>
        </w:rPr>
        <w:t>)</w:t>
      </w:r>
      <w:r w:rsidRPr="001F2657">
        <w:rPr>
          <w:sz w:val="28"/>
          <w:szCs w:val="28"/>
        </w:rPr>
        <w:t>. Результат водителя, уклонившегося от заключительной ТИ, подлежит аннулированию.</w:t>
      </w:r>
    </w:p>
    <w:p w:rsidR="003D6440" w:rsidRPr="00BD7290" w:rsidRDefault="003D6440" w:rsidP="003D6440">
      <w:pPr>
        <w:pStyle w:val="Default"/>
        <w:ind w:firstLine="708"/>
        <w:jc w:val="both"/>
        <w:rPr>
          <w:sz w:val="28"/>
          <w:szCs w:val="28"/>
        </w:rPr>
      </w:pPr>
      <w:r w:rsidRPr="00BD7290">
        <w:rPr>
          <w:sz w:val="28"/>
          <w:szCs w:val="28"/>
        </w:rPr>
        <w:t xml:space="preserve">На всех автомобилях, участвующих в национальных соревнованиях на передних дверях или на уровне кокпита, на обеих сторонах автомобиля, должны быть нанесены стартовые номера от 1 до 99. При этом стартовые номера с 1 по 10 зарезервированы за спортсменами, занявшими соответствующие места в зачете предыдущего сезона. </w:t>
      </w:r>
    </w:p>
    <w:p w:rsidR="003D6440" w:rsidRPr="00BD7290" w:rsidRDefault="003D6440" w:rsidP="003D6440">
      <w:pPr>
        <w:pStyle w:val="Default"/>
        <w:ind w:firstLine="708"/>
        <w:jc w:val="both"/>
        <w:rPr>
          <w:sz w:val="28"/>
          <w:szCs w:val="28"/>
        </w:rPr>
      </w:pPr>
      <w:r w:rsidRPr="00BD7290">
        <w:rPr>
          <w:sz w:val="28"/>
          <w:szCs w:val="28"/>
        </w:rPr>
        <w:t xml:space="preserve">Цифры, составляющие стартовые номера, должны быть чёрными в белом прямоугольнике. Для автомобилей светлых цветов вокруг белого прямоугольника должна быть чёрная окантовка шириной 3 см. </w:t>
      </w:r>
    </w:p>
    <w:p w:rsidR="003D6440" w:rsidRPr="00BD7290" w:rsidRDefault="003D6440" w:rsidP="003D6440">
      <w:pPr>
        <w:pStyle w:val="Default"/>
        <w:ind w:firstLine="708"/>
        <w:jc w:val="both"/>
        <w:rPr>
          <w:sz w:val="28"/>
          <w:szCs w:val="28"/>
        </w:rPr>
      </w:pPr>
      <w:r w:rsidRPr="00BD7290">
        <w:rPr>
          <w:sz w:val="28"/>
          <w:szCs w:val="28"/>
        </w:rPr>
        <w:t xml:space="preserve">Цифры должны быть классического типа, как показано ниже: </w:t>
      </w:r>
    </w:p>
    <w:p w:rsidR="003D6440" w:rsidRPr="00BD7290" w:rsidRDefault="003D6440" w:rsidP="003D6440">
      <w:pPr>
        <w:pStyle w:val="Default"/>
        <w:jc w:val="both"/>
        <w:rPr>
          <w:sz w:val="28"/>
          <w:szCs w:val="28"/>
        </w:rPr>
      </w:pPr>
      <w:r w:rsidRPr="00BD7290">
        <w:rPr>
          <w:b/>
          <w:bCs/>
          <w:sz w:val="28"/>
          <w:szCs w:val="28"/>
        </w:rPr>
        <w:t xml:space="preserve">1 2 3 4 5 6 7 8 9 0 </w:t>
      </w:r>
    </w:p>
    <w:p w:rsidR="003D6440" w:rsidRPr="00BD7290" w:rsidRDefault="003D6440" w:rsidP="003D6440">
      <w:pPr>
        <w:pStyle w:val="Default"/>
        <w:ind w:firstLine="708"/>
        <w:jc w:val="both"/>
        <w:rPr>
          <w:sz w:val="28"/>
          <w:szCs w:val="28"/>
        </w:rPr>
      </w:pPr>
      <w:r w:rsidRPr="00BD7290">
        <w:rPr>
          <w:sz w:val="28"/>
          <w:szCs w:val="28"/>
        </w:rPr>
        <w:t xml:space="preserve">Минимальная высота цифр: </w:t>
      </w:r>
    </w:p>
    <w:p w:rsidR="003D6440" w:rsidRPr="00BD7290" w:rsidRDefault="003D6440" w:rsidP="003D6440">
      <w:pPr>
        <w:pStyle w:val="Default"/>
        <w:jc w:val="both"/>
        <w:rPr>
          <w:sz w:val="28"/>
          <w:szCs w:val="28"/>
        </w:rPr>
      </w:pPr>
      <w:r w:rsidRPr="00BD7290">
        <w:rPr>
          <w:sz w:val="28"/>
          <w:szCs w:val="28"/>
        </w:rPr>
        <w:t>- для одноместных автомобилей 23</w:t>
      </w:r>
      <w:r>
        <w:rPr>
          <w:sz w:val="28"/>
          <w:szCs w:val="28"/>
        </w:rPr>
        <w:t xml:space="preserve"> </w:t>
      </w:r>
      <w:r w:rsidRPr="00BD7290">
        <w:rPr>
          <w:sz w:val="28"/>
          <w:szCs w:val="28"/>
        </w:rPr>
        <w:t xml:space="preserve">см </w:t>
      </w:r>
    </w:p>
    <w:p w:rsidR="003D6440" w:rsidRPr="00BD7290" w:rsidRDefault="003D6440" w:rsidP="003D6440">
      <w:pPr>
        <w:pStyle w:val="Default"/>
        <w:jc w:val="both"/>
        <w:rPr>
          <w:sz w:val="28"/>
          <w:szCs w:val="28"/>
        </w:rPr>
      </w:pPr>
      <w:r w:rsidRPr="00BD7290">
        <w:rPr>
          <w:sz w:val="28"/>
          <w:szCs w:val="28"/>
        </w:rPr>
        <w:t>- для остальных автомобилей 28</w:t>
      </w:r>
      <w:r>
        <w:rPr>
          <w:sz w:val="28"/>
          <w:szCs w:val="28"/>
        </w:rPr>
        <w:t xml:space="preserve"> </w:t>
      </w:r>
      <w:r w:rsidRPr="00BD7290">
        <w:rPr>
          <w:sz w:val="28"/>
          <w:szCs w:val="28"/>
        </w:rPr>
        <w:t xml:space="preserve">см. </w:t>
      </w:r>
    </w:p>
    <w:p w:rsidR="003D6440" w:rsidRDefault="003D6440" w:rsidP="003D6440">
      <w:pPr>
        <w:ind w:firstLine="708"/>
        <w:jc w:val="both"/>
        <w:rPr>
          <w:sz w:val="28"/>
          <w:szCs w:val="28"/>
        </w:rPr>
      </w:pPr>
      <w:r w:rsidRPr="00BD7290">
        <w:rPr>
          <w:sz w:val="28"/>
          <w:szCs w:val="28"/>
        </w:rPr>
        <w:t>Ширина штриха не менее 2</w:t>
      </w:r>
      <w:r>
        <w:rPr>
          <w:sz w:val="28"/>
          <w:szCs w:val="28"/>
        </w:rPr>
        <w:t xml:space="preserve"> </w:t>
      </w:r>
      <w:r w:rsidRPr="00BD7290">
        <w:rPr>
          <w:sz w:val="28"/>
          <w:szCs w:val="28"/>
        </w:rPr>
        <w:t>см.</w:t>
      </w:r>
    </w:p>
    <w:p w:rsidR="003D6440" w:rsidRPr="00BD7290" w:rsidRDefault="003D6440" w:rsidP="003D6440">
      <w:pPr>
        <w:pStyle w:val="Default"/>
        <w:ind w:firstLine="708"/>
        <w:jc w:val="both"/>
        <w:rPr>
          <w:sz w:val="28"/>
          <w:szCs w:val="28"/>
        </w:rPr>
      </w:pPr>
      <w:r w:rsidRPr="00BD7290">
        <w:rPr>
          <w:sz w:val="28"/>
          <w:szCs w:val="28"/>
        </w:rPr>
        <w:t xml:space="preserve">На обоих передних крыльях или передних дверях, а на одноместных автомобилях с обеих сторон кокпита должен быть нанесён флаг РФ, а так же имя и фамилия водителя. Высота флага и букв должна быть не менее 4 см. </w:t>
      </w:r>
    </w:p>
    <w:p w:rsidR="003D6440" w:rsidRDefault="00B90EF7" w:rsidP="003D6440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С разрешения р</w:t>
      </w:r>
      <w:r w:rsidR="003D6440" w:rsidRPr="001F2657">
        <w:rPr>
          <w:sz w:val="28"/>
          <w:szCs w:val="28"/>
        </w:rPr>
        <w:t>уководителя гонки, в тренировочных и квалификационных заездах соревнования допускается использование</w:t>
      </w:r>
      <w:r>
        <w:rPr>
          <w:sz w:val="28"/>
          <w:szCs w:val="28"/>
        </w:rPr>
        <w:t xml:space="preserve"> одного автомобиля несколькими в</w:t>
      </w:r>
      <w:r w:rsidR="003D6440" w:rsidRPr="001F2657">
        <w:rPr>
          <w:sz w:val="28"/>
          <w:szCs w:val="28"/>
        </w:rPr>
        <w:t>одителями</w:t>
      </w:r>
      <w:r w:rsidR="003D6440" w:rsidRPr="001F2657">
        <w:rPr>
          <w:b/>
          <w:bCs/>
          <w:sz w:val="28"/>
          <w:szCs w:val="28"/>
        </w:rPr>
        <w:t>.</w:t>
      </w:r>
    </w:p>
    <w:p w:rsidR="00425C9D" w:rsidRPr="00425C9D" w:rsidRDefault="00425C9D" w:rsidP="00425C9D">
      <w:pPr>
        <w:pStyle w:val="Default"/>
        <w:ind w:firstLine="708"/>
        <w:rPr>
          <w:sz w:val="28"/>
          <w:szCs w:val="28"/>
        </w:rPr>
      </w:pPr>
      <w:r w:rsidRPr="00425C9D">
        <w:rPr>
          <w:sz w:val="28"/>
          <w:szCs w:val="28"/>
        </w:rPr>
        <w:t>Каждый водитель, принимающий участие в соревнованиях РАФ, должен быть экипирован в соот</w:t>
      </w:r>
      <w:r>
        <w:rPr>
          <w:sz w:val="28"/>
          <w:szCs w:val="28"/>
        </w:rPr>
        <w:t>ветствие</w:t>
      </w:r>
      <w:r w:rsidRPr="00425C9D">
        <w:rPr>
          <w:sz w:val="28"/>
          <w:szCs w:val="28"/>
        </w:rPr>
        <w:t xml:space="preserve"> с Приложением 15 к КиТТ (Об экипировке водителей в автоспорте). </w:t>
      </w:r>
    </w:p>
    <w:p w:rsidR="003D6440" w:rsidRDefault="003D6440" w:rsidP="003D644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F6339">
        <w:rPr>
          <w:color w:val="000000"/>
          <w:sz w:val="28"/>
          <w:szCs w:val="28"/>
        </w:rPr>
        <w:t>Только технические комиссар и контролеры, руководитель гонки и другие авторизованные официальные</w:t>
      </w:r>
      <w:r>
        <w:rPr>
          <w:color w:val="000000"/>
          <w:sz w:val="28"/>
          <w:szCs w:val="28"/>
        </w:rPr>
        <w:t xml:space="preserve"> </w:t>
      </w:r>
      <w:r w:rsidRPr="00BF6339">
        <w:rPr>
          <w:color w:val="000000"/>
          <w:sz w:val="28"/>
          <w:szCs w:val="28"/>
        </w:rPr>
        <w:t>лица могут находиться в зоне взвешивания. Не допускается никакое вмешательство любого рода, если оно не</w:t>
      </w:r>
      <w:r>
        <w:rPr>
          <w:color w:val="000000"/>
          <w:sz w:val="28"/>
          <w:szCs w:val="28"/>
        </w:rPr>
        <w:t xml:space="preserve"> </w:t>
      </w:r>
      <w:r w:rsidRPr="00BF6339">
        <w:rPr>
          <w:color w:val="000000"/>
          <w:sz w:val="28"/>
          <w:szCs w:val="28"/>
        </w:rPr>
        <w:t>санкционировано этими официальными лицами.</w:t>
      </w:r>
    </w:p>
    <w:p w:rsidR="00F50391" w:rsidRDefault="00F50391" w:rsidP="003D644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B08FF" w:rsidRDefault="006B08FF" w:rsidP="006B08FF">
      <w:pPr>
        <w:ind w:left="3033" w:hanging="3033"/>
        <w:jc w:val="center"/>
        <w:rPr>
          <w:b/>
          <w:sz w:val="28"/>
          <w:szCs w:val="28"/>
        </w:rPr>
      </w:pPr>
      <w:r w:rsidRPr="00D67A37">
        <w:rPr>
          <w:b/>
          <w:sz w:val="28"/>
          <w:szCs w:val="28"/>
        </w:rPr>
        <w:t>3.Заявки на участие в соревнованиях</w:t>
      </w:r>
    </w:p>
    <w:p w:rsidR="003D6440" w:rsidRPr="001F2657" w:rsidRDefault="003D6440" w:rsidP="003D6440">
      <w:pPr>
        <w:ind w:firstLine="708"/>
        <w:jc w:val="both"/>
        <w:rPr>
          <w:sz w:val="28"/>
          <w:szCs w:val="28"/>
        </w:rPr>
      </w:pPr>
      <w:r w:rsidRPr="001F2657">
        <w:rPr>
          <w:sz w:val="28"/>
          <w:szCs w:val="28"/>
        </w:rPr>
        <w:t>З</w:t>
      </w:r>
      <w:r w:rsidR="00B90EF7">
        <w:rPr>
          <w:sz w:val="28"/>
          <w:szCs w:val="28"/>
        </w:rPr>
        <w:t xml:space="preserve">аявка </w:t>
      </w:r>
      <w:r w:rsidR="00EA1826">
        <w:rPr>
          <w:sz w:val="28"/>
          <w:szCs w:val="28"/>
        </w:rPr>
        <w:t>является договором между Заявителем и Организатором. Заявка обязывает З</w:t>
      </w:r>
      <w:r w:rsidRPr="001F2657">
        <w:rPr>
          <w:sz w:val="28"/>
          <w:szCs w:val="28"/>
        </w:rPr>
        <w:t xml:space="preserve">аявителя принять участие в соревновании,  подтверждает знание </w:t>
      </w:r>
      <w:r w:rsidR="00EA1826">
        <w:rPr>
          <w:sz w:val="28"/>
          <w:szCs w:val="28"/>
        </w:rPr>
        <w:t>им спортивной регламентации, а О</w:t>
      </w:r>
      <w:r w:rsidRPr="001F2657">
        <w:rPr>
          <w:sz w:val="28"/>
          <w:szCs w:val="28"/>
        </w:rPr>
        <w:t>рганизат</w:t>
      </w:r>
      <w:r w:rsidR="00B90EF7">
        <w:rPr>
          <w:sz w:val="28"/>
          <w:szCs w:val="28"/>
        </w:rPr>
        <w:t xml:space="preserve">ора – выполнить по отношению к </w:t>
      </w:r>
      <w:r w:rsidR="00EA1826">
        <w:rPr>
          <w:sz w:val="28"/>
          <w:szCs w:val="28"/>
        </w:rPr>
        <w:lastRenderedPageBreak/>
        <w:t>З</w:t>
      </w:r>
      <w:r w:rsidRPr="001F2657">
        <w:rPr>
          <w:sz w:val="28"/>
          <w:szCs w:val="28"/>
        </w:rPr>
        <w:t>аявителю все положения Спор</w:t>
      </w:r>
      <w:r w:rsidR="00B90EF7">
        <w:rPr>
          <w:sz w:val="28"/>
          <w:szCs w:val="28"/>
        </w:rPr>
        <w:t>тивного Кодекса РАФ, нас</w:t>
      </w:r>
      <w:r w:rsidR="00EA1826">
        <w:rPr>
          <w:sz w:val="28"/>
          <w:szCs w:val="28"/>
        </w:rPr>
        <w:t>тоящих Правил и Р</w:t>
      </w:r>
      <w:r w:rsidRPr="001F2657">
        <w:rPr>
          <w:sz w:val="28"/>
          <w:szCs w:val="28"/>
        </w:rPr>
        <w:t>егламентов соревнований.</w:t>
      </w:r>
    </w:p>
    <w:p w:rsidR="003D6440" w:rsidRPr="001F2657" w:rsidRDefault="00EA1826" w:rsidP="003D64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Подписав заявочную форму, З</w:t>
      </w:r>
      <w:r w:rsidR="003D6440" w:rsidRPr="001F2657">
        <w:rPr>
          <w:sz w:val="28"/>
          <w:szCs w:val="28"/>
        </w:rPr>
        <w:t>аявит</w:t>
      </w:r>
      <w:r>
        <w:rPr>
          <w:sz w:val="28"/>
          <w:szCs w:val="28"/>
        </w:rPr>
        <w:t>ель, Водитель и Персонал З</w:t>
      </w:r>
      <w:r w:rsidR="003D6440" w:rsidRPr="001F2657">
        <w:rPr>
          <w:sz w:val="28"/>
          <w:szCs w:val="28"/>
        </w:rPr>
        <w:t>аявителя подпадают под спортивную юрисдикцию РАФ и обязуются соблюдать положения Спор</w:t>
      </w:r>
      <w:r>
        <w:rPr>
          <w:sz w:val="28"/>
          <w:szCs w:val="28"/>
        </w:rPr>
        <w:t>тивного Кодекса РАФ, настоящих П</w:t>
      </w:r>
      <w:r w:rsidR="003D6440" w:rsidRPr="001F2657">
        <w:rPr>
          <w:sz w:val="28"/>
          <w:szCs w:val="28"/>
        </w:rPr>
        <w:t xml:space="preserve">равил и </w:t>
      </w:r>
      <w:r>
        <w:rPr>
          <w:sz w:val="28"/>
          <w:szCs w:val="28"/>
        </w:rPr>
        <w:t>П</w:t>
      </w:r>
      <w:r w:rsidR="00F50391">
        <w:rPr>
          <w:sz w:val="28"/>
          <w:szCs w:val="28"/>
        </w:rPr>
        <w:t>оложения.</w:t>
      </w:r>
    </w:p>
    <w:p w:rsidR="003D6440" w:rsidRPr="001F2657" w:rsidRDefault="003D6440" w:rsidP="003D6440">
      <w:pPr>
        <w:ind w:firstLine="708"/>
        <w:jc w:val="both"/>
        <w:rPr>
          <w:sz w:val="28"/>
          <w:szCs w:val="28"/>
        </w:rPr>
      </w:pPr>
      <w:r w:rsidRPr="001F2657">
        <w:rPr>
          <w:sz w:val="28"/>
          <w:szCs w:val="28"/>
        </w:rPr>
        <w:t>Организатор не несет ответственности за ущ</w:t>
      </w:r>
      <w:r w:rsidR="00870F9E">
        <w:rPr>
          <w:sz w:val="28"/>
          <w:szCs w:val="28"/>
        </w:rPr>
        <w:t>ерб и повреждения, причиненные з</w:t>
      </w:r>
      <w:r w:rsidRPr="001F2657">
        <w:rPr>
          <w:sz w:val="28"/>
          <w:szCs w:val="28"/>
        </w:rPr>
        <w:t>аявителям и их имуществу, за исключением случаев, пр</w:t>
      </w:r>
      <w:r w:rsidR="00EA1826">
        <w:rPr>
          <w:sz w:val="28"/>
          <w:szCs w:val="28"/>
        </w:rPr>
        <w:t>ямо предусмотренных настоящими Правилами. Все В</w:t>
      </w:r>
      <w:r w:rsidRPr="001F2657">
        <w:rPr>
          <w:sz w:val="28"/>
          <w:szCs w:val="28"/>
        </w:rPr>
        <w:t>одители принимают участие в соревновании на свой собственный риск.</w:t>
      </w:r>
    </w:p>
    <w:p w:rsidR="003D6440" w:rsidRPr="001F2657" w:rsidRDefault="003D6440" w:rsidP="003D6440">
      <w:pPr>
        <w:ind w:firstLine="708"/>
        <w:jc w:val="both"/>
        <w:rPr>
          <w:sz w:val="28"/>
          <w:szCs w:val="28"/>
        </w:rPr>
      </w:pPr>
      <w:r w:rsidRPr="001F2657">
        <w:rPr>
          <w:sz w:val="28"/>
          <w:szCs w:val="28"/>
        </w:rPr>
        <w:t>Сво</w:t>
      </w:r>
      <w:r w:rsidR="00EA1826">
        <w:rPr>
          <w:sz w:val="28"/>
          <w:szCs w:val="28"/>
        </w:rPr>
        <w:t>ей подписью на заявочной форме З</w:t>
      </w:r>
      <w:r w:rsidR="00870F9E">
        <w:rPr>
          <w:sz w:val="28"/>
          <w:szCs w:val="28"/>
        </w:rPr>
        <w:t>а</w:t>
      </w:r>
      <w:r w:rsidR="00EA1826">
        <w:rPr>
          <w:sz w:val="28"/>
          <w:szCs w:val="28"/>
        </w:rPr>
        <w:t>явитель и В</w:t>
      </w:r>
      <w:r w:rsidRPr="001F2657">
        <w:rPr>
          <w:sz w:val="28"/>
          <w:szCs w:val="28"/>
        </w:rPr>
        <w:t>одитель отказываются от каких-либо прав на компенсацию расходов, которые могут возникнуть в результате происшествия во время соревнования. Этот отказ (от каких либо прав на компенса</w:t>
      </w:r>
      <w:r w:rsidR="00EA1826">
        <w:rPr>
          <w:sz w:val="28"/>
          <w:szCs w:val="28"/>
        </w:rPr>
        <w:t>цию расходов) относится к РАФ, О</w:t>
      </w:r>
      <w:r w:rsidRPr="001F2657">
        <w:rPr>
          <w:sz w:val="28"/>
          <w:szCs w:val="28"/>
        </w:rPr>
        <w:t>рганизатору, официальным лицам и другим участникам соревнования.</w:t>
      </w:r>
    </w:p>
    <w:p w:rsidR="003D6440" w:rsidRPr="00F50391" w:rsidRDefault="003D6440" w:rsidP="003D6440">
      <w:pPr>
        <w:ind w:firstLine="708"/>
        <w:jc w:val="both"/>
        <w:rPr>
          <w:sz w:val="28"/>
          <w:szCs w:val="28"/>
          <w:u w:val="single"/>
        </w:rPr>
      </w:pPr>
      <w:r w:rsidRPr="00F50391">
        <w:rPr>
          <w:sz w:val="28"/>
          <w:szCs w:val="28"/>
          <w:u w:val="single"/>
        </w:rPr>
        <w:t xml:space="preserve">Прием предварительных заявок. </w:t>
      </w:r>
    </w:p>
    <w:p w:rsidR="003D6440" w:rsidRPr="00FC6024" w:rsidRDefault="003D6440" w:rsidP="00FC6024">
      <w:pPr>
        <w:ind w:firstLine="708"/>
        <w:jc w:val="both"/>
        <w:rPr>
          <w:bCs/>
          <w:sz w:val="28"/>
          <w:szCs w:val="28"/>
        </w:rPr>
      </w:pPr>
      <w:r w:rsidRPr="00086D98">
        <w:rPr>
          <w:color w:val="000000"/>
          <w:sz w:val="28"/>
          <w:szCs w:val="28"/>
        </w:rPr>
        <w:t xml:space="preserve">Прием предварительных заявок  </w:t>
      </w:r>
      <w:r w:rsidR="003730B5">
        <w:rPr>
          <w:sz w:val="28"/>
          <w:szCs w:val="28"/>
        </w:rPr>
        <w:t>с 24.07.2017 по 15:00 час. 28.07</w:t>
      </w:r>
      <w:r w:rsidRPr="00086D98">
        <w:rPr>
          <w:sz w:val="28"/>
          <w:szCs w:val="28"/>
        </w:rPr>
        <w:t xml:space="preserve">.2017 г. </w:t>
      </w:r>
      <w:r w:rsidR="00870F9E">
        <w:rPr>
          <w:color w:val="000000"/>
          <w:sz w:val="28"/>
          <w:szCs w:val="28"/>
        </w:rPr>
        <w:t>о</w:t>
      </w:r>
      <w:r w:rsidRPr="001F2657">
        <w:rPr>
          <w:color w:val="000000"/>
          <w:sz w:val="28"/>
          <w:szCs w:val="28"/>
        </w:rPr>
        <w:t xml:space="preserve">рганизатор осуществляет по </w:t>
      </w:r>
      <w:r w:rsidRPr="001F2657">
        <w:rPr>
          <w:sz w:val="28"/>
          <w:szCs w:val="28"/>
          <w:lang w:val="en-US"/>
        </w:rPr>
        <w:t>e</w:t>
      </w:r>
      <w:r w:rsidRPr="001F2657">
        <w:rPr>
          <w:sz w:val="28"/>
          <w:szCs w:val="28"/>
        </w:rPr>
        <w:t>-</w:t>
      </w:r>
      <w:r w:rsidRPr="001F2657">
        <w:rPr>
          <w:sz w:val="28"/>
          <w:szCs w:val="28"/>
          <w:lang w:val="en-US"/>
        </w:rPr>
        <w:t>mail</w:t>
      </w:r>
      <w:r w:rsidRPr="001F2657">
        <w:rPr>
          <w:sz w:val="28"/>
          <w:szCs w:val="28"/>
        </w:rPr>
        <w:t xml:space="preserve">: </w:t>
      </w:r>
      <w:hyperlink r:id="rId12" w:history="1">
        <w:r w:rsidRPr="001F2657">
          <w:rPr>
            <w:rStyle w:val="a9"/>
            <w:sz w:val="28"/>
            <w:szCs w:val="28"/>
            <w:lang w:val="en-US"/>
          </w:rPr>
          <w:t>autopilot</w:t>
        </w:r>
        <w:r w:rsidRPr="001F2657">
          <w:rPr>
            <w:rStyle w:val="a9"/>
            <w:sz w:val="28"/>
            <w:szCs w:val="28"/>
          </w:rPr>
          <w:t>51@</w:t>
        </w:r>
        <w:r w:rsidRPr="001F2657">
          <w:rPr>
            <w:rStyle w:val="a9"/>
            <w:sz w:val="28"/>
            <w:szCs w:val="28"/>
            <w:lang w:val="en-US"/>
          </w:rPr>
          <w:t>mail</w:t>
        </w:r>
        <w:r w:rsidRPr="001F2657">
          <w:rPr>
            <w:rStyle w:val="a9"/>
            <w:sz w:val="28"/>
            <w:szCs w:val="28"/>
          </w:rPr>
          <w:t>.</w:t>
        </w:r>
        <w:r w:rsidRPr="001F2657">
          <w:rPr>
            <w:rStyle w:val="a9"/>
            <w:sz w:val="28"/>
            <w:szCs w:val="28"/>
            <w:lang w:val="en-US"/>
          </w:rPr>
          <w:t>ru</w:t>
        </w:r>
      </w:hyperlink>
      <w:r w:rsidRPr="001F2657">
        <w:rPr>
          <w:sz w:val="28"/>
          <w:szCs w:val="28"/>
        </w:rPr>
        <w:t>.</w:t>
      </w:r>
      <w:r w:rsidRPr="001F2657">
        <w:rPr>
          <w:b/>
          <w:sz w:val="28"/>
          <w:szCs w:val="28"/>
        </w:rPr>
        <w:t xml:space="preserve"> </w:t>
      </w:r>
    </w:p>
    <w:p w:rsidR="003D6440" w:rsidRPr="001F2657" w:rsidRDefault="003D6440" w:rsidP="003D6440">
      <w:pPr>
        <w:ind w:firstLine="708"/>
        <w:jc w:val="both"/>
        <w:rPr>
          <w:sz w:val="28"/>
          <w:szCs w:val="28"/>
        </w:rPr>
      </w:pPr>
      <w:r w:rsidRPr="001F2657">
        <w:rPr>
          <w:sz w:val="28"/>
          <w:szCs w:val="28"/>
        </w:rPr>
        <w:t>Заявочная форма соответствует</w:t>
      </w:r>
      <w:r w:rsidR="00870F9E">
        <w:rPr>
          <w:sz w:val="28"/>
          <w:szCs w:val="28"/>
        </w:rPr>
        <w:t xml:space="preserve"> типовой заявке, приведенной в п</w:t>
      </w:r>
      <w:r w:rsidRPr="001F2657">
        <w:rPr>
          <w:sz w:val="28"/>
          <w:szCs w:val="28"/>
        </w:rPr>
        <w:t>риложениях (Ежегодник автомобильного спорта РАФ-2017 г.).</w:t>
      </w:r>
    </w:p>
    <w:p w:rsidR="003D6440" w:rsidRDefault="003D6440" w:rsidP="003D6440">
      <w:pPr>
        <w:ind w:firstLine="708"/>
        <w:jc w:val="both"/>
        <w:rPr>
          <w:sz w:val="28"/>
          <w:szCs w:val="28"/>
        </w:rPr>
      </w:pPr>
      <w:r w:rsidRPr="001F2657">
        <w:rPr>
          <w:sz w:val="28"/>
          <w:szCs w:val="28"/>
        </w:rPr>
        <w:t>Если заявочная форма посылается по электронной почте, ор</w:t>
      </w:r>
      <w:r w:rsidR="00870F9E">
        <w:rPr>
          <w:sz w:val="28"/>
          <w:szCs w:val="28"/>
        </w:rPr>
        <w:t>игинал должен быть представлен о</w:t>
      </w:r>
      <w:r w:rsidRPr="001F2657">
        <w:rPr>
          <w:sz w:val="28"/>
          <w:szCs w:val="28"/>
        </w:rPr>
        <w:t>рг</w:t>
      </w:r>
      <w:r w:rsidR="00870F9E">
        <w:rPr>
          <w:sz w:val="28"/>
          <w:szCs w:val="28"/>
        </w:rPr>
        <w:t>анизатору во время прохождения а</w:t>
      </w:r>
      <w:r w:rsidR="00EA1826">
        <w:rPr>
          <w:sz w:val="28"/>
          <w:szCs w:val="28"/>
        </w:rPr>
        <w:t>дминистративной проверки непосредственно в день соревнований.</w:t>
      </w:r>
    </w:p>
    <w:p w:rsidR="00EA1826" w:rsidRDefault="00EA1826" w:rsidP="003D6440">
      <w:pPr>
        <w:ind w:firstLine="708"/>
        <w:jc w:val="both"/>
        <w:rPr>
          <w:sz w:val="28"/>
          <w:szCs w:val="28"/>
        </w:rPr>
      </w:pPr>
      <w:r w:rsidRPr="00EA1826">
        <w:rPr>
          <w:sz w:val="28"/>
          <w:szCs w:val="28"/>
          <w:u w:val="single"/>
        </w:rPr>
        <w:t>Прием заявок в день соревнования</w:t>
      </w:r>
      <w:r>
        <w:rPr>
          <w:sz w:val="28"/>
          <w:szCs w:val="28"/>
        </w:rPr>
        <w:t>.</w:t>
      </w:r>
    </w:p>
    <w:p w:rsidR="00EA1826" w:rsidRPr="001F2657" w:rsidRDefault="00EA1826" w:rsidP="00EA18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усмотрение руководителя гонки и в зависимости от количества участников соревнования, допускается подача заявок в день соревнования до окончания административной проверки, если ранее не была подана предварительная заявка. </w:t>
      </w:r>
    </w:p>
    <w:p w:rsidR="003D6440" w:rsidRPr="00F50391" w:rsidRDefault="003D6440" w:rsidP="003D6440">
      <w:pPr>
        <w:ind w:firstLine="708"/>
        <w:jc w:val="both"/>
        <w:rPr>
          <w:sz w:val="28"/>
          <w:szCs w:val="28"/>
          <w:u w:val="single"/>
        </w:rPr>
      </w:pPr>
      <w:r w:rsidRPr="00F50391">
        <w:rPr>
          <w:sz w:val="28"/>
          <w:szCs w:val="28"/>
          <w:u w:val="single"/>
        </w:rPr>
        <w:t xml:space="preserve">Контакты: </w:t>
      </w:r>
    </w:p>
    <w:p w:rsidR="003D6440" w:rsidRPr="001F2657" w:rsidRDefault="003D6440" w:rsidP="003D64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+7 902 281 0770 </w:t>
      </w:r>
      <w:r w:rsidRPr="001F2657">
        <w:rPr>
          <w:sz w:val="28"/>
          <w:szCs w:val="28"/>
        </w:rPr>
        <w:t>– Ходий Дмитрий</w:t>
      </w:r>
    </w:p>
    <w:p w:rsidR="003D6440" w:rsidRPr="001F2657" w:rsidRDefault="00051486" w:rsidP="003D6440">
      <w:pPr>
        <w:rPr>
          <w:sz w:val="28"/>
          <w:szCs w:val="28"/>
        </w:rPr>
      </w:pPr>
      <w:r>
        <w:rPr>
          <w:sz w:val="28"/>
          <w:szCs w:val="28"/>
        </w:rPr>
        <w:t xml:space="preserve">+7 </w:t>
      </w:r>
      <w:r w:rsidR="003D6440" w:rsidRPr="001F2657">
        <w:rPr>
          <w:sz w:val="28"/>
          <w:szCs w:val="28"/>
        </w:rPr>
        <w:t>921 270 2913 – Бахолдина Лада</w:t>
      </w:r>
    </w:p>
    <w:p w:rsidR="003D6440" w:rsidRPr="001F2657" w:rsidRDefault="003D6440" w:rsidP="003D6440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1F2657">
        <w:rPr>
          <w:sz w:val="28"/>
          <w:szCs w:val="28"/>
        </w:rPr>
        <w:t>дрес: 183038, г. Мурманск, ул. Ленинградская, д. 29/5.</w:t>
      </w:r>
    </w:p>
    <w:p w:rsidR="003D6440" w:rsidRPr="001F2657" w:rsidRDefault="003D6440" w:rsidP="003D6440">
      <w:pPr>
        <w:rPr>
          <w:sz w:val="28"/>
          <w:szCs w:val="28"/>
        </w:rPr>
      </w:pPr>
      <w:r w:rsidRPr="001F2657">
        <w:rPr>
          <w:sz w:val="28"/>
          <w:szCs w:val="28"/>
        </w:rPr>
        <w:t>Телефон/ Fax: 8 (8152) 45 27 46, + 7 902 281 0770 - Ходий Дмитрий Сергеевич.</w:t>
      </w:r>
    </w:p>
    <w:p w:rsidR="003D6440" w:rsidRPr="001F2657" w:rsidRDefault="003D6440" w:rsidP="003D6440">
      <w:pPr>
        <w:rPr>
          <w:sz w:val="28"/>
          <w:szCs w:val="28"/>
        </w:rPr>
      </w:pPr>
      <w:r w:rsidRPr="001F2657">
        <w:rPr>
          <w:color w:val="000000"/>
          <w:sz w:val="28"/>
          <w:szCs w:val="28"/>
        </w:rPr>
        <w:t xml:space="preserve">сайт </w:t>
      </w:r>
      <w:r w:rsidRPr="001F2657">
        <w:rPr>
          <w:sz w:val="28"/>
          <w:szCs w:val="28"/>
        </w:rPr>
        <w:t xml:space="preserve">www.autosport.murman.ru </w:t>
      </w:r>
      <w:r w:rsidRPr="001F2657">
        <w:rPr>
          <w:color w:val="000000"/>
          <w:sz w:val="28"/>
          <w:szCs w:val="28"/>
        </w:rPr>
        <w:t xml:space="preserve">или </w:t>
      </w:r>
      <w:hyperlink r:id="rId13" w:history="1">
        <w:r w:rsidRPr="001F2657">
          <w:rPr>
            <w:rStyle w:val="a9"/>
            <w:sz w:val="28"/>
            <w:szCs w:val="28"/>
          </w:rPr>
          <w:t>www.raf.su</w:t>
        </w:r>
      </w:hyperlink>
    </w:p>
    <w:p w:rsidR="003D6440" w:rsidRDefault="003D6440" w:rsidP="003D6440">
      <w:pPr>
        <w:ind w:firstLine="708"/>
        <w:jc w:val="both"/>
        <w:rPr>
          <w:sz w:val="28"/>
          <w:szCs w:val="28"/>
        </w:rPr>
      </w:pPr>
      <w:r w:rsidRPr="001F2657">
        <w:rPr>
          <w:sz w:val="28"/>
          <w:szCs w:val="28"/>
        </w:rPr>
        <w:t>Заявитель, подписавший заявку на участие в соревнованиях, тем самым соглашается со всем</w:t>
      </w:r>
      <w:r w:rsidRPr="001F2657">
        <w:rPr>
          <w:rFonts w:ascii="Times New Roman,Bold" w:hAnsi="Times New Roman,Bold" w:cs="Times New Roman,Bold"/>
          <w:sz w:val="28"/>
          <w:szCs w:val="28"/>
        </w:rPr>
        <w:t xml:space="preserve">и </w:t>
      </w:r>
      <w:r w:rsidRPr="001F2657">
        <w:rPr>
          <w:sz w:val="28"/>
          <w:szCs w:val="28"/>
        </w:rPr>
        <w:t xml:space="preserve">пунктами данного </w:t>
      </w:r>
      <w:r w:rsidR="00F50391">
        <w:rPr>
          <w:sz w:val="28"/>
          <w:szCs w:val="28"/>
        </w:rPr>
        <w:t>Положения</w:t>
      </w:r>
      <w:r>
        <w:rPr>
          <w:sz w:val="28"/>
          <w:szCs w:val="28"/>
        </w:rPr>
        <w:t>.</w:t>
      </w:r>
    </w:p>
    <w:p w:rsidR="003D6440" w:rsidRPr="001F2657" w:rsidRDefault="003D6440" w:rsidP="003D6440">
      <w:pPr>
        <w:rPr>
          <w:sz w:val="28"/>
          <w:szCs w:val="28"/>
        </w:rPr>
      </w:pPr>
    </w:p>
    <w:p w:rsidR="00DA589C" w:rsidRPr="001F2657" w:rsidRDefault="00870F9E" w:rsidP="00DA58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DA589C" w:rsidRPr="001F2657">
        <w:rPr>
          <w:b/>
          <w:sz w:val="28"/>
          <w:szCs w:val="28"/>
        </w:rPr>
        <w:t>Условия проведения соревнований</w:t>
      </w:r>
    </w:p>
    <w:p w:rsidR="00DA589C" w:rsidRPr="001F2657" w:rsidRDefault="00FC6024" w:rsidP="00DA589C">
      <w:pPr>
        <w:ind w:firstLine="708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Т</w:t>
      </w:r>
      <w:r w:rsidR="00DA589C" w:rsidRPr="001F2657">
        <w:rPr>
          <w:b/>
          <w:sz w:val="28"/>
          <w:szCs w:val="28"/>
        </w:rPr>
        <w:t>ренировка</w:t>
      </w:r>
      <w:r w:rsidR="00DA589C" w:rsidRPr="001F2657">
        <w:rPr>
          <w:b/>
          <w:bCs/>
          <w:sz w:val="28"/>
          <w:szCs w:val="28"/>
        </w:rPr>
        <w:t xml:space="preserve">. </w:t>
      </w:r>
    </w:p>
    <w:p w:rsidR="00FC6024" w:rsidRDefault="00FC6024" w:rsidP="00FC6024">
      <w:pPr>
        <w:pStyle w:val="Default"/>
        <w:ind w:firstLine="708"/>
        <w:jc w:val="both"/>
      </w:pPr>
      <w:r w:rsidRPr="00FC6024">
        <w:rPr>
          <w:sz w:val="28"/>
          <w:szCs w:val="28"/>
        </w:rPr>
        <w:t>Продолжительность и последовательность хронометрируемой тренировки определяются в зависимости от количества зарегистрированн</w:t>
      </w:r>
      <w:r w:rsidR="00870F9E">
        <w:rPr>
          <w:sz w:val="28"/>
          <w:szCs w:val="28"/>
        </w:rPr>
        <w:t>ых участников и объявляется на б</w:t>
      </w:r>
      <w:r w:rsidRPr="00FC6024">
        <w:rPr>
          <w:sz w:val="28"/>
          <w:szCs w:val="28"/>
        </w:rPr>
        <w:t>риффинге.</w:t>
      </w:r>
      <w:r>
        <w:rPr>
          <w:sz w:val="28"/>
          <w:szCs w:val="28"/>
        </w:rPr>
        <w:t xml:space="preserve"> </w:t>
      </w:r>
    </w:p>
    <w:p w:rsidR="00FC6024" w:rsidRPr="00FC6024" w:rsidRDefault="00FC6024" w:rsidP="00FC6024">
      <w:pPr>
        <w:pStyle w:val="Default"/>
        <w:ind w:firstLine="708"/>
        <w:jc w:val="both"/>
      </w:pPr>
      <w:r w:rsidRPr="00FC6024">
        <w:rPr>
          <w:sz w:val="28"/>
          <w:szCs w:val="28"/>
        </w:rPr>
        <w:t>Необходимость участия в тренировках каждый</w:t>
      </w:r>
      <w:r w:rsidR="00EA1826">
        <w:rPr>
          <w:sz w:val="28"/>
          <w:szCs w:val="28"/>
        </w:rPr>
        <w:t xml:space="preserve"> В</w:t>
      </w:r>
      <w:r w:rsidRPr="00FC6024">
        <w:rPr>
          <w:sz w:val="28"/>
          <w:szCs w:val="28"/>
        </w:rPr>
        <w:t xml:space="preserve">одитель определяет самостоятельно. </w:t>
      </w:r>
    </w:p>
    <w:p w:rsidR="00EA1826" w:rsidRDefault="00EA1826" w:rsidP="00DA589C">
      <w:pPr>
        <w:ind w:firstLine="708"/>
        <w:rPr>
          <w:b/>
          <w:sz w:val="28"/>
          <w:szCs w:val="28"/>
        </w:rPr>
      </w:pPr>
    </w:p>
    <w:p w:rsidR="00DA589C" w:rsidRDefault="00DA589C" w:rsidP="00DA589C">
      <w:pPr>
        <w:ind w:firstLine="708"/>
        <w:rPr>
          <w:b/>
          <w:bCs/>
          <w:sz w:val="28"/>
          <w:szCs w:val="28"/>
        </w:rPr>
      </w:pPr>
      <w:r w:rsidRPr="001F2657">
        <w:rPr>
          <w:b/>
          <w:sz w:val="28"/>
          <w:szCs w:val="28"/>
        </w:rPr>
        <w:lastRenderedPageBreak/>
        <w:t>Основные заезды</w:t>
      </w:r>
      <w:r w:rsidRPr="001F2657">
        <w:rPr>
          <w:b/>
          <w:bCs/>
          <w:sz w:val="28"/>
          <w:szCs w:val="28"/>
        </w:rPr>
        <w:t xml:space="preserve">. </w:t>
      </w:r>
    </w:p>
    <w:p w:rsidR="00FC6024" w:rsidRPr="00FC6024" w:rsidRDefault="00FC6024" w:rsidP="00FC6024">
      <w:pPr>
        <w:ind w:firstLine="709"/>
        <w:jc w:val="both"/>
        <w:rPr>
          <w:sz w:val="28"/>
          <w:szCs w:val="28"/>
        </w:rPr>
      </w:pPr>
      <w:r w:rsidRPr="00FC6024">
        <w:rPr>
          <w:sz w:val="28"/>
          <w:szCs w:val="28"/>
        </w:rPr>
        <w:t>Система зачета определяется судейской коллегией непосредственно перед началом соревнований и может состоять либо из финальных заездов, либо из финальных и квалификационных заездов которые в свою очередь могут проходить, как по круговой, так и по олимпийской системам.</w:t>
      </w:r>
    </w:p>
    <w:p w:rsidR="005A1D98" w:rsidRPr="001F2657" w:rsidRDefault="005A1D98" w:rsidP="005A1D98">
      <w:pPr>
        <w:ind w:firstLine="708"/>
        <w:jc w:val="both"/>
        <w:rPr>
          <w:sz w:val="28"/>
          <w:szCs w:val="28"/>
        </w:rPr>
      </w:pPr>
      <w:r w:rsidRPr="001F2657">
        <w:rPr>
          <w:sz w:val="28"/>
          <w:szCs w:val="28"/>
        </w:rPr>
        <w:t>Стартовавшими в соревновании считаются водители, стартовавшие в квалификационных заездах.</w:t>
      </w:r>
    </w:p>
    <w:p w:rsidR="005A1D98" w:rsidRPr="001F2657" w:rsidRDefault="005A1D98" w:rsidP="005A1D98">
      <w:pPr>
        <w:ind w:firstLine="708"/>
        <w:jc w:val="both"/>
        <w:rPr>
          <w:sz w:val="28"/>
          <w:szCs w:val="28"/>
        </w:rPr>
      </w:pPr>
      <w:r w:rsidRPr="001F2657">
        <w:rPr>
          <w:sz w:val="28"/>
          <w:szCs w:val="28"/>
        </w:rPr>
        <w:t>Классифицированными (имеющими зачетный результат) считаются водители, финишировавшие хотя бы в одном основном заезде.</w:t>
      </w:r>
    </w:p>
    <w:p w:rsidR="005A1D98" w:rsidRPr="001F2657" w:rsidRDefault="005A1D98" w:rsidP="005A1D98">
      <w:pPr>
        <w:ind w:firstLine="708"/>
        <w:jc w:val="both"/>
        <w:rPr>
          <w:sz w:val="28"/>
          <w:szCs w:val="28"/>
        </w:rPr>
      </w:pPr>
      <w:r w:rsidRPr="001F2657">
        <w:rPr>
          <w:spacing w:val="-1"/>
          <w:sz w:val="28"/>
          <w:szCs w:val="28"/>
        </w:rPr>
        <w:t xml:space="preserve">Состав зачетных заездов объявляется не менее чем за 30 минут до старта первого </w:t>
      </w:r>
      <w:r w:rsidRPr="001F2657">
        <w:rPr>
          <w:sz w:val="28"/>
          <w:szCs w:val="28"/>
        </w:rPr>
        <w:t>официального заезда (время может быть уменьшено до 15 минут</w:t>
      </w:r>
      <w:r w:rsidR="00FC6024">
        <w:rPr>
          <w:sz w:val="28"/>
          <w:szCs w:val="28"/>
        </w:rPr>
        <w:t>).</w:t>
      </w:r>
    </w:p>
    <w:p w:rsidR="005A1D98" w:rsidRDefault="00870F9E" w:rsidP="005A1D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Выезд у</w:t>
      </w:r>
      <w:r w:rsidR="005A1D98" w:rsidRPr="001F2657">
        <w:rPr>
          <w:sz w:val="28"/>
          <w:szCs w:val="28"/>
        </w:rPr>
        <w:t>частников заезда на зачетную трассу допускается только с разрешения судьи выпуска.</w:t>
      </w:r>
    </w:p>
    <w:p w:rsidR="005A1D98" w:rsidRPr="00171C27" w:rsidRDefault="005A1D98" w:rsidP="005A1D98">
      <w:pPr>
        <w:pStyle w:val="Default"/>
        <w:spacing w:after="50"/>
        <w:ind w:firstLine="708"/>
        <w:jc w:val="both"/>
        <w:rPr>
          <w:sz w:val="28"/>
          <w:szCs w:val="28"/>
        </w:rPr>
      </w:pPr>
      <w:r w:rsidRPr="00171C27">
        <w:rPr>
          <w:sz w:val="28"/>
          <w:szCs w:val="28"/>
        </w:rPr>
        <w:t>Выезд в стартовую зону производится из предстартового накопителя. Очередность выезда в стартовую зону определяется стартовой ведомостью.</w:t>
      </w:r>
    </w:p>
    <w:p w:rsidR="005A1D98" w:rsidRPr="001F2657" w:rsidRDefault="005A1D98" w:rsidP="005A1D98">
      <w:pPr>
        <w:pStyle w:val="Default"/>
        <w:spacing w:after="50"/>
        <w:ind w:firstLine="708"/>
        <w:jc w:val="both"/>
        <w:rPr>
          <w:sz w:val="28"/>
          <w:szCs w:val="28"/>
        </w:rPr>
      </w:pPr>
      <w:r w:rsidRPr="001F2657">
        <w:rPr>
          <w:sz w:val="28"/>
          <w:szCs w:val="28"/>
        </w:rPr>
        <w:t xml:space="preserve">Водитель, не обеспечивший подачу автомобиля с заведенным двигателем к месту формирования заезда в установленный срок </w:t>
      </w:r>
      <w:r w:rsidRPr="001F2657">
        <w:rPr>
          <w:spacing w:val="-1"/>
          <w:sz w:val="28"/>
          <w:szCs w:val="28"/>
        </w:rPr>
        <w:t>от участия в заезде отстраняется</w:t>
      </w:r>
      <w:r w:rsidR="00E51AFC">
        <w:rPr>
          <w:spacing w:val="-1"/>
          <w:sz w:val="28"/>
          <w:szCs w:val="28"/>
        </w:rPr>
        <w:t>.</w:t>
      </w:r>
    </w:p>
    <w:p w:rsidR="005A1D98" w:rsidRPr="001F2657" w:rsidRDefault="005A1D98" w:rsidP="005A1D98">
      <w:pPr>
        <w:ind w:firstLine="708"/>
        <w:jc w:val="both"/>
        <w:rPr>
          <w:sz w:val="28"/>
          <w:szCs w:val="28"/>
        </w:rPr>
      </w:pPr>
      <w:r w:rsidRPr="001F2657">
        <w:rPr>
          <w:sz w:val="28"/>
          <w:szCs w:val="28"/>
        </w:rPr>
        <w:t>При расстановке автомобилей на линии старта присутствие в предс</w:t>
      </w:r>
      <w:r w:rsidR="00EA1826">
        <w:rPr>
          <w:sz w:val="28"/>
          <w:szCs w:val="28"/>
        </w:rPr>
        <w:t>тартовой зоне кого-либо, кроме О</w:t>
      </w:r>
      <w:r w:rsidRPr="001F2657">
        <w:rPr>
          <w:sz w:val="28"/>
          <w:szCs w:val="28"/>
        </w:rPr>
        <w:t>фициальных лиц соревнований, запрещено.</w:t>
      </w:r>
    </w:p>
    <w:p w:rsidR="005A1D98" w:rsidRPr="001F2657" w:rsidRDefault="005A1D98" w:rsidP="005A1D98">
      <w:pPr>
        <w:ind w:firstLine="708"/>
        <w:jc w:val="both"/>
        <w:rPr>
          <w:sz w:val="28"/>
          <w:szCs w:val="28"/>
        </w:rPr>
      </w:pPr>
      <w:r w:rsidRPr="001F2657">
        <w:rPr>
          <w:sz w:val="28"/>
          <w:szCs w:val="28"/>
        </w:rPr>
        <w:t>Разрешается только одна остановка автомобиля непосредственно перед линией старта.</w:t>
      </w:r>
    </w:p>
    <w:p w:rsidR="005A1D98" w:rsidRPr="001F2657" w:rsidRDefault="005A1D98" w:rsidP="005A1D98">
      <w:pPr>
        <w:ind w:firstLine="708"/>
        <w:jc w:val="both"/>
        <w:rPr>
          <w:sz w:val="28"/>
          <w:szCs w:val="28"/>
        </w:rPr>
      </w:pPr>
      <w:r w:rsidRPr="001F2657">
        <w:rPr>
          <w:sz w:val="28"/>
          <w:szCs w:val="28"/>
        </w:rPr>
        <w:t xml:space="preserve">При выпуске автомобилей в предстартовую зону контролируется включение света фар и задних габаритных огней. </w:t>
      </w:r>
    </w:p>
    <w:p w:rsidR="005A1D98" w:rsidRDefault="005A1D98" w:rsidP="005A1D98">
      <w:pPr>
        <w:jc w:val="both"/>
        <w:rPr>
          <w:sz w:val="28"/>
          <w:szCs w:val="28"/>
        </w:rPr>
      </w:pPr>
      <w:r w:rsidRPr="001F2657">
        <w:rPr>
          <w:sz w:val="28"/>
          <w:szCs w:val="28"/>
        </w:rPr>
        <w:tab/>
      </w:r>
    </w:p>
    <w:p w:rsidR="005A1D98" w:rsidRPr="001F2657" w:rsidRDefault="005A1D98" w:rsidP="005A1D98">
      <w:pPr>
        <w:ind w:firstLine="708"/>
        <w:jc w:val="both"/>
        <w:rPr>
          <w:sz w:val="28"/>
          <w:szCs w:val="28"/>
          <w:u w:val="single"/>
        </w:rPr>
      </w:pPr>
      <w:r w:rsidRPr="001F2657">
        <w:rPr>
          <w:sz w:val="28"/>
          <w:szCs w:val="28"/>
          <w:u w:val="single"/>
        </w:rPr>
        <w:t>Старт</w:t>
      </w:r>
    </w:p>
    <w:p w:rsidR="00E51AFC" w:rsidRPr="00E51AFC" w:rsidRDefault="00E51AFC" w:rsidP="00E51AFC">
      <w:pPr>
        <w:pStyle w:val="Default"/>
        <w:ind w:firstLine="708"/>
        <w:jc w:val="both"/>
        <w:rPr>
          <w:sz w:val="28"/>
          <w:szCs w:val="28"/>
        </w:rPr>
      </w:pPr>
      <w:r w:rsidRPr="00E51AFC">
        <w:rPr>
          <w:sz w:val="28"/>
          <w:szCs w:val="28"/>
        </w:rPr>
        <w:t xml:space="preserve">Предстартовый технический осмотр (ПТО) проводится непосредственно перед каждым заездом при выезде автомобилей в предстартовую зону с целью проверки готовности к заезду автомобилей, устройств безопасности и экипировки водителей. </w:t>
      </w:r>
    </w:p>
    <w:p w:rsidR="005A1D98" w:rsidRPr="001F2657" w:rsidRDefault="005A1D98" w:rsidP="005A1D98">
      <w:pPr>
        <w:ind w:firstLine="708"/>
        <w:jc w:val="both"/>
        <w:rPr>
          <w:sz w:val="28"/>
          <w:szCs w:val="28"/>
        </w:rPr>
      </w:pPr>
      <w:r w:rsidRPr="001F2657">
        <w:rPr>
          <w:spacing w:val="-1"/>
          <w:sz w:val="28"/>
          <w:szCs w:val="28"/>
        </w:rPr>
        <w:t xml:space="preserve">Автомобили устанавливаются на линии старта с работающим двигателем. </w:t>
      </w:r>
      <w:r w:rsidRPr="001F2657">
        <w:rPr>
          <w:sz w:val="28"/>
          <w:szCs w:val="28"/>
        </w:rPr>
        <w:t>Запрещается пересечение автомобилем линии старта в период расстановки.</w:t>
      </w:r>
    </w:p>
    <w:p w:rsidR="005A1D98" w:rsidRDefault="005A1D98" w:rsidP="00E51AFC">
      <w:pPr>
        <w:ind w:firstLine="708"/>
        <w:jc w:val="both"/>
        <w:rPr>
          <w:sz w:val="28"/>
          <w:szCs w:val="28"/>
        </w:rPr>
      </w:pPr>
      <w:r w:rsidRPr="001F2657">
        <w:rPr>
          <w:sz w:val="28"/>
          <w:szCs w:val="28"/>
        </w:rPr>
        <w:t xml:space="preserve">Схема расстановки автомобилей на старте: </w:t>
      </w:r>
      <w:r w:rsidR="00E51AFC">
        <w:rPr>
          <w:sz w:val="28"/>
          <w:szCs w:val="28"/>
        </w:rPr>
        <w:t>1/1</w:t>
      </w:r>
      <w:r w:rsidRPr="001F2657">
        <w:rPr>
          <w:sz w:val="28"/>
          <w:szCs w:val="28"/>
        </w:rPr>
        <w:t xml:space="preserve">. </w:t>
      </w:r>
    </w:p>
    <w:p w:rsidR="005A1D98" w:rsidRPr="00FA766A" w:rsidRDefault="005A1D98" w:rsidP="005A1D98">
      <w:pPr>
        <w:ind w:firstLine="708"/>
        <w:jc w:val="both"/>
        <w:rPr>
          <w:spacing w:val="-1"/>
          <w:sz w:val="28"/>
          <w:szCs w:val="28"/>
        </w:rPr>
      </w:pPr>
      <w:r w:rsidRPr="00646729">
        <w:rPr>
          <w:sz w:val="28"/>
          <w:szCs w:val="28"/>
        </w:rPr>
        <w:t>При расстановке автомобилей на линии старта контролируется включение света фар и задних габаритных огней.</w:t>
      </w:r>
    </w:p>
    <w:p w:rsidR="005A1D98" w:rsidRDefault="005A1D98" w:rsidP="005A1D98">
      <w:pPr>
        <w:ind w:firstLine="708"/>
        <w:jc w:val="both"/>
        <w:rPr>
          <w:sz w:val="28"/>
          <w:szCs w:val="28"/>
        </w:rPr>
      </w:pPr>
      <w:r w:rsidRPr="001F2657">
        <w:rPr>
          <w:sz w:val="28"/>
          <w:szCs w:val="28"/>
        </w:rPr>
        <w:t>Стартовая команда подается светофором. Альтернативная подача стартовой команды – флагом (путем поднятия флага вверх и его резким опусканием в течении 3 секунд вниз).</w:t>
      </w:r>
    </w:p>
    <w:p w:rsidR="005A1D98" w:rsidRPr="001F2657" w:rsidRDefault="005A1D98" w:rsidP="005A1D98">
      <w:pPr>
        <w:ind w:firstLine="708"/>
        <w:jc w:val="both"/>
        <w:rPr>
          <w:sz w:val="28"/>
          <w:szCs w:val="28"/>
        </w:rPr>
      </w:pPr>
      <w:r w:rsidRPr="001F2657">
        <w:rPr>
          <w:sz w:val="28"/>
          <w:szCs w:val="28"/>
        </w:rPr>
        <w:t>Готовность автомобилей к старту фиксируется поднятием судьей зеленого флага перед стоящими на линии старта автомобилями.</w:t>
      </w:r>
    </w:p>
    <w:p w:rsidR="005A1D98" w:rsidRDefault="005A1D98" w:rsidP="005A1D98">
      <w:pPr>
        <w:pStyle w:val="Default"/>
        <w:ind w:firstLine="708"/>
        <w:jc w:val="both"/>
        <w:rPr>
          <w:sz w:val="28"/>
          <w:szCs w:val="28"/>
        </w:rPr>
      </w:pPr>
      <w:r w:rsidRPr="001666CE">
        <w:rPr>
          <w:bCs/>
          <w:sz w:val="28"/>
          <w:szCs w:val="28"/>
        </w:rPr>
        <w:t>Фальстарт</w:t>
      </w:r>
      <w:r w:rsidRPr="001666CE">
        <w:rPr>
          <w:b/>
          <w:bCs/>
          <w:sz w:val="28"/>
          <w:szCs w:val="28"/>
        </w:rPr>
        <w:t xml:space="preserve"> </w:t>
      </w:r>
      <w:r w:rsidRPr="001666CE">
        <w:rPr>
          <w:sz w:val="28"/>
          <w:szCs w:val="28"/>
        </w:rPr>
        <w:t xml:space="preserve">объявляется, если автомобиль покидает место старта с предписанной ему стартовой позиции с момента поднятия судьей зеленого </w:t>
      </w:r>
      <w:r w:rsidRPr="001666CE">
        <w:rPr>
          <w:sz w:val="28"/>
          <w:szCs w:val="28"/>
        </w:rPr>
        <w:lastRenderedPageBreak/>
        <w:t xml:space="preserve">флага перед стоящими на линии старта автомобилями  до подачи стартового сигнала. </w:t>
      </w:r>
    </w:p>
    <w:p w:rsidR="005A1D98" w:rsidRDefault="005A1D98" w:rsidP="005A1D98">
      <w:pPr>
        <w:pStyle w:val="Default"/>
        <w:ind w:firstLine="708"/>
        <w:jc w:val="both"/>
        <w:rPr>
          <w:sz w:val="28"/>
          <w:szCs w:val="28"/>
        </w:rPr>
      </w:pPr>
      <w:r w:rsidRPr="001666CE">
        <w:rPr>
          <w:sz w:val="28"/>
          <w:szCs w:val="28"/>
        </w:rPr>
        <w:t xml:space="preserve">Фальстарт фиксируется поднятием красного флага судьей, находящегося на прямолинейном участке трассы на расстоянии не более 150 метров от линии старта. </w:t>
      </w:r>
    </w:p>
    <w:p w:rsidR="005A1D98" w:rsidRDefault="005A1D98" w:rsidP="005A1D98">
      <w:pPr>
        <w:pStyle w:val="Default"/>
        <w:ind w:firstLine="708"/>
        <w:jc w:val="both"/>
        <w:rPr>
          <w:sz w:val="28"/>
          <w:szCs w:val="28"/>
        </w:rPr>
      </w:pPr>
      <w:r w:rsidRPr="001666CE">
        <w:rPr>
          <w:sz w:val="28"/>
          <w:szCs w:val="28"/>
        </w:rPr>
        <w:t xml:space="preserve">Судья факта фиксирует фальстарт резким поднятием вверх </w:t>
      </w:r>
      <w:r>
        <w:rPr>
          <w:sz w:val="28"/>
          <w:szCs w:val="28"/>
        </w:rPr>
        <w:t xml:space="preserve">флага «Фальстарт» или </w:t>
      </w:r>
      <w:r w:rsidRPr="001666CE">
        <w:rPr>
          <w:sz w:val="28"/>
          <w:szCs w:val="28"/>
        </w:rPr>
        <w:t>красного флага</w:t>
      </w:r>
      <w:r>
        <w:rPr>
          <w:sz w:val="28"/>
          <w:szCs w:val="28"/>
        </w:rPr>
        <w:t xml:space="preserve"> (в случае отсутствия флага «Фальстарт»)</w:t>
      </w:r>
      <w:r w:rsidRPr="001666CE">
        <w:rPr>
          <w:sz w:val="28"/>
          <w:szCs w:val="28"/>
        </w:rPr>
        <w:t>.</w:t>
      </w:r>
    </w:p>
    <w:p w:rsidR="005A1D98" w:rsidRDefault="005A1D98" w:rsidP="005A1D98">
      <w:pPr>
        <w:pStyle w:val="Default"/>
        <w:ind w:firstLine="708"/>
        <w:jc w:val="both"/>
        <w:rPr>
          <w:sz w:val="28"/>
          <w:szCs w:val="28"/>
        </w:rPr>
      </w:pPr>
      <w:r w:rsidRPr="001666CE">
        <w:rPr>
          <w:sz w:val="28"/>
          <w:szCs w:val="28"/>
        </w:rPr>
        <w:t xml:space="preserve"> При фальстарте руководитель гонки поднимает красный флаг, при этом судьи на дистанции также поднимают красные флаги. </w:t>
      </w:r>
    </w:p>
    <w:p w:rsidR="005A1D98" w:rsidRPr="001666CE" w:rsidRDefault="005A1D98" w:rsidP="005A1D9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Фальстарт влечет за собой остановку заезда.</w:t>
      </w:r>
    </w:p>
    <w:p w:rsidR="005A1D98" w:rsidRPr="001F2657" w:rsidRDefault="00ED0D58" w:rsidP="005A1D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Совершивший фальстарт В</w:t>
      </w:r>
      <w:r w:rsidR="005A1D98" w:rsidRPr="001F2657">
        <w:rPr>
          <w:sz w:val="28"/>
          <w:szCs w:val="28"/>
        </w:rPr>
        <w:t>одитель получает предупреждение. При повторном фальстарте в данном заезде, он будет исключен из заезда.</w:t>
      </w:r>
    </w:p>
    <w:p w:rsidR="005A1D98" w:rsidRPr="001F2657" w:rsidRDefault="005A1D98" w:rsidP="005A1D98">
      <w:pPr>
        <w:ind w:firstLine="708"/>
        <w:jc w:val="both"/>
        <w:rPr>
          <w:sz w:val="28"/>
          <w:szCs w:val="28"/>
        </w:rPr>
      </w:pPr>
    </w:p>
    <w:p w:rsidR="005A1D98" w:rsidRPr="001F2657" w:rsidRDefault="005A1D98" w:rsidP="005A1D98">
      <w:pPr>
        <w:ind w:firstLine="708"/>
        <w:jc w:val="both"/>
        <w:rPr>
          <w:sz w:val="28"/>
          <w:szCs w:val="28"/>
          <w:u w:val="single"/>
        </w:rPr>
      </w:pPr>
      <w:r w:rsidRPr="001F2657">
        <w:rPr>
          <w:sz w:val="28"/>
          <w:szCs w:val="28"/>
          <w:u w:val="single"/>
        </w:rPr>
        <w:t>Движение по трассе</w:t>
      </w:r>
    </w:p>
    <w:p w:rsidR="00E51AFC" w:rsidRPr="00E51AFC" w:rsidRDefault="00E51AFC" w:rsidP="00E51AFC">
      <w:pPr>
        <w:spacing w:line="300" w:lineRule="auto"/>
        <w:ind w:firstLine="708"/>
        <w:jc w:val="both"/>
        <w:rPr>
          <w:sz w:val="28"/>
          <w:szCs w:val="28"/>
        </w:rPr>
      </w:pPr>
      <w:r w:rsidRPr="00E51AFC">
        <w:rPr>
          <w:sz w:val="28"/>
          <w:szCs w:val="28"/>
        </w:rPr>
        <w:t>Для всех классов автомобилей дистанция в 1/4 мили (402,3 метра).</w:t>
      </w:r>
    </w:p>
    <w:p w:rsidR="005A1D98" w:rsidRPr="001F2657" w:rsidRDefault="005A1D98" w:rsidP="005A1D98">
      <w:pPr>
        <w:ind w:firstLine="708"/>
        <w:jc w:val="both"/>
        <w:rPr>
          <w:sz w:val="28"/>
          <w:szCs w:val="28"/>
        </w:rPr>
      </w:pPr>
      <w:r w:rsidRPr="00846507">
        <w:rPr>
          <w:sz w:val="28"/>
          <w:szCs w:val="28"/>
        </w:rPr>
        <w:t>Класс</w:t>
      </w:r>
      <w:r w:rsidR="00ED0D58">
        <w:rPr>
          <w:sz w:val="28"/>
          <w:szCs w:val="28"/>
        </w:rPr>
        <w:t>ифицируемым считается В</w:t>
      </w:r>
      <w:r w:rsidRPr="00846507">
        <w:rPr>
          <w:sz w:val="28"/>
          <w:szCs w:val="28"/>
        </w:rPr>
        <w:t>одитель, финишировавший в заезде, т.е. пересекший линию финиша под финишным флагом.</w:t>
      </w:r>
    </w:p>
    <w:p w:rsidR="005A1D98" w:rsidRDefault="005A1D98" w:rsidP="005A1D98">
      <w:pPr>
        <w:ind w:firstLine="708"/>
        <w:jc w:val="both"/>
        <w:rPr>
          <w:sz w:val="28"/>
          <w:szCs w:val="28"/>
        </w:rPr>
      </w:pPr>
      <w:r w:rsidRPr="001666CE">
        <w:rPr>
          <w:sz w:val="28"/>
          <w:szCs w:val="28"/>
        </w:rPr>
        <w:t>При движении по трассе на автомобилях должны быть включены</w:t>
      </w:r>
      <w:r>
        <w:rPr>
          <w:sz w:val="28"/>
          <w:szCs w:val="28"/>
        </w:rPr>
        <w:t xml:space="preserve"> </w:t>
      </w:r>
      <w:r w:rsidR="00751370">
        <w:rPr>
          <w:sz w:val="28"/>
          <w:szCs w:val="28"/>
        </w:rPr>
        <w:t xml:space="preserve">фары и </w:t>
      </w:r>
      <w:r w:rsidRPr="001666CE">
        <w:rPr>
          <w:sz w:val="28"/>
          <w:szCs w:val="28"/>
        </w:rPr>
        <w:t>задние габаритные огни.</w:t>
      </w:r>
    </w:p>
    <w:p w:rsidR="005A1D98" w:rsidRPr="001666CE" w:rsidRDefault="005A1D98" w:rsidP="005A1D98">
      <w:pPr>
        <w:ind w:firstLine="708"/>
        <w:jc w:val="both"/>
        <w:rPr>
          <w:sz w:val="28"/>
          <w:szCs w:val="28"/>
        </w:rPr>
      </w:pPr>
      <w:r w:rsidRPr="001666CE">
        <w:rPr>
          <w:sz w:val="28"/>
          <w:szCs w:val="28"/>
        </w:rPr>
        <w:t xml:space="preserve">Движение по трассе разрешается только в установленном направлении. При этом не являются нарушениями правил движения по трассе: </w:t>
      </w:r>
    </w:p>
    <w:p w:rsidR="005A1D98" w:rsidRPr="001666CE" w:rsidRDefault="005A1D98" w:rsidP="005A1D98">
      <w:pPr>
        <w:pStyle w:val="Default"/>
        <w:rPr>
          <w:sz w:val="28"/>
          <w:szCs w:val="28"/>
        </w:rPr>
      </w:pPr>
      <w:r w:rsidRPr="001666CE">
        <w:rPr>
          <w:sz w:val="28"/>
          <w:szCs w:val="28"/>
        </w:rPr>
        <w:t xml:space="preserve">- минимально необходимое маневрирование в случае разворота автомобиля. </w:t>
      </w:r>
    </w:p>
    <w:p w:rsidR="005A1D98" w:rsidRPr="001666CE" w:rsidRDefault="005A1D98" w:rsidP="005A1D98">
      <w:pPr>
        <w:ind w:firstLine="708"/>
        <w:jc w:val="both"/>
        <w:rPr>
          <w:sz w:val="28"/>
          <w:szCs w:val="28"/>
        </w:rPr>
      </w:pPr>
      <w:r w:rsidRPr="001666CE">
        <w:rPr>
          <w:sz w:val="28"/>
          <w:szCs w:val="28"/>
        </w:rPr>
        <w:t>При совершении этих маневров водитель не должен создавать помех другим участникам заезда.</w:t>
      </w:r>
    </w:p>
    <w:p w:rsidR="005A1D98" w:rsidRPr="00646729" w:rsidRDefault="005A1D98" w:rsidP="005A1D98">
      <w:pPr>
        <w:ind w:firstLine="708"/>
        <w:jc w:val="both"/>
        <w:rPr>
          <w:bCs/>
          <w:color w:val="000000"/>
          <w:sz w:val="28"/>
          <w:szCs w:val="28"/>
        </w:rPr>
      </w:pPr>
      <w:r w:rsidRPr="00646729">
        <w:rPr>
          <w:color w:val="000000"/>
          <w:sz w:val="28"/>
          <w:szCs w:val="28"/>
        </w:rPr>
        <w:t>При движении по трассе в ходе заезда автомобиль должен передвигаться</w:t>
      </w:r>
      <w:r w:rsidRPr="00646729">
        <w:rPr>
          <w:bCs/>
          <w:color w:val="000000"/>
          <w:sz w:val="28"/>
          <w:szCs w:val="28"/>
        </w:rPr>
        <w:t xml:space="preserve"> </w:t>
      </w:r>
      <w:r w:rsidRPr="00646729">
        <w:rPr>
          <w:color w:val="000000"/>
          <w:sz w:val="28"/>
          <w:szCs w:val="28"/>
        </w:rPr>
        <w:t>только под действием силы тяги своего двигателя или сил инерции и тяжести.</w:t>
      </w:r>
      <w:r w:rsidRPr="00646729">
        <w:rPr>
          <w:bCs/>
          <w:color w:val="000000"/>
          <w:sz w:val="28"/>
          <w:szCs w:val="28"/>
        </w:rPr>
        <w:t xml:space="preserve"> </w:t>
      </w:r>
      <w:r w:rsidRPr="00646729">
        <w:rPr>
          <w:color w:val="000000"/>
          <w:sz w:val="28"/>
          <w:szCs w:val="28"/>
        </w:rPr>
        <w:t>Запрещается передвижение автомобиля с помощью мускульной силы водителя</w:t>
      </w:r>
      <w:r w:rsidRPr="00646729">
        <w:rPr>
          <w:bCs/>
          <w:color w:val="000000"/>
          <w:sz w:val="28"/>
          <w:szCs w:val="28"/>
        </w:rPr>
        <w:t xml:space="preserve"> </w:t>
      </w:r>
      <w:r w:rsidRPr="00646729">
        <w:rPr>
          <w:color w:val="000000"/>
          <w:sz w:val="28"/>
          <w:szCs w:val="28"/>
        </w:rPr>
        <w:t>или помогающих ему людей.</w:t>
      </w:r>
    </w:p>
    <w:p w:rsidR="005A1D98" w:rsidRPr="00646729" w:rsidRDefault="005A1D98" w:rsidP="005A1D98">
      <w:pPr>
        <w:ind w:firstLine="708"/>
        <w:jc w:val="both"/>
        <w:rPr>
          <w:bCs/>
          <w:color w:val="000000"/>
          <w:sz w:val="28"/>
          <w:szCs w:val="28"/>
        </w:rPr>
      </w:pPr>
      <w:r w:rsidRPr="00646729">
        <w:rPr>
          <w:color w:val="000000"/>
          <w:sz w:val="28"/>
          <w:szCs w:val="28"/>
        </w:rPr>
        <w:t>Во время заезда оказание посторонней помощи водителю остановившегося или замедлившего скорость автомобиля запрещены.</w:t>
      </w:r>
    </w:p>
    <w:p w:rsidR="005A1D98" w:rsidRDefault="005A1D98" w:rsidP="005A1D98">
      <w:pPr>
        <w:ind w:firstLine="708"/>
        <w:jc w:val="both"/>
        <w:rPr>
          <w:bCs/>
          <w:color w:val="000000"/>
          <w:sz w:val="28"/>
          <w:szCs w:val="28"/>
        </w:rPr>
      </w:pPr>
      <w:r w:rsidRPr="00646729">
        <w:rPr>
          <w:color w:val="000000"/>
          <w:sz w:val="28"/>
          <w:szCs w:val="28"/>
        </w:rPr>
        <w:t>Категорически запрещен ремонт автомобиля на трассе во время заезда.</w:t>
      </w:r>
    </w:p>
    <w:p w:rsidR="005A1D98" w:rsidRDefault="005A1D98" w:rsidP="005A1D98">
      <w:pPr>
        <w:ind w:firstLine="708"/>
        <w:jc w:val="both"/>
        <w:rPr>
          <w:color w:val="000000"/>
          <w:sz w:val="28"/>
          <w:szCs w:val="28"/>
        </w:rPr>
      </w:pPr>
      <w:r w:rsidRPr="00FA766A">
        <w:rPr>
          <w:color w:val="000000"/>
          <w:sz w:val="28"/>
          <w:szCs w:val="28"/>
        </w:rPr>
        <w:t>Если водитель отстегнул ремни безопасности – заезд для него считается</w:t>
      </w:r>
      <w:r>
        <w:rPr>
          <w:bCs/>
          <w:color w:val="000000"/>
          <w:sz w:val="28"/>
          <w:szCs w:val="28"/>
        </w:rPr>
        <w:t xml:space="preserve"> </w:t>
      </w:r>
      <w:r w:rsidRPr="005B7C59">
        <w:rPr>
          <w:color w:val="000000"/>
          <w:sz w:val="28"/>
          <w:szCs w:val="28"/>
        </w:rPr>
        <w:t>закончившимся.</w:t>
      </w:r>
    </w:p>
    <w:p w:rsidR="005A1D98" w:rsidRPr="009D7EA8" w:rsidRDefault="005A1D98" w:rsidP="005A1D98">
      <w:pPr>
        <w:ind w:firstLine="708"/>
        <w:jc w:val="both"/>
        <w:rPr>
          <w:color w:val="000000"/>
          <w:sz w:val="28"/>
          <w:szCs w:val="28"/>
        </w:rPr>
      </w:pPr>
      <w:r w:rsidRPr="009D7EA8">
        <w:rPr>
          <w:sz w:val="28"/>
          <w:szCs w:val="28"/>
        </w:rPr>
        <w:t xml:space="preserve">Если водителю, после стартовой команды оказана любая посторонняя помощь, он также считается закончившим заезд. </w:t>
      </w:r>
    </w:p>
    <w:p w:rsidR="005A1D98" w:rsidRPr="001F2657" w:rsidRDefault="005A1D98" w:rsidP="005A1D98">
      <w:pPr>
        <w:ind w:firstLine="708"/>
        <w:jc w:val="both"/>
        <w:rPr>
          <w:sz w:val="28"/>
          <w:szCs w:val="28"/>
        </w:rPr>
      </w:pPr>
      <w:r w:rsidRPr="001F2657">
        <w:rPr>
          <w:sz w:val="28"/>
          <w:szCs w:val="28"/>
        </w:rPr>
        <w:t xml:space="preserve">Открывание капота автомобиля, находящегося на зачетной трассе во время зачета, ведет за собой дисциплинарное замечание Руководителя гонки. В случае, </w:t>
      </w:r>
      <w:r w:rsidRPr="001F2657">
        <w:rPr>
          <w:spacing w:val="-1"/>
          <w:sz w:val="28"/>
          <w:szCs w:val="28"/>
        </w:rPr>
        <w:t xml:space="preserve">если автомобиль продолжил движение – замечание объявляется вместе с исключением из </w:t>
      </w:r>
      <w:r w:rsidRPr="001F2657">
        <w:rPr>
          <w:sz w:val="28"/>
          <w:szCs w:val="28"/>
        </w:rPr>
        <w:t>данного заезда.</w:t>
      </w:r>
    </w:p>
    <w:p w:rsidR="005A1D98" w:rsidRPr="001F2657" w:rsidRDefault="005A1D98" w:rsidP="005A1D98">
      <w:pPr>
        <w:ind w:firstLine="708"/>
        <w:jc w:val="both"/>
        <w:rPr>
          <w:sz w:val="28"/>
          <w:szCs w:val="28"/>
        </w:rPr>
      </w:pPr>
    </w:p>
    <w:p w:rsidR="005A1D98" w:rsidRPr="001F2657" w:rsidRDefault="005A1D98" w:rsidP="00ED0D58">
      <w:pPr>
        <w:jc w:val="both"/>
        <w:rPr>
          <w:b/>
          <w:bCs/>
          <w:sz w:val="28"/>
          <w:szCs w:val="28"/>
          <w:u w:val="single"/>
        </w:rPr>
      </w:pPr>
      <w:r w:rsidRPr="001F2657">
        <w:rPr>
          <w:sz w:val="28"/>
          <w:szCs w:val="28"/>
          <w:u w:val="single"/>
        </w:rPr>
        <w:t xml:space="preserve"> Некорректное поведение</w:t>
      </w:r>
      <w:r w:rsidRPr="001F2657">
        <w:rPr>
          <w:b/>
          <w:bCs/>
          <w:sz w:val="28"/>
          <w:szCs w:val="28"/>
          <w:u w:val="single"/>
        </w:rPr>
        <w:t xml:space="preserve">. </w:t>
      </w:r>
      <w:r w:rsidRPr="001F2657">
        <w:rPr>
          <w:sz w:val="28"/>
          <w:szCs w:val="28"/>
          <w:u w:val="single"/>
        </w:rPr>
        <w:t>Опасная езда</w:t>
      </w:r>
      <w:r w:rsidRPr="001F2657">
        <w:rPr>
          <w:b/>
          <w:bCs/>
          <w:sz w:val="28"/>
          <w:szCs w:val="28"/>
          <w:u w:val="single"/>
        </w:rPr>
        <w:t>.</w:t>
      </w:r>
    </w:p>
    <w:p w:rsidR="005A1D98" w:rsidRPr="001F2657" w:rsidRDefault="005A1D98" w:rsidP="005A1D98">
      <w:pPr>
        <w:ind w:firstLine="708"/>
        <w:jc w:val="both"/>
        <w:rPr>
          <w:sz w:val="28"/>
          <w:szCs w:val="28"/>
        </w:rPr>
      </w:pPr>
      <w:r w:rsidRPr="001F2657">
        <w:rPr>
          <w:sz w:val="28"/>
          <w:szCs w:val="28"/>
        </w:rPr>
        <w:t>Всякое неспортивное, обманное или недо</w:t>
      </w:r>
      <w:r w:rsidR="007655D1">
        <w:rPr>
          <w:sz w:val="28"/>
          <w:szCs w:val="28"/>
        </w:rPr>
        <w:t>стойное действие, предпринятое участником или в</w:t>
      </w:r>
      <w:r w:rsidRPr="001F2657">
        <w:rPr>
          <w:sz w:val="28"/>
          <w:szCs w:val="28"/>
        </w:rPr>
        <w:t xml:space="preserve">одителем, рассматривается КСК, которая вправе принять </w:t>
      </w:r>
      <w:r w:rsidRPr="001F2657">
        <w:rPr>
          <w:sz w:val="28"/>
          <w:szCs w:val="28"/>
        </w:rPr>
        <w:lastRenderedPageBreak/>
        <w:t>любое из возможных наказаний: дисциплинарное замечание, денежный штраф, исключение из соревнования, представление в РАФ на дисквалификацию.</w:t>
      </w:r>
    </w:p>
    <w:p w:rsidR="005A1D98" w:rsidRPr="001F2657" w:rsidRDefault="005A1D98" w:rsidP="005A1D98">
      <w:pPr>
        <w:ind w:firstLine="708"/>
        <w:jc w:val="both"/>
        <w:rPr>
          <w:sz w:val="28"/>
          <w:szCs w:val="28"/>
        </w:rPr>
      </w:pPr>
      <w:r w:rsidRPr="001F2657">
        <w:rPr>
          <w:sz w:val="28"/>
          <w:szCs w:val="28"/>
        </w:rPr>
        <w:t>Поводом для и</w:t>
      </w:r>
      <w:r w:rsidR="007655D1">
        <w:rPr>
          <w:sz w:val="28"/>
          <w:szCs w:val="28"/>
        </w:rPr>
        <w:t>сключения может быть получение участником или в</w:t>
      </w:r>
      <w:r w:rsidRPr="001F2657">
        <w:rPr>
          <w:sz w:val="28"/>
          <w:szCs w:val="28"/>
        </w:rPr>
        <w:t>одителем ТРЕХ дисциплинарных замечаний за нарушение правил движения по зачетной трассе</w:t>
      </w:r>
      <w:r w:rsidRPr="001F2657">
        <w:rPr>
          <w:b/>
          <w:bCs/>
          <w:sz w:val="28"/>
          <w:szCs w:val="28"/>
        </w:rPr>
        <w:t xml:space="preserve">, </w:t>
      </w:r>
      <w:r w:rsidR="007655D1">
        <w:rPr>
          <w:sz w:val="28"/>
          <w:szCs w:val="28"/>
        </w:rPr>
        <w:t>объявленных р</w:t>
      </w:r>
      <w:r w:rsidRPr="001F2657">
        <w:rPr>
          <w:sz w:val="28"/>
          <w:szCs w:val="28"/>
        </w:rPr>
        <w:t>уководителем гонки или любым из Спортивных Комиссаров.</w:t>
      </w:r>
    </w:p>
    <w:p w:rsidR="005A1D98" w:rsidRPr="001F2657" w:rsidRDefault="00ED0D58" w:rsidP="005A1D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по мнению Р</w:t>
      </w:r>
      <w:r w:rsidR="005A1D98" w:rsidRPr="001F2657">
        <w:rPr>
          <w:sz w:val="28"/>
          <w:szCs w:val="28"/>
        </w:rPr>
        <w:t>уководителя гонки (или любого из Спортивных</w:t>
      </w:r>
      <w:r>
        <w:rPr>
          <w:sz w:val="28"/>
          <w:szCs w:val="28"/>
        </w:rPr>
        <w:t xml:space="preserve"> Комиссаров), езда какого-либо В</w:t>
      </w:r>
      <w:r w:rsidR="005A1D98" w:rsidRPr="001F2657">
        <w:rPr>
          <w:sz w:val="28"/>
          <w:szCs w:val="28"/>
        </w:rPr>
        <w:t>одителя является неправильной, некорректной или опасной, создает</w:t>
      </w:r>
      <w:r>
        <w:rPr>
          <w:sz w:val="28"/>
          <w:szCs w:val="28"/>
        </w:rPr>
        <w:t xml:space="preserve"> этому В</w:t>
      </w:r>
      <w:r w:rsidR="007655D1">
        <w:rPr>
          <w:sz w:val="28"/>
          <w:szCs w:val="28"/>
        </w:rPr>
        <w:t>одителю (у</w:t>
      </w:r>
      <w:r w:rsidR="005A1D98" w:rsidRPr="001F2657">
        <w:rPr>
          <w:sz w:val="28"/>
          <w:szCs w:val="28"/>
        </w:rPr>
        <w:t>частнику) преимущества</w:t>
      </w:r>
      <w:r w:rsidR="007655D1">
        <w:rPr>
          <w:sz w:val="28"/>
          <w:szCs w:val="28"/>
        </w:rPr>
        <w:t>, или же снижает шансы другого в</w:t>
      </w:r>
      <w:r w:rsidR="005A1D98" w:rsidRPr="001F2657">
        <w:rPr>
          <w:sz w:val="28"/>
          <w:szCs w:val="28"/>
        </w:rPr>
        <w:t>одителя, он может объявить замечание, аннулировать результат в заезде, остановить заезд и повторить старт с учетом требований настоящего регламента. На такое решение не может подаваться протест или апелляция.</w:t>
      </w:r>
    </w:p>
    <w:p w:rsidR="005A1D98" w:rsidRPr="001F2657" w:rsidRDefault="005A1D98" w:rsidP="005A1D98">
      <w:pPr>
        <w:ind w:firstLine="708"/>
        <w:jc w:val="both"/>
        <w:rPr>
          <w:sz w:val="28"/>
          <w:szCs w:val="28"/>
        </w:rPr>
      </w:pPr>
      <w:r w:rsidRPr="001F2657">
        <w:rPr>
          <w:sz w:val="28"/>
          <w:szCs w:val="28"/>
        </w:rPr>
        <w:t xml:space="preserve">Любой водитель, не принявший старт или сошедший </w:t>
      </w:r>
      <w:r w:rsidR="00E51AFC">
        <w:rPr>
          <w:sz w:val="28"/>
          <w:szCs w:val="28"/>
        </w:rPr>
        <w:t>из</w:t>
      </w:r>
      <w:r w:rsidRPr="001F2657">
        <w:rPr>
          <w:sz w:val="28"/>
          <w:szCs w:val="28"/>
        </w:rPr>
        <w:t xml:space="preserve"> заезда, или исключенный из заезда (который должен быть повторен), не допускается к участию в повторном заезде,</w:t>
      </w:r>
      <w:r w:rsidR="007655D1">
        <w:rPr>
          <w:sz w:val="28"/>
          <w:szCs w:val="28"/>
        </w:rPr>
        <w:t xml:space="preserve"> за ис</w:t>
      </w:r>
      <w:r w:rsidR="00ED0D58">
        <w:rPr>
          <w:sz w:val="28"/>
          <w:szCs w:val="28"/>
        </w:rPr>
        <w:t>ключением случаев, когда В</w:t>
      </w:r>
      <w:r w:rsidRPr="001F2657">
        <w:rPr>
          <w:sz w:val="28"/>
          <w:szCs w:val="28"/>
        </w:rPr>
        <w:t xml:space="preserve">одитель </w:t>
      </w:r>
      <w:r w:rsidRPr="001F2657">
        <w:rPr>
          <w:spacing w:val="-1"/>
          <w:sz w:val="28"/>
          <w:szCs w:val="28"/>
        </w:rPr>
        <w:t xml:space="preserve">сошел из-за неправильной езды </w:t>
      </w:r>
      <w:r w:rsidR="00ED0D58">
        <w:rPr>
          <w:spacing w:val="-1"/>
          <w:sz w:val="28"/>
          <w:szCs w:val="28"/>
        </w:rPr>
        <w:t>другого В</w:t>
      </w:r>
      <w:r w:rsidRPr="001F2657">
        <w:rPr>
          <w:spacing w:val="-1"/>
          <w:sz w:val="28"/>
          <w:szCs w:val="28"/>
        </w:rPr>
        <w:t xml:space="preserve">одителя или остановился по соображениям </w:t>
      </w:r>
      <w:r w:rsidRPr="001F2657">
        <w:rPr>
          <w:sz w:val="28"/>
          <w:szCs w:val="28"/>
        </w:rPr>
        <w:t>безопасности.</w:t>
      </w:r>
    </w:p>
    <w:p w:rsidR="00E51AFC" w:rsidRDefault="00E51AFC" w:rsidP="005A1D98">
      <w:pPr>
        <w:jc w:val="both"/>
        <w:rPr>
          <w:sz w:val="28"/>
          <w:szCs w:val="28"/>
        </w:rPr>
      </w:pPr>
    </w:p>
    <w:p w:rsidR="005A1D98" w:rsidRPr="00E51AFC" w:rsidRDefault="005A1D98" w:rsidP="00E51AFC">
      <w:pPr>
        <w:ind w:firstLine="708"/>
        <w:jc w:val="both"/>
        <w:rPr>
          <w:b/>
          <w:bCs/>
          <w:sz w:val="28"/>
          <w:szCs w:val="28"/>
          <w:u w:val="single"/>
        </w:rPr>
      </w:pPr>
      <w:r w:rsidRPr="00E51AFC">
        <w:rPr>
          <w:sz w:val="28"/>
          <w:szCs w:val="28"/>
          <w:u w:val="single"/>
        </w:rPr>
        <w:t>Финиш</w:t>
      </w:r>
      <w:r w:rsidRPr="00E51AFC">
        <w:rPr>
          <w:b/>
          <w:bCs/>
          <w:sz w:val="28"/>
          <w:szCs w:val="28"/>
          <w:u w:val="single"/>
        </w:rPr>
        <w:t xml:space="preserve">. </w:t>
      </w:r>
      <w:r w:rsidRPr="00E51AFC">
        <w:rPr>
          <w:sz w:val="28"/>
          <w:szCs w:val="28"/>
          <w:u w:val="single"/>
        </w:rPr>
        <w:t>Закрытый парк</w:t>
      </w:r>
      <w:r w:rsidRPr="00E51AFC">
        <w:rPr>
          <w:b/>
          <w:bCs/>
          <w:sz w:val="28"/>
          <w:szCs w:val="28"/>
          <w:u w:val="single"/>
        </w:rPr>
        <w:t>.</w:t>
      </w:r>
    </w:p>
    <w:p w:rsidR="005A1D98" w:rsidRPr="001F2657" w:rsidRDefault="005A1D98" w:rsidP="005A1D98">
      <w:pPr>
        <w:ind w:firstLine="708"/>
        <w:jc w:val="both"/>
        <w:rPr>
          <w:sz w:val="28"/>
          <w:szCs w:val="28"/>
        </w:rPr>
      </w:pPr>
      <w:r w:rsidRPr="001F2657">
        <w:rPr>
          <w:sz w:val="28"/>
          <w:szCs w:val="28"/>
        </w:rPr>
        <w:t>Сигнал об окончании гонки подается на линии финиша лидирующему автомобилю, как только он</w:t>
      </w:r>
      <w:r w:rsidR="007B6AAC">
        <w:rPr>
          <w:sz w:val="28"/>
          <w:szCs w:val="28"/>
        </w:rPr>
        <w:t xml:space="preserve"> завершит полную, определенную р</w:t>
      </w:r>
      <w:r w:rsidRPr="001F2657">
        <w:rPr>
          <w:sz w:val="28"/>
          <w:szCs w:val="28"/>
        </w:rPr>
        <w:t>егламентом дистанцию заезда.</w:t>
      </w:r>
    </w:p>
    <w:p w:rsidR="00DD2DAF" w:rsidRDefault="005A1D98" w:rsidP="00DD2DAF">
      <w:pPr>
        <w:ind w:firstLine="708"/>
        <w:jc w:val="both"/>
        <w:rPr>
          <w:spacing w:val="-1"/>
          <w:sz w:val="28"/>
          <w:szCs w:val="28"/>
        </w:rPr>
      </w:pPr>
      <w:r w:rsidRPr="001F2657">
        <w:rPr>
          <w:sz w:val="28"/>
          <w:szCs w:val="28"/>
        </w:rPr>
        <w:t xml:space="preserve">После того, как лидеру заезда будет дана отмашка финишным флагом, этот флаг </w:t>
      </w:r>
      <w:r w:rsidR="007655D1">
        <w:rPr>
          <w:spacing w:val="-1"/>
          <w:sz w:val="28"/>
          <w:szCs w:val="28"/>
        </w:rPr>
        <w:t>показывается всем остальным в</w:t>
      </w:r>
      <w:r w:rsidRPr="001F2657">
        <w:rPr>
          <w:spacing w:val="-1"/>
          <w:sz w:val="28"/>
          <w:szCs w:val="28"/>
        </w:rPr>
        <w:t>одителям и все они считаются финишировавшими</w:t>
      </w:r>
      <w:r w:rsidR="00DD2DAF">
        <w:rPr>
          <w:spacing w:val="-1"/>
          <w:sz w:val="28"/>
          <w:szCs w:val="28"/>
        </w:rPr>
        <w:t>.</w:t>
      </w:r>
    </w:p>
    <w:p w:rsidR="005A1D98" w:rsidRPr="001F2657" w:rsidRDefault="005A1D98" w:rsidP="00DD2DAF">
      <w:pPr>
        <w:ind w:firstLine="708"/>
        <w:jc w:val="both"/>
        <w:rPr>
          <w:sz w:val="28"/>
          <w:szCs w:val="28"/>
        </w:rPr>
      </w:pPr>
      <w:r w:rsidRPr="001F2657">
        <w:rPr>
          <w:sz w:val="28"/>
          <w:szCs w:val="28"/>
        </w:rPr>
        <w:t>С момента финиша лидера заезда начинается отсчет времени закрытия финиша. Контрольное время закрытия финиша – 3 минуты.</w:t>
      </w:r>
    </w:p>
    <w:p w:rsidR="005A1D98" w:rsidRPr="001F2657" w:rsidRDefault="005A1D98" w:rsidP="005A1D98">
      <w:pPr>
        <w:ind w:firstLine="708"/>
        <w:jc w:val="both"/>
        <w:rPr>
          <w:sz w:val="28"/>
          <w:szCs w:val="28"/>
        </w:rPr>
      </w:pPr>
      <w:r w:rsidRPr="001F2657">
        <w:rPr>
          <w:sz w:val="28"/>
          <w:szCs w:val="28"/>
        </w:rPr>
        <w:t>Получи</w:t>
      </w:r>
      <w:r w:rsidR="007655D1">
        <w:rPr>
          <w:sz w:val="28"/>
          <w:szCs w:val="28"/>
        </w:rPr>
        <w:t>в отмашку финишным флагом, все в</w:t>
      </w:r>
      <w:r w:rsidRPr="001F2657">
        <w:rPr>
          <w:sz w:val="28"/>
          <w:szCs w:val="28"/>
        </w:rPr>
        <w:t>одители должны снизить скорость и сохраняя порядок прохождения линии финиша, без обгона, следуя указаниям судей, двигаться по трассе в парк-стоянку или к месту ЗП. Нарушение прохождения линии финиша наказывается.</w:t>
      </w:r>
    </w:p>
    <w:p w:rsidR="005A1D98" w:rsidRPr="001F2657" w:rsidRDefault="005A1D98" w:rsidP="005A1D98">
      <w:pPr>
        <w:ind w:firstLine="708"/>
        <w:jc w:val="both"/>
        <w:rPr>
          <w:sz w:val="28"/>
          <w:szCs w:val="28"/>
        </w:rPr>
      </w:pPr>
      <w:r w:rsidRPr="001F2657">
        <w:rPr>
          <w:sz w:val="28"/>
          <w:szCs w:val="28"/>
        </w:rPr>
        <w:t>Сразу после окончан</w:t>
      </w:r>
      <w:r w:rsidR="007655D1">
        <w:rPr>
          <w:sz w:val="28"/>
          <w:szCs w:val="28"/>
        </w:rPr>
        <w:t>ия заезда, который для данного в</w:t>
      </w:r>
      <w:r w:rsidRPr="001F2657">
        <w:rPr>
          <w:sz w:val="28"/>
          <w:szCs w:val="28"/>
        </w:rPr>
        <w:t xml:space="preserve">одителя </w:t>
      </w:r>
      <w:r>
        <w:rPr>
          <w:sz w:val="28"/>
          <w:szCs w:val="28"/>
        </w:rPr>
        <w:t xml:space="preserve">является </w:t>
      </w:r>
      <w:r w:rsidRPr="001F2657">
        <w:rPr>
          <w:sz w:val="28"/>
          <w:szCs w:val="28"/>
        </w:rPr>
        <w:t>последним, он обя</w:t>
      </w:r>
      <w:r w:rsidR="007655D1">
        <w:rPr>
          <w:sz w:val="28"/>
          <w:szCs w:val="28"/>
        </w:rPr>
        <w:t>зан привести свой автомобиль в з</w:t>
      </w:r>
      <w:r w:rsidRPr="001F2657">
        <w:rPr>
          <w:sz w:val="28"/>
          <w:szCs w:val="28"/>
        </w:rPr>
        <w:t>акрытый парк, где автомобиль будет находиться под контролем судей и незам</w:t>
      </w:r>
      <w:r w:rsidR="007655D1">
        <w:rPr>
          <w:sz w:val="28"/>
          <w:szCs w:val="28"/>
        </w:rPr>
        <w:t>едлительно покинуть территорию з</w:t>
      </w:r>
      <w:r w:rsidRPr="001F2657">
        <w:rPr>
          <w:sz w:val="28"/>
          <w:szCs w:val="28"/>
        </w:rPr>
        <w:t>акрытого</w:t>
      </w:r>
      <w:r w:rsidR="007655D1">
        <w:rPr>
          <w:sz w:val="28"/>
          <w:szCs w:val="28"/>
        </w:rPr>
        <w:t xml:space="preserve"> парка. Автомобили находятся в з</w:t>
      </w:r>
      <w:r w:rsidRPr="001F2657">
        <w:rPr>
          <w:sz w:val="28"/>
          <w:szCs w:val="28"/>
        </w:rPr>
        <w:t>акрытом парке в течении 30 минут после публикации предварительных результатов, если Спортивные Комиссары не сочтут необходимым увеличить это время. Не постановка или несвоевре</w:t>
      </w:r>
      <w:r w:rsidR="007655D1">
        <w:rPr>
          <w:sz w:val="28"/>
          <w:szCs w:val="28"/>
        </w:rPr>
        <w:t>менная постановка автомобиля в з</w:t>
      </w:r>
      <w:r w:rsidRPr="001F2657">
        <w:rPr>
          <w:sz w:val="28"/>
          <w:szCs w:val="28"/>
        </w:rPr>
        <w:t xml:space="preserve">акрытый парк, </w:t>
      </w:r>
      <w:r w:rsidR="00ED0D58">
        <w:rPr>
          <w:sz w:val="28"/>
          <w:szCs w:val="28"/>
        </w:rPr>
        <w:t>равно как и нарушение режима З</w:t>
      </w:r>
      <w:r w:rsidRPr="001F2657">
        <w:rPr>
          <w:sz w:val="28"/>
          <w:szCs w:val="28"/>
        </w:rPr>
        <w:t>акрытого парка ведут за собой аннулирование результата соревнования.</w:t>
      </w:r>
    </w:p>
    <w:p w:rsidR="005A1D98" w:rsidRPr="001F2657" w:rsidRDefault="005A1D98" w:rsidP="005A1D98">
      <w:pPr>
        <w:ind w:firstLine="708"/>
        <w:jc w:val="both"/>
        <w:rPr>
          <w:i/>
          <w:iCs/>
          <w:sz w:val="28"/>
          <w:szCs w:val="28"/>
        </w:rPr>
      </w:pPr>
      <w:r w:rsidRPr="001F2657">
        <w:rPr>
          <w:spacing w:val="-1"/>
          <w:sz w:val="28"/>
          <w:szCs w:val="28"/>
        </w:rPr>
        <w:t>Любой автомобиль</w:t>
      </w:r>
      <w:r w:rsidR="00ED0D58">
        <w:rPr>
          <w:spacing w:val="-1"/>
          <w:sz w:val="28"/>
          <w:szCs w:val="28"/>
        </w:rPr>
        <w:t>,</w:t>
      </w:r>
      <w:r w:rsidRPr="001F2657">
        <w:rPr>
          <w:spacing w:val="-1"/>
          <w:sz w:val="28"/>
          <w:szCs w:val="28"/>
        </w:rPr>
        <w:t xml:space="preserve"> п</w:t>
      </w:r>
      <w:r w:rsidR="00ED0D58">
        <w:rPr>
          <w:spacing w:val="-1"/>
          <w:sz w:val="28"/>
          <w:szCs w:val="28"/>
        </w:rPr>
        <w:t>ринявший участие в соревновании</w:t>
      </w:r>
      <w:r w:rsidRPr="001F2657">
        <w:rPr>
          <w:spacing w:val="-1"/>
          <w:sz w:val="28"/>
          <w:szCs w:val="28"/>
        </w:rPr>
        <w:t xml:space="preserve">, не может покинуть </w:t>
      </w:r>
      <w:r w:rsidRPr="001F2657">
        <w:rPr>
          <w:sz w:val="28"/>
          <w:szCs w:val="28"/>
        </w:rPr>
        <w:t>зону соревнований до их официального окончания. Любой автомобиль не способный далее старт</w:t>
      </w:r>
      <w:r w:rsidR="007655D1">
        <w:rPr>
          <w:sz w:val="28"/>
          <w:szCs w:val="28"/>
        </w:rPr>
        <w:t>овать, должен быть поставлен в з</w:t>
      </w:r>
      <w:r w:rsidRPr="001F2657">
        <w:rPr>
          <w:sz w:val="28"/>
          <w:szCs w:val="28"/>
        </w:rPr>
        <w:t xml:space="preserve">акрытый </w:t>
      </w:r>
      <w:r w:rsidRPr="001F2657">
        <w:rPr>
          <w:sz w:val="28"/>
          <w:szCs w:val="28"/>
        </w:rPr>
        <w:lastRenderedPageBreak/>
        <w:t>парк. (</w:t>
      </w:r>
      <w:r w:rsidR="007655D1">
        <w:rPr>
          <w:sz w:val="28"/>
          <w:szCs w:val="28"/>
        </w:rPr>
        <w:t>Примечание: Время постановки в з</w:t>
      </w:r>
      <w:r w:rsidRPr="001F2657">
        <w:rPr>
          <w:sz w:val="28"/>
          <w:szCs w:val="28"/>
        </w:rPr>
        <w:t>акрытый парк автомобилей, утративших в ходе заезда способность самостоятельно передвигаться</w:t>
      </w:r>
      <w:r w:rsidRPr="001F2657">
        <w:rPr>
          <w:i/>
          <w:iCs/>
          <w:sz w:val="28"/>
          <w:szCs w:val="28"/>
        </w:rPr>
        <w:t xml:space="preserve">, </w:t>
      </w:r>
      <w:r w:rsidRPr="001F2657">
        <w:rPr>
          <w:sz w:val="28"/>
          <w:szCs w:val="28"/>
        </w:rPr>
        <w:t>определяется техническими возможностями их эвакуации которая проводится под контролем Технического комиссара)</w:t>
      </w:r>
      <w:r w:rsidRPr="001F2657">
        <w:rPr>
          <w:i/>
          <w:iCs/>
          <w:sz w:val="28"/>
          <w:szCs w:val="28"/>
        </w:rPr>
        <w:t>.</w:t>
      </w:r>
    </w:p>
    <w:p w:rsidR="005A1D98" w:rsidRPr="001F2657" w:rsidRDefault="005A1D98" w:rsidP="005A1D98">
      <w:pPr>
        <w:jc w:val="both"/>
        <w:rPr>
          <w:sz w:val="28"/>
          <w:szCs w:val="28"/>
        </w:rPr>
      </w:pPr>
    </w:p>
    <w:p w:rsidR="005A1D98" w:rsidRPr="001F2657" w:rsidRDefault="005A1D98" w:rsidP="005A1D98">
      <w:pPr>
        <w:pStyle w:val="af1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1F2657">
        <w:rPr>
          <w:rFonts w:ascii="Times New Roman" w:hAnsi="Times New Roman"/>
          <w:sz w:val="28"/>
          <w:szCs w:val="28"/>
          <w:u w:val="single"/>
        </w:rPr>
        <w:t>Ответственность за нарушение требований регламента</w:t>
      </w:r>
      <w:r w:rsidR="00ED0D58">
        <w:rPr>
          <w:rFonts w:ascii="Times New Roman" w:hAnsi="Times New Roman"/>
          <w:sz w:val="28"/>
          <w:szCs w:val="28"/>
          <w:u w:val="single"/>
        </w:rPr>
        <w:t>.</w:t>
      </w:r>
    </w:p>
    <w:p w:rsidR="005A1D98" w:rsidRPr="001F2657" w:rsidRDefault="005A1D98" w:rsidP="005A1D98">
      <w:pPr>
        <w:ind w:firstLine="708"/>
        <w:jc w:val="both"/>
        <w:rPr>
          <w:sz w:val="28"/>
          <w:szCs w:val="28"/>
        </w:rPr>
      </w:pPr>
      <w:r w:rsidRPr="001F2657">
        <w:rPr>
          <w:sz w:val="28"/>
          <w:szCs w:val="28"/>
        </w:rPr>
        <w:t>Организатор и Спортивные Комиссары могут</w:t>
      </w:r>
      <w:r w:rsidR="00ED0D58">
        <w:rPr>
          <w:sz w:val="28"/>
          <w:szCs w:val="28"/>
        </w:rPr>
        <w:t xml:space="preserve"> применять меры воздействия к  Водителям и Участникам в соответствие с «Правилами организации и проведения соревнований по автомобильному дрег-рейсингу  (ПДР</w:t>
      </w:r>
      <w:r w:rsidRPr="001F2657">
        <w:rPr>
          <w:sz w:val="28"/>
          <w:szCs w:val="28"/>
        </w:rPr>
        <w:t>-17</w:t>
      </w:r>
      <w:r w:rsidR="00ED0D58">
        <w:rPr>
          <w:sz w:val="28"/>
          <w:szCs w:val="28"/>
        </w:rPr>
        <w:t>)» РАФ</w:t>
      </w:r>
      <w:r w:rsidRPr="001F2657">
        <w:rPr>
          <w:sz w:val="28"/>
          <w:szCs w:val="28"/>
        </w:rPr>
        <w:t xml:space="preserve"> и настоящим </w:t>
      </w:r>
      <w:r w:rsidR="00ED0D58">
        <w:rPr>
          <w:sz w:val="28"/>
          <w:szCs w:val="28"/>
        </w:rPr>
        <w:t>Положением</w:t>
      </w:r>
      <w:r w:rsidRPr="001F2657">
        <w:rPr>
          <w:sz w:val="28"/>
          <w:szCs w:val="28"/>
        </w:rPr>
        <w:t>.</w:t>
      </w:r>
    </w:p>
    <w:p w:rsidR="00ED0D58" w:rsidRPr="001F2657" w:rsidRDefault="00ED0D58" w:rsidP="00ED0D58">
      <w:pPr>
        <w:ind w:firstLine="708"/>
        <w:jc w:val="both"/>
        <w:rPr>
          <w:sz w:val="28"/>
          <w:szCs w:val="28"/>
        </w:rPr>
      </w:pPr>
      <w:r w:rsidRPr="001F2657">
        <w:rPr>
          <w:sz w:val="28"/>
          <w:szCs w:val="28"/>
        </w:rPr>
        <w:t>Уклонение от заключительной ТИ влечет исключение из соревнования.</w:t>
      </w:r>
    </w:p>
    <w:p w:rsidR="00ED0D58" w:rsidRPr="001F2657" w:rsidRDefault="00ED0D58" w:rsidP="00ED0D58">
      <w:pPr>
        <w:ind w:firstLine="708"/>
        <w:jc w:val="both"/>
        <w:rPr>
          <w:sz w:val="28"/>
          <w:szCs w:val="28"/>
        </w:rPr>
      </w:pPr>
      <w:r w:rsidRPr="001F2657">
        <w:rPr>
          <w:sz w:val="28"/>
          <w:szCs w:val="28"/>
        </w:rPr>
        <w:t xml:space="preserve">За нарушения требований нормативных документов соревнований, не </w:t>
      </w:r>
      <w:r w:rsidRPr="001F2657">
        <w:rPr>
          <w:spacing w:val="-1"/>
          <w:sz w:val="28"/>
          <w:szCs w:val="28"/>
        </w:rPr>
        <w:t xml:space="preserve">предусмотренных </w:t>
      </w:r>
      <w:r>
        <w:rPr>
          <w:spacing w:val="-1"/>
          <w:sz w:val="28"/>
          <w:szCs w:val="28"/>
        </w:rPr>
        <w:t>Положением</w:t>
      </w:r>
      <w:r w:rsidRPr="001F2657">
        <w:rPr>
          <w:spacing w:val="-1"/>
          <w:sz w:val="28"/>
          <w:szCs w:val="28"/>
        </w:rPr>
        <w:t xml:space="preserve">, КСК может применять к Участникам и </w:t>
      </w:r>
      <w:r w:rsidRPr="001F2657">
        <w:rPr>
          <w:sz w:val="28"/>
          <w:szCs w:val="28"/>
        </w:rPr>
        <w:t>Водителям следующие меры воздействия:</w:t>
      </w:r>
    </w:p>
    <w:p w:rsidR="00ED0D58" w:rsidRPr="001F2657" w:rsidRDefault="00ED0D58" w:rsidP="00ED0D58">
      <w:pPr>
        <w:numPr>
          <w:ilvl w:val="0"/>
          <w:numId w:val="27"/>
        </w:numPr>
        <w:suppressAutoHyphens/>
        <w:jc w:val="both"/>
        <w:rPr>
          <w:sz w:val="28"/>
          <w:szCs w:val="28"/>
        </w:rPr>
      </w:pPr>
      <w:r w:rsidRPr="001F2657">
        <w:rPr>
          <w:sz w:val="28"/>
          <w:szCs w:val="28"/>
        </w:rPr>
        <w:t>замечание;</w:t>
      </w:r>
    </w:p>
    <w:p w:rsidR="00ED0D58" w:rsidRPr="001F2657" w:rsidRDefault="00ED0D58" w:rsidP="00ED0D58">
      <w:pPr>
        <w:numPr>
          <w:ilvl w:val="0"/>
          <w:numId w:val="27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денежная пенализация, размер которой устанавливается решением Совета Федерации</w:t>
      </w:r>
      <w:r w:rsidRPr="001F2657">
        <w:rPr>
          <w:sz w:val="28"/>
          <w:szCs w:val="28"/>
        </w:rPr>
        <w:t>;</w:t>
      </w:r>
    </w:p>
    <w:p w:rsidR="00ED0D58" w:rsidRPr="001F2657" w:rsidRDefault="00ED0D58" w:rsidP="00ED0D58">
      <w:pPr>
        <w:numPr>
          <w:ilvl w:val="0"/>
          <w:numId w:val="27"/>
        </w:numPr>
        <w:suppressAutoHyphens/>
        <w:jc w:val="both"/>
        <w:rPr>
          <w:sz w:val="28"/>
          <w:szCs w:val="28"/>
        </w:rPr>
      </w:pPr>
      <w:r w:rsidRPr="001F2657">
        <w:rPr>
          <w:sz w:val="28"/>
          <w:szCs w:val="28"/>
        </w:rPr>
        <w:t>исключение из заезда;</w:t>
      </w:r>
    </w:p>
    <w:p w:rsidR="00ED0D58" w:rsidRPr="001F2657" w:rsidRDefault="00ED0D58" w:rsidP="00ED0D58">
      <w:pPr>
        <w:numPr>
          <w:ilvl w:val="0"/>
          <w:numId w:val="27"/>
        </w:numPr>
        <w:suppressAutoHyphens/>
        <w:jc w:val="both"/>
        <w:rPr>
          <w:sz w:val="28"/>
          <w:szCs w:val="28"/>
        </w:rPr>
      </w:pPr>
      <w:r w:rsidRPr="001F2657">
        <w:rPr>
          <w:sz w:val="28"/>
          <w:szCs w:val="28"/>
        </w:rPr>
        <w:t>аннулирование результата.</w:t>
      </w:r>
    </w:p>
    <w:p w:rsidR="005A1D98" w:rsidRPr="001F2657" w:rsidRDefault="005A1D98" w:rsidP="005A1D98">
      <w:pPr>
        <w:jc w:val="both"/>
        <w:rPr>
          <w:sz w:val="28"/>
          <w:szCs w:val="28"/>
        </w:rPr>
      </w:pPr>
    </w:p>
    <w:p w:rsidR="005A1D98" w:rsidRDefault="005A1D98" w:rsidP="005A1D98">
      <w:pPr>
        <w:pStyle w:val="af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F2657">
        <w:rPr>
          <w:rFonts w:ascii="Times New Roman" w:hAnsi="Times New Roman"/>
          <w:sz w:val="28"/>
          <w:szCs w:val="28"/>
          <w:u w:val="single"/>
        </w:rPr>
        <w:t>Протесты и апелляции</w:t>
      </w:r>
    </w:p>
    <w:p w:rsidR="00ED0D58" w:rsidRDefault="00ED0D58" w:rsidP="00ED0D58">
      <w:pPr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Каждый протест подается в соответствие </w:t>
      </w:r>
      <w:r w:rsidRPr="001F2657">
        <w:rPr>
          <w:spacing w:val="-1"/>
          <w:sz w:val="28"/>
          <w:szCs w:val="28"/>
        </w:rPr>
        <w:t>с требованиями</w:t>
      </w:r>
      <w:r>
        <w:rPr>
          <w:spacing w:val="-1"/>
          <w:sz w:val="28"/>
          <w:szCs w:val="28"/>
        </w:rPr>
        <w:t xml:space="preserve"> главы</w:t>
      </w:r>
      <w:r w:rsidRPr="00CD31EB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  <w:lang w:val="en-US"/>
        </w:rPr>
        <w:t>XII</w:t>
      </w:r>
      <w:r>
        <w:rPr>
          <w:spacing w:val="-1"/>
          <w:sz w:val="28"/>
          <w:szCs w:val="28"/>
        </w:rPr>
        <w:t xml:space="preserve"> </w:t>
      </w:r>
      <w:r w:rsidRPr="001F2657">
        <w:rPr>
          <w:spacing w:val="-1"/>
          <w:sz w:val="28"/>
          <w:szCs w:val="28"/>
        </w:rPr>
        <w:t xml:space="preserve"> С</w:t>
      </w:r>
      <w:r>
        <w:rPr>
          <w:spacing w:val="-1"/>
          <w:sz w:val="28"/>
          <w:szCs w:val="28"/>
        </w:rPr>
        <w:t xml:space="preserve">портивного </w:t>
      </w:r>
      <w:r w:rsidRPr="001F2657">
        <w:rPr>
          <w:spacing w:val="-1"/>
          <w:sz w:val="28"/>
          <w:szCs w:val="28"/>
        </w:rPr>
        <w:t>К</w:t>
      </w:r>
      <w:r>
        <w:rPr>
          <w:spacing w:val="-1"/>
          <w:sz w:val="28"/>
          <w:szCs w:val="28"/>
        </w:rPr>
        <w:t>одекса</w:t>
      </w:r>
      <w:r w:rsidRPr="001F2657">
        <w:rPr>
          <w:spacing w:val="-1"/>
          <w:sz w:val="28"/>
          <w:szCs w:val="28"/>
        </w:rPr>
        <w:t xml:space="preserve"> РАФ</w:t>
      </w:r>
      <w:r>
        <w:rPr>
          <w:spacing w:val="-1"/>
          <w:sz w:val="28"/>
          <w:szCs w:val="28"/>
        </w:rPr>
        <w:t xml:space="preserve"> (далее СК РАФ) и сопровождается денежным взносом, размер которого устанавливается решением Совета Федерации.</w:t>
      </w:r>
    </w:p>
    <w:p w:rsidR="00ED0D58" w:rsidRDefault="00ED0D58" w:rsidP="00ED0D58">
      <w:pPr>
        <w:ind w:firstLine="708"/>
        <w:jc w:val="both"/>
        <w:rPr>
          <w:sz w:val="28"/>
          <w:szCs w:val="28"/>
        </w:rPr>
      </w:pPr>
      <w:r w:rsidRPr="001F2657">
        <w:rPr>
          <w:sz w:val="28"/>
          <w:szCs w:val="28"/>
        </w:rPr>
        <w:t xml:space="preserve">Протест против автомобиля технической регламентации или классификации, </w:t>
      </w:r>
      <w:r w:rsidRPr="001F2657">
        <w:rPr>
          <w:spacing w:val="-1"/>
          <w:sz w:val="28"/>
          <w:szCs w:val="28"/>
        </w:rPr>
        <w:t xml:space="preserve">установленного по окончании соревнования, подается в письменной форме в течение 30 </w:t>
      </w:r>
      <w:r w:rsidRPr="001F2657">
        <w:rPr>
          <w:sz w:val="28"/>
          <w:szCs w:val="28"/>
        </w:rPr>
        <w:t>минут после официальной публикации предварительных результатов.</w:t>
      </w:r>
    </w:p>
    <w:p w:rsidR="00ED0D58" w:rsidRPr="0086106C" w:rsidRDefault="00ED0D58" w:rsidP="00ED0D58">
      <w:pPr>
        <w:ind w:firstLine="708"/>
        <w:jc w:val="both"/>
        <w:rPr>
          <w:sz w:val="28"/>
          <w:szCs w:val="28"/>
        </w:rPr>
      </w:pPr>
      <w:r w:rsidRPr="001F2657">
        <w:rPr>
          <w:sz w:val="28"/>
          <w:szCs w:val="28"/>
        </w:rPr>
        <w:t xml:space="preserve">В случае, когда для рассмотрения протеста требуется дополнительный осмотр </w:t>
      </w:r>
      <w:r w:rsidRPr="001F2657">
        <w:rPr>
          <w:spacing w:val="-1"/>
          <w:sz w:val="28"/>
          <w:szCs w:val="28"/>
        </w:rPr>
        <w:t xml:space="preserve">или демонтаж частей автомобиля, протестующий должен внести </w:t>
      </w:r>
      <w:r>
        <w:rPr>
          <w:spacing w:val="-1"/>
          <w:sz w:val="28"/>
          <w:szCs w:val="28"/>
        </w:rPr>
        <w:t>в виде технического залога сумму, равную денежному взносу за подачу протеста, размер которого устанавливается решением Совета Федерации.</w:t>
      </w:r>
    </w:p>
    <w:p w:rsidR="00ED0D58" w:rsidRPr="001F2657" w:rsidRDefault="00ED0D58" w:rsidP="00ED0D58">
      <w:pPr>
        <w:ind w:firstLine="708"/>
        <w:jc w:val="both"/>
        <w:rPr>
          <w:sz w:val="28"/>
          <w:szCs w:val="28"/>
        </w:rPr>
      </w:pPr>
      <w:r w:rsidRPr="001F2657">
        <w:rPr>
          <w:sz w:val="28"/>
          <w:szCs w:val="28"/>
        </w:rPr>
        <w:t>Е</w:t>
      </w:r>
      <w:r w:rsidRPr="001F2657">
        <w:rPr>
          <w:spacing w:val="-1"/>
          <w:sz w:val="28"/>
          <w:szCs w:val="28"/>
        </w:rPr>
        <w:t xml:space="preserve">сли протест окажется обоснованным, </w:t>
      </w:r>
      <w:r>
        <w:rPr>
          <w:spacing w:val="-1"/>
          <w:sz w:val="28"/>
          <w:szCs w:val="28"/>
        </w:rPr>
        <w:t xml:space="preserve">денежный взнос </w:t>
      </w:r>
      <w:r w:rsidRPr="001F2657">
        <w:rPr>
          <w:spacing w:val="-1"/>
          <w:sz w:val="28"/>
          <w:szCs w:val="28"/>
        </w:rPr>
        <w:t xml:space="preserve">будет возвращен </w:t>
      </w:r>
      <w:r w:rsidRPr="001F2657">
        <w:rPr>
          <w:sz w:val="28"/>
          <w:szCs w:val="28"/>
        </w:rPr>
        <w:t xml:space="preserve">Участнику, подавшему протест. </w:t>
      </w:r>
    </w:p>
    <w:p w:rsidR="00ED0D58" w:rsidRPr="001F2657" w:rsidRDefault="00ED0D58" w:rsidP="00ED0D58">
      <w:pPr>
        <w:ind w:firstLine="708"/>
        <w:jc w:val="both"/>
        <w:rPr>
          <w:spacing w:val="-1"/>
          <w:sz w:val="28"/>
          <w:szCs w:val="28"/>
        </w:rPr>
      </w:pPr>
      <w:r w:rsidRPr="001F2657">
        <w:rPr>
          <w:sz w:val="28"/>
          <w:szCs w:val="28"/>
        </w:rPr>
        <w:t xml:space="preserve">Если протест окажется необоснованным, то </w:t>
      </w:r>
      <w:r>
        <w:rPr>
          <w:spacing w:val="-1"/>
          <w:sz w:val="28"/>
          <w:szCs w:val="28"/>
        </w:rPr>
        <w:t xml:space="preserve">денежный взнос </w:t>
      </w:r>
      <w:r w:rsidRPr="001F2657">
        <w:rPr>
          <w:sz w:val="28"/>
          <w:szCs w:val="28"/>
        </w:rPr>
        <w:t xml:space="preserve">остается в распоряжении </w:t>
      </w:r>
      <w:r>
        <w:rPr>
          <w:sz w:val="28"/>
          <w:szCs w:val="28"/>
        </w:rPr>
        <w:t>Федерации</w:t>
      </w:r>
      <w:r w:rsidRPr="001F2657">
        <w:rPr>
          <w:sz w:val="28"/>
          <w:szCs w:val="28"/>
        </w:rPr>
        <w:t xml:space="preserve">, а </w:t>
      </w:r>
      <w:r>
        <w:rPr>
          <w:spacing w:val="-1"/>
          <w:sz w:val="28"/>
          <w:szCs w:val="28"/>
        </w:rPr>
        <w:t>технический залог</w:t>
      </w:r>
      <w:r w:rsidRPr="001F2657">
        <w:rPr>
          <w:sz w:val="28"/>
          <w:szCs w:val="28"/>
        </w:rPr>
        <w:t xml:space="preserve"> за проведенные технические мероприятия </w:t>
      </w:r>
      <w:r w:rsidRPr="001F2657">
        <w:rPr>
          <w:spacing w:val="-1"/>
          <w:sz w:val="28"/>
          <w:szCs w:val="28"/>
        </w:rPr>
        <w:t>передается опротестованной стороне</w:t>
      </w:r>
      <w:r>
        <w:rPr>
          <w:spacing w:val="-1"/>
          <w:sz w:val="28"/>
          <w:szCs w:val="28"/>
        </w:rPr>
        <w:t>.</w:t>
      </w:r>
    </w:p>
    <w:p w:rsidR="00ED0D58" w:rsidRPr="001F2657" w:rsidRDefault="00ED0D58" w:rsidP="005A1D98">
      <w:pPr>
        <w:pStyle w:val="af1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</w:p>
    <w:p w:rsidR="006B08FF" w:rsidRDefault="009C5F2E" w:rsidP="006B08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6B08FF" w:rsidRPr="00D67A37">
        <w:rPr>
          <w:b/>
          <w:sz w:val="28"/>
          <w:szCs w:val="28"/>
        </w:rPr>
        <w:t>. Условия подведения итогов</w:t>
      </w:r>
    </w:p>
    <w:p w:rsidR="009C5F2E" w:rsidRPr="00D67A37" w:rsidRDefault="009C5F2E" w:rsidP="006B08FF">
      <w:pPr>
        <w:jc w:val="center"/>
        <w:rPr>
          <w:b/>
          <w:sz w:val="28"/>
          <w:szCs w:val="28"/>
        </w:rPr>
      </w:pPr>
    </w:p>
    <w:p w:rsidR="004C779E" w:rsidRDefault="009C5F2E" w:rsidP="006B08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протоколов соревнований определяются победители и призеры в соответствии  </w:t>
      </w:r>
      <w:r w:rsidR="007D19AD">
        <w:rPr>
          <w:sz w:val="28"/>
          <w:szCs w:val="28"/>
        </w:rPr>
        <w:t>с результатами соревнований, согласно</w:t>
      </w:r>
      <w:r w:rsidR="004C779E">
        <w:rPr>
          <w:sz w:val="28"/>
          <w:szCs w:val="28"/>
        </w:rPr>
        <w:t xml:space="preserve"> занятым местам.</w:t>
      </w:r>
    </w:p>
    <w:p w:rsidR="006B08FF" w:rsidRPr="00722E2B" w:rsidRDefault="006B08FF" w:rsidP="006B08FF">
      <w:pPr>
        <w:ind w:firstLine="720"/>
        <w:jc w:val="both"/>
        <w:rPr>
          <w:b/>
          <w:sz w:val="28"/>
          <w:szCs w:val="28"/>
        </w:rPr>
      </w:pPr>
      <w:r w:rsidRPr="00D67A37">
        <w:rPr>
          <w:sz w:val="28"/>
          <w:szCs w:val="28"/>
        </w:rPr>
        <w:lastRenderedPageBreak/>
        <w:t xml:space="preserve">Итоговые </w:t>
      </w:r>
      <w:r w:rsidR="004C779E">
        <w:rPr>
          <w:sz w:val="28"/>
          <w:szCs w:val="28"/>
        </w:rPr>
        <w:t>результаты (</w:t>
      </w:r>
      <w:r w:rsidRPr="00D67A37">
        <w:rPr>
          <w:sz w:val="28"/>
          <w:szCs w:val="28"/>
        </w:rPr>
        <w:t>протоколы</w:t>
      </w:r>
      <w:r w:rsidR="004C779E">
        <w:rPr>
          <w:sz w:val="28"/>
          <w:szCs w:val="28"/>
        </w:rPr>
        <w:t xml:space="preserve">) и отчеты на бумажном носителе </w:t>
      </w:r>
      <w:r w:rsidRPr="00D67A37">
        <w:rPr>
          <w:sz w:val="28"/>
          <w:szCs w:val="28"/>
        </w:rPr>
        <w:t>представляются в ЦСП в  течение 3 дней после окончания соревнований</w:t>
      </w:r>
      <w:r w:rsidR="004C779E">
        <w:rPr>
          <w:sz w:val="28"/>
          <w:szCs w:val="28"/>
        </w:rPr>
        <w:t xml:space="preserve">, итоговые результаты (протоколы) в электронном виде в день окончания соревнований направляются в Комитет, для опубликования на официальном сайте </w:t>
      </w:r>
      <w:r w:rsidR="004C779E" w:rsidRPr="00722E2B">
        <w:rPr>
          <w:sz w:val="28"/>
          <w:szCs w:val="28"/>
        </w:rPr>
        <w:t xml:space="preserve">Комитета: </w:t>
      </w:r>
      <w:r w:rsidR="004C779E" w:rsidRPr="00722E2B">
        <w:rPr>
          <w:sz w:val="28"/>
          <w:szCs w:val="28"/>
          <w:lang w:val="en-US"/>
        </w:rPr>
        <w:t>www</w:t>
      </w:r>
      <w:r w:rsidR="004C779E" w:rsidRPr="00722E2B">
        <w:rPr>
          <w:sz w:val="28"/>
          <w:szCs w:val="28"/>
        </w:rPr>
        <w:t>.</w:t>
      </w:r>
      <w:r w:rsidR="00722E2B" w:rsidRPr="00722E2B">
        <w:t xml:space="preserve"> </w:t>
      </w:r>
      <w:r w:rsidR="00722E2B" w:rsidRPr="00722E2B">
        <w:rPr>
          <w:sz w:val="28"/>
          <w:szCs w:val="28"/>
          <w:lang w:val="en-US"/>
        </w:rPr>
        <w:t>sport</w:t>
      </w:r>
      <w:r w:rsidR="00722E2B" w:rsidRPr="00722E2B">
        <w:rPr>
          <w:sz w:val="28"/>
          <w:szCs w:val="28"/>
        </w:rPr>
        <w:t>.</w:t>
      </w:r>
      <w:r w:rsidR="00722E2B" w:rsidRPr="00722E2B">
        <w:rPr>
          <w:sz w:val="28"/>
          <w:szCs w:val="28"/>
          <w:lang w:val="en-US"/>
        </w:rPr>
        <w:t>gov</w:t>
      </w:r>
      <w:r w:rsidR="00722E2B" w:rsidRPr="00722E2B">
        <w:rPr>
          <w:sz w:val="28"/>
          <w:szCs w:val="28"/>
        </w:rPr>
        <w:t>-</w:t>
      </w:r>
      <w:r w:rsidR="00722E2B" w:rsidRPr="00722E2B">
        <w:rPr>
          <w:sz w:val="28"/>
          <w:szCs w:val="28"/>
          <w:lang w:val="en-US"/>
        </w:rPr>
        <w:t>murman</w:t>
      </w:r>
      <w:r w:rsidR="00722E2B" w:rsidRPr="00722E2B">
        <w:rPr>
          <w:sz w:val="28"/>
          <w:szCs w:val="28"/>
        </w:rPr>
        <w:t>.</w:t>
      </w:r>
      <w:r w:rsidR="00722E2B" w:rsidRPr="00722E2B">
        <w:rPr>
          <w:sz w:val="28"/>
          <w:szCs w:val="28"/>
          <w:lang w:val="en-US"/>
        </w:rPr>
        <w:t>ru</w:t>
      </w:r>
      <w:r w:rsidR="00722E2B">
        <w:rPr>
          <w:sz w:val="28"/>
          <w:szCs w:val="28"/>
        </w:rPr>
        <w:t>.</w:t>
      </w:r>
    </w:p>
    <w:p w:rsidR="00CA46EC" w:rsidRDefault="00CA46EC" w:rsidP="00CA46EC">
      <w:pPr>
        <w:ind w:firstLine="708"/>
        <w:jc w:val="both"/>
        <w:rPr>
          <w:sz w:val="28"/>
          <w:szCs w:val="28"/>
        </w:rPr>
      </w:pPr>
      <w:r w:rsidRPr="001F2657">
        <w:rPr>
          <w:sz w:val="28"/>
          <w:szCs w:val="28"/>
        </w:rPr>
        <w:t>В текущих протоколах соревнования не стартовавший водитель обозначается – «н/с», сход – «сх», не прохождение дистанции - «н/к» (не классифицирован), аннулирование результата - «анн». В протоколы результатов соревнования должны быть включены все принявшие участие в соревновании водители. Если они не получили зачетный результат, напротив их имени ставится «0».</w:t>
      </w:r>
    </w:p>
    <w:p w:rsidR="00704C1F" w:rsidRDefault="00704C1F" w:rsidP="00704C1F">
      <w:pPr>
        <w:ind w:firstLine="708"/>
        <w:jc w:val="both"/>
        <w:rPr>
          <w:color w:val="000000"/>
          <w:sz w:val="28"/>
          <w:szCs w:val="28"/>
        </w:rPr>
      </w:pPr>
      <w:r w:rsidRPr="001F2657">
        <w:rPr>
          <w:color w:val="000000"/>
          <w:spacing w:val="-1"/>
          <w:sz w:val="28"/>
          <w:szCs w:val="28"/>
        </w:rPr>
        <w:t>Водителям, не стартовавшим</w:t>
      </w:r>
      <w:r>
        <w:rPr>
          <w:color w:val="000000"/>
          <w:spacing w:val="-1"/>
          <w:sz w:val="28"/>
          <w:szCs w:val="28"/>
        </w:rPr>
        <w:t xml:space="preserve">, - </w:t>
      </w:r>
      <w:r w:rsidRPr="001F2657">
        <w:rPr>
          <w:color w:val="000000"/>
          <w:sz w:val="28"/>
          <w:szCs w:val="28"/>
        </w:rPr>
        <w:t xml:space="preserve"> начисляется 0 (ноль) очков.</w:t>
      </w:r>
    </w:p>
    <w:p w:rsidR="00704C1F" w:rsidRPr="003F28BA" w:rsidRDefault="00704C1F" w:rsidP="00704C1F">
      <w:pPr>
        <w:ind w:firstLine="708"/>
        <w:jc w:val="both"/>
        <w:rPr>
          <w:color w:val="000000"/>
          <w:sz w:val="28"/>
          <w:szCs w:val="28"/>
        </w:rPr>
      </w:pPr>
      <w:r w:rsidRPr="001F2657">
        <w:rPr>
          <w:sz w:val="28"/>
          <w:szCs w:val="28"/>
        </w:rPr>
        <w:t xml:space="preserve">Для определения результатов </w:t>
      </w:r>
      <w:r>
        <w:rPr>
          <w:sz w:val="28"/>
          <w:szCs w:val="28"/>
        </w:rPr>
        <w:t xml:space="preserve">соревнования </w:t>
      </w:r>
      <w:r w:rsidRPr="001F2657">
        <w:rPr>
          <w:sz w:val="28"/>
          <w:szCs w:val="28"/>
        </w:rPr>
        <w:t>в личном зачете сравниваются сум</w:t>
      </w:r>
      <w:r>
        <w:rPr>
          <w:sz w:val="28"/>
          <w:szCs w:val="28"/>
        </w:rPr>
        <w:t xml:space="preserve">мы очков, набранных водителями. </w:t>
      </w:r>
      <w:r w:rsidRPr="001F2657">
        <w:rPr>
          <w:spacing w:val="-1"/>
          <w:sz w:val="28"/>
          <w:szCs w:val="28"/>
        </w:rPr>
        <w:t>Победитель определяется по наи</w:t>
      </w:r>
      <w:r>
        <w:rPr>
          <w:spacing w:val="-1"/>
          <w:sz w:val="28"/>
          <w:szCs w:val="28"/>
        </w:rPr>
        <w:t>большей</w:t>
      </w:r>
      <w:r w:rsidRPr="001F2657">
        <w:rPr>
          <w:spacing w:val="-1"/>
          <w:sz w:val="28"/>
          <w:szCs w:val="28"/>
        </w:rPr>
        <w:t xml:space="preserve"> сумме очков. </w:t>
      </w:r>
    </w:p>
    <w:p w:rsidR="00704C1F" w:rsidRPr="001F2657" w:rsidRDefault="00704C1F" w:rsidP="00704C1F">
      <w:pPr>
        <w:widowControl w:val="0"/>
        <w:shd w:val="clear" w:color="auto" w:fill="FFFFFF"/>
        <w:tabs>
          <w:tab w:val="left" w:pos="84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2657">
        <w:rPr>
          <w:sz w:val="28"/>
          <w:szCs w:val="28"/>
        </w:rPr>
        <w:t>При</w:t>
      </w:r>
      <w:r w:rsidRPr="001F2657">
        <w:rPr>
          <w:color w:val="000000"/>
          <w:sz w:val="28"/>
          <w:szCs w:val="28"/>
        </w:rPr>
        <w:t xml:space="preserve"> равенстве этих сумм, за 1 - 3 места проводится дополнительный заезд, </w:t>
      </w:r>
      <w:r w:rsidRPr="001F2657">
        <w:rPr>
          <w:sz w:val="28"/>
          <w:szCs w:val="28"/>
        </w:rPr>
        <w:t xml:space="preserve">в остальных случаях места распределяются по результатам квалификационных заездов. </w:t>
      </w:r>
    </w:p>
    <w:p w:rsidR="00704C1F" w:rsidRPr="001F2657" w:rsidRDefault="00704C1F" w:rsidP="00704C1F">
      <w:pPr>
        <w:widowControl w:val="0"/>
        <w:shd w:val="clear" w:color="auto" w:fill="FFFFFF"/>
        <w:tabs>
          <w:tab w:val="left" w:pos="84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2657">
        <w:rPr>
          <w:sz w:val="28"/>
          <w:szCs w:val="28"/>
        </w:rPr>
        <w:t>При аннулировании результата одного или нескольких Водителей, другие Водители соответственно перемещаются на одно или более мест при определении результатов заезда, с соответствующим начислением очков в заезде или при подведении и</w:t>
      </w:r>
      <w:r>
        <w:rPr>
          <w:sz w:val="28"/>
          <w:szCs w:val="28"/>
        </w:rPr>
        <w:t>тоговых результатов соревнования</w:t>
      </w:r>
      <w:r w:rsidRPr="001F2657">
        <w:rPr>
          <w:sz w:val="28"/>
          <w:szCs w:val="28"/>
        </w:rPr>
        <w:t>.</w:t>
      </w:r>
    </w:p>
    <w:p w:rsidR="00CA46EC" w:rsidRPr="001F2657" w:rsidRDefault="00704C1F" w:rsidP="00704C1F">
      <w:pPr>
        <w:widowControl w:val="0"/>
        <w:shd w:val="clear" w:color="auto" w:fill="FFFFFF"/>
        <w:tabs>
          <w:tab w:val="left" w:pos="840"/>
        </w:tabs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 w:rsidRPr="001F2657">
        <w:rPr>
          <w:color w:val="000000"/>
          <w:spacing w:val="-1"/>
          <w:sz w:val="28"/>
          <w:szCs w:val="28"/>
        </w:rPr>
        <w:t xml:space="preserve"> </w:t>
      </w:r>
    </w:p>
    <w:p w:rsidR="006B08FF" w:rsidRDefault="00BE55F9" w:rsidP="006B08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B08FF" w:rsidRPr="00D67A37">
        <w:rPr>
          <w:b/>
          <w:sz w:val="28"/>
          <w:szCs w:val="28"/>
        </w:rPr>
        <w:t>. Награждение победителей и призеров</w:t>
      </w:r>
    </w:p>
    <w:p w:rsidR="00BE55F9" w:rsidRPr="00D67A37" w:rsidRDefault="00BE55F9" w:rsidP="006B08FF">
      <w:pPr>
        <w:jc w:val="center"/>
        <w:rPr>
          <w:b/>
          <w:sz w:val="28"/>
          <w:szCs w:val="28"/>
        </w:rPr>
      </w:pPr>
    </w:p>
    <w:p w:rsidR="006B08FF" w:rsidRDefault="00A41018" w:rsidP="006B08FF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Участники,</w:t>
      </w:r>
      <w:r w:rsidR="00BE55F9">
        <w:rPr>
          <w:rFonts w:eastAsia="Calibri"/>
          <w:sz w:val="28"/>
          <w:szCs w:val="28"/>
        </w:rPr>
        <w:t xml:space="preserve"> ставшие победителями (1 место) и  занявшие призовые места (</w:t>
      </w:r>
      <w:r>
        <w:rPr>
          <w:rFonts w:eastAsia="Calibri"/>
          <w:sz w:val="28"/>
          <w:szCs w:val="28"/>
        </w:rPr>
        <w:t>2,3) в личных видах программы соревнований, награждаю</w:t>
      </w:r>
      <w:r w:rsidR="00E164A5">
        <w:rPr>
          <w:rFonts w:eastAsia="Calibri"/>
          <w:sz w:val="28"/>
          <w:szCs w:val="28"/>
        </w:rPr>
        <w:t>тся медалями, грамотами</w:t>
      </w:r>
      <w:r>
        <w:rPr>
          <w:rFonts w:eastAsia="Calibri"/>
          <w:sz w:val="28"/>
          <w:szCs w:val="28"/>
        </w:rPr>
        <w:t>.</w:t>
      </w:r>
    </w:p>
    <w:p w:rsidR="00E8586C" w:rsidRDefault="00A41018" w:rsidP="00F0617B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Команды,</w:t>
      </w:r>
      <w:r w:rsidR="00BE55F9">
        <w:rPr>
          <w:rFonts w:eastAsia="Calibri"/>
          <w:sz w:val="28"/>
          <w:szCs w:val="28"/>
        </w:rPr>
        <w:t xml:space="preserve"> ставшие победителями (1 место) и</w:t>
      </w:r>
      <w:r>
        <w:rPr>
          <w:rFonts w:eastAsia="Calibri"/>
          <w:sz w:val="28"/>
          <w:szCs w:val="28"/>
        </w:rPr>
        <w:t xml:space="preserve"> занявшие приз</w:t>
      </w:r>
      <w:r w:rsidR="00BE55F9">
        <w:rPr>
          <w:rFonts w:eastAsia="Calibri"/>
          <w:sz w:val="28"/>
          <w:szCs w:val="28"/>
        </w:rPr>
        <w:t>овые места (</w:t>
      </w:r>
      <w:r>
        <w:rPr>
          <w:rFonts w:eastAsia="Calibri"/>
          <w:sz w:val="28"/>
          <w:szCs w:val="28"/>
        </w:rPr>
        <w:t xml:space="preserve">2,3) награждаются кубками и грамотами. </w:t>
      </w:r>
    </w:p>
    <w:p w:rsidR="00F0617B" w:rsidRPr="001F2657" w:rsidRDefault="00F0617B" w:rsidP="00F0617B">
      <w:pPr>
        <w:ind w:firstLine="708"/>
        <w:jc w:val="both"/>
        <w:rPr>
          <w:sz w:val="28"/>
          <w:szCs w:val="28"/>
        </w:rPr>
      </w:pPr>
      <w:r w:rsidRPr="001F2657">
        <w:rPr>
          <w:sz w:val="28"/>
          <w:szCs w:val="28"/>
        </w:rPr>
        <w:t>Организаторы оставляют за собой право по проведению дополнительного награждения и вручению специальных призов от Федерации, спонсоров и других организаций.</w:t>
      </w:r>
    </w:p>
    <w:p w:rsidR="00F0617B" w:rsidRPr="001F2657" w:rsidRDefault="00F0617B" w:rsidP="00F0617B">
      <w:pPr>
        <w:ind w:firstLine="708"/>
        <w:jc w:val="both"/>
        <w:rPr>
          <w:sz w:val="28"/>
          <w:szCs w:val="28"/>
        </w:rPr>
      </w:pPr>
      <w:r w:rsidRPr="001F2657">
        <w:rPr>
          <w:sz w:val="28"/>
          <w:szCs w:val="28"/>
        </w:rPr>
        <w:t xml:space="preserve">Победитель в заезде на </w:t>
      </w:r>
      <w:r>
        <w:rPr>
          <w:sz w:val="28"/>
          <w:szCs w:val="28"/>
        </w:rPr>
        <w:t>приз (к</w:t>
      </w:r>
      <w:r w:rsidRPr="001F2657">
        <w:rPr>
          <w:sz w:val="28"/>
          <w:szCs w:val="28"/>
        </w:rPr>
        <w:t>убок</w:t>
      </w:r>
      <w:r>
        <w:rPr>
          <w:sz w:val="28"/>
          <w:szCs w:val="28"/>
        </w:rPr>
        <w:t>)</w:t>
      </w:r>
      <w:r w:rsidRPr="001F2657">
        <w:rPr>
          <w:sz w:val="28"/>
          <w:szCs w:val="28"/>
        </w:rPr>
        <w:t xml:space="preserve"> Партнера награждается призом</w:t>
      </w:r>
      <w:r>
        <w:rPr>
          <w:sz w:val="28"/>
          <w:szCs w:val="28"/>
        </w:rPr>
        <w:t xml:space="preserve"> (кубком)</w:t>
      </w:r>
      <w:r w:rsidRPr="001F2657">
        <w:rPr>
          <w:sz w:val="28"/>
          <w:szCs w:val="28"/>
        </w:rPr>
        <w:t>, предоставленным партнѐром.</w:t>
      </w:r>
    </w:p>
    <w:p w:rsidR="00F0617B" w:rsidRDefault="00F0617B" w:rsidP="00F0617B">
      <w:pPr>
        <w:ind w:firstLine="720"/>
        <w:jc w:val="both"/>
        <w:rPr>
          <w:sz w:val="28"/>
          <w:szCs w:val="28"/>
        </w:rPr>
      </w:pPr>
    </w:p>
    <w:p w:rsidR="006B08FF" w:rsidRDefault="00BE55F9" w:rsidP="006B08F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6B08FF" w:rsidRPr="00D67A37">
        <w:rPr>
          <w:b/>
          <w:sz w:val="28"/>
          <w:szCs w:val="28"/>
        </w:rPr>
        <w:t>. Условия финансирования</w:t>
      </w:r>
    </w:p>
    <w:p w:rsidR="00BE55F9" w:rsidRPr="00D67A37" w:rsidRDefault="00BE55F9" w:rsidP="006B08FF">
      <w:pPr>
        <w:ind w:firstLine="709"/>
        <w:jc w:val="center"/>
        <w:rPr>
          <w:b/>
          <w:sz w:val="28"/>
          <w:szCs w:val="28"/>
        </w:rPr>
      </w:pPr>
    </w:p>
    <w:p w:rsidR="006B08FF" w:rsidRPr="00E164A5" w:rsidRDefault="00B17951" w:rsidP="00E164A5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4133">
        <w:rPr>
          <w:rFonts w:ascii="Times New Roman" w:hAnsi="Times New Roman" w:cs="Times New Roman"/>
          <w:b w:val="0"/>
          <w:sz w:val="28"/>
          <w:szCs w:val="28"/>
        </w:rPr>
        <w:t>Ф</w:t>
      </w:r>
      <w:r w:rsidR="006B08FF" w:rsidRPr="00374133">
        <w:rPr>
          <w:rFonts w:ascii="Times New Roman" w:hAnsi="Times New Roman" w:cs="Times New Roman"/>
          <w:b w:val="0"/>
          <w:sz w:val="28"/>
          <w:szCs w:val="28"/>
        </w:rPr>
        <w:t>ина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>нсовое обеспечение соревнований</w:t>
      </w:r>
      <w:r w:rsidR="00374133"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4133">
        <w:rPr>
          <w:rFonts w:ascii="Times New Roman" w:hAnsi="Times New Roman" w:cs="Times New Roman"/>
          <w:b w:val="0"/>
          <w:sz w:val="28"/>
          <w:szCs w:val="28"/>
        </w:rPr>
        <w:t xml:space="preserve">за счет средств ЦСП </w:t>
      </w:r>
      <w:r w:rsidR="00E164A5">
        <w:rPr>
          <w:rFonts w:ascii="Times New Roman" w:hAnsi="Times New Roman" w:cs="Times New Roman"/>
          <w:b w:val="0"/>
          <w:sz w:val="28"/>
          <w:szCs w:val="28"/>
        </w:rPr>
        <w:t xml:space="preserve">в рамках выделенных лимитов согласно </w:t>
      </w:r>
      <w:r w:rsidR="00BE55F9">
        <w:rPr>
          <w:rFonts w:ascii="Times New Roman" w:hAnsi="Times New Roman" w:cs="Times New Roman"/>
          <w:b w:val="0"/>
          <w:sz w:val="28"/>
          <w:szCs w:val="28"/>
        </w:rPr>
        <w:t xml:space="preserve">реализации </w:t>
      </w:r>
      <w:r w:rsidR="003741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4133" w:rsidRPr="00374133">
        <w:rPr>
          <w:rFonts w:ascii="Times New Roman" w:hAnsi="Times New Roman" w:cs="Times New Roman"/>
          <w:b w:val="0"/>
          <w:sz w:val="28"/>
          <w:szCs w:val="28"/>
        </w:rPr>
        <w:t>календарн</w:t>
      </w:r>
      <w:r w:rsidR="00374133"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r w:rsidR="00374133" w:rsidRPr="00374133">
        <w:rPr>
          <w:rFonts w:ascii="Times New Roman" w:hAnsi="Times New Roman" w:cs="Times New Roman"/>
          <w:b w:val="0"/>
          <w:sz w:val="28"/>
          <w:szCs w:val="28"/>
        </w:rPr>
        <w:t xml:space="preserve"> план</w:t>
      </w:r>
      <w:r w:rsidR="00374133">
        <w:rPr>
          <w:rFonts w:ascii="Times New Roman" w:hAnsi="Times New Roman" w:cs="Times New Roman"/>
          <w:b w:val="0"/>
          <w:sz w:val="28"/>
          <w:szCs w:val="28"/>
        </w:rPr>
        <w:t>а</w:t>
      </w:r>
      <w:r w:rsidR="00374133" w:rsidRPr="00374133">
        <w:rPr>
          <w:rFonts w:ascii="Times New Roman" w:hAnsi="Times New Roman" w:cs="Times New Roman"/>
          <w:b w:val="0"/>
          <w:sz w:val="28"/>
          <w:szCs w:val="28"/>
        </w:rPr>
        <w:t xml:space="preserve">  официальных  физкультурных мероприятий и спортивных мероприятий Мурманской области</w:t>
      </w:r>
      <w:r w:rsidR="00765FCB">
        <w:rPr>
          <w:rFonts w:ascii="Times New Roman" w:hAnsi="Times New Roman" w:cs="Times New Roman"/>
          <w:b w:val="0"/>
          <w:sz w:val="28"/>
          <w:szCs w:val="28"/>
        </w:rPr>
        <w:t>,</w:t>
      </w:r>
      <w:r w:rsidR="00374133" w:rsidRPr="00D67A37">
        <w:rPr>
          <w:sz w:val="28"/>
          <w:szCs w:val="28"/>
        </w:rPr>
        <w:t xml:space="preserve"> 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DC2A22">
        <w:rPr>
          <w:rFonts w:ascii="Times New Roman" w:hAnsi="Times New Roman" w:cs="Times New Roman"/>
          <w:b w:val="0"/>
          <w:sz w:val="28"/>
          <w:szCs w:val="28"/>
        </w:rPr>
        <w:t>п</w:t>
      </w:r>
      <w:r w:rsidR="00374133" w:rsidRPr="00374133">
        <w:rPr>
          <w:rFonts w:ascii="Times New Roman" w:hAnsi="Times New Roman" w:cs="Times New Roman"/>
          <w:b w:val="0"/>
          <w:sz w:val="28"/>
          <w:szCs w:val="28"/>
        </w:rPr>
        <w:t>оряд</w:t>
      </w:r>
      <w:r w:rsidR="00374133">
        <w:rPr>
          <w:rFonts w:ascii="Times New Roman" w:hAnsi="Times New Roman" w:cs="Times New Roman"/>
          <w:b w:val="0"/>
          <w:sz w:val="28"/>
          <w:szCs w:val="28"/>
        </w:rPr>
        <w:t xml:space="preserve">ком </w:t>
      </w:r>
      <w:r w:rsidR="00374133" w:rsidRPr="00374133">
        <w:rPr>
          <w:rFonts w:ascii="Times New Roman" w:hAnsi="Times New Roman" w:cs="Times New Roman"/>
          <w:b w:val="0"/>
          <w:sz w:val="28"/>
          <w:szCs w:val="28"/>
        </w:rPr>
        <w:t xml:space="preserve"> финансирования физкультурных мероприятий и</w:t>
      </w:r>
      <w:r w:rsidR="003741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4133" w:rsidRPr="00374133">
        <w:rPr>
          <w:rFonts w:ascii="Times New Roman" w:hAnsi="Times New Roman" w:cs="Times New Roman"/>
          <w:b w:val="0"/>
          <w:sz w:val="28"/>
          <w:szCs w:val="28"/>
        </w:rPr>
        <w:t>спортивных мероприятий</w:t>
      </w:r>
      <w:r w:rsidR="00374133">
        <w:rPr>
          <w:rFonts w:ascii="Times New Roman" w:hAnsi="Times New Roman" w:cs="Times New Roman"/>
          <w:b w:val="0"/>
          <w:sz w:val="28"/>
          <w:szCs w:val="28"/>
        </w:rPr>
        <w:t xml:space="preserve">, утвержденным </w:t>
      </w:r>
      <w:r w:rsidR="002061A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постановлением Правительства Мурманской области </w:t>
      </w:r>
      <w:r w:rsidR="00E164A5">
        <w:rPr>
          <w:rFonts w:ascii="Times New Roman" w:hAnsi="Times New Roman" w:cs="Times New Roman"/>
          <w:b w:val="0"/>
          <w:sz w:val="28"/>
          <w:szCs w:val="28"/>
        </w:rPr>
        <w:t>от 16 ноября 2010 года № 515-ПП и Федерации.</w:t>
      </w:r>
    </w:p>
    <w:p w:rsidR="006B08FF" w:rsidRPr="00D67A37" w:rsidRDefault="006B08FF" w:rsidP="006B08F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D67A37">
        <w:rPr>
          <w:rFonts w:ascii="Times New Roman" w:hAnsi="Times New Roman"/>
          <w:sz w:val="28"/>
          <w:szCs w:val="28"/>
        </w:rPr>
        <w:t>Дополнительное  финансовое  обеспечение,  связанное  с организационными расходами по подготовке и проведению соревнований,</w:t>
      </w:r>
      <w:r w:rsidR="00765FCB">
        <w:rPr>
          <w:rFonts w:ascii="Times New Roman" w:hAnsi="Times New Roman"/>
          <w:sz w:val="28"/>
          <w:szCs w:val="28"/>
        </w:rPr>
        <w:t xml:space="preserve"> предусмотренных данным Положением, </w:t>
      </w:r>
      <w:r w:rsidRPr="00D67A37">
        <w:rPr>
          <w:rFonts w:ascii="Times New Roman" w:hAnsi="Times New Roman"/>
          <w:sz w:val="28"/>
          <w:szCs w:val="28"/>
        </w:rPr>
        <w:t xml:space="preserve"> осуществляется за счет средств</w:t>
      </w:r>
      <w:r w:rsidR="00B17951">
        <w:rPr>
          <w:rFonts w:ascii="Times New Roman" w:hAnsi="Times New Roman"/>
          <w:sz w:val="28"/>
          <w:szCs w:val="28"/>
        </w:rPr>
        <w:t xml:space="preserve"> Федерации,</w:t>
      </w:r>
      <w:r w:rsidR="00765FCB">
        <w:rPr>
          <w:rFonts w:ascii="Times New Roman" w:hAnsi="Times New Roman"/>
          <w:sz w:val="28"/>
          <w:szCs w:val="28"/>
        </w:rPr>
        <w:t xml:space="preserve"> стартовых взносов,</w:t>
      </w:r>
      <w:r w:rsidRPr="00D67A37">
        <w:rPr>
          <w:rFonts w:ascii="Times New Roman" w:hAnsi="Times New Roman"/>
          <w:sz w:val="28"/>
          <w:szCs w:val="28"/>
        </w:rPr>
        <w:t xml:space="preserve"> бюджетов муниципальных образований и внебюджетных средств других участвующих организаций. </w:t>
      </w:r>
    </w:p>
    <w:p w:rsidR="006B08FF" w:rsidRPr="00D67A37" w:rsidRDefault="006B08FF" w:rsidP="006B08F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D67A37">
        <w:rPr>
          <w:rFonts w:ascii="Times New Roman" w:hAnsi="Times New Roman"/>
          <w:sz w:val="28"/>
          <w:szCs w:val="28"/>
        </w:rPr>
        <w:t>Расходы по командированию (проезд, питание, размещение</w:t>
      </w:r>
      <w:r w:rsidR="00765FCB">
        <w:rPr>
          <w:rFonts w:ascii="Times New Roman" w:hAnsi="Times New Roman"/>
          <w:sz w:val="28"/>
          <w:szCs w:val="28"/>
        </w:rPr>
        <w:t xml:space="preserve">, </w:t>
      </w:r>
      <w:r w:rsidRPr="00D67A37">
        <w:rPr>
          <w:rFonts w:ascii="Times New Roman" w:hAnsi="Times New Roman"/>
          <w:sz w:val="28"/>
          <w:szCs w:val="28"/>
        </w:rPr>
        <w:t xml:space="preserve"> страхование</w:t>
      </w:r>
      <w:r w:rsidR="00765FCB">
        <w:rPr>
          <w:rFonts w:ascii="Times New Roman" w:hAnsi="Times New Roman"/>
          <w:sz w:val="28"/>
          <w:szCs w:val="28"/>
        </w:rPr>
        <w:t>, оплате стартовых взносов</w:t>
      </w:r>
      <w:r w:rsidRPr="00D67A37">
        <w:rPr>
          <w:rFonts w:ascii="Times New Roman" w:hAnsi="Times New Roman"/>
          <w:sz w:val="28"/>
          <w:szCs w:val="28"/>
        </w:rPr>
        <w:t>) участников соревнований обеспечивают командирующие организации.</w:t>
      </w:r>
    </w:p>
    <w:p w:rsidR="008424B1" w:rsidRDefault="008424B1" w:rsidP="008424B1">
      <w:pPr>
        <w:jc w:val="both"/>
        <w:rPr>
          <w:b/>
          <w:sz w:val="28"/>
          <w:szCs w:val="28"/>
        </w:rPr>
      </w:pPr>
    </w:p>
    <w:p w:rsidR="00DC2A22" w:rsidRDefault="00DC2A22" w:rsidP="008424B1">
      <w:pPr>
        <w:jc w:val="both"/>
        <w:rPr>
          <w:b/>
          <w:sz w:val="28"/>
          <w:szCs w:val="28"/>
        </w:rPr>
      </w:pPr>
    </w:p>
    <w:p w:rsidR="008424B1" w:rsidRDefault="00765FCB" w:rsidP="008424B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8424B1" w:rsidRPr="008424B1">
        <w:rPr>
          <w:b/>
          <w:sz w:val="28"/>
          <w:szCs w:val="28"/>
        </w:rPr>
        <w:t>. Стартовый взнос</w:t>
      </w:r>
    </w:p>
    <w:p w:rsidR="00581FB0" w:rsidRDefault="00581FB0" w:rsidP="00581FB0">
      <w:pPr>
        <w:ind w:firstLine="709"/>
        <w:jc w:val="both"/>
        <w:rPr>
          <w:sz w:val="28"/>
          <w:szCs w:val="28"/>
        </w:rPr>
      </w:pPr>
      <w:r w:rsidRPr="008424B1">
        <w:rPr>
          <w:color w:val="000000"/>
          <w:sz w:val="28"/>
          <w:szCs w:val="28"/>
        </w:rPr>
        <w:t>Федераци</w:t>
      </w:r>
      <w:r>
        <w:rPr>
          <w:color w:val="000000"/>
          <w:sz w:val="28"/>
          <w:szCs w:val="28"/>
        </w:rPr>
        <w:t>ей</w:t>
      </w:r>
      <w:r w:rsidRPr="008424B1">
        <w:rPr>
          <w:sz w:val="28"/>
          <w:szCs w:val="28"/>
        </w:rPr>
        <w:t xml:space="preserve"> предусмотрено взимание с участников соревнований стартовых взносов, которые подтвер</w:t>
      </w:r>
      <w:r>
        <w:rPr>
          <w:sz w:val="28"/>
          <w:szCs w:val="28"/>
        </w:rPr>
        <w:t>ждаются официальным документом.</w:t>
      </w:r>
    </w:p>
    <w:p w:rsidR="00581FB0" w:rsidRDefault="00581FB0" w:rsidP="00581FB0">
      <w:pPr>
        <w:ind w:firstLine="709"/>
        <w:jc w:val="both"/>
        <w:rPr>
          <w:sz w:val="28"/>
          <w:szCs w:val="28"/>
        </w:rPr>
      </w:pPr>
      <w:r w:rsidRPr="008424B1">
        <w:rPr>
          <w:sz w:val="28"/>
          <w:szCs w:val="28"/>
        </w:rPr>
        <w:t xml:space="preserve">Порядок сбора взносов и оформление отчетной документации производится в рамках действующего законодательства Российской Федерации. </w:t>
      </w:r>
    </w:p>
    <w:p w:rsidR="00581FB0" w:rsidRDefault="00581FB0" w:rsidP="00581F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Размер стартового</w:t>
      </w:r>
      <w:r w:rsidRPr="001F2657">
        <w:rPr>
          <w:sz w:val="28"/>
          <w:szCs w:val="28"/>
        </w:rPr>
        <w:t xml:space="preserve"> взнос за участие в </w:t>
      </w:r>
      <w:r>
        <w:rPr>
          <w:sz w:val="28"/>
          <w:szCs w:val="28"/>
        </w:rPr>
        <w:t>соревновании и порядок его возврата</w:t>
      </w:r>
      <w:r w:rsidRPr="001F2657">
        <w:rPr>
          <w:sz w:val="28"/>
          <w:szCs w:val="28"/>
        </w:rPr>
        <w:t xml:space="preserve"> определяется </w:t>
      </w:r>
      <w:r>
        <w:rPr>
          <w:sz w:val="28"/>
          <w:szCs w:val="28"/>
        </w:rPr>
        <w:t>решением Совета Федерации.</w:t>
      </w:r>
    </w:p>
    <w:p w:rsidR="00581FB0" w:rsidRDefault="00581FB0" w:rsidP="00581FB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424B1">
        <w:rPr>
          <w:sz w:val="28"/>
          <w:szCs w:val="28"/>
        </w:rPr>
        <w:t xml:space="preserve">Стартовые взносы направляются на организацию и проведение </w:t>
      </w:r>
      <w:r>
        <w:rPr>
          <w:sz w:val="28"/>
          <w:szCs w:val="28"/>
        </w:rPr>
        <w:t xml:space="preserve">соревнования, </w:t>
      </w:r>
      <w:r w:rsidRPr="008424B1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дополнительную оплату судей и технического персонала, оформление соревнования, канцелярские товары.</w:t>
      </w:r>
    </w:p>
    <w:p w:rsidR="00581FB0" w:rsidRDefault="00581FB0" w:rsidP="00581FB0">
      <w:pPr>
        <w:jc w:val="both"/>
        <w:rPr>
          <w:bCs/>
          <w:sz w:val="28"/>
          <w:szCs w:val="28"/>
        </w:rPr>
      </w:pPr>
    </w:p>
    <w:p w:rsidR="00581FB0" w:rsidRDefault="00581FB0" w:rsidP="00581FB0">
      <w:pPr>
        <w:jc w:val="both"/>
        <w:rPr>
          <w:bCs/>
          <w:sz w:val="28"/>
          <w:szCs w:val="28"/>
        </w:rPr>
      </w:pPr>
    </w:p>
    <w:p w:rsidR="00581FB0" w:rsidRPr="001F2657" w:rsidRDefault="00581FB0" w:rsidP="00581FB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04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Pr="00001008">
        <w:rPr>
          <w:sz w:val="28"/>
          <w:szCs w:val="28"/>
        </w:rPr>
        <w:t>.</w:t>
      </w:r>
      <w:r w:rsidRPr="001F2657">
        <w:rPr>
          <w:sz w:val="28"/>
          <w:szCs w:val="28"/>
        </w:rPr>
        <w:tab/>
      </w:r>
      <w:r>
        <w:rPr>
          <w:sz w:val="28"/>
          <w:szCs w:val="28"/>
        </w:rPr>
        <w:t>Экологический сбор</w:t>
      </w:r>
    </w:p>
    <w:p w:rsidR="00581FB0" w:rsidRPr="001F2657" w:rsidRDefault="00581FB0" w:rsidP="00581FB0">
      <w:pPr>
        <w:ind w:firstLine="708"/>
        <w:jc w:val="both"/>
        <w:rPr>
          <w:sz w:val="28"/>
          <w:szCs w:val="28"/>
        </w:rPr>
      </w:pPr>
      <w:r w:rsidRPr="001F2657">
        <w:rPr>
          <w:sz w:val="28"/>
          <w:szCs w:val="28"/>
        </w:rPr>
        <w:t>Все участники уплачивают «Экологический сбор»</w:t>
      </w:r>
      <w:r>
        <w:rPr>
          <w:sz w:val="28"/>
          <w:szCs w:val="28"/>
        </w:rPr>
        <w:t xml:space="preserve">, размер которого устанавливается решением Совета Федерации, и </w:t>
      </w:r>
      <w:r w:rsidRPr="001F2657">
        <w:rPr>
          <w:sz w:val="28"/>
          <w:szCs w:val="28"/>
        </w:rPr>
        <w:t>который возвращается по окончании соревнования.</w:t>
      </w:r>
    </w:p>
    <w:p w:rsidR="00581FB0" w:rsidRDefault="00581FB0" w:rsidP="00581FB0">
      <w:pPr>
        <w:ind w:firstLine="708"/>
        <w:jc w:val="both"/>
        <w:rPr>
          <w:bCs/>
          <w:sz w:val="28"/>
          <w:szCs w:val="28"/>
        </w:rPr>
      </w:pPr>
      <w:r w:rsidRPr="001F2657">
        <w:rPr>
          <w:sz w:val="28"/>
          <w:szCs w:val="28"/>
        </w:rPr>
        <w:t>В случае допущения Участником нарушения экологической безопасности в парке-стоянке (технический и биологический мусор, разлитые технические жидкости и т.п.), «экологический сбор» не возвращается.</w:t>
      </w:r>
    </w:p>
    <w:p w:rsidR="00581FB0" w:rsidRDefault="00581FB0" w:rsidP="00581FB0">
      <w:pPr>
        <w:rPr>
          <w:b/>
          <w:bCs/>
          <w:sz w:val="28"/>
          <w:szCs w:val="28"/>
        </w:rPr>
      </w:pPr>
    </w:p>
    <w:p w:rsidR="00581FB0" w:rsidRDefault="00581FB0" w:rsidP="008424B1">
      <w:pPr>
        <w:ind w:firstLine="709"/>
        <w:jc w:val="center"/>
        <w:rPr>
          <w:b/>
          <w:sz w:val="28"/>
          <w:szCs w:val="28"/>
        </w:rPr>
      </w:pPr>
    </w:p>
    <w:p w:rsidR="00581FB0" w:rsidRDefault="00581FB0" w:rsidP="008424B1">
      <w:pPr>
        <w:ind w:firstLine="709"/>
        <w:jc w:val="center"/>
        <w:rPr>
          <w:b/>
          <w:sz w:val="28"/>
          <w:szCs w:val="28"/>
        </w:rPr>
      </w:pPr>
    </w:p>
    <w:p w:rsidR="00581FB0" w:rsidRDefault="00581FB0" w:rsidP="008424B1">
      <w:pPr>
        <w:ind w:firstLine="709"/>
        <w:jc w:val="center"/>
        <w:rPr>
          <w:b/>
          <w:sz w:val="28"/>
          <w:szCs w:val="28"/>
        </w:rPr>
      </w:pPr>
    </w:p>
    <w:p w:rsidR="00581FB0" w:rsidRDefault="00581FB0" w:rsidP="008424B1">
      <w:pPr>
        <w:ind w:firstLine="709"/>
        <w:jc w:val="center"/>
        <w:rPr>
          <w:b/>
          <w:sz w:val="28"/>
          <w:szCs w:val="28"/>
        </w:rPr>
      </w:pPr>
    </w:p>
    <w:p w:rsidR="00581FB0" w:rsidRDefault="00581FB0" w:rsidP="008424B1">
      <w:pPr>
        <w:ind w:firstLine="709"/>
        <w:jc w:val="center"/>
        <w:rPr>
          <w:b/>
          <w:sz w:val="28"/>
          <w:szCs w:val="28"/>
        </w:rPr>
      </w:pPr>
    </w:p>
    <w:p w:rsidR="00581FB0" w:rsidRDefault="00581FB0" w:rsidP="008424B1">
      <w:pPr>
        <w:ind w:firstLine="709"/>
        <w:jc w:val="center"/>
        <w:rPr>
          <w:b/>
          <w:sz w:val="28"/>
          <w:szCs w:val="28"/>
        </w:rPr>
      </w:pPr>
    </w:p>
    <w:p w:rsidR="00581FB0" w:rsidRDefault="00581FB0" w:rsidP="008424B1">
      <w:pPr>
        <w:ind w:firstLine="709"/>
        <w:jc w:val="center"/>
        <w:rPr>
          <w:b/>
          <w:sz w:val="28"/>
          <w:szCs w:val="28"/>
        </w:rPr>
      </w:pPr>
    </w:p>
    <w:p w:rsidR="00581FB0" w:rsidRDefault="00581FB0" w:rsidP="008424B1">
      <w:pPr>
        <w:ind w:firstLine="709"/>
        <w:jc w:val="center"/>
        <w:rPr>
          <w:b/>
          <w:sz w:val="28"/>
          <w:szCs w:val="28"/>
        </w:rPr>
      </w:pPr>
    </w:p>
    <w:p w:rsidR="00581FB0" w:rsidRDefault="00581FB0" w:rsidP="008424B1">
      <w:pPr>
        <w:ind w:firstLine="709"/>
        <w:jc w:val="center"/>
        <w:rPr>
          <w:b/>
          <w:sz w:val="28"/>
          <w:szCs w:val="28"/>
        </w:rPr>
      </w:pPr>
    </w:p>
    <w:p w:rsidR="00581FB0" w:rsidRDefault="00581FB0" w:rsidP="008424B1">
      <w:pPr>
        <w:ind w:firstLine="709"/>
        <w:jc w:val="center"/>
        <w:rPr>
          <w:b/>
          <w:sz w:val="28"/>
          <w:szCs w:val="28"/>
        </w:rPr>
      </w:pPr>
    </w:p>
    <w:p w:rsidR="00581FB0" w:rsidRDefault="00581FB0" w:rsidP="008424B1">
      <w:pPr>
        <w:ind w:firstLine="709"/>
        <w:jc w:val="center"/>
        <w:rPr>
          <w:b/>
          <w:sz w:val="28"/>
          <w:szCs w:val="28"/>
        </w:rPr>
      </w:pPr>
    </w:p>
    <w:p w:rsidR="00581FB0" w:rsidRDefault="00581FB0" w:rsidP="008424B1">
      <w:pPr>
        <w:ind w:firstLine="709"/>
        <w:jc w:val="center"/>
        <w:rPr>
          <w:b/>
          <w:sz w:val="28"/>
          <w:szCs w:val="28"/>
        </w:rPr>
      </w:pPr>
    </w:p>
    <w:p w:rsidR="00765FCB" w:rsidRPr="008424B1" w:rsidRDefault="00765FCB" w:rsidP="00765FCB">
      <w:pPr>
        <w:ind w:firstLine="709"/>
        <w:jc w:val="both"/>
        <w:rPr>
          <w:b/>
          <w:sz w:val="28"/>
          <w:szCs w:val="28"/>
        </w:rPr>
      </w:pPr>
    </w:p>
    <w:p w:rsidR="0016116F" w:rsidRPr="008424B1" w:rsidRDefault="00D2265D" w:rsidP="00D2265D">
      <w:pPr>
        <w:jc w:val="center"/>
        <w:rPr>
          <w:sz w:val="28"/>
          <w:szCs w:val="28"/>
        </w:rPr>
      </w:pPr>
      <w:r w:rsidRPr="008424B1">
        <w:rPr>
          <w:b/>
          <w:bCs/>
          <w:sz w:val="28"/>
          <w:szCs w:val="28"/>
        </w:rPr>
        <w:t>ЛИСТ СОГЛАСОВАНИЯ</w:t>
      </w:r>
    </w:p>
    <w:p w:rsidR="009130A3" w:rsidRPr="008424B1" w:rsidRDefault="009130A3" w:rsidP="00D727AD">
      <w:pPr>
        <w:pStyle w:val="a3"/>
        <w:jc w:val="left"/>
        <w:rPr>
          <w:b/>
          <w:bCs/>
          <w:szCs w:val="28"/>
        </w:rPr>
      </w:pPr>
    </w:p>
    <w:p w:rsidR="00B160C6" w:rsidRPr="00B160C6" w:rsidRDefault="00B160C6" w:rsidP="00B160C6">
      <w:pPr>
        <w:jc w:val="center"/>
        <w:rPr>
          <w:b/>
          <w:bCs/>
          <w:sz w:val="28"/>
          <w:szCs w:val="28"/>
        </w:rPr>
      </w:pPr>
      <w:r w:rsidRPr="00B160C6">
        <w:rPr>
          <w:b/>
          <w:bCs/>
          <w:sz w:val="28"/>
          <w:szCs w:val="28"/>
        </w:rPr>
        <w:t>п</w:t>
      </w:r>
      <w:r w:rsidR="00DC2A22" w:rsidRPr="00B160C6">
        <w:rPr>
          <w:b/>
          <w:bCs/>
          <w:sz w:val="28"/>
          <w:szCs w:val="28"/>
        </w:rPr>
        <w:t>оложение о проведении</w:t>
      </w:r>
      <w:r w:rsidRPr="00B160C6">
        <w:rPr>
          <w:b/>
          <w:bCs/>
          <w:sz w:val="28"/>
          <w:szCs w:val="28"/>
        </w:rPr>
        <w:t xml:space="preserve"> Чемпионата Мурманской области</w:t>
      </w:r>
    </w:p>
    <w:p w:rsidR="006274CB" w:rsidRPr="00B160C6" w:rsidRDefault="00B160C6" w:rsidP="00B160C6">
      <w:pPr>
        <w:jc w:val="center"/>
        <w:rPr>
          <w:b/>
          <w:bCs/>
          <w:sz w:val="28"/>
          <w:szCs w:val="28"/>
        </w:rPr>
      </w:pPr>
      <w:r w:rsidRPr="00B160C6">
        <w:rPr>
          <w:b/>
          <w:bCs/>
          <w:sz w:val="28"/>
          <w:szCs w:val="28"/>
        </w:rPr>
        <w:t>по дрэг-рейсингу</w:t>
      </w:r>
      <w:r w:rsidR="00AC76C5" w:rsidRPr="00B160C6">
        <w:rPr>
          <w:b/>
          <w:bCs/>
          <w:sz w:val="28"/>
          <w:szCs w:val="28"/>
        </w:rPr>
        <w:t xml:space="preserve"> </w:t>
      </w:r>
      <w:r w:rsidR="00D2265D" w:rsidRPr="00B160C6">
        <w:rPr>
          <w:b/>
          <w:bCs/>
          <w:sz w:val="28"/>
          <w:szCs w:val="28"/>
        </w:rPr>
        <w:t>на 2017 год</w:t>
      </w:r>
    </w:p>
    <w:p w:rsidR="006274CB" w:rsidRPr="00B160C6" w:rsidRDefault="006274CB" w:rsidP="006274CB">
      <w:pPr>
        <w:rPr>
          <w:sz w:val="28"/>
          <w:szCs w:val="28"/>
        </w:rPr>
      </w:pPr>
    </w:p>
    <w:p w:rsidR="006274CB" w:rsidRPr="00B160C6" w:rsidRDefault="006274CB" w:rsidP="006274CB">
      <w:pPr>
        <w:rPr>
          <w:sz w:val="28"/>
          <w:szCs w:val="28"/>
        </w:rPr>
      </w:pPr>
    </w:p>
    <w:p w:rsidR="006274CB" w:rsidRDefault="006274CB" w:rsidP="006274CB"/>
    <w:p w:rsidR="006274CB" w:rsidRDefault="006274CB" w:rsidP="006274CB">
      <w:r>
        <w:t>Заместитель председателя Комитета</w:t>
      </w:r>
    </w:p>
    <w:p w:rsidR="006274CB" w:rsidRDefault="006274CB" w:rsidP="006274CB">
      <w:r>
        <w:t>по физической культуре и спорту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Н.П. Марковина</w:t>
      </w:r>
    </w:p>
    <w:p w:rsidR="006274CB" w:rsidRDefault="006274CB" w:rsidP="006274CB">
      <w:r>
        <w:t>Мурманской области</w:t>
      </w:r>
    </w:p>
    <w:p w:rsidR="006274CB" w:rsidRDefault="006274CB" w:rsidP="006274CB"/>
    <w:p w:rsidR="006274CB" w:rsidRDefault="006274CB" w:rsidP="006274CB"/>
    <w:p w:rsidR="006274CB" w:rsidRDefault="006274CB" w:rsidP="006274CB">
      <w:r>
        <w:t>Директор ГАУМО «Центр спортивной</w:t>
      </w:r>
    </w:p>
    <w:p w:rsidR="006274CB" w:rsidRDefault="006274CB" w:rsidP="006274CB">
      <w:r>
        <w:t xml:space="preserve">подготовки» Комитета по физической </w:t>
      </w:r>
      <w:r>
        <w:tab/>
      </w:r>
      <w:r>
        <w:tab/>
      </w:r>
      <w:r>
        <w:tab/>
      </w:r>
      <w:r>
        <w:tab/>
      </w:r>
      <w:r>
        <w:tab/>
      </w:r>
      <w:r>
        <w:tab/>
        <w:t>В.Н. Лебедев</w:t>
      </w:r>
    </w:p>
    <w:p w:rsidR="006274CB" w:rsidRDefault="006274CB" w:rsidP="006274CB">
      <w:r>
        <w:t>культуре и спорту Мурманской области</w:t>
      </w:r>
    </w:p>
    <w:p w:rsidR="006274CB" w:rsidRPr="006274CB" w:rsidRDefault="006274CB" w:rsidP="006274CB"/>
    <w:p w:rsidR="006274CB" w:rsidRPr="006274CB" w:rsidRDefault="006274CB" w:rsidP="006274CB"/>
    <w:p w:rsidR="006274CB" w:rsidRDefault="006274CB" w:rsidP="006274CB"/>
    <w:p w:rsidR="006274CB" w:rsidRDefault="006274CB" w:rsidP="006274CB">
      <w:r>
        <w:t>Начальник отдела СМР и СВД</w:t>
      </w:r>
    </w:p>
    <w:p w:rsidR="006274CB" w:rsidRDefault="006274CB" w:rsidP="006274CB">
      <w:r>
        <w:t>Комитета по физической культуре и спорту</w:t>
      </w:r>
      <w:r>
        <w:tab/>
      </w:r>
      <w:r>
        <w:tab/>
      </w:r>
      <w:r>
        <w:tab/>
      </w:r>
      <w:r>
        <w:tab/>
      </w:r>
      <w:r>
        <w:tab/>
        <w:t>И.А. Цыганкова</w:t>
      </w:r>
    </w:p>
    <w:p w:rsidR="006274CB" w:rsidRDefault="006274CB" w:rsidP="006274CB">
      <w:r>
        <w:t xml:space="preserve">Мурманской области </w:t>
      </w:r>
    </w:p>
    <w:p w:rsidR="006274CB" w:rsidRPr="006274CB" w:rsidRDefault="006274CB" w:rsidP="006274CB"/>
    <w:p w:rsidR="006274CB" w:rsidRPr="006274CB" w:rsidRDefault="006274CB" w:rsidP="006274CB"/>
    <w:p w:rsidR="006274CB" w:rsidRDefault="006274CB" w:rsidP="006274CB">
      <w:r>
        <w:t xml:space="preserve">Заместитель директора ГАУМО «Центр </w:t>
      </w:r>
    </w:p>
    <w:p w:rsidR="006274CB" w:rsidRDefault="006274CB" w:rsidP="006274CB">
      <w:r>
        <w:t>Спортивной подготовки» Комитета по физической</w:t>
      </w:r>
      <w:r>
        <w:tab/>
      </w:r>
      <w:r>
        <w:tab/>
      </w:r>
      <w:r>
        <w:tab/>
      </w:r>
      <w:r>
        <w:tab/>
        <w:t>О.Н. Ерохина</w:t>
      </w:r>
    </w:p>
    <w:p w:rsidR="006274CB" w:rsidRPr="006274CB" w:rsidRDefault="006274CB" w:rsidP="006274CB">
      <w:r>
        <w:t xml:space="preserve"> культуре и спорту Мурманской области </w:t>
      </w:r>
    </w:p>
    <w:p w:rsidR="006274CB" w:rsidRPr="006274CB" w:rsidRDefault="006274CB" w:rsidP="006274CB"/>
    <w:p w:rsidR="006274CB" w:rsidRPr="006274CB" w:rsidRDefault="006274CB" w:rsidP="006274CB"/>
    <w:p w:rsidR="006274CB" w:rsidRPr="006274CB" w:rsidRDefault="006274CB" w:rsidP="006274CB"/>
    <w:p w:rsidR="006274CB" w:rsidRPr="006274CB" w:rsidRDefault="006274CB" w:rsidP="006274CB"/>
    <w:p w:rsidR="006274CB" w:rsidRPr="006274CB" w:rsidRDefault="006274CB" w:rsidP="006274CB"/>
    <w:p w:rsidR="006274CB" w:rsidRPr="006274CB" w:rsidRDefault="006274CB" w:rsidP="006274CB"/>
    <w:p w:rsidR="006274CB" w:rsidRPr="006274CB" w:rsidRDefault="006274CB" w:rsidP="006274CB"/>
    <w:p w:rsidR="006274CB" w:rsidRPr="006274CB" w:rsidRDefault="006274CB" w:rsidP="006274CB"/>
    <w:p w:rsidR="006274CB" w:rsidRPr="006274CB" w:rsidRDefault="006274CB" w:rsidP="006274CB"/>
    <w:p w:rsidR="006274CB" w:rsidRPr="006274CB" w:rsidRDefault="006274CB" w:rsidP="006274CB"/>
    <w:p w:rsidR="006274CB" w:rsidRDefault="006274CB" w:rsidP="006274CB"/>
    <w:p w:rsidR="00D2265D" w:rsidRDefault="006274CB" w:rsidP="006274CB">
      <w:r>
        <w:t>Исполнитель: _______________________________</w:t>
      </w:r>
      <w:r w:rsidR="00AC76C5">
        <w:t xml:space="preserve"> Д.С. Ходий</w:t>
      </w:r>
    </w:p>
    <w:p w:rsidR="006274CB" w:rsidRDefault="006274CB" w:rsidP="006274CB">
      <w:r>
        <w:t xml:space="preserve">                          (Ф.И.О.)</w:t>
      </w:r>
    </w:p>
    <w:p w:rsidR="006274CB" w:rsidRDefault="006274CB" w:rsidP="006274CB"/>
    <w:p w:rsidR="006274CB" w:rsidRPr="006274CB" w:rsidRDefault="006274CB" w:rsidP="006274CB">
      <w:r>
        <w:t xml:space="preserve">Контактный телефон </w:t>
      </w:r>
      <w:r w:rsidR="00AC76C5">
        <w:t>+79022810770</w:t>
      </w:r>
    </w:p>
    <w:sectPr w:rsidR="006274CB" w:rsidRPr="006274CB" w:rsidSect="00D67A37">
      <w:headerReference w:type="even" r:id="rId14"/>
      <w:pgSz w:w="11901" w:h="16840"/>
      <w:pgMar w:top="1134" w:right="1418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4F0" w:rsidRDefault="00F024F0">
      <w:r>
        <w:separator/>
      </w:r>
    </w:p>
  </w:endnote>
  <w:endnote w:type="continuationSeparator" w:id="0">
    <w:p w:rsidR="00F024F0" w:rsidRDefault="00F0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D58" w:rsidRDefault="00ED0D58" w:rsidP="00731F2D">
    <w:pPr>
      <w:pStyle w:val="ad"/>
    </w:pPr>
  </w:p>
  <w:p w:rsidR="00ED0D58" w:rsidRDefault="00ED0D5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7675186"/>
      <w:docPartObj>
        <w:docPartGallery w:val="Page Numbers (Bottom of Page)"/>
        <w:docPartUnique/>
      </w:docPartObj>
    </w:sdtPr>
    <w:sdtEndPr/>
    <w:sdtContent>
      <w:p w:rsidR="00ED0D58" w:rsidRDefault="00ED0D58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679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D0D58" w:rsidRDefault="00ED0D5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4F0" w:rsidRDefault="00F024F0">
      <w:r>
        <w:separator/>
      </w:r>
    </w:p>
  </w:footnote>
  <w:footnote w:type="continuationSeparator" w:id="0">
    <w:p w:rsidR="00F024F0" w:rsidRDefault="00F02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581627"/>
      <w:docPartObj>
        <w:docPartGallery w:val="Page Numbers (Top of Page)"/>
        <w:docPartUnique/>
      </w:docPartObj>
    </w:sdtPr>
    <w:sdtEndPr/>
    <w:sdtContent>
      <w:p w:rsidR="00ED0D58" w:rsidRDefault="00ED0D5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679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D0D58" w:rsidRDefault="00ED0D5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D58" w:rsidRDefault="00ED0D58" w:rsidP="00731F2D">
    <w:pPr>
      <w:pStyle w:val="a5"/>
      <w:jc w:val="center"/>
    </w:pPr>
    <w:r>
      <w:t>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D58" w:rsidRDefault="00ED0D58" w:rsidP="00CB105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0D58" w:rsidRDefault="00ED0D5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B9010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D55"/>
    <w:multiLevelType w:val="hybridMultilevel"/>
    <w:tmpl w:val="5138668A"/>
    <w:lvl w:ilvl="0" w:tplc="3BF6B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42A1E"/>
    <w:multiLevelType w:val="hybridMultilevel"/>
    <w:tmpl w:val="421EF53A"/>
    <w:lvl w:ilvl="0" w:tplc="BFAA8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33DCE"/>
    <w:multiLevelType w:val="hybridMultilevel"/>
    <w:tmpl w:val="A32AEAAE"/>
    <w:lvl w:ilvl="0" w:tplc="E21E5E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73483"/>
    <w:multiLevelType w:val="hybridMultilevel"/>
    <w:tmpl w:val="1B72386C"/>
    <w:lvl w:ilvl="0" w:tplc="9E967698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616F3"/>
    <w:multiLevelType w:val="hybridMultilevel"/>
    <w:tmpl w:val="D7F2FE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8A64FE"/>
    <w:multiLevelType w:val="hybridMultilevel"/>
    <w:tmpl w:val="38B01370"/>
    <w:lvl w:ilvl="0" w:tplc="DB06F2B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96C457D"/>
    <w:multiLevelType w:val="hybridMultilevel"/>
    <w:tmpl w:val="2B388490"/>
    <w:lvl w:ilvl="0" w:tplc="E21E5E0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C003382"/>
    <w:multiLevelType w:val="multilevel"/>
    <w:tmpl w:val="7034DD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9">
    <w:nsid w:val="308235D0"/>
    <w:multiLevelType w:val="hybridMultilevel"/>
    <w:tmpl w:val="1C3472FE"/>
    <w:lvl w:ilvl="0" w:tplc="C3FA094C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32830AEF"/>
    <w:multiLevelType w:val="hybridMultilevel"/>
    <w:tmpl w:val="0F30D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C24656"/>
    <w:multiLevelType w:val="hybridMultilevel"/>
    <w:tmpl w:val="F0F22E34"/>
    <w:lvl w:ilvl="0" w:tplc="EBF4A3DE">
      <w:start w:val="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35787D38"/>
    <w:multiLevelType w:val="hybridMultilevel"/>
    <w:tmpl w:val="89C02E54"/>
    <w:lvl w:ilvl="0" w:tplc="E2D0C9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655077C"/>
    <w:multiLevelType w:val="hybridMultilevel"/>
    <w:tmpl w:val="8EE2E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B8697E"/>
    <w:multiLevelType w:val="multilevel"/>
    <w:tmpl w:val="C94AD1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5">
    <w:nsid w:val="375D36FA"/>
    <w:multiLevelType w:val="multilevel"/>
    <w:tmpl w:val="BF465ED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38362E47"/>
    <w:multiLevelType w:val="hybridMultilevel"/>
    <w:tmpl w:val="4992D82C"/>
    <w:lvl w:ilvl="0" w:tplc="E21E5E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A70FDA"/>
    <w:multiLevelType w:val="hybridMultilevel"/>
    <w:tmpl w:val="1DCEE7E0"/>
    <w:lvl w:ilvl="0" w:tplc="F3A48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A660D9"/>
    <w:multiLevelType w:val="hybridMultilevel"/>
    <w:tmpl w:val="60C498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3820F70"/>
    <w:multiLevelType w:val="hybridMultilevel"/>
    <w:tmpl w:val="703A017C"/>
    <w:lvl w:ilvl="0" w:tplc="D2FA4B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57870EB8"/>
    <w:multiLevelType w:val="hybridMultilevel"/>
    <w:tmpl w:val="0AF0E466"/>
    <w:lvl w:ilvl="0" w:tplc="1E7A715A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55195"/>
    <w:multiLevelType w:val="hybridMultilevel"/>
    <w:tmpl w:val="AF968FAA"/>
    <w:lvl w:ilvl="0" w:tplc="203E6AC6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304457"/>
    <w:multiLevelType w:val="hybridMultilevel"/>
    <w:tmpl w:val="B44C7270"/>
    <w:lvl w:ilvl="0" w:tplc="E2D0C9F8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68DA4388"/>
    <w:multiLevelType w:val="hybridMultilevel"/>
    <w:tmpl w:val="035AE520"/>
    <w:lvl w:ilvl="0" w:tplc="E21E5E08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CC05911"/>
    <w:multiLevelType w:val="hybridMultilevel"/>
    <w:tmpl w:val="145E9864"/>
    <w:lvl w:ilvl="0" w:tplc="5AE21558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612FFB"/>
    <w:multiLevelType w:val="hybridMultilevel"/>
    <w:tmpl w:val="5BDA5372"/>
    <w:lvl w:ilvl="0" w:tplc="10143AA6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26">
    <w:nsid w:val="79657218"/>
    <w:multiLevelType w:val="hybridMultilevel"/>
    <w:tmpl w:val="8A2E9530"/>
    <w:lvl w:ilvl="0" w:tplc="E21E5E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63AF"/>
    <w:multiLevelType w:val="hybridMultilevel"/>
    <w:tmpl w:val="DC9A92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19"/>
  </w:num>
  <w:num w:numId="4">
    <w:abstractNumId w:val="22"/>
  </w:num>
  <w:num w:numId="5">
    <w:abstractNumId w:val="12"/>
  </w:num>
  <w:num w:numId="6">
    <w:abstractNumId w:val="14"/>
  </w:num>
  <w:num w:numId="7">
    <w:abstractNumId w:val="10"/>
  </w:num>
  <w:num w:numId="8">
    <w:abstractNumId w:val="8"/>
  </w:num>
  <w:num w:numId="9">
    <w:abstractNumId w:val="9"/>
  </w:num>
  <w:num w:numId="10">
    <w:abstractNumId w:val="21"/>
  </w:num>
  <w:num w:numId="11">
    <w:abstractNumId w:val="11"/>
  </w:num>
  <w:num w:numId="12">
    <w:abstractNumId w:val="17"/>
  </w:num>
  <w:num w:numId="13">
    <w:abstractNumId w:val="27"/>
  </w:num>
  <w:num w:numId="14">
    <w:abstractNumId w:val="18"/>
  </w:num>
  <w:num w:numId="15">
    <w:abstractNumId w:val="24"/>
  </w:num>
  <w:num w:numId="16">
    <w:abstractNumId w:val="20"/>
  </w:num>
  <w:num w:numId="17">
    <w:abstractNumId w:val="15"/>
  </w:num>
  <w:num w:numId="18">
    <w:abstractNumId w:val="0"/>
  </w:num>
  <w:num w:numId="19">
    <w:abstractNumId w:val="16"/>
  </w:num>
  <w:num w:numId="20">
    <w:abstractNumId w:val="7"/>
  </w:num>
  <w:num w:numId="21">
    <w:abstractNumId w:val="3"/>
  </w:num>
  <w:num w:numId="22">
    <w:abstractNumId w:val="26"/>
  </w:num>
  <w:num w:numId="23">
    <w:abstractNumId w:val="23"/>
  </w:num>
  <w:num w:numId="24">
    <w:abstractNumId w:val="1"/>
  </w:num>
  <w:num w:numId="25">
    <w:abstractNumId w:val="13"/>
  </w:num>
  <w:num w:numId="26">
    <w:abstractNumId w:val="2"/>
  </w:num>
  <w:num w:numId="27">
    <w:abstractNumId w:val="5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AD"/>
    <w:rsid w:val="00002E1A"/>
    <w:rsid w:val="0002441B"/>
    <w:rsid w:val="00033CD6"/>
    <w:rsid w:val="00044085"/>
    <w:rsid w:val="00051486"/>
    <w:rsid w:val="000719C2"/>
    <w:rsid w:val="000801F2"/>
    <w:rsid w:val="000A766C"/>
    <w:rsid w:val="000B4D58"/>
    <w:rsid w:val="000D123C"/>
    <w:rsid w:val="000D451C"/>
    <w:rsid w:val="000D6F26"/>
    <w:rsid w:val="000E06F8"/>
    <w:rsid w:val="000E5B26"/>
    <w:rsid w:val="00111331"/>
    <w:rsid w:val="00112045"/>
    <w:rsid w:val="0016116F"/>
    <w:rsid w:val="00164FA8"/>
    <w:rsid w:val="00187DBB"/>
    <w:rsid w:val="00194E2C"/>
    <w:rsid w:val="001954FB"/>
    <w:rsid w:val="00197FAB"/>
    <w:rsid w:val="001E1F99"/>
    <w:rsid w:val="001F5C36"/>
    <w:rsid w:val="00204CF9"/>
    <w:rsid w:val="002061AD"/>
    <w:rsid w:val="00206A61"/>
    <w:rsid w:val="002267AA"/>
    <w:rsid w:val="00231F6C"/>
    <w:rsid w:val="0024209A"/>
    <w:rsid w:val="00261E05"/>
    <w:rsid w:val="002B72BF"/>
    <w:rsid w:val="002D39A9"/>
    <w:rsid w:val="002D66B0"/>
    <w:rsid w:val="002E7B6B"/>
    <w:rsid w:val="002F1887"/>
    <w:rsid w:val="0030649E"/>
    <w:rsid w:val="0030796F"/>
    <w:rsid w:val="0032293F"/>
    <w:rsid w:val="00337E4C"/>
    <w:rsid w:val="003503A2"/>
    <w:rsid w:val="0035196E"/>
    <w:rsid w:val="003542CD"/>
    <w:rsid w:val="00357888"/>
    <w:rsid w:val="00361390"/>
    <w:rsid w:val="003730B5"/>
    <w:rsid w:val="00374133"/>
    <w:rsid w:val="00392961"/>
    <w:rsid w:val="003A5F9B"/>
    <w:rsid w:val="003B0BE3"/>
    <w:rsid w:val="003B3237"/>
    <w:rsid w:val="003D0E7D"/>
    <w:rsid w:val="003D6440"/>
    <w:rsid w:val="003E002E"/>
    <w:rsid w:val="003E45CF"/>
    <w:rsid w:val="00400619"/>
    <w:rsid w:val="0041259B"/>
    <w:rsid w:val="00414A6A"/>
    <w:rsid w:val="00415158"/>
    <w:rsid w:val="00415543"/>
    <w:rsid w:val="00425C9D"/>
    <w:rsid w:val="004C4D2D"/>
    <w:rsid w:val="004C779E"/>
    <w:rsid w:val="005100AA"/>
    <w:rsid w:val="00530333"/>
    <w:rsid w:val="005339E6"/>
    <w:rsid w:val="00581FB0"/>
    <w:rsid w:val="00593464"/>
    <w:rsid w:val="005A1D98"/>
    <w:rsid w:val="005A23EB"/>
    <w:rsid w:val="005D3D7C"/>
    <w:rsid w:val="005F2D3E"/>
    <w:rsid w:val="0060758D"/>
    <w:rsid w:val="00626605"/>
    <w:rsid w:val="006274CB"/>
    <w:rsid w:val="00632B16"/>
    <w:rsid w:val="00635625"/>
    <w:rsid w:val="00636791"/>
    <w:rsid w:val="00664868"/>
    <w:rsid w:val="006723C4"/>
    <w:rsid w:val="00684B6B"/>
    <w:rsid w:val="00685D9E"/>
    <w:rsid w:val="006A17C4"/>
    <w:rsid w:val="006A6BA6"/>
    <w:rsid w:val="006B08FF"/>
    <w:rsid w:val="006B0D00"/>
    <w:rsid w:val="006C2176"/>
    <w:rsid w:val="006C36B4"/>
    <w:rsid w:val="006E65E3"/>
    <w:rsid w:val="006F3CA5"/>
    <w:rsid w:val="006F4D72"/>
    <w:rsid w:val="006F628E"/>
    <w:rsid w:val="00704C1F"/>
    <w:rsid w:val="00704C65"/>
    <w:rsid w:val="00706F39"/>
    <w:rsid w:val="00711D79"/>
    <w:rsid w:val="00713F50"/>
    <w:rsid w:val="007205D8"/>
    <w:rsid w:val="00720C5C"/>
    <w:rsid w:val="00722E2B"/>
    <w:rsid w:val="0073088F"/>
    <w:rsid w:val="00731F2D"/>
    <w:rsid w:val="00734E24"/>
    <w:rsid w:val="00751370"/>
    <w:rsid w:val="00751D0F"/>
    <w:rsid w:val="007655D1"/>
    <w:rsid w:val="00765FCB"/>
    <w:rsid w:val="00793888"/>
    <w:rsid w:val="007A7CBB"/>
    <w:rsid w:val="007B6AAC"/>
    <w:rsid w:val="007D0EAD"/>
    <w:rsid w:val="007D19AD"/>
    <w:rsid w:val="007D68AA"/>
    <w:rsid w:val="007D78EE"/>
    <w:rsid w:val="007E398D"/>
    <w:rsid w:val="007F2343"/>
    <w:rsid w:val="00802AF5"/>
    <w:rsid w:val="00806A91"/>
    <w:rsid w:val="0081615D"/>
    <w:rsid w:val="00816CEC"/>
    <w:rsid w:val="0083625B"/>
    <w:rsid w:val="0084194F"/>
    <w:rsid w:val="008424B1"/>
    <w:rsid w:val="00870F9E"/>
    <w:rsid w:val="00877733"/>
    <w:rsid w:val="00880C97"/>
    <w:rsid w:val="00886BCC"/>
    <w:rsid w:val="00895B7A"/>
    <w:rsid w:val="008A041C"/>
    <w:rsid w:val="008A0D25"/>
    <w:rsid w:val="008A129B"/>
    <w:rsid w:val="008A3D60"/>
    <w:rsid w:val="008A6D0A"/>
    <w:rsid w:val="008C0166"/>
    <w:rsid w:val="008D16D4"/>
    <w:rsid w:val="008D2BA5"/>
    <w:rsid w:val="008D34E6"/>
    <w:rsid w:val="009050E4"/>
    <w:rsid w:val="00906A16"/>
    <w:rsid w:val="009130A3"/>
    <w:rsid w:val="00913C09"/>
    <w:rsid w:val="00931BAE"/>
    <w:rsid w:val="00945D2F"/>
    <w:rsid w:val="00954BAB"/>
    <w:rsid w:val="00957C9F"/>
    <w:rsid w:val="00984CF7"/>
    <w:rsid w:val="00986B7F"/>
    <w:rsid w:val="00991221"/>
    <w:rsid w:val="009938BF"/>
    <w:rsid w:val="009C2344"/>
    <w:rsid w:val="009C5F2E"/>
    <w:rsid w:val="00A00BB2"/>
    <w:rsid w:val="00A07283"/>
    <w:rsid w:val="00A16375"/>
    <w:rsid w:val="00A2364D"/>
    <w:rsid w:val="00A34805"/>
    <w:rsid w:val="00A41018"/>
    <w:rsid w:val="00A42009"/>
    <w:rsid w:val="00A52647"/>
    <w:rsid w:val="00A60AAB"/>
    <w:rsid w:val="00A70579"/>
    <w:rsid w:val="00A83DC4"/>
    <w:rsid w:val="00A9206B"/>
    <w:rsid w:val="00AB6B56"/>
    <w:rsid w:val="00AC16D7"/>
    <w:rsid w:val="00AC74D7"/>
    <w:rsid w:val="00AC76C5"/>
    <w:rsid w:val="00AD5BD9"/>
    <w:rsid w:val="00AE59C9"/>
    <w:rsid w:val="00AE624C"/>
    <w:rsid w:val="00B160C6"/>
    <w:rsid w:val="00B16A66"/>
    <w:rsid w:val="00B17951"/>
    <w:rsid w:val="00B30022"/>
    <w:rsid w:val="00B30993"/>
    <w:rsid w:val="00B513FA"/>
    <w:rsid w:val="00B73D3B"/>
    <w:rsid w:val="00B8609B"/>
    <w:rsid w:val="00B8696B"/>
    <w:rsid w:val="00B90EF7"/>
    <w:rsid w:val="00BA1DA5"/>
    <w:rsid w:val="00BA5042"/>
    <w:rsid w:val="00BB095C"/>
    <w:rsid w:val="00BC0712"/>
    <w:rsid w:val="00BE55F9"/>
    <w:rsid w:val="00BF12F1"/>
    <w:rsid w:val="00C061A0"/>
    <w:rsid w:val="00C13C7C"/>
    <w:rsid w:val="00C40018"/>
    <w:rsid w:val="00C571D6"/>
    <w:rsid w:val="00C57BE2"/>
    <w:rsid w:val="00C65B74"/>
    <w:rsid w:val="00C6611D"/>
    <w:rsid w:val="00C82D8E"/>
    <w:rsid w:val="00C96151"/>
    <w:rsid w:val="00CA46EC"/>
    <w:rsid w:val="00CB1054"/>
    <w:rsid w:val="00CC0291"/>
    <w:rsid w:val="00CE0B98"/>
    <w:rsid w:val="00CF01DB"/>
    <w:rsid w:val="00CF061D"/>
    <w:rsid w:val="00CF4FE6"/>
    <w:rsid w:val="00D120C1"/>
    <w:rsid w:val="00D2265D"/>
    <w:rsid w:val="00D56679"/>
    <w:rsid w:val="00D67A37"/>
    <w:rsid w:val="00D727AD"/>
    <w:rsid w:val="00D84AB1"/>
    <w:rsid w:val="00D90491"/>
    <w:rsid w:val="00D9354C"/>
    <w:rsid w:val="00D95FC5"/>
    <w:rsid w:val="00D96E7E"/>
    <w:rsid w:val="00DA5558"/>
    <w:rsid w:val="00DA589C"/>
    <w:rsid w:val="00DC2A22"/>
    <w:rsid w:val="00DD1432"/>
    <w:rsid w:val="00DD17CB"/>
    <w:rsid w:val="00DD2DAF"/>
    <w:rsid w:val="00DE07C1"/>
    <w:rsid w:val="00E0757E"/>
    <w:rsid w:val="00E13E11"/>
    <w:rsid w:val="00E164A5"/>
    <w:rsid w:val="00E2370D"/>
    <w:rsid w:val="00E24C68"/>
    <w:rsid w:val="00E30AB9"/>
    <w:rsid w:val="00E51AFC"/>
    <w:rsid w:val="00E55E9F"/>
    <w:rsid w:val="00E80BB5"/>
    <w:rsid w:val="00E834AD"/>
    <w:rsid w:val="00E84869"/>
    <w:rsid w:val="00E84DEB"/>
    <w:rsid w:val="00E8586C"/>
    <w:rsid w:val="00E86219"/>
    <w:rsid w:val="00E92C5E"/>
    <w:rsid w:val="00EA1826"/>
    <w:rsid w:val="00EA3FE9"/>
    <w:rsid w:val="00EB02EF"/>
    <w:rsid w:val="00ED0D58"/>
    <w:rsid w:val="00ED2EB2"/>
    <w:rsid w:val="00ED5B17"/>
    <w:rsid w:val="00EE1739"/>
    <w:rsid w:val="00EF03FB"/>
    <w:rsid w:val="00EF0547"/>
    <w:rsid w:val="00F024F0"/>
    <w:rsid w:val="00F0617B"/>
    <w:rsid w:val="00F116D7"/>
    <w:rsid w:val="00F12FB3"/>
    <w:rsid w:val="00F1574C"/>
    <w:rsid w:val="00F36EC9"/>
    <w:rsid w:val="00F50391"/>
    <w:rsid w:val="00F52116"/>
    <w:rsid w:val="00F52A3F"/>
    <w:rsid w:val="00F752CB"/>
    <w:rsid w:val="00F8047F"/>
    <w:rsid w:val="00FC6024"/>
    <w:rsid w:val="00FD3B71"/>
    <w:rsid w:val="00FE3A9A"/>
    <w:rsid w:val="00FE4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3D3E19-6778-4952-BE3E-69A68059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D2D"/>
    <w:rPr>
      <w:sz w:val="24"/>
      <w:szCs w:val="24"/>
    </w:rPr>
  </w:style>
  <w:style w:type="paragraph" w:styleId="1">
    <w:name w:val="heading 1"/>
    <w:basedOn w:val="a"/>
    <w:next w:val="a"/>
    <w:qFormat/>
    <w:rsid w:val="004C4D2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C4D2D"/>
    <w:pPr>
      <w:keepNext/>
      <w:ind w:left="1416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F8047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qFormat/>
    <w:rsid w:val="006723C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D2D"/>
    <w:pPr>
      <w:jc w:val="right"/>
    </w:pPr>
    <w:rPr>
      <w:sz w:val="28"/>
    </w:rPr>
  </w:style>
  <w:style w:type="paragraph" w:styleId="a5">
    <w:name w:val="header"/>
    <w:basedOn w:val="a"/>
    <w:uiPriority w:val="99"/>
    <w:rsid w:val="004C4D2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C4D2D"/>
  </w:style>
  <w:style w:type="paragraph" w:styleId="a7">
    <w:name w:val="Body Text Indent"/>
    <w:basedOn w:val="a"/>
    <w:rsid w:val="004C4D2D"/>
    <w:pPr>
      <w:ind w:left="1080" w:hanging="372"/>
    </w:pPr>
    <w:rPr>
      <w:sz w:val="28"/>
    </w:rPr>
  </w:style>
  <w:style w:type="paragraph" w:styleId="20">
    <w:name w:val="Body Text Indent 2"/>
    <w:basedOn w:val="a"/>
    <w:rsid w:val="004C4D2D"/>
    <w:pPr>
      <w:ind w:firstLine="708"/>
      <w:jc w:val="both"/>
    </w:pPr>
    <w:rPr>
      <w:sz w:val="28"/>
    </w:rPr>
  </w:style>
  <w:style w:type="paragraph" w:styleId="31">
    <w:name w:val="Body Text 3"/>
    <w:basedOn w:val="a"/>
    <w:rsid w:val="004C4D2D"/>
    <w:pPr>
      <w:jc w:val="center"/>
    </w:pPr>
    <w:rPr>
      <w:sz w:val="28"/>
      <w:szCs w:val="20"/>
    </w:rPr>
  </w:style>
  <w:style w:type="paragraph" w:styleId="a8">
    <w:name w:val="Balloon Text"/>
    <w:basedOn w:val="a"/>
    <w:semiHidden/>
    <w:rsid w:val="00D84AB1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E0757E"/>
    <w:pPr>
      <w:spacing w:after="120" w:line="480" w:lineRule="auto"/>
    </w:pPr>
  </w:style>
  <w:style w:type="character" w:styleId="a9">
    <w:name w:val="Hyperlink"/>
    <w:rsid w:val="00E0757E"/>
    <w:rPr>
      <w:color w:val="0000FF"/>
      <w:u w:val="single"/>
    </w:rPr>
  </w:style>
  <w:style w:type="character" w:customStyle="1" w:styleId="a4">
    <w:name w:val="Основной текст Знак"/>
    <w:link w:val="a3"/>
    <w:rsid w:val="00C96151"/>
    <w:rPr>
      <w:sz w:val="28"/>
      <w:szCs w:val="24"/>
    </w:rPr>
  </w:style>
  <w:style w:type="character" w:customStyle="1" w:styleId="30">
    <w:name w:val="Заголовок 3 Знак"/>
    <w:link w:val="3"/>
    <w:semiHidden/>
    <w:rsid w:val="00F8047F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Title"/>
    <w:basedOn w:val="a"/>
    <w:link w:val="ab"/>
    <w:qFormat/>
    <w:rsid w:val="00664868"/>
    <w:pPr>
      <w:jc w:val="center"/>
    </w:pPr>
    <w:rPr>
      <w:rFonts w:ascii="Arial" w:hAnsi="Arial"/>
      <w:b/>
      <w:sz w:val="22"/>
      <w:szCs w:val="20"/>
    </w:rPr>
  </w:style>
  <w:style w:type="character" w:customStyle="1" w:styleId="ab">
    <w:name w:val="Название Знак"/>
    <w:link w:val="aa"/>
    <w:rsid w:val="00664868"/>
    <w:rPr>
      <w:rFonts w:ascii="Arial" w:hAnsi="Arial"/>
      <w:b/>
      <w:sz w:val="22"/>
    </w:rPr>
  </w:style>
  <w:style w:type="character" w:styleId="ac">
    <w:name w:val="Strong"/>
    <w:qFormat/>
    <w:rsid w:val="0016116F"/>
    <w:rPr>
      <w:b/>
      <w:bCs/>
    </w:rPr>
  </w:style>
  <w:style w:type="paragraph" w:styleId="ad">
    <w:name w:val="footer"/>
    <w:basedOn w:val="a"/>
    <w:link w:val="ae"/>
    <w:uiPriority w:val="99"/>
    <w:rsid w:val="00F36EC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36EC9"/>
    <w:rPr>
      <w:sz w:val="24"/>
      <w:szCs w:val="24"/>
    </w:rPr>
  </w:style>
  <w:style w:type="paragraph" w:styleId="af">
    <w:name w:val="No Spacing"/>
    <w:link w:val="af0"/>
    <w:uiPriority w:val="1"/>
    <w:qFormat/>
    <w:rsid w:val="006B08FF"/>
    <w:rPr>
      <w:rFonts w:ascii="Calibri" w:hAnsi="Calibri"/>
      <w:sz w:val="22"/>
      <w:szCs w:val="22"/>
    </w:rPr>
  </w:style>
  <w:style w:type="character" w:customStyle="1" w:styleId="af0">
    <w:name w:val="Без интервала Знак"/>
    <w:link w:val="af"/>
    <w:uiPriority w:val="1"/>
    <w:rsid w:val="006B08FF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8424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3741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2">
    <w:name w:val="Верхний колонтитул Знак"/>
    <w:basedOn w:val="a0"/>
    <w:link w:val="a5"/>
    <w:uiPriority w:val="99"/>
    <w:rsid w:val="00731F2D"/>
    <w:rPr>
      <w:sz w:val="24"/>
      <w:szCs w:val="24"/>
    </w:rPr>
  </w:style>
  <w:style w:type="paragraph" w:customStyle="1" w:styleId="Default">
    <w:name w:val="Default"/>
    <w:rsid w:val="006A6BA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sn">
    <w:name w:val="osn"/>
    <w:basedOn w:val="a0"/>
    <w:rsid w:val="00957C9F"/>
  </w:style>
  <w:style w:type="character" w:customStyle="1" w:styleId="osn11">
    <w:name w:val="osn11"/>
    <w:basedOn w:val="a0"/>
    <w:rsid w:val="00957C9F"/>
  </w:style>
  <w:style w:type="character" w:customStyle="1" w:styleId="10">
    <w:name w:val="Заголовок 1 Знак"/>
    <w:basedOn w:val="a0"/>
    <w:link w:val="1"/>
    <w:rsid w:val="00581FB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raf.s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utopilot51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3F577-8AFA-44A8-9EA8-D8F2AE1FC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4683</Words>
  <Characters>26698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Wiener</Company>
  <LinksUpToDate>false</LinksUpToDate>
  <CharactersWithSpaces>31319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Прожерина Р.А.</cp:lastModifiedBy>
  <cp:revision>2</cp:revision>
  <cp:lastPrinted>2017-07-27T13:10:00Z</cp:lastPrinted>
  <dcterms:created xsi:type="dcterms:W3CDTF">2017-07-28T11:49:00Z</dcterms:created>
  <dcterms:modified xsi:type="dcterms:W3CDTF">2017-07-28T11:49:00Z</dcterms:modified>
</cp:coreProperties>
</file>