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1A" w:rsidRPr="006F01EF" w:rsidRDefault="00410691">
      <w:pPr>
        <w:tabs>
          <w:tab w:val="left" w:pos="567"/>
        </w:tabs>
        <w:rPr>
          <w:sz w:val="28"/>
          <w:szCs w:val="28"/>
        </w:rPr>
      </w:pPr>
      <w:r>
        <w:rPr>
          <w:sz w:val="28"/>
          <w:szCs w:val="28"/>
        </w:rPr>
        <w:t xml:space="preserve">                                                                             </w:t>
      </w:r>
      <w:r w:rsidRPr="006F01EF">
        <w:rPr>
          <w:sz w:val="28"/>
          <w:szCs w:val="28"/>
        </w:rPr>
        <w:t>УТВЕРЖДЕН</w:t>
      </w:r>
    </w:p>
    <w:p w:rsidR="0002741A" w:rsidRPr="006F01EF" w:rsidRDefault="00410691">
      <w:pPr>
        <w:ind w:left="5387"/>
        <w:rPr>
          <w:b/>
          <w:sz w:val="28"/>
          <w:szCs w:val="28"/>
        </w:rPr>
      </w:pPr>
      <w:r w:rsidRPr="006F01EF">
        <w:rPr>
          <w:sz w:val="28"/>
          <w:szCs w:val="28"/>
        </w:rPr>
        <w:t>приказом Министерства</w:t>
      </w:r>
    </w:p>
    <w:p w:rsidR="0002741A" w:rsidRPr="006F01EF" w:rsidRDefault="00410691">
      <w:pPr>
        <w:ind w:left="5387"/>
        <w:rPr>
          <w:sz w:val="28"/>
          <w:szCs w:val="28"/>
        </w:rPr>
      </w:pPr>
      <w:r w:rsidRPr="006F01EF">
        <w:rPr>
          <w:sz w:val="28"/>
          <w:szCs w:val="28"/>
        </w:rPr>
        <w:t>спорта Мурманской области</w:t>
      </w:r>
    </w:p>
    <w:p w:rsidR="0002741A" w:rsidRPr="006F01EF" w:rsidRDefault="00410691">
      <w:pPr>
        <w:tabs>
          <w:tab w:val="left" w:pos="5529"/>
        </w:tabs>
        <w:ind w:left="5387"/>
        <w:rPr>
          <w:sz w:val="28"/>
          <w:szCs w:val="28"/>
        </w:rPr>
      </w:pPr>
      <w:r w:rsidRPr="006F01EF">
        <w:rPr>
          <w:sz w:val="28"/>
          <w:szCs w:val="28"/>
        </w:rPr>
        <w:t>от «__» _______ 2026г. № ___</w:t>
      </w:r>
    </w:p>
    <w:p w:rsidR="0002741A" w:rsidRPr="006F01EF" w:rsidRDefault="0002741A">
      <w:pPr>
        <w:jc w:val="right"/>
        <w:rPr>
          <w:sz w:val="28"/>
          <w:szCs w:val="28"/>
        </w:rPr>
      </w:pPr>
    </w:p>
    <w:p w:rsidR="0002741A" w:rsidRPr="006F01EF" w:rsidRDefault="0002741A">
      <w:pPr>
        <w:ind w:firstLine="540"/>
        <w:jc w:val="right"/>
        <w:rPr>
          <w:caps/>
          <w:sz w:val="28"/>
          <w:szCs w:val="28"/>
        </w:rPr>
      </w:pPr>
    </w:p>
    <w:p w:rsidR="0002741A" w:rsidRPr="006F01EF" w:rsidRDefault="00410691">
      <w:pPr>
        <w:jc w:val="center"/>
        <w:rPr>
          <w:b/>
          <w:sz w:val="28"/>
          <w:szCs w:val="28"/>
        </w:rPr>
      </w:pPr>
      <w:r w:rsidRPr="006F01EF">
        <w:rPr>
          <w:b/>
          <w:caps/>
          <w:sz w:val="28"/>
          <w:szCs w:val="28"/>
        </w:rPr>
        <w:t>Административный регламент</w:t>
      </w:r>
    </w:p>
    <w:p w:rsidR="0002741A" w:rsidRPr="006F01EF" w:rsidRDefault="00410691">
      <w:pPr>
        <w:jc w:val="center"/>
        <w:rPr>
          <w:b/>
          <w:sz w:val="28"/>
          <w:szCs w:val="28"/>
        </w:rPr>
      </w:pPr>
      <w:r w:rsidRPr="006F01EF">
        <w:rPr>
          <w:b/>
          <w:sz w:val="28"/>
          <w:szCs w:val="28"/>
        </w:rPr>
        <w:t xml:space="preserve">Министерства спорта Мурманской области по предоставлению государственной услуги </w:t>
      </w:r>
      <w:r w:rsidRPr="006F01EF">
        <w:rPr>
          <w:b/>
          <w:bCs/>
          <w:sz w:val="28"/>
          <w:szCs w:val="28"/>
        </w:rPr>
        <w:t>«</w:t>
      </w:r>
      <w:r w:rsidR="001662D0" w:rsidRPr="006F01EF">
        <w:rPr>
          <w:b/>
          <w:kern w:val="3"/>
          <w:sz w:val="28"/>
          <w:szCs w:val="28"/>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b/>
          <w:sz w:val="28"/>
          <w:szCs w:val="28"/>
        </w:rPr>
        <w:t>»</w:t>
      </w:r>
    </w:p>
    <w:p w:rsidR="0002741A" w:rsidRPr="006F01EF" w:rsidRDefault="0002741A">
      <w:pPr>
        <w:ind w:firstLine="720"/>
        <w:jc w:val="both"/>
        <w:rPr>
          <w:sz w:val="28"/>
          <w:szCs w:val="28"/>
        </w:rPr>
      </w:pPr>
    </w:p>
    <w:p w:rsidR="0002741A" w:rsidRPr="006F01EF" w:rsidRDefault="0002741A">
      <w:pPr>
        <w:ind w:firstLine="720"/>
        <w:jc w:val="both"/>
        <w:rPr>
          <w:sz w:val="28"/>
          <w:szCs w:val="28"/>
        </w:rPr>
      </w:pPr>
    </w:p>
    <w:p w:rsidR="0002741A" w:rsidRPr="006F01EF" w:rsidRDefault="00410691">
      <w:pPr>
        <w:pStyle w:val="ad"/>
        <w:numPr>
          <w:ilvl w:val="0"/>
          <w:numId w:val="44"/>
        </w:numPr>
        <w:jc w:val="center"/>
        <w:rPr>
          <w:rFonts w:ascii="Times New Roman" w:hAnsi="Times New Roman"/>
          <w:b/>
          <w:sz w:val="28"/>
          <w:szCs w:val="28"/>
        </w:rPr>
      </w:pPr>
      <w:r w:rsidRPr="006F01EF">
        <w:rPr>
          <w:rFonts w:ascii="Times New Roman" w:hAnsi="Times New Roman"/>
          <w:b/>
          <w:sz w:val="28"/>
          <w:szCs w:val="28"/>
        </w:rPr>
        <w:t>ОБЩИЕ ПОЛОЖЕНИЯ</w:t>
      </w:r>
    </w:p>
    <w:p w:rsidR="0002741A" w:rsidRPr="006F01EF" w:rsidRDefault="0002741A">
      <w:pPr>
        <w:pStyle w:val="ad"/>
        <w:rPr>
          <w:rFonts w:ascii="Times New Roman" w:hAnsi="Times New Roman"/>
          <w:b/>
          <w:sz w:val="28"/>
          <w:szCs w:val="28"/>
        </w:rPr>
      </w:pPr>
    </w:p>
    <w:p w:rsidR="0002741A" w:rsidRPr="006F01EF" w:rsidRDefault="00410691">
      <w:pPr>
        <w:ind w:left="720"/>
        <w:jc w:val="center"/>
        <w:rPr>
          <w:b/>
          <w:sz w:val="28"/>
          <w:szCs w:val="28"/>
        </w:rPr>
      </w:pPr>
      <w:r w:rsidRPr="006F01EF">
        <w:rPr>
          <w:b/>
          <w:sz w:val="28"/>
          <w:szCs w:val="28"/>
        </w:rPr>
        <w:t>1.1. Предмет регулирования административного регламента</w:t>
      </w:r>
    </w:p>
    <w:p w:rsidR="0002741A" w:rsidRPr="006F01EF" w:rsidRDefault="0002741A">
      <w:pPr>
        <w:jc w:val="both"/>
        <w:rPr>
          <w:sz w:val="28"/>
          <w:szCs w:val="28"/>
        </w:rPr>
      </w:pPr>
    </w:p>
    <w:p w:rsidR="0002741A" w:rsidRPr="006F01EF" w:rsidRDefault="00410691">
      <w:pPr>
        <w:jc w:val="both"/>
        <w:rPr>
          <w:sz w:val="28"/>
          <w:szCs w:val="28"/>
        </w:rPr>
      </w:pPr>
      <w:r w:rsidRPr="006F01EF">
        <w:rPr>
          <w:sz w:val="28"/>
          <w:szCs w:val="28"/>
        </w:rPr>
        <w:tab/>
        <w:t xml:space="preserve">1.1.1. Административный регламент предоставления Министерством спорта Мурманской области (далее - Министерство) государственной услуги по </w:t>
      </w:r>
      <w:r w:rsidR="001662D0" w:rsidRPr="006F01EF">
        <w:rPr>
          <w:sz w:val="28"/>
          <w:szCs w:val="28"/>
        </w:rPr>
        <w:t xml:space="preserve">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w:t>
      </w:r>
      <w:r w:rsidRPr="006F01EF">
        <w:rPr>
          <w:sz w:val="28"/>
          <w:szCs w:val="28"/>
        </w:rPr>
        <w:t>(далее - государственная услуга, Административный регламент) определяет сроки и последовательность административных процедур (действий) Министерства при предоставлении государственной услуги.</w:t>
      </w:r>
    </w:p>
    <w:p w:rsidR="0002741A" w:rsidRPr="006F01EF" w:rsidRDefault="0002741A">
      <w:pPr>
        <w:jc w:val="both"/>
        <w:rPr>
          <w:sz w:val="28"/>
          <w:szCs w:val="28"/>
        </w:rPr>
      </w:pPr>
    </w:p>
    <w:p w:rsidR="0002741A" w:rsidRPr="006F01EF" w:rsidRDefault="00410691">
      <w:pPr>
        <w:ind w:left="720"/>
        <w:jc w:val="center"/>
        <w:rPr>
          <w:b/>
          <w:sz w:val="28"/>
          <w:szCs w:val="28"/>
        </w:rPr>
      </w:pPr>
      <w:r w:rsidRPr="006F01EF">
        <w:rPr>
          <w:b/>
          <w:sz w:val="28"/>
          <w:szCs w:val="28"/>
        </w:rPr>
        <w:t>1.2. Круг заявителей</w:t>
      </w:r>
    </w:p>
    <w:p w:rsidR="0002741A" w:rsidRPr="006F01EF" w:rsidRDefault="0002741A">
      <w:pPr>
        <w:ind w:left="720"/>
        <w:jc w:val="center"/>
        <w:rPr>
          <w:b/>
          <w:sz w:val="28"/>
          <w:szCs w:val="28"/>
        </w:rPr>
      </w:pPr>
    </w:p>
    <w:p w:rsidR="001662D0" w:rsidRPr="006F01EF" w:rsidRDefault="00410691" w:rsidP="001662D0">
      <w:pPr>
        <w:ind w:firstLine="709"/>
        <w:jc w:val="both"/>
        <w:rPr>
          <w:sz w:val="28"/>
          <w:szCs w:val="28"/>
        </w:rPr>
      </w:pPr>
      <w:r w:rsidRPr="006F01EF">
        <w:rPr>
          <w:sz w:val="28"/>
          <w:szCs w:val="28"/>
        </w:rPr>
        <w:t xml:space="preserve">1.2.1. </w:t>
      </w:r>
      <w:bookmarkStart w:id="0" w:name="sub_1103"/>
      <w:r w:rsidRPr="006F01EF">
        <w:rPr>
          <w:sz w:val="28"/>
          <w:szCs w:val="28"/>
        </w:rPr>
        <w:t xml:space="preserve">Заявителями на предоставление государственной услуги (далее - Заявитель) являются </w:t>
      </w:r>
      <w:r w:rsidR="001662D0" w:rsidRPr="006F01EF">
        <w:rPr>
          <w:kern w:val="3"/>
          <w:sz w:val="28"/>
          <w:szCs w:val="28"/>
        </w:rPr>
        <w:t>общественные организации (далее - юридическое лицо) и структурные подразделения (региональные отделения) общероссийских спортивных федераций (далее - структурное подразделение), целью которых является развитие на территории Мурманской области одного или нескольких видов спорта, включенных во Всероссийский реестр видов спорта (далее - ВРВС) (за исключением военно-прикладных и служебно-прикладных видов спорта)</w:t>
      </w:r>
      <w:r w:rsidRPr="006F01EF">
        <w:rPr>
          <w:sz w:val="28"/>
          <w:szCs w:val="28"/>
        </w:rPr>
        <w:t xml:space="preserve"> (далее при совместном упоминании </w:t>
      </w:r>
      <w:r w:rsidR="008D4296" w:rsidRPr="006F01EF">
        <w:rPr>
          <w:sz w:val="28"/>
          <w:szCs w:val="28"/>
        </w:rPr>
        <w:t>-</w:t>
      </w:r>
      <w:r w:rsidRPr="006F01EF">
        <w:rPr>
          <w:sz w:val="28"/>
          <w:szCs w:val="28"/>
        </w:rPr>
        <w:t xml:space="preserve"> </w:t>
      </w:r>
      <w:r w:rsidR="001662D0" w:rsidRPr="006F01EF">
        <w:rPr>
          <w:sz w:val="28"/>
          <w:szCs w:val="28"/>
        </w:rPr>
        <w:t xml:space="preserve">общественные </w:t>
      </w:r>
      <w:r w:rsidRPr="006F01EF">
        <w:rPr>
          <w:sz w:val="28"/>
          <w:szCs w:val="28"/>
        </w:rPr>
        <w:t>организации)</w:t>
      </w:r>
      <w:bookmarkEnd w:id="0"/>
      <w:r w:rsidR="001662D0" w:rsidRPr="006F01EF">
        <w:rPr>
          <w:sz w:val="28"/>
          <w:szCs w:val="28"/>
        </w:rPr>
        <w:t>.</w:t>
      </w:r>
    </w:p>
    <w:p w:rsidR="0002741A" w:rsidRPr="006F01EF" w:rsidRDefault="00410691">
      <w:pPr>
        <w:pStyle w:val="ConsPlusNormal"/>
        <w:widowControl/>
        <w:ind w:firstLine="709"/>
        <w:jc w:val="both"/>
        <w:rPr>
          <w:rFonts w:ascii="Times New Roman" w:hAnsi="Times New Roman" w:cs="Times New Roman"/>
          <w:sz w:val="28"/>
          <w:szCs w:val="28"/>
        </w:rPr>
      </w:pPr>
      <w:r w:rsidRPr="006F01EF">
        <w:rPr>
          <w:rFonts w:ascii="Times New Roman" w:hAnsi="Times New Roman" w:cs="Times New Roman"/>
          <w:sz w:val="28"/>
          <w:szCs w:val="28"/>
        </w:rPr>
        <w:t>1.2.2. При предоставлении государственной услуги от имени Заявителей могут выступать их представители, действующие на основании доверенности, оформленной в установленном законодательством порядке (далее также именуемые Заявители).</w:t>
      </w:r>
    </w:p>
    <w:p w:rsidR="0002741A" w:rsidRDefault="0002741A" w:rsidP="000D5A06">
      <w:pPr>
        <w:pStyle w:val="ConsPlusNormal"/>
        <w:widowControl/>
        <w:ind w:firstLine="0"/>
        <w:jc w:val="both"/>
        <w:rPr>
          <w:rFonts w:ascii="Times New Roman" w:hAnsi="Times New Roman" w:cs="Times New Roman"/>
          <w:sz w:val="28"/>
          <w:szCs w:val="28"/>
        </w:rPr>
      </w:pPr>
    </w:p>
    <w:p w:rsidR="00524482" w:rsidRDefault="00524482" w:rsidP="000D5A06">
      <w:pPr>
        <w:pStyle w:val="ConsPlusNormal"/>
        <w:widowControl/>
        <w:ind w:firstLine="0"/>
        <w:jc w:val="both"/>
        <w:rPr>
          <w:rFonts w:ascii="Times New Roman" w:hAnsi="Times New Roman" w:cs="Times New Roman"/>
          <w:sz w:val="28"/>
          <w:szCs w:val="28"/>
        </w:rPr>
      </w:pPr>
    </w:p>
    <w:p w:rsidR="00524482" w:rsidRPr="006F01EF" w:rsidRDefault="00524482" w:rsidP="000D5A06">
      <w:pPr>
        <w:pStyle w:val="ConsPlusNormal"/>
        <w:widowControl/>
        <w:ind w:firstLine="0"/>
        <w:jc w:val="both"/>
        <w:rPr>
          <w:rFonts w:ascii="Times New Roman" w:hAnsi="Times New Roman" w:cs="Times New Roman"/>
          <w:sz w:val="28"/>
          <w:szCs w:val="28"/>
        </w:rPr>
      </w:pPr>
    </w:p>
    <w:p w:rsidR="0002741A" w:rsidRPr="006F01EF" w:rsidRDefault="00410691">
      <w:pPr>
        <w:widowControl w:val="0"/>
        <w:jc w:val="center"/>
        <w:rPr>
          <w:b/>
          <w:sz w:val="28"/>
          <w:szCs w:val="28"/>
        </w:rPr>
      </w:pPr>
      <w:r w:rsidRPr="006F01EF">
        <w:rPr>
          <w:b/>
          <w:sz w:val="28"/>
          <w:szCs w:val="28"/>
        </w:rPr>
        <w:lastRenderedPageBreak/>
        <w:t xml:space="preserve">1.3. Требование предоставления Заявителю </w:t>
      </w:r>
    </w:p>
    <w:p w:rsidR="0002741A" w:rsidRPr="006F01EF" w:rsidRDefault="00410691">
      <w:pPr>
        <w:widowControl w:val="0"/>
        <w:jc w:val="center"/>
        <w:rPr>
          <w:b/>
          <w:sz w:val="28"/>
          <w:szCs w:val="28"/>
        </w:rPr>
      </w:pPr>
      <w:r w:rsidRPr="006F01EF">
        <w:rPr>
          <w:b/>
          <w:sz w:val="28"/>
          <w:szCs w:val="28"/>
        </w:rPr>
        <w:t>государственной услуги в соответствии с категориями (признаками)</w:t>
      </w:r>
    </w:p>
    <w:p w:rsidR="0002741A" w:rsidRPr="006F01EF" w:rsidRDefault="00410691">
      <w:pPr>
        <w:widowControl w:val="0"/>
        <w:jc w:val="center"/>
        <w:rPr>
          <w:b/>
          <w:sz w:val="28"/>
          <w:szCs w:val="28"/>
        </w:rPr>
      </w:pPr>
      <w:r w:rsidRPr="006F01EF">
        <w:rPr>
          <w:b/>
          <w:sz w:val="28"/>
          <w:szCs w:val="28"/>
        </w:rPr>
        <w:t xml:space="preserve">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02741A" w:rsidRPr="006F01EF" w:rsidRDefault="0002741A">
      <w:pPr>
        <w:pStyle w:val="ConsPlusNormal"/>
        <w:widowControl/>
        <w:ind w:firstLine="709"/>
        <w:jc w:val="both"/>
        <w:rPr>
          <w:rFonts w:ascii="Times New Roman" w:hAnsi="Times New Roman" w:cs="Times New Roman"/>
          <w:sz w:val="28"/>
          <w:szCs w:val="28"/>
        </w:rPr>
      </w:pPr>
    </w:p>
    <w:p w:rsidR="0002741A" w:rsidRPr="006F01EF" w:rsidRDefault="00410691">
      <w:pPr>
        <w:pStyle w:val="ConsPlusNormal"/>
        <w:ind w:firstLine="709"/>
        <w:jc w:val="both"/>
        <w:rPr>
          <w:rFonts w:ascii="Times New Roman" w:hAnsi="Times New Roman" w:cs="Times New Roman"/>
          <w:sz w:val="28"/>
          <w:szCs w:val="28"/>
        </w:rPr>
      </w:pPr>
      <w:r w:rsidRPr="006F01EF">
        <w:rPr>
          <w:rFonts w:ascii="Times New Roman" w:hAnsi="Times New Roman" w:cs="Times New Roman"/>
          <w:sz w:val="28"/>
          <w:szCs w:val="28"/>
        </w:rPr>
        <w:t>1.3.1. Государственная услуга должна быть предоставлена Заявителю в соответствии с категорией (признаком) Заявителя (далее - категория (признак).</w:t>
      </w:r>
    </w:p>
    <w:p w:rsidR="0002741A" w:rsidRPr="006F01EF" w:rsidRDefault="00410691">
      <w:pPr>
        <w:pStyle w:val="ConsPlusNormal"/>
        <w:ind w:firstLine="709"/>
        <w:jc w:val="both"/>
        <w:rPr>
          <w:rFonts w:ascii="Times New Roman" w:hAnsi="Times New Roman" w:cs="Times New Roman"/>
          <w:sz w:val="28"/>
          <w:szCs w:val="28"/>
        </w:rPr>
      </w:pPr>
      <w:r w:rsidRPr="006F01EF">
        <w:rPr>
          <w:rFonts w:ascii="Times New Roman" w:hAnsi="Times New Roman" w:cs="Times New Roman"/>
          <w:sz w:val="28"/>
          <w:szCs w:val="28"/>
        </w:rPr>
        <w:t xml:space="preserve">1.3.2. Категория (признак) определяется исходя из установленных в приложении № 2 к Административному регламенту отдельных признаков Заявителя и перечня результатов предоставления государственной услуги. </w:t>
      </w:r>
    </w:p>
    <w:p w:rsidR="0002741A" w:rsidRPr="006F01EF" w:rsidRDefault="0002741A">
      <w:pPr>
        <w:tabs>
          <w:tab w:val="left" w:pos="709"/>
        </w:tabs>
        <w:jc w:val="center"/>
        <w:rPr>
          <w:b/>
          <w:sz w:val="28"/>
          <w:szCs w:val="28"/>
        </w:rPr>
      </w:pPr>
    </w:p>
    <w:p w:rsidR="0002741A" w:rsidRPr="006F01EF" w:rsidRDefault="00410691">
      <w:pPr>
        <w:tabs>
          <w:tab w:val="left" w:pos="709"/>
        </w:tabs>
        <w:jc w:val="center"/>
        <w:rPr>
          <w:b/>
          <w:sz w:val="28"/>
          <w:szCs w:val="28"/>
        </w:rPr>
      </w:pPr>
      <w:r w:rsidRPr="006F01EF">
        <w:rPr>
          <w:b/>
          <w:sz w:val="28"/>
          <w:szCs w:val="28"/>
        </w:rPr>
        <w:t>2. СТАНДАРТ ПРЕДОСТАВЛЕНИЯ ГОСУДАРСТВЕННОЙ УСЛУГИ</w:t>
      </w:r>
    </w:p>
    <w:p w:rsidR="0002741A" w:rsidRPr="006F01EF" w:rsidRDefault="0002741A">
      <w:pPr>
        <w:ind w:firstLine="708"/>
        <w:jc w:val="both"/>
        <w:rPr>
          <w:sz w:val="28"/>
          <w:szCs w:val="28"/>
        </w:rPr>
      </w:pPr>
    </w:p>
    <w:p w:rsidR="0002741A" w:rsidRPr="006F01EF" w:rsidRDefault="00410691">
      <w:pPr>
        <w:jc w:val="center"/>
        <w:rPr>
          <w:b/>
          <w:sz w:val="28"/>
          <w:szCs w:val="28"/>
        </w:rPr>
      </w:pPr>
      <w:r w:rsidRPr="006F01EF">
        <w:rPr>
          <w:b/>
          <w:sz w:val="28"/>
          <w:szCs w:val="28"/>
        </w:rPr>
        <w:t>2.1. Наименование государственной услуги</w:t>
      </w:r>
    </w:p>
    <w:p w:rsidR="0002741A" w:rsidRPr="006F01EF" w:rsidRDefault="0002741A">
      <w:pPr>
        <w:ind w:firstLine="708"/>
        <w:jc w:val="both"/>
        <w:rPr>
          <w:color w:val="0070C0"/>
          <w:sz w:val="28"/>
          <w:szCs w:val="28"/>
        </w:rPr>
      </w:pPr>
    </w:p>
    <w:p w:rsidR="0002741A" w:rsidRPr="006F01EF" w:rsidRDefault="00410691">
      <w:pPr>
        <w:jc w:val="both"/>
        <w:rPr>
          <w:sz w:val="28"/>
          <w:szCs w:val="28"/>
        </w:rPr>
      </w:pPr>
      <w:r w:rsidRPr="006F01EF">
        <w:rPr>
          <w:color w:val="0070C0"/>
          <w:sz w:val="28"/>
          <w:szCs w:val="28"/>
        </w:rPr>
        <w:tab/>
      </w:r>
      <w:r w:rsidR="00C665DF" w:rsidRPr="006F01EF">
        <w:rPr>
          <w:sz w:val="28"/>
          <w:szCs w:val="28"/>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sz w:val="28"/>
          <w:szCs w:val="28"/>
        </w:rPr>
        <w:t>.</w:t>
      </w:r>
    </w:p>
    <w:p w:rsidR="0002741A" w:rsidRPr="006F01EF" w:rsidRDefault="00410691">
      <w:pPr>
        <w:jc w:val="both"/>
        <w:rPr>
          <w:b/>
          <w:color w:val="0070C0"/>
          <w:sz w:val="28"/>
          <w:szCs w:val="28"/>
        </w:rPr>
      </w:pPr>
      <w:r w:rsidRPr="006F01EF">
        <w:rPr>
          <w:b/>
          <w:color w:val="0070C0"/>
          <w:sz w:val="28"/>
          <w:szCs w:val="28"/>
        </w:rPr>
        <w:t xml:space="preserve">                                      </w:t>
      </w:r>
    </w:p>
    <w:p w:rsidR="0002741A" w:rsidRPr="006F01EF" w:rsidRDefault="00410691">
      <w:pPr>
        <w:jc w:val="center"/>
        <w:rPr>
          <w:b/>
          <w:sz w:val="28"/>
          <w:szCs w:val="28"/>
        </w:rPr>
      </w:pPr>
      <w:r w:rsidRPr="006F01EF">
        <w:rPr>
          <w:b/>
          <w:sz w:val="28"/>
          <w:szCs w:val="28"/>
        </w:rPr>
        <w:t>2.2. Наименование исполнительного органа Мурманской области, предоставляющего государственную услугу</w:t>
      </w:r>
    </w:p>
    <w:p w:rsidR="0002741A" w:rsidRPr="006F01EF" w:rsidRDefault="0002741A">
      <w:pPr>
        <w:ind w:firstLine="708"/>
        <w:jc w:val="center"/>
        <w:rPr>
          <w:b/>
          <w:sz w:val="28"/>
          <w:szCs w:val="28"/>
        </w:rPr>
      </w:pPr>
    </w:p>
    <w:p w:rsidR="0002741A" w:rsidRPr="006F01EF" w:rsidRDefault="00410691">
      <w:pPr>
        <w:ind w:firstLine="709"/>
        <w:jc w:val="both"/>
        <w:rPr>
          <w:b/>
          <w:sz w:val="28"/>
          <w:szCs w:val="28"/>
        </w:rPr>
      </w:pPr>
      <w:r w:rsidRPr="006F01EF">
        <w:rPr>
          <w:sz w:val="28"/>
          <w:szCs w:val="28"/>
        </w:rPr>
        <w:t>Предоставление государственной услуги осуществляет Министерство спорта Мурманской области.</w:t>
      </w:r>
    </w:p>
    <w:p w:rsidR="0002741A" w:rsidRPr="006F01EF" w:rsidRDefault="0002741A">
      <w:pPr>
        <w:pStyle w:val="25"/>
        <w:shd w:val="clear" w:color="auto" w:fill="auto"/>
        <w:spacing w:line="240" w:lineRule="auto"/>
        <w:ind w:right="2"/>
        <w:jc w:val="both"/>
        <w:rPr>
          <w:color w:val="auto"/>
          <w:spacing w:val="0"/>
          <w:sz w:val="28"/>
          <w:szCs w:val="28"/>
        </w:rPr>
      </w:pPr>
    </w:p>
    <w:p w:rsidR="0002741A" w:rsidRPr="006F01EF" w:rsidRDefault="00410691">
      <w:pPr>
        <w:jc w:val="center"/>
        <w:rPr>
          <w:b/>
          <w:sz w:val="28"/>
          <w:szCs w:val="28"/>
        </w:rPr>
      </w:pPr>
      <w:r w:rsidRPr="006F01EF">
        <w:rPr>
          <w:b/>
          <w:sz w:val="28"/>
          <w:szCs w:val="28"/>
        </w:rPr>
        <w:t>2.3. Результат предоставления государственной услуги</w:t>
      </w:r>
    </w:p>
    <w:p w:rsidR="0002741A" w:rsidRPr="006F01EF" w:rsidRDefault="0002741A">
      <w:pPr>
        <w:jc w:val="both"/>
        <w:rPr>
          <w:sz w:val="28"/>
          <w:szCs w:val="28"/>
        </w:rPr>
      </w:pPr>
    </w:p>
    <w:p w:rsidR="00C665DF" w:rsidRPr="006F01EF" w:rsidRDefault="00C665DF" w:rsidP="00C665DF">
      <w:pPr>
        <w:suppressAutoHyphens/>
        <w:autoSpaceDN w:val="0"/>
        <w:ind w:firstLine="709"/>
        <w:jc w:val="both"/>
        <w:textAlignment w:val="baseline"/>
        <w:rPr>
          <w:kern w:val="3"/>
        </w:rPr>
      </w:pPr>
      <w:r w:rsidRPr="006F01EF">
        <w:rPr>
          <w:kern w:val="3"/>
          <w:sz w:val="28"/>
          <w:szCs w:val="28"/>
        </w:rPr>
        <w:t xml:space="preserve">2.3.1. Результатом предоставления государственной услуги при обращении за объявлением государственной аккредитации является размещение в информационно-телекоммуникационной сети «Интернет» (далее - сеть Интернет) сканированной копии приказа Министерства об объявлении государственной аккредитации. </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t>2.3.2. Результатом предоставления государственной услуги при обращении за государственной аккредитацией является:</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t>- направление (вручение) Заявителю уведомления о государственной аккредитации, выдача Заявителю документа о государственной аккредитации (при подаче заявления на бумажном носителе);</w:t>
      </w:r>
    </w:p>
    <w:p w:rsidR="00C665DF" w:rsidRPr="006F01EF" w:rsidRDefault="00C665DF" w:rsidP="00C665DF">
      <w:pPr>
        <w:suppressAutoHyphens/>
        <w:autoSpaceDN w:val="0"/>
        <w:ind w:firstLine="709"/>
        <w:jc w:val="both"/>
        <w:textAlignment w:val="baseline"/>
        <w:rPr>
          <w:kern w:val="3"/>
        </w:rPr>
      </w:pPr>
      <w:r w:rsidRPr="006F01EF">
        <w:rPr>
          <w:kern w:val="3"/>
          <w:sz w:val="28"/>
          <w:szCs w:val="28"/>
        </w:rPr>
        <w:t xml:space="preserve">- размещение в личном кабинете Единого портала государственных услуг - системы, автоматизирующей исполнение государственных функций или предоставление государственных услуг, посредством которой были поданы документы) (далее - Единый портал, система) решения о государственной аккредитации, выдача Заявителю документа о государственной аккредитации </w:t>
      </w:r>
      <w:r w:rsidR="007E183B" w:rsidRPr="006F01EF">
        <w:rPr>
          <w:kern w:val="3"/>
          <w:sz w:val="28"/>
          <w:szCs w:val="28"/>
        </w:rPr>
        <w:t xml:space="preserve">(лично в Министерстве) </w:t>
      </w:r>
      <w:r w:rsidRPr="006F01EF">
        <w:rPr>
          <w:kern w:val="3"/>
          <w:sz w:val="28"/>
          <w:szCs w:val="28"/>
        </w:rPr>
        <w:t>(при подаче заявления в электронном виде);</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lastRenderedPageBreak/>
        <w:t>- направление (вручение) Заявителю уведомления об отказе в государственной аккредитации (при подаче заявления на бумажном носителе);</w:t>
      </w:r>
    </w:p>
    <w:p w:rsidR="00C665DF" w:rsidRPr="006F01EF" w:rsidRDefault="00C665DF" w:rsidP="00C665DF">
      <w:pPr>
        <w:suppressAutoHyphens/>
        <w:autoSpaceDN w:val="0"/>
        <w:ind w:firstLine="709"/>
        <w:jc w:val="both"/>
        <w:textAlignment w:val="baseline"/>
        <w:rPr>
          <w:kern w:val="3"/>
        </w:rPr>
      </w:pPr>
      <w:r w:rsidRPr="006F01EF">
        <w:rPr>
          <w:kern w:val="3"/>
          <w:sz w:val="28"/>
          <w:szCs w:val="28"/>
        </w:rPr>
        <w:t xml:space="preserve">- размещение в личном кабинете </w:t>
      </w:r>
      <w:r w:rsidR="00CA0D77" w:rsidRPr="006F01EF">
        <w:rPr>
          <w:kern w:val="3"/>
          <w:sz w:val="28"/>
          <w:szCs w:val="28"/>
        </w:rPr>
        <w:t>системы</w:t>
      </w:r>
      <w:r w:rsidRPr="006F01EF">
        <w:rPr>
          <w:kern w:val="3"/>
          <w:sz w:val="28"/>
          <w:szCs w:val="28"/>
        </w:rPr>
        <w:t xml:space="preserve"> решения об отказе в государственной аккредитации (при подаче заявления в электронном виде).</w:t>
      </w:r>
    </w:p>
    <w:p w:rsidR="00C665DF" w:rsidRPr="006F01EF" w:rsidRDefault="00C665DF" w:rsidP="00C665DF">
      <w:pPr>
        <w:suppressAutoHyphens/>
        <w:autoSpaceDN w:val="0"/>
        <w:ind w:firstLine="709"/>
        <w:jc w:val="both"/>
        <w:textAlignment w:val="baseline"/>
        <w:rPr>
          <w:kern w:val="3"/>
        </w:rPr>
      </w:pPr>
      <w:r w:rsidRPr="006F01EF">
        <w:rPr>
          <w:kern w:val="3"/>
          <w:sz w:val="28"/>
          <w:szCs w:val="28"/>
        </w:rPr>
        <w:t>2.3.3. Результатом предоставления государственной услуги при обращении за прекращением действия государственной аккредитации является размещение в сети Интернет сканированной копии приказа Министерства о прекращении действия государственной аккредитации</w:t>
      </w:r>
      <w:r w:rsidR="007E183B" w:rsidRPr="006F01EF">
        <w:rPr>
          <w:kern w:val="3"/>
          <w:sz w:val="28"/>
          <w:szCs w:val="28"/>
        </w:rPr>
        <w:t>.</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t>2.3.4. Результатом предоставления государственной услуги при обращении за выдачей дубликата документа о государственной аккредитации (далее - дубликат) является:</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t>- выдача Заявителю дубликата;</w:t>
      </w:r>
    </w:p>
    <w:p w:rsidR="00C665DF" w:rsidRPr="006F01EF" w:rsidRDefault="00C665DF" w:rsidP="00C665DF">
      <w:pPr>
        <w:suppressAutoHyphens/>
        <w:autoSpaceDN w:val="0"/>
        <w:ind w:firstLine="709"/>
        <w:jc w:val="both"/>
        <w:textAlignment w:val="baseline"/>
        <w:rPr>
          <w:kern w:val="3"/>
          <w:sz w:val="28"/>
          <w:szCs w:val="28"/>
        </w:rPr>
      </w:pPr>
      <w:r w:rsidRPr="006F01EF">
        <w:rPr>
          <w:kern w:val="3"/>
          <w:sz w:val="28"/>
          <w:szCs w:val="28"/>
        </w:rPr>
        <w:t>- направление Заявителю уведомления об отказе в выдаче дубликата.</w:t>
      </w:r>
    </w:p>
    <w:p w:rsidR="00C665DF" w:rsidRPr="006F01EF" w:rsidRDefault="00C665DF" w:rsidP="007E183B">
      <w:pPr>
        <w:suppressAutoHyphens/>
        <w:autoSpaceDN w:val="0"/>
        <w:ind w:firstLine="709"/>
        <w:jc w:val="both"/>
        <w:textAlignment w:val="baseline"/>
        <w:rPr>
          <w:kern w:val="3"/>
        </w:rPr>
      </w:pPr>
      <w:r w:rsidRPr="006F01EF">
        <w:rPr>
          <w:kern w:val="3"/>
          <w:sz w:val="28"/>
          <w:szCs w:val="28"/>
        </w:rPr>
        <w:t>2.3.5. Результатом предоставления государственной услуги при обращении за переоформлением документа о государственной аккредитации является выдача Заявителю нового документа о государственной аккредитации (далее - новый документ)</w:t>
      </w:r>
      <w:r w:rsidR="007E183B" w:rsidRPr="006F01EF">
        <w:rPr>
          <w:kern w:val="3"/>
          <w:sz w:val="28"/>
          <w:szCs w:val="28"/>
        </w:rPr>
        <w:t>.</w:t>
      </w:r>
    </w:p>
    <w:p w:rsidR="0002741A" w:rsidRPr="006F01EF" w:rsidRDefault="00410691" w:rsidP="000B7046">
      <w:pPr>
        <w:ind w:firstLine="709"/>
        <w:jc w:val="both"/>
        <w:rPr>
          <w:sz w:val="28"/>
          <w:szCs w:val="28"/>
        </w:rPr>
      </w:pPr>
      <w:r w:rsidRPr="006F01EF">
        <w:rPr>
          <w:sz w:val="28"/>
          <w:szCs w:val="28"/>
        </w:rPr>
        <w:t>2.3.</w:t>
      </w:r>
      <w:r w:rsidR="007E183B" w:rsidRPr="006F01EF">
        <w:rPr>
          <w:sz w:val="28"/>
          <w:szCs w:val="28"/>
        </w:rPr>
        <w:t>6</w:t>
      </w:r>
      <w:r w:rsidRPr="006F01EF">
        <w:rPr>
          <w:sz w:val="28"/>
          <w:szCs w:val="28"/>
        </w:rPr>
        <w:t>. Формирование реестровой записи в качестве результата предоставления государственной услуги не предусмотрено.</w:t>
      </w:r>
    </w:p>
    <w:p w:rsidR="0002741A" w:rsidRPr="006F01EF" w:rsidRDefault="00410691">
      <w:pPr>
        <w:ind w:firstLine="709"/>
        <w:jc w:val="both"/>
        <w:rPr>
          <w:sz w:val="28"/>
          <w:szCs w:val="28"/>
        </w:rPr>
      </w:pPr>
      <w:r w:rsidRPr="006F01EF">
        <w:rPr>
          <w:sz w:val="28"/>
          <w:szCs w:val="28"/>
        </w:rPr>
        <w:t>2.3.</w:t>
      </w:r>
      <w:r w:rsidR="000B7046" w:rsidRPr="006F01EF">
        <w:rPr>
          <w:sz w:val="28"/>
          <w:szCs w:val="28"/>
        </w:rPr>
        <w:t>7</w:t>
      </w:r>
      <w:r w:rsidRPr="006F01EF">
        <w:rPr>
          <w:sz w:val="28"/>
          <w:szCs w:val="28"/>
        </w:rPr>
        <w:t>. Результат предоставления государственной услуги может быть получен</w:t>
      </w:r>
      <w:r w:rsidRPr="006F01EF">
        <w:rPr>
          <w:rStyle w:val="af4"/>
          <w:sz w:val="28"/>
          <w:szCs w:val="28"/>
        </w:rPr>
        <w:footnoteReference w:id="1"/>
      </w:r>
      <w:r w:rsidRPr="006F01EF">
        <w:rPr>
          <w:sz w:val="28"/>
          <w:szCs w:val="28"/>
        </w:rPr>
        <w:t>:</w:t>
      </w:r>
    </w:p>
    <w:p w:rsidR="0002741A" w:rsidRPr="006F01EF" w:rsidRDefault="00410691">
      <w:pPr>
        <w:ind w:firstLine="709"/>
        <w:jc w:val="both"/>
        <w:rPr>
          <w:sz w:val="28"/>
          <w:szCs w:val="28"/>
        </w:rPr>
      </w:pPr>
      <w:r w:rsidRPr="006F01EF">
        <w:rPr>
          <w:sz w:val="28"/>
          <w:szCs w:val="28"/>
        </w:rPr>
        <w:t>- на бумажном носителе при личной явке в Министерство;</w:t>
      </w:r>
    </w:p>
    <w:p w:rsidR="0002741A" w:rsidRPr="006F01EF" w:rsidRDefault="00410691">
      <w:pPr>
        <w:ind w:firstLine="709"/>
        <w:jc w:val="both"/>
        <w:rPr>
          <w:sz w:val="28"/>
          <w:szCs w:val="28"/>
        </w:rPr>
      </w:pPr>
      <w:r w:rsidRPr="006F01EF">
        <w:rPr>
          <w:sz w:val="28"/>
          <w:szCs w:val="28"/>
        </w:rPr>
        <w:t>- на бумажном носителе заказным почтовым отправлением с уведомлением о вручении</w:t>
      </w:r>
      <w:r w:rsidR="008D4296" w:rsidRPr="006F01EF">
        <w:rPr>
          <w:sz w:val="28"/>
          <w:szCs w:val="28"/>
        </w:rPr>
        <w:t xml:space="preserve"> </w:t>
      </w:r>
      <w:r w:rsidR="008D4296" w:rsidRPr="006F01EF">
        <w:rPr>
          <w:kern w:val="3"/>
          <w:sz w:val="28"/>
          <w:szCs w:val="28"/>
        </w:rPr>
        <w:t>(за исключением документа о государственной аккредитации, дубликата, нового документа)</w:t>
      </w:r>
      <w:r w:rsidRPr="006F01EF">
        <w:rPr>
          <w:sz w:val="28"/>
          <w:szCs w:val="28"/>
        </w:rPr>
        <w:t>;</w:t>
      </w:r>
    </w:p>
    <w:p w:rsidR="0002741A" w:rsidRPr="006F01EF" w:rsidRDefault="00410691">
      <w:pPr>
        <w:ind w:firstLine="709"/>
        <w:jc w:val="both"/>
        <w:rPr>
          <w:sz w:val="28"/>
          <w:szCs w:val="28"/>
        </w:rPr>
      </w:pPr>
      <w:r w:rsidRPr="006F01EF">
        <w:rPr>
          <w:sz w:val="28"/>
          <w:szCs w:val="28"/>
        </w:rPr>
        <w:t>- в форме электронного документа посредством использования Единого портала в личном кабинете системы (в случае подачи документов в электронной форме).</w:t>
      </w:r>
    </w:p>
    <w:p w:rsidR="000B7046" w:rsidRPr="006F01EF" w:rsidRDefault="000B7046">
      <w:pPr>
        <w:ind w:firstLine="709"/>
        <w:jc w:val="both"/>
        <w:rPr>
          <w:sz w:val="28"/>
          <w:szCs w:val="28"/>
        </w:rPr>
      </w:pPr>
    </w:p>
    <w:p w:rsidR="0002741A" w:rsidRPr="006F01EF" w:rsidRDefault="00410691">
      <w:pPr>
        <w:jc w:val="center"/>
        <w:rPr>
          <w:b/>
          <w:sz w:val="28"/>
          <w:szCs w:val="28"/>
        </w:rPr>
      </w:pPr>
      <w:r w:rsidRPr="006F01EF">
        <w:rPr>
          <w:b/>
          <w:sz w:val="28"/>
          <w:szCs w:val="28"/>
        </w:rPr>
        <w:t>2.4. Срок предоставления государственной услуги</w:t>
      </w:r>
    </w:p>
    <w:p w:rsidR="0002741A" w:rsidRPr="006F01EF" w:rsidRDefault="0002741A">
      <w:pPr>
        <w:jc w:val="center"/>
        <w:rPr>
          <w:b/>
          <w:sz w:val="28"/>
          <w:szCs w:val="28"/>
        </w:rPr>
      </w:pP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2.4.1. Максимальный срок предоставления государственной услуги по объявлению государственной аккредитации не должен превышать 13 рабочих дней со дня поступления в Министерство заявления для объявления государственной аккредитации.</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 xml:space="preserve">2.4.2. Максимальный срок предоставления государственной услуги по государственной аккредитации не должен превышать 36 рабочих дней со дня истечения срока подачи Заявителем заявления, сведений и документов, предусмотренных пунктом 7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w:t>
      </w:r>
      <w:r w:rsidRPr="006F01EF">
        <w:rPr>
          <w:kern w:val="3"/>
          <w:sz w:val="28"/>
          <w:szCs w:val="28"/>
        </w:rPr>
        <w:lastRenderedPageBreak/>
        <w:t>наделения их статусом региональных спортивных федераций, утвержденного приказом Министерства спорта Российской Федерации от 01.08.2014 № 663 (далее - Порядок).</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Выдача Заявителю документа о государственной аккредитации осуществляется Министерством в течение 5 рабочих дней со дня уплаты общественной организацией государственной пошлины за выдачу документа об аккредитации (государственной аккредитации) организаций.</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2.4.3. Срок подачи Заявителем заявления, сведений и документов, предусмотренных пунктом 7 Порядка, не может быть менее 20 рабочих дней и более 40 рабочих дней со дня подписания документа об объявлении государственной аккредитации.</w:t>
      </w:r>
    </w:p>
    <w:p w:rsidR="008D4296" w:rsidRPr="006F01EF" w:rsidRDefault="008D4296" w:rsidP="008D4296">
      <w:pPr>
        <w:suppressAutoHyphens/>
        <w:autoSpaceDN w:val="0"/>
        <w:ind w:firstLine="708"/>
        <w:jc w:val="both"/>
        <w:textAlignment w:val="baseline"/>
        <w:rPr>
          <w:kern w:val="3"/>
        </w:rPr>
      </w:pPr>
      <w:r w:rsidRPr="006F01EF">
        <w:rPr>
          <w:color w:val="000000"/>
          <w:kern w:val="3"/>
          <w:sz w:val="28"/>
          <w:szCs w:val="28"/>
        </w:rPr>
        <w:t>2.4.4. Срок возврата документов Заявителю при отказе в предоставлении государственной услуги в случае представления заявления и/или сведений и/или документов</w:t>
      </w:r>
      <w:r w:rsidRPr="006F01EF">
        <w:rPr>
          <w:kern w:val="3"/>
          <w:sz w:val="28"/>
          <w:szCs w:val="28"/>
        </w:rPr>
        <w:t xml:space="preserve">, не соответствующих требованиям, предусмотренным </w:t>
      </w:r>
      <w:r w:rsidR="00010192">
        <w:rPr>
          <w:kern w:val="3"/>
          <w:sz w:val="28"/>
          <w:szCs w:val="28"/>
        </w:rPr>
        <w:t>приложением № 3 к Административному регламенту</w:t>
      </w:r>
      <w:r w:rsidRPr="006F01EF">
        <w:rPr>
          <w:kern w:val="3"/>
          <w:sz w:val="28"/>
          <w:szCs w:val="28"/>
        </w:rPr>
        <w:t>, или в случае представления заявления и/или сведений и/или документов с нарушением срока, установленного пунктом 2.4.3 Административного регламента, составляет 3 рабочих дня со дня их поступления.</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2.4.5. В случае подачи заявления, сведений и документов для государственной аккредитации в электронной форме документы не возвращаются.</w:t>
      </w:r>
    </w:p>
    <w:p w:rsidR="008D4296" w:rsidRPr="006F01EF" w:rsidRDefault="008D4296" w:rsidP="008D4296">
      <w:pPr>
        <w:suppressAutoHyphens/>
        <w:autoSpaceDN w:val="0"/>
        <w:ind w:firstLine="708"/>
        <w:jc w:val="both"/>
        <w:textAlignment w:val="baseline"/>
        <w:rPr>
          <w:kern w:val="3"/>
        </w:rPr>
      </w:pPr>
      <w:r w:rsidRPr="006F01EF">
        <w:rPr>
          <w:kern w:val="3"/>
          <w:sz w:val="28"/>
          <w:szCs w:val="28"/>
        </w:rPr>
        <w:t>2.4.6. Максимальный срок предоставления государственной услуги по прекращению действия государственной аккредитации не должен превышать 10 рабочих дней со дня поступления в Министерство заявления для прекращения действия государственной аккредитации.</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2.4.7.  Максимальный срок предоставления государственной услуги по выдаче дубликата, не должен превышать 5 рабочих дней со дня поступления в Министерство заявления о выдаче дубликата.</w:t>
      </w:r>
    </w:p>
    <w:p w:rsidR="008D4296" w:rsidRPr="006F01EF" w:rsidRDefault="008D4296" w:rsidP="008D4296">
      <w:pPr>
        <w:suppressAutoHyphens/>
        <w:autoSpaceDN w:val="0"/>
        <w:ind w:firstLine="708"/>
        <w:jc w:val="both"/>
        <w:textAlignment w:val="baseline"/>
        <w:rPr>
          <w:kern w:val="3"/>
        </w:rPr>
      </w:pPr>
      <w:r w:rsidRPr="006F01EF">
        <w:rPr>
          <w:kern w:val="3"/>
          <w:sz w:val="28"/>
          <w:szCs w:val="28"/>
        </w:rPr>
        <w:t>2.4.8. Максимальный срок предоставления государственной услуги по выдаче нового документа не должен превышать 10 рабочих дней со дня поступления в Министерство заявления о переоформлении документа о государственной аккредитации.</w:t>
      </w:r>
    </w:p>
    <w:p w:rsidR="008D4296" w:rsidRPr="006F01EF" w:rsidRDefault="008D4296" w:rsidP="008D4296">
      <w:pPr>
        <w:suppressAutoHyphens/>
        <w:autoSpaceDN w:val="0"/>
        <w:ind w:firstLine="708"/>
        <w:jc w:val="both"/>
        <w:textAlignment w:val="baseline"/>
        <w:rPr>
          <w:kern w:val="3"/>
        </w:rPr>
      </w:pPr>
      <w:r w:rsidRPr="006F01EF">
        <w:rPr>
          <w:kern w:val="3"/>
          <w:sz w:val="28"/>
          <w:szCs w:val="28"/>
        </w:rPr>
        <w:t>2.4.</w:t>
      </w:r>
      <w:r w:rsidR="000717DA">
        <w:rPr>
          <w:kern w:val="3"/>
          <w:sz w:val="28"/>
          <w:szCs w:val="28"/>
        </w:rPr>
        <w:t>9</w:t>
      </w:r>
      <w:r w:rsidRPr="006F01EF">
        <w:rPr>
          <w:kern w:val="3"/>
          <w:sz w:val="28"/>
          <w:szCs w:val="28"/>
        </w:rPr>
        <w:t xml:space="preserve">. В случаях, предусмотренных частью 9 статьи 13 Федерального закона от 04.12.2007 № 329-ФЗ «О физической культуре и спорте в Российской Федерации» (далее - Закон № 329-ФЗ), Министерством инициируется приостановление действия государственной аккредитации, для чего </w:t>
      </w:r>
      <w:r w:rsidRPr="006F01EF">
        <w:rPr>
          <w:kern w:val="3"/>
          <w:sz w:val="28"/>
          <w:szCs w:val="28"/>
          <w:lang w:bidi="ru-RU"/>
        </w:rPr>
        <w:t>должностное лицо, ответственное за предоставление государственной услуги (далее - Должностное лицо),</w:t>
      </w:r>
      <w:r w:rsidRPr="006F01EF">
        <w:rPr>
          <w:kern w:val="3"/>
          <w:sz w:val="28"/>
          <w:szCs w:val="28"/>
        </w:rPr>
        <w:t xml:space="preserve"> в течение 10 рабочих дней со дня, когда ему стало известно о наличии соответствующих обстоятельств, обеспечивает проведение заседания Комиссии по государственной аккредитации (далее - Комиссия) по указанному вопросу, подготовку, подписание, регистрацию и размещение на официальном сайте Министерства в сети Интернет приказа о приостановлении действия государственной аккредитации.</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w:t>
      </w:r>
      <w:r w:rsidR="000717DA">
        <w:rPr>
          <w:kern w:val="3"/>
          <w:sz w:val="28"/>
          <w:szCs w:val="28"/>
        </w:rPr>
        <w:t>10</w:t>
      </w:r>
      <w:r w:rsidRPr="006F01EF">
        <w:rPr>
          <w:kern w:val="3"/>
          <w:sz w:val="28"/>
          <w:szCs w:val="28"/>
        </w:rPr>
        <w:t xml:space="preserve">. В случае устранения общественной организацией обстоятельств, послуживших основанием для приостановления действия государственной </w:t>
      </w:r>
      <w:r w:rsidRPr="006F01EF">
        <w:rPr>
          <w:kern w:val="3"/>
          <w:sz w:val="28"/>
          <w:szCs w:val="28"/>
        </w:rPr>
        <w:lastRenderedPageBreak/>
        <w:t>аккредитации, Министерством инициируется возобновление действия государственной аккредитации, для чего Должностное лицо в течение 10 рабочих дней со дня, когда ему стало известно о наличии соответствующих обстоятельств, обеспечивает проведение заседания Комиссии по указанному вопросу, подготовку, подписание, регистрацию и размещение на официальном сайте Министерства в сети Интернет приказа о возобновлении действия государственной аккредитации.</w:t>
      </w:r>
    </w:p>
    <w:p w:rsidR="008D4296" w:rsidRPr="006F01EF" w:rsidRDefault="000717DA" w:rsidP="008D4296">
      <w:pPr>
        <w:suppressAutoHyphens/>
        <w:autoSpaceDN w:val="0"/>
        <w:ind w:firstLine="708"/>
        <w:jc w:val="both"/>
        <w:textAlignment w:val="baseline"/>
        <w:rPr>
          <w:kern w:val="3"/>
        </w:rPr>
      </w:pPr>
      <w:r>
        <w:rPr>
          <w:kern w:val="3"/>
          <w:sz w:val="28"/>
          <w:szCs w:val="28"/>
        </w:rPr>
        <w:t>2.4.11</w:t>
      </w:r>
      <w:r w:rsidR="008D4296" w:rsidRPr="006F01EF">
        <w:rPr>
          <w:kern w:val="3"/>
          <w:sz w:val="28"/>
          <w:szCs w:val="28"/>
        </w:rPr>
        <w:t>. Сканированный образ документов, являющихся результатом предоставления государственной услуги по объявлению государственной аккредитации в течение 3 рабочих дней со дня подписания </w:t>
      </w:r>
      <w:hyperlink w:anchor="/document/70717638/entry/2000" w:history="1">
        <w:r w:rsidR="008D4296" w:rsidRPr="006F01EF">
          <w:rPr>
            <w:color w:val="00000A"/>
            <w:kern w:val="3"/>
            <w:sz w:val="28"/>
            <w:szCs w:val="28"/>
          </w:rPr>
          <w:t>документа</w:t>
        </w:r>
      </w:hyperlink>
      <w:r w:rsidR="008D4296" w:rsidRPr="006F01EF">
        <w:rPr>
          <w:kern w:val="3"/>
          <w:sz w:val="28"/>
          <w:szCs w:val="28"/>
        </w:rPr>
        <w:t> об объявлении государственной аккредитации размещается на официальном сайте Министерства в сети Интернет.</w:t>
      </w:r>
    </w:p>
    <w:p w:rsidR="008D4296" w:rsidRPr="006F01EF" w:rsidRDefault="000717DA" w:rsidP="008D4296">
      <w:pPr>
        <w:suppressAutoHyphens/>
        <w:autoSpaceDN w:val="0"/>
        <w:ind w:firstLine="708"/>
        <w:jc w:val="both"/>
        <w:textAlignment w:val="baseline"/>
        <w:rPr>
          <w:kern w:val="3"/>
        </w:rPr>
      </w:pPr>
      <w:r>
        <w:rPr>
          <w:kern w:val="3"/>
          <w:sz w:val="28"/>
          <w:szCs w:val="28"/>
        </w:rPr>
        <w:t>2.4.12</w:t>
      </w:r>
      <w:r w:rsidR="008D4296" w:rsidRPr="006F01EF">
        <w:rPr>
          <w:kern w:val="3"/>
          <w:sz w:val="28"/>
          <w:szCs w:val="28"/>
        </w:rPr>
        <w:t>. Сканированный образ документов, являющихся результатом предоставления государственной услуги по государственной аккредитации (за исключением документа о государственной аккредитации) в течение 2 рабочих дней со дня подписания </w:t>
      </w:r>
      <w:hyperlink w:anchor="/document/70717638/entry/2000" w:history="1">
        <w:r w:rsidR="008D4296" w:rsidRPr="006F01EF">
          <w:rPr>
            <w:color w:val="00000A"/>
            <w:kern w:val="3"/>
            <w:sz w:val="28"/>
            <w:szCs w:val="28"/>
          </w:rPr>
          <w:t>документа</w:t>
        </w:r>
      </w:hyperlink>
      <w:r w:rsidR="008D4296" w:rsidRPr="006F01EF">
        <w:rPr>
          <w:kern w:val="3"/>
          <w:sz w:val="28"/>
          <w:szCs w:val="28"/>
        </w:rPr>
        <w:t> о государственной аккредитации или документа об отказе в государственной аккредитации размещается на официальном сайте Министерства в сети Интернет.</w:t>
      </w:r>
    </w:p>
    <w:p w:rsidR="008D4296" w:rsidRPr="006F01EF" w:rsidRDefault="008D4296" w:rsidP="008D4296">
      <w:pPr>
        <w:suppressAutoHyphens/>
        <w:autoSpaceDN w:val="0"/>
        <w:ind w:firstLine="708"/>
        <w:jc w:val="both"/>
        <w:textAlignment w:val="baseline"/>
        <w:rPr>
          <w:kern w:val="3"/>
          <w:sz w:val="28"/>
          <w:szCs w:val="28"/>
        </w:rPr>
      </w:pPr>
      <w:r w:rsidRPr="006F01EF">
        <w:rPr>
          <w:kern w:val="3"/>
          <w:sz w:val="28"/>
          <w:szCs w:val="28"/>
        </w:rPr>
        <w:t>2.4.1</w:t>
      </w:r>
      <w:r w:rsidR="000717DA">
        <w:rPr>
          <w:kern w:val="3"/>
          <w:sz w:val="28"/>
          <w:szCs w:val="28"/>
        </w:rPr>
        <w:t>3</w:t>
      </w:r>
      <w:r w:rsidRPr="006F01EF">
        <w:rPr>
          <w:kern w:val="3"/>
          <w:sz w:val="28"/>
          <w:szCs w:val="28"/>
        </w:rPr>
        <w:t>. Сканированный образ документов, являющихся результатом предоставления государственной услуги по прекращению действия государственной аккредитации в день подписания </w:t>
      </w:r>
      <w:hyperlink w:anchor="/document/70717638/entry/2000" w:history="1">
        <w:r w:rsidRPr="006F01EF">
          <w:rPr>
            <w:kern w:val="3"/>
            <w:sz w:val="28"/>
            <w:szCs w:val="28"/>
          </w:rPr>
          <w:t>документа</w:t>
        </w:r>
      </w:hyperlink>
      <w:r w:rsidRPr="006F01EF">
        <w:rPr>
          <w:kern w:val="3"/>
          <w:sz w:val="28"/>
          <w:szCs w:val="28"/>
        </w:rPr>
        <w:t> о прекращении государственной аккредитации размещается на официальном сайте Министерства в сети Интернет.</w:t>
      </w:r>
    </w:p>
    <w:p w:rsidR="003E224C" w:rsidRPr="006F01EF" w:rsidRDefault="003E224C" w:rsidP="003E224C">
      <w:pPr>
        <w:suppressAutoHyphens/>
        <w:autoSpaceDN w:val="0"/>
        <w:ind w:firstLine="708"/>
        <w:jc w:val="both"/>
        <w:textAlignment w:val="baseline"/>
        <w:rPr>
          <w:kern w:val="3"/>
          <w:sz w:val="28"/>
          <w:szCs w:val="28"/>
        </w:rPr>
      </w:pPr>
      <w:r w:rsidRPr="006F01EF">
        <w:rPr>
          <w:kern w:val="3"/>
          <w:sz w:val="28"/>
          <w:szCs w:val="28"/>
        </w:rPr>
        <w:t>2.4.1</w:t>
      </w:r>
      <w:r w:rsidR="000717DA">
        <w:rPr>
          <w:kern w:val="3"/>
          <w:sz w:val="28"/>
          <w:szCs w:val="28"/>
        </w:rPr>
        <w:t>4</w:t>
      </w:r>
      <w:r w:rsidRPr="006F01EF">
        <w:rPr>
          <w:kern w:val="3"/>
          <w:sz w:val="28"/>
          <w:szCs w:val="28"/>
        </w:rPr>
        <w:t xml:space="preserve">. </w:t>
      </w:r>
      <w:r w:rsidRPr="006F01EF">
        <w:rPr>
          <w:kern w:val="3"/>
          <w:sz w:val="28"/>
          <w:szCs w:val="28"/>
          <w:lang w:bidi="ru-RU"/>
        </w:rPr>
        <w:t>Многофункциональный центр предоставления государственных и муниципальных услуг (далее - МФЦ)</w:t>
      </w:r>
      <w:r w:rsidRPr="006F01EF">
        <w:rPr>
          <w:kern w:val="3"/>
          <w:sz w:val="28"/>
          <w:szCs w:val="28"/>
        </w:rPr>
        <w:t> не позднее рабочего дня, следующего за днем приема заявления и прилагаемых к нему документов, направляет их в Министерство.</w:t>
      </w:r>
    </w:p>
    <w:p w:rsidR="0002741A" w:rsidRPr="006F01EF" w:rsidRDefault="0002741A" w:rsidP="0071488C">
      <w:pPr>
        <w:ind w:right="-1"/>
        <w:jc w:val="both"/>
        <w:rPr>
          <w:sz w:val="28"/>
          <w:szCs w:val="28"/>
        </w:rPr>
      </w:pPr>
    </w:p>
    <w:p w:rsidR="0002741A" w:rsidRPr="006F01EF" w:rsidRDefault="00410691">
      <w:pPr>
        <w:ind w:right="-1" w:firstLine="709"/>
        <w:jc w:val="center"/>
        <w:rPr>
          <w:b/>
          <w:sz w:val="28"/>
          <w:szCs w:val="28"/>
        </w:rPr>
      </w:pPr>
      <w:r w:rsidRPr="006F01EF">
        <w:rPr>
          <w:b/>
          <w:sz w:val="28"/>
          <w:szCs w:val="28"/>
        </w:rPr>
        <w:t>2.5. Размер платы, взимаемой с Заявителя при предоставлении</w:t>
      </w:r>
    </w:p>
    <w:p w:rsidR="0002741A" w:rsidRPr="006F01EF" w:rsidRDefault="00410691">
      <w:pPr>
        <w:ind w:right="-1" w:firstLine="709"/>
        <w:jc w:val="center"/>
        <w:rPr>
          <w:b/>
          <w:sz w:val="28"/>
          <w:szCs w:val="28"/>
        </w:rPr>
      </w:pPr>
      <w:r w:rsidRPr="006F01EF">
        <w:rPr>
          <w:b/>
          <w:sz w:val="28"/>
          <w:szCs w:val="28"/>
        </w:rPr>
        <w:t>государственной услуги, и способы ее взимания</w:t>
      </w:r>
    </w:p>
    <w:p w:rsidR="0002741A" w:rsidRPr="006F01EF" w:rsidRDefault="0002741A">
      <w:pPr>
        <w:ind w:right="-1" w:firstLine="709"/>
        <w:jc w:val="both"/>
        <w:rPr>
          <w:sz w:val="28"/>
          <w:szCs w:val="28"/>
        </w:rPr>
      </w:pPr>
    </w:p>
    <w:p w:rsidR="0002741A" w:rsidRPr="006F01EF" w:rsidRDefault="00262A45">
      <w:pPr>
        <w:ind w:right="-1" w:firstLine="709"/>
        <w:jc w:val="both"/>
        <w:rPr>
          <w:sz w:val="28"/>
          <w:szCs w:val="28"/>
        </w:rPr>
      </w:pPr>
      <w:r w:rsidRPr="006F01EF">
        <w:rPr>
          <w:sz w:val="28"/>
          <w:szCs w:val="28"/>
        </w:rPr>
        <w:t>2.5.1.</w:t>
      </w:r>
      <w:r w:rsidR="00410691" w:rsidRPr="006F01EF">
        <w:rPr>
          <w:sz w:val="28"/>
          <w:szCs w:val="28"/>
        </w:rPr>
        <w:t xml:space="preserve"> Предоставление государственной услуги осуществляется бесплатно.</w:t>
      </w:r>
    </w:p>
    <w:p w:rsidR="00262A45" w:rsidRPr="006F01EF" w:rsidRDefault="00262A45" w:rsidP="00262A45">
      <w:pPr>
        <w:suppressAutoHyphens/>
        <w:autoSpaceDN w:val="0"/>
        <w:ind w:firstLine="708"/>
        <w:jc w:val="both"/>
        <w:textAlignment w:val="baseline"/>
        <w:rPr>
          <w:kern w:val="3"/>
        </w:rPr>
      </w:pPr>
      <w:r w:rsidRPr="006F01EF">
        <w:rPr>
          <w:kern w:val="3"/>
          <w:sz w:val="28"/>
          <w:szCs w:val="28"/>
        </w:rPr>
        <w:t>2.5.2.</w:t>
      </w:r>
      <w:r w:rsidRPr="006F01EF">
        <w:rPr>
          <w:color w:val="000000"/>
          <w:kern w:val="3"/>
          <w:sz w:val="28"/>
          <w:szCs w:val="28"/>
        </w:rPr>
        <w:t xml:space="preserve"> </w:t>
      </w:r>
      <w:r w:rsidRPr="006F01EF">
        <w:rPr>
          <w:kern w:val="3"/>
          <w:sz w:val="28"/>
          <w:szCs w:val="28"/>
        </w:rPr>
        <w:t>За выдачу документа о государственной аккредитации в соответствии с подпунктом 73 пункта 1 статьи 333.33 Налогового кодекса Российской Федерации взимается государственная пошлина в размере 5 000 рублей.</w:t>
      </w:r>
    </w:p>
    <w:p w:rsidR="00262A45" w:rsidRPr="006F01EF" w:rsidRDefault="00262A45" w:rsidP="00262A45">
      <w:pPr>
        <w:suppressAutoHyphens/>
        <w:autoSpaceDN w:val="0"/>
        <w:ind w:firstLine="708"/>
        <w:jc w:val="both"/>
        <w:textAlignment w:val="baseline"/>
        <w:rPr>
          <w:kern w:val="3"/>
          <w:sz w:val="28"/>
          <w:szCs w:val="28"/>
        </w:rPr>
      </w:pPr>
      <w:r w:rsidRPr="006F01EF">
        <w:rPr>
          <w:kern w:val="3"/>
          <w:sz w:val="28"/>
          <w:szCs w:val="28"/>
        </w:rPr>
        <w:t>2.5.3.  За выдачу дубликата в соответствии с подпунктом 77 пункта 1 статьи 333.33 Налогового кодекса Российской Федерации взимается государственная пошлина в размере 350 рублей.</w:t>
      </w:r>
    </w:p>
    <w:p w:rsidR="00262A45" w:rsidRPr="006F01EF" w:rsidRDefault="00262A45" w:rsidP="00262A45">
      <w:pPr>
        <w:suppressAutoHyphens/>
        <w:autoSpaceDN w:val="0"/>
        <w:ind w:firstLine="709"/>
        <w:jc w:val="both"/>
        <w:rPr>
          <w:kern w:val="3"/>
          <w:sz w:val="28"/>
          <w:szCs w:val="28"/>
        </w:rPr>
      </w:pPr>
      <w:r w:rsidRPr="006F01EF">
        <w:rPr>
          <w:kern w:val="3"/>
          <w:sz w:val="28"/>
          <w:szCs w:val="28"/>
        </w:rPr>
        <w:t>2.5.4. Реквизиты для перечисления государственной пошлины за выдачу документа о государственной аккредитации и дубликата размещены на официальном сайте Министерства.</w:t>
      </w:r>
    </w:p>
    <w:p w:rsidR="00262A45" w:rsidRPr="006F01EF" w:rsidRDefault="00262A45" w:rsidP="00262A45">
      <w:pPr>
        <w:suppressAutoHyphens/>
        <w:autoSpaceDN w:val="0"/>
        <w:ind w:firstLine="709"/>
        <w:jc w:val="both"/>
        <w:rPr>
          <w:kern w:val="3"/>
          <w:sz w:val="28"/>
          <w:szCs w:val="28"/>
        </w:rPr>
      </w:pPr>
      <w:r w:rsidRPr="006F01EF">
        <w:rPr>
          <w:kern w:val="3"/>
          <w:sz w:val="28"/>
          <w:szCs w:val="28"/>
        </w:rPr>
        <w:t>2.5.5. На Едином портале обеспечивается возможность уплаты государственной пошлины для предоставления государственной услуги в части выдачи документа о государственной аккредитации и дубликата.</w:t>
      </w:r>
    </w:p>
    <w:p w:rsidR="0002741A" w:rsidRPr="006F01EF" w:rsidRDefault="0002741A" w:rsidP="00B84D89">
      <w:pPr>
        <w:ind w:right="-1"/>
        <w:jc w:val="both"/>
        <w:rPr>
          <w:sz w:val="28"/>
          <w:szCs w:val="28"/>
        </w:rPr>
      </w:pPr>
    </w:p>
    <w:p w:rsidR="0002741A" w:rsidRPr="006F01EF" w:rsidRDefault="00410691">
      <w:pPr>
        <w:ind w:right="-1" w:firstLine="709"/>
        <w:jc w:val="center"/>
        <w:rPr>
          <w:b/>
          <w:sz w:val="28"/>
          <w:szCs w:val="28"/>
        </w:rPr>
      </w:pPr>
      <w:r w:rsidRPr="006F01EF">
        <w:rPr>
          <w:b/>
          <w:sz w:val="28"/>
          <w:szCs w:val="28"/>
        </w:rPr>
        <w:lastRenderedPageBreak/>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2741A" w:rsidRPr="006F01EF" w:rsidRDefault="0002741A">
      <w:pPr>
        <w:ind w:right="-1" w:firstLine="709"/>
        <w:jc w:val="both"/>
        <w:rPr>
          <w:sz w:val="28"/>
          <w:szCs w:val="28"/>
        </w:rPr>
      </w:pPr>
    </w:p>
    <w:p w:rsidR="0002741A" w:rsidRPr="006F01EF" w:rsidRDefault="00410691">
      <w:pPr>
        <w:ind w:right="-1" w:firstLine="709"/>
        <w:jc w:val="both"/>
        <w:rPr>
          <w:sz w:val="28"/>
          <w:szCs w:val="28"/>
        </w:rPr>
      </w:pPr>
      <w:r w:rsidRPr="006F01EF">
        <w:rPr>
          <w:sz w:val="28"/>
          <w:szCs w:val="28"/>
        </w:rPr>
        <w:t xml:space="preserve">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 </w:t>
      </w:r>
    </w:p>
    <w:p w:rsidR="0002741A" w:rsidRPr="006F01EF" w:rsidRDefault="0002741A">
      <w:pPr>
        <w:ind w:right="-1"/>
        <w:rPr>
          <w:b/>
          <w:sz w:val="28"/>
          <w:szCs w:val="28"/>
        </w:rPr>
      </w:pPr>
    </w:p>
    <w:p w:rsidR="0002741A" w:rsidRPr="006F01EF" w:rsidRDefault="00410691">
      <w:pPr>
        <w:ind w:right="-1" w:firstLine="709"/>
        <w:jc w:val="center"/>
        <w:rPr>
          <w:b/>
          <w:sz w:val="28"/>
          <w:szCs w:val="28"/>
        </w:rPr>
      </w:pPr>
      <w:r w:rsidRPr="006F01EF">
        <w:rPr>
          <w:b/>
          <w:sz w:val="28"/>
          <w:szCs w:val="28"/>
        </w:rPr>
        <w:t>2.7. Срок регистрации запроса Заявителя о предоставлении государственной услуги</w:t>
      </w:r>
    </w:p>
    <w:p w:rsidR="0002741A" w:rsidRPr="006F01EF" w:rsidRDefault="0002741A">
      <w:pPr>
        <w:ind w:right="-1" w:firstLine="709"/>
        <w:jc w:val="both"/>
        <w:rPr>
          <w:sz w:val="28"/>
          <w:szCs w:val="28"/>
        </w:rPr>
      </w:pPr>
    </w:p>
    <w:p w:rsidR="004C0A98" w:rsidRPr="006F01EF" w:rsidRDefault="004921C0" w:rsidP="004C0A98">
      <w:pPr>
        <w:suppressAutoHyphens/>
        <w:autoSpaceDN w:val="0"/>
        <w:ind w:firstLine="709"/>
        <w:jc w:val="both"/>
        <w:textAlignment w:val="baseline"/>
        <w:rPr>
          <w:kern w:val="3"/>
          <w:sz w:val="28"/>
          <w:szCs w:val="28"/>
        </w:rPr>
      </w:pPr>
      <w:r w:rsidRPr="006F01EF">
        <w:rPr>
          <w:kern w:val="3"/>
          <w:sz w:val="28"/>
          <w:szCs w:val="28"/>
        </w:rPr>
        <w:t xml:space="preserve">2.7.1. </w:t>
      </w:r>
      <w:r w:rsidR="004C0A98" w:rsidRPr="006F01EF">
        <w:rPr>
          <w:kern w:val="3"/>
          <w:sz w:val="28"/>
          <w:szCs w:val="28"/>
        </w:rPr>
        <w:t>Срок регистрации</w:t>
      </w:r>
      <w:r w:rsidR="00FA6D83">
        <w:rPr>
          <w:kern w:val="3"/>
          <w:sz w:val="28"/>
          <w:szCs w:val="28"/>
        </w:rPr>
        <w:t xml:space="preserve"> Министерством</w:t>
      </w:r>
      <w:r w:rsidR="004C0A98" w:rsidRPr="006F01EF">
        <w:rPr>
          <w:kern w:val="3"/>
          <w:sz w:val="28"/>
          <w:szCs w:val="28"/>
        </w:rPr>
        <w:t xml:space="preserve"> запроса Заявителя о предоставлении государственной услуги</w:t>
      </w:r>
      <w:r w:rsidR="00FA6D83">
        <w:rPr>
          <w:kern w:val="3"/>
          <w:sz w:val="28"/>
          <w:szCs w:val="28"/>
        </w:rPr>
        <w:t>,</w:t>
      </w:r>
      <w:r w:rsidR="00587299" w:rsidRPr="006F01EF">
        <w:rPr>
          <w:sz w:val="28"/>
          <w:szCs w:val="28"/>
        </w:rPr>
        <w:t xml:space="preserve"> </w:t>
      </w:r>
      <w:r w:rsidR="00587299" w:rsidRPr="006F01EF">
        <w:rPr>
          <w:kern w:val="3"/>
          <w:sz w:val="28"/>
          <w:szCs w:val="28"/>
        </w:rPr>
        <w:t>в том числе поданного через МФЦ и посредством Единого портала</w:t>
      </w:r>
      <w:r w:rsidR="004C0A98" w:rsidRPr="006F01EF">
        <w:rPr>
          <w:kern w:val="3"/>
          <w:sz w:val="28"/>
          <w:szCs w:val="28"/>
        </w:rPr>
        <w:t xml:space="preserve"> - в день поступления запроса с комплектом документов в Министерство.</w:t>
      </w:r>
    </w:p>
    <w:p w:rsidR="004C0A98" w:rsidRPr="006F01EF" w:rsidRDefault="004C0A98" w:rsidP="004C0A98">
      <w:pPr>
        <w:suppressAutoHyphens/>
        <w:autoSpaceDN w:val="0"/>
        <w:ind w:firstLine="709"/>
        <w:jc w:val="both"/>
        <w:textAlignment w:val="baseline"/>
        <w:rPr>
          <w:kern w:val="3"/>
          <w:sz w:val="28"/>
          <w:szCs w:val="28"/>
        </w:rPr>
      </w:pPr>
      <w:r w:rsidRPr="006F01EF">
        <w:rPr>
          <w:kern w:val="3"/>
          <w:sz w:val="28"/>
          <w:szCs w:val="28"/>
        </w:rPr>
        <w:t>В случае подачи документов в выходные, нерабочие или праздничные дни регистрация осуществляется в первый рабочий день, следующий за выходными, праздничными или нерабочими днями.</w:t>
      </w:r>
    </w:p>
    <w:p w:rsidR="0002741A" w:rsidRPr="006F01EF" w:rsidRDefault="004921C0" w:rsidP="004921C0">
      <w:pPr>
        <w:suppressAutoHyphens/>
        <w:autoSpaceDN w:val="0"/>
        <w:ind w:firstLine="709"/>
        <w:jc w:val="both"/>
        <w:textAlignment w:val="baseline"/>
        <w:rPr>
          <w:kern w:val="3"/>
          <w:sz w:val="28"/>
          <w:szCs w:val="28"/>
        </w:rPr>
      </w:pPr>
      <w:r w:rsidRPr="006F01EF">
        <w:rPr>
          <w:kern w:val="3"/>
          <w:sz w:val="28"/>
          <w:szCs w:val="28"/>
        </w:rPr>
        <w:t>2.7.2. МФЦ обеспечивает передачу принятых от Заявителя документов, необходимых для предоставления государственной услуги, в Министерство в порядке и сроки, установленные соглашением о взаимодействии, но не позднее следующего рабочего дня после их принятия.</w:t>
      </w:r>
    </w:p>
    <w:p w:rsidR="004921C0" w:rsidRPr="006F01EF" w:rsidRDefault="004921C0" w:rsidP="004921C0">
      <w:pPr>
        <w:suppressAutoHyphens/>
        <w:autoSpaceDN w:val="0"/>
        <w:ind w:firstLine="709"/>
        <w:jc w:val="both"/>
        <w:textAlignment w:val="baseline"/>
        <w:rPr>
          <w:kern w:val="3"/>
          <w:sz w:val="28"/>
          <w:szCs w:val="28"/>
        </w:rPr>
      </w:pPr>
    </w:p>
    <w:p w:rsidR="0002741A" w:rsidRPr="006F01EF" w:rsidRDefault="00410691">
      <w:pPr>
        <w:ind w:right="-1" w:firstLine="709"/>
        <w:jc w:val="center"/>
        <w:rPr>
          <w:b/>
          <w:sz w:val="28"/>
          <w:szCs w:val="28"/>
        </w:rPr>
      </w:pPr>
      <w:r w:rsidRPr="006F01EF">
        <w:rPr>
          <w:b/>
          <w:sz w:val="28"/>
          <w:szCs w:val="28"/>
        </w:rPr>
        <w:t>2.8. Требования к помещениям, в которых предоставляется государственная услуга</w:t>
      </w:r>
    </w:p>
    <w:p w:rsidR="0002741A" w:rsidRPr="006F01EF" w:rsidRDefault="0002741A">
      <w:pPr>
        <w:ind w:right="-1" w:firstLine="709"/>
        <w:jc w:val="both"/>
        <w:rPr>
          <w:b/>
          <w:sz w:val="28"/>
          <w:szCs w:val="28"/>
        </w:rPr>
      </w:pPr>
    </w:p>
    <w:p w:rsidR="0002741A" w:rsidRPr="006F01EF" w:rsidRDefault="00410691">
      <w:pPr>
        <w:ind w:right="-1" w:firstLine="709"/>
        <w:jc w:val="both"/>
        <w:rPr>
          <w:sz w:val="28"/>
          <w:szCs w:val="28"/>
          <w:lang w:bidi="ru-RU"/>
        </w:rPr>
      </w:pPr>
      <w:r w:rsidRPr="006F01EF">
        <w:rPr>
          <w:sz w:val="28"/>
          <w:szCs w:val="28"/>
          <w:lang w:bidi="ru-RU"/>
        </w:rPr>
        <w:t>Требования к помещениям, в которых предоставляется государственная услуга, размещены на официальном сайте Министерства, а также на Едином портале</w:t>
      </w:r>
      <w:bookmarkStart w:id="1" w:name="_Ref226732787"/>
      <w:r w:rsidR="008E546A">
        <w:rPr>
          <w:rStyle w:val="af4"/>
          <w:sz w:val="28"/>
          <w:szCs w:val="28"/>
          <w:lang w:bidi="ru-RU"/>
        </w:rPr>
        <w:footnoteReference w:id="2"/>
      </w:r>
      <w:bookmarkEnd w:id="1"/>
      <w:r w:rsidRPr="006F01EF">
        <w:rPr>
          <w:sz w:val="28"/>
          <w:szCs w:val="28"/>
          <w:lang w:bidi="ru-RU"/>
        </w:rPr>
        <w:t>.</w:t>
      </w:r>
    </w:p>
    <w:p w:rsidR="0002741A" w:rsidRPr="006F01EF" w:rsidRDefault="0002741A">
      <w:pPr>
        <w:ind w:right="-1" w:firstLine="709"/>
        <w:jc w:val="both"/>
        <w:rPr>
          <w:sz w:val="28"/>
          <w:szCs w:val="28"/>
        </w:rPr>
      </w:pPr>
    </w:p>
    <w:p w:rsidR="0002741A" w:rsidRPr="006F01EF" w:rsidRDefault="00410691">
      <w:pPr>
        <w:ind w:right="-1" w:firstLine="709"/>
        <w:jc w:val="both"/>
        <w:rPr>
          <w:b/>
          <w:sz w:val="28"/>
          <w:szCs w:val="28"/>
        </w:rPr>
      </w:pPr>
      <w:r w:rsidRPr="006F01EF">
        <w:rPr>
          <w:b/>
          <w:sz w:val="28"/>
          <w:szCs w:val="28"/>
        </w:rPr>
        <w:t>2.9. Показатели доступности и качества государственной услуги</w:t>
      </w:r>
    </w:p>
    <w:p w:rsidR="0002741A" w:rsidRPr="006F01EF" w:rsidRDefault="0002741A">
      <w:pPr>
        <w:ind w:right="-1" w:firstLine="709"/>
        <w:jc w:val="both"/>
        <w:rPr>
          <w:sz w:val="28"/>
          <w:szCs w:val="28"/>
          <w:lang w:bidi="ru-RU"/>
        </w:rPr>
      </w:pPr>
    </w:p>
    <w:p w:rsidR="0002741A" w:rsidRPr="006F01EF" w:rsidRDefault="00410691">
      <w:pPr>
        <w:ind w:right="-1" w:firstLine="709"/>
        <w:jc w:val="both"/>
        <w:rPr>
          <w:sz w:val="28"/>
          <w:szCs w:val="28"/>
          <w:lang w:bidi="ru-RU"/>
        </w:rPr>
      </w:pPr>
      <w:r w:rsidRPr="006F01EF">
        <w:rPr>
          <w:sz w:val="28"/>
          <w:szCs w:val="28"/>
          <w:lang w:bidi="ru-RU"/>
        </w:rPr>
        <w:t>Показатели качества и доступности государственной услуги размещены на официальном сайте Министерства, а также на Едином портале</w:t>
      </w:r>
      <w:r w:rsidR="008E546A" w:rsidRPr="008E546A">
        <w:rPr>
          <w:sz w:val="28"/>
          <w:szCs w:val="28"/>
          <w:vertAlign w:val="superscript"/>
          <w:lang w:bidi="ru-RU"/>
        </w:rPr>
        <w:fldChar w:fldCharType="begin"/>
      </w:r>
      <w:r w:rsidR="008E546A" w:rsidRPr="008E546A">
        <w:rPr>
          <w:sz w:val="28"/>
          <w:szCs w:val="28"/>
          <w:vertAlign w:val="superscript"/>
          <w:lang w:bidi="ru-RU"/>
        </w:rPr>
        <w:instrText xml:space="preserve"> NOTEREF _Ref226732787 \h </w:instrText>
      </w:r>
      <w:r w:rsidR="008E546A" w:rsidRPr="008E546A">
        <w:rPr>
          <w:sz w:val="28"/>
          <w:szCs w:val="28"/>
          <w:vertAlign w:val="superscript"/>
          <w:lang w:bidi="ru-RU"/>
        </w:rPr>
      </w:r>
      <w:r w:rsidR="008E546A">
        <w:rPr>
          <w:sz w:val="28"/>
          <w:szCs w:val="28"/>
          <w:vertAlign w:val="superscript"/>
          <w:lang w:bidi="ru-RU"/>
        </w:rPr>
        <w:instrText xml:space="preserve"> \* MERGEFORMAT </w:instrText>
      </w:r>
      <w:r w:rsidR="008E546A" w:rsidRPr="008E546A">
        <w:rPr>
          <w:sz w:val="28"/>
          <w:szCs w:val="28"/>
          <w:vertAlign w:val="superscript"/>
          <w:lang w:bidi="ru-RU"/>
        </w:rPr>
        <w:fldChar w:fldCharType="separate"/>
      </w:r>
      <w:r w:rsidR="008E546A" w:rsidRPr="008E546A">
        <w:rPr>
          <w:sz w:val="28"/>
          <w:szCs w:val="28"/>
          <w:vertAlign w:val="superscript"/>
          <w:lang w:bidi="ru-RU"/>
        </w:rPr>
        <w:t>2</w:t>
      </w:r>
      <w:r w:rsidR="008E546A" w:rsidRPr="008E546A">
        <w:rPr>
          <w:sz w:val="28"/>
          <w:szCs w:val="28"/>
          <w:vertAlign w:val="superscript"/>
          <w:lang w:bidi="ru-RU"/>
        </w:rPr>
        <w:fldChar w:fldCharType="end"/>
      </w:r>
      <w:r w:rsidRPr="006F01EF">
        <w:rPr>
          <w:sz w:val="28"/>
          <w:szCs w:val="28"/>
          <w:lang w:bidi="ru-RU"/>
        </w:rPr>
        <w:t>.</w:t>
      </w:r>
    </w:p>
    <w:p w:rsidR="0002741A" w:rsidRPr="006F01EF" w:rsidRDefault="0002741A">
      <w:pPr>
        <w:ind w:right="-1" w:firstLine="709"/>
        <w:jc w:val="both"/>
        <w:rPr>
          <w:b/>
          <w:bCs/>
          <w:sz w:val="28"/>
          <w:szCs w:val="28"/>
          <w:lang w:bidi="ru-RU"/>
        </w:rPr>
      </w:pPr>
    </w:p>
    <w:p w:rsidR="0002741A" w:rsidRPr="006F01EF" w:rsidRDefault="00410691">
      <w:pPr>
        <w:ind w:right="-1" w:firstLine="709"/>
        <w:jc w:val="both"/>
        <w:rPr>
          <w:b/>
          <w:bCs/>
          <w:sz w:val="28"/>
          <w:szCs w:val="28"/>
          <w:lang w:bidi="ru-RU"/>
        </w:rPr>
      </w:pPr>
      <w:r w:rsidRPr="006F01EF">
        <w:rPr>
          <w:b/>
          <w:bCs/>
          <w:sz w:val="28"/>
          <w:szCs w:val="28"/>
          <w:lang w:bidi="ru-RU"/>
        </w:rPr>
        <w:t>2.10. Иные требования к предоставлению государственной услуги</w:t>
      </w:r>
    </w:p>
    <w:p w:rsidR="0002741A" w:rsidRPr="006F01EF" w:rsidRDefault="0002741A">
      <w:pPr>
        <w:ind w:right="-1" w:firstLine="709"/>
        <w:jc w:val="both"/>
        <w:rPr>
          <w:sz w:val="28"/>
          <w:szCs w:val="28"/>
          <w:lang w:bidi="ru-RU"/>
        </w:rPr>
      </w:pPr>
    </w:p>
    <w:p w:rsidR="0002741A" w:rsidRPr="006F01EF" w:rsidRDefault="00410691">
      <w:pPr>
        <w:ind w:right="-1" w:firstLine="709"/>
        <w:jc w:val="both"/>
        <w:rPr>
          <w:sz w:val="28"/>
          <w:szCs w:val="28"/>
          <w:lang w:bidi="ru-RU"/>
        </w:rPr>
      </w:pPr>
      <w:r w:rsidRPr="006F01EF">
        <w:rPr>
          <w:sz w:val="28"/>
          <w:szCs w:val="28"/>
          <w:lang w:bidi="ru-RU"/>
        </w:rPr>
        <w:t>2.10.1. Услуги, которые являются необходимыми и обязательными для предоставления государственной услуги, отсутствуют.</w:t>
      </w:r>
    </w:p>
    <w:p w:rsidR="0002741A" w:rsidRPr="006F01EF" w:rsidRDefault="00410691">
      <w:pPr>
        <w:ind w:right="-1" w:firstLine="709"/>
        <w:jc w:val="both"/>
        <w:rPr>
          <w:sz w:val="28"/>
          <w:szCs w:val="28"/>
          <w:lang w:bidi="ru-RU"/>
        </w:rPr>
      </w:pPr>
      <w:r w:rsidRPr="006F01EF">
        <w:rPr>
          <w:sz w:val="28"/>
          <w:szCs w:val="28"/>
          <w:lang w:bidi="ru-RU"/>
        </w:rPr>
        <w:t>2.10.2. Для предоставления государственной услуги используются следующие информационные системы:</w:t>
      </w:r>
    </w:p>
    <w:p w:rsidR="0002741A" w:rsidRPr="006F01EF" w:rsidRDefault="00410691">
      <w:pPr>
        <w:ind w:right="-1" w:firstLine="709"/>
        <w:jc w:val="both"/>
        <w:rPr>
          <w:sz w:val="28"/>
          <w:szCs w:val="28"/>
          <w:lang w:bidi="ru-RU"/>
        </w:rPr>
      </w:pPr>
      <w:r w:rsidRPr="006F01EF">
        <w:rPr>
          <w:sz w:val="28"/>
          <w:szCs w:val="28"/>
          <w:lang w:bidi="ru-RU"/>
        </w:rPr>
        <w:t>1) Единый портал;</w:t>
      </w:r>
    </w:p>
    <w:p w:rsidR="0002741A" w:rsidRPr="006F01EF" w:rsidRDefault="00410691">
      <w:pPr>
        <w:ind w:right="-1" w:firstLine="709"/>
        <w:jc w:val="both"/>
        <w:rPr>
          <w:sz w:val="28"/>
          <w:szCs w:val="28"/>
        </w:rPr>
      </w:pPr>
      <w:r w:rsidRPr="006F01EF">
        <w:rPr>
          <w:sz w:val="28"/>
          <w:szCs w:val="28"/>
          <w:lang w:bidi="ru-RU"/>
        </w:rPr>
        <w:t>2) Единая система межведомственного электронного взаимодействия;</w:t>
      </w:r>
    </w:p>
    <w:p w:rsidR="0002741A" w:rsidRPr="006F01EF" w:rsidRDefault="00410691">
      <w:pPr>
        <w:ind w:right="-1" w:firstLine="709"/>
        <w:jc w:val="both"/>
        <w:rPr>
          <w:sz w:val="28"/>
          <w:szCs w:val="28"/>
          <w:lang w:bidi="ru-RU"/>
        </w:rPr>
      </w:pPr>
      <w:r w:rsidRPr="006F01EF">
        <w:rPr>
          <w:sz w:val="28"/>
          <w:szCs w:val="28"/>
          <w:lang w:bidi="ru-RU"/>
        </w:rPr>
        <w:lastRenderedPageBreak/>
        <w:t>3) Федеральная государственная информационная система, обеспечивающая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4D81" w:rsidRPr="006F01EF" w:rsidRDefault="00BC4D81" w:rsidP="00BC4D81">
      <w:pPr>
        <w:ind w:right="-1" w:firstLine="709"/>
        <w:jc w:val="both"/>
        <w:rPr>
          <w:sz w:val="28"/>
          <w:szCs w:val="28"/>
          <w:lang w:bidi="ru-RU"/>
        </w:rPr>
      </w:pPr>
      <w:r w:rsidRPr="006F01EF">
        <w:rPr>
          <w:sz w:val="28"/>
          <w:szCs w:val="28"/>
          <w:lang w:bidi="ru-RU"/>
        </w:rPr>
        <w:t>2.10.3. Предоставление государственной услуги по экстерриториальному принципу осуществляется в части обеспечения возможности подачи запроса о предоставлении государственной услуги в любом МФЦ, расположенном на территории Мурманской области, по выбору Заявителя независимо от его места нахождения.</w:t>
      </w:r>
    </w:p>
    <w:p w:rsidR="00BC4D81" w:rsidRPr="006F01EF" w:rsidRDefault="00BC4D81" w:rsidP="00BC4D81">
      <w:pPr>
        <w:ind w:right="-1" w:firstLine="709"/>
        <w:jc w:val="both"/>
        <w:rPr>
          <w:sz w:val="28"/>
          <w:szCs w:val="28"/>
          <w:lang w:bidi="ru-RU"/>
        </w:rPr>
      </w:pPr>
      <w:r w:rsidRPr="006F01EF">
        <w:rPr>
          <w:sz w:val="28"/>
          <w:szCs w:val="28"/>
          <w:lang w:bidi="ru-RU"/>
        </w:rPr>
        <w:t>Министерство осуществляет прием от МФЦ документов, регистрацию, проверку документов и принимает решение о предоставлении (об отказе в предоставлении) государственной услуги.</w:t>
      </w:r>
    </w:p>
    <w:p w:rsidR="00BC4D81" w:rsidRPr="006F01EF" w:rsidRDefault="00BC4D81" w:rsidP="00BC4D81">
      <w:pPr>
        <w:ind w:right="-1" w:firstLine="709"/>
        <w:jc w:val="both"/>
        <w:rPr>
          <w:sz w:val="28"/>
          <w:szCs w:val="28"/>
          <w:lang w:bidi="ru-RU"/>
        </w:rPr>
      </w:pPr>
      <w:r w:rsidRPr="006F01EF">
        <w:rPr>
          <w:sz w:val="28"/>
          <w:szCs w:val="28"/>
          <w:lang w:bidi="ru-RU"/>
        </w:rPr>
        <w:t xml:space="preserve">МФЦ не может принять решение об отказе в приеме запроса и документов, необходимых для предоставления государственной услуги. </w:t>
      </w:r>
    </w:p>
    <w:p w:rsidR="00BC4D81" w:rsidRPr="006F01EF" w:rsidRDefault="00BC4D81" w:rsidP="00BC4D81">
      <w:pPr>
        <w:ind w:right="-1" w:firstLine="709"/>
        <w:jc w:val="both"/>
        <w:rPr>
          <w:sz w:val="28"/>
          <w:szCs w:val="28"/>
          <w:lang w:bidi="ru-RU"/>
        </w:rPr>
      </w:pPr>
      <w:r w:rsidRPr="006F01EF">
        <w:rPr>
          <w:sz w:val="28"/>
          <w:szCs w:val="28"/>
          <w:lang w:bidi="ru-RU"/>
        </w:rPr>
        <w:t xml:space="preserve">Возможность выдачи Заявителю результата предоставления государственной услуги в МФЦ отсутствует. </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4</w:t>
      </w:r>
      <w:r w:rsidRPr="006F01EF">
        <w:rPr>
          <w:kern w:val="3"/>
          <w:sz w:val="28"/>
          <w:szCs w:val="28"/>
        </w:rPr>
        <w:t>. Рассмотрение вопросов государственной аккредитации, приостановления, возобновления, прекращения действия государственной аккредитации осуществляет Комиссия, формируемая Министерством из представителей Министерства, физкультурно-спортивных и иных организаций.</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Состав Комиссии формируется таким образом, чтобы исключить личную заинтересованность (прямую или косвенную) членов Комиссии, которая могла бы повлиять на принимаемые Комиссией решения.</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Состав Комиссии утверждается Министерством. Комиссия состоит из председателя, заместителя председателя, ответственного секретаря и членов Комиссии.</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5</w:t>
      </w:r>
      <w:r w:rsidRPr="006F01EF">
        <w:rPr>
          <w:kern w:val="3"/>
          <w:sz w:val="28"/>
          <w:szCs w:val="28"/>
        </w:rPr>
        <w:t>. Решения Комиссии являются правомочными, если на заседании присутствует не менее половины членов Комиссии.</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6</w:t>
      </w:r>
      <w:r w:rsidRPr="006F01EF">
        <w:rPr>
          <w:kern w:val="3"/>
          <w:sz w:val="28"/>
          <w:szCs w:val="28"/>
        </w:rPr>
        <w:t>. Решения Комиссии принимаются простым большинством голосов присутствующих на заседании членов Комиссии. Если голоса распределились поровну, решающий голос имеет председатель Комиссии.</w:t>
      </w:r>
    </w:p>
    <w:p w:rsidR="00076E23" w:rsidRPr="006F01EF" w:rsidRDefault="00076E23" w:rsidP="00076E23">
      <w:pPr>
        <w:widowControl w:val="0"/>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7</w:t>
      </w:r>
      <w:r w:rsidRPr="006F01EF">
        <w:rPr>
          <w:kern w:val="3"/>
          <w:sz w:val="28"/>
          <w:szCs w:val="28"/>
        </w:rPr>
        <w:t>. Принятие решения членами Комиссии путем проведения заочного голосования и делегирования своих полномочий членами Комиссии иным лицам не допускается.</w:t>
      </w:r>
    </w:p>
    <w:p w:rsidR="00076E23" w:rsidRPr="006F01EF" w:rsidRDefault="00076E23" w:rsidP="00076E23">
      <w:pPr>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8</w:t>
      </w:r>
      <w:r w:rsidRPr="006F01EF">
        <w:rPr>
          <w:kern w:val="3"/>
          <w:sz w:val="28"/>
          <w:szCs w:val="28"/>
        </w:rPr>
        <w:t>. Решение, принятое на заседании Комиссии, оформляется протоколом и подписывается председателем и ответственным секретарем Комиссии и носит рекомендательный характер.</w:t>
      </w:r>
    </w:p>
    <w:p w:rsidR="00076E23" w:rsidRPr="006F01EF" w:rsidRDefault="00076E23" w:rsidP="00076E23">
      <w:pPr>
        <w:suppressAutoHyphens/>
        <w:autoSpaceDN w:val="0"/>
        <w:ind w:firstLine="709"/>
        <w:jc w:val="both"/>
        <w:textAlignment w:val="baseline"/>
        <w:rPr>
          <w:kern w:val="3"/>
          <w:sz w:val="28"/>
          <w:szCs w:val="28"/>
        </w:rPr>
      </w:pPr>
      <w:r w:rsidRPr="006F01EF">
        <w:rPr>
          <w:kern w:val="3"/>
          <w:sz w:val="28"/>
          <w:szCs w:val="28"/>
        </w:rPr>
        <w:t>2.10.</w:t>
      </w:r>
      <w:r w:rsidR="00BC4D81" w:rsidRPr="006F01EF">
        <w:rPr>
          <w:kern w:val="3"/>
          <w:sz w:val="28"/>
          <w:szCs w:val="28"/>
        </w:rPr>
        <w:t>9</w:t>
      </w:r>
      <w:r w:rsidRPr="006F01EF">
        <w:rPr>
          <w:kern w:val="3"/>
          <w:sz w:val="28"/>
          <w:szCs w:val="28"/>
        </w:rPr>
        <w:t>. В случае государственной аккредитации по двум и более видам спорта заявление и комплект документов предоставляются по каждому виду спорта отдельно.</w:t>
      </w:r>
    </w:p>
    <w:p w:rsidR="00540904" w:rsidRPr="006F01EF" w:rsidRDefault="00076E23" w:rsidP="00540904">
      <w:pPr>
        <w:ind w:firstLine="709"/>
        <w:contextualSpacing/>
        <w:jc w:val="both"/>
        <w:rPr>
          <w:bCs/>
          <w:sz w:val="28"/>
          <w:szCs w:val="28"/>
        </w:rPr>
      </w:pPr>
      <w:r w:rsidRPr="006F01EF">
        <w:rPr>
          <w:bCs/>
          <w:sz w:val="28"/>
          <w:szCs w:val="28"/>
        </w:rPr>
        <w:t>2.10.</w:t>
      </w:r>
      <w:r w:rsidR="00BC4D81" w:rsidRPr="006F01EF">
        <w:rPr>
          <w:bCs/>
          <w:sz w:val="28"/>
          <w:szCs w:val="28"/>
        </w:rPr>
        <w:t>10</w:t>
      </w:r>
      <w:r w:rsidRPr="006F01EF">
        <w:rPr>
          <w:bCs/>
          <w:sz w:val="28"/>
          <w:szCs w:val="28"/>
        </w:rPr>
        <w:t xml:space="preserve">. </w:t>
      </w:r>
      <w:r w:rsidR="00540904" w:rsidRPr="006F01EF">
        <w:rPr>
          <w:bCs/>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w:t>
      </w:r>
      <w:r w:rsidR="00540904" w:rsidRPr="006F01EF">
        <w:rPr>
          <w:bCs/>
          <w:sz w:val="28"/>
          <w:szCs w:val="28"/>
        </w:rPr>
        <w:lastRenderedPageBreak/>
        <w:t>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w:t>
      </w:r>
    </w:p>
    <w:p w:rsidR="00BC4D81" w:rsidRPr="006F01EF" w:rsidRDefault="00BC4D81" w:rsidP="00BC4D81">
      <w:pPr>
        <w:ind w:firstLine="709"/>
        <w:contextualSpacing/>
        <w:jc w:val="both"/>
        <w:rPr>
          <w:bCs/>
          <w:sz w:val="28"/>
          <w:szCs w:val="28"/>
        </w:rPr>
      </w:pPr>
      <w:r w:rsidRPr="006F01EF">
        <w:rPr>
          <w:bCs/>
          <w:sz w:val="28"/>
          <w:szCs w:val="28"/>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юридическим лицам.</w:t>
      </w:r>
    </w:p>
    <w:p w:rsidR="0002741A" w:rsidRPr="006F01EF" w:rsidRDefault="0002741A">
      <w:pPr>
        <w:pStyle w:val="ConsPlusNormal"/>
        <w:ind w:firstLine="0"/>
        <w:jc w:val="both"/>
        <w:rPr>
          <w:rFonts w:ascii="Times New Roman" w:hAnsi="Times New Roman" w:cs="Times New Roman"/>
          <w:sz w:val="28"/>
          <w:szCs w:val="28"/>
        </w:rPr>
      </w:pPr>
    </w:p>
    <w:p w:rsidR="0002741A" w:rsidRPr="006F01EF" w:rsidRDefault="00410691">
      <w:pPr>
        <w:jc w:val="center"/>
        <w:rPr>
          <w:b/>
          <w:sz w:val="28"/>
          <w:szCs w:val="28"/>
        </w:rPr>
      </w:pPr>
      <w:r w:rsidRPr="006F01EF">
        <w:rPr>
          <w:b/>
          <w:sz w:val="28"/>
          <w:szCs w:val="28"/>
        </w:rPr>
        <w:t>2.11. Исчерпывающий перечень документов, необходимых для предоставления государственной услуги</w:t>
      </w:r>
    </w:p>
    <w:p w:rsidR="0002741A" w:rsidRPr="006F01EF" w:rsidRDefault="0002741A">
      <w:pPr>
        <w:jc w:val="center"/>
        <w:rPr>
          <w:b/>
          <w:sz w:val="28"/>
          <w:szCs w:val="28"/>
        </w:rPr>
      </w:pPr>
    </w:p>
    <w:p w:rsidR="0002741A" w:rsidRPr="006F01EF" w:rsidRDefault="00410691">
      <w:pPr>
        <w:jc w:val="both"/>
        <w:rPr>
          <w:sz w:val="28"/>
          <w:szCs w:val="28"/>
        </w:rPr>
      </w:pPr>
      <w:r w:rsidRPr="006F01EF">
        <w:rPr>
          <w:sz w:val="28"/>
          <w:szCs w:val="28"/>
        </w:rPr>
        <w:tab/>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и способы подачи запроса приведены в приложении № 3 к Административному регламенту. </w:t>
      </w:r>
    </w:p>
    <w:p w:rsidR="0002741A" w:rsidRPr="006F01EF" w:rsidRDefault="00410691">
      <w:pPr>
        <w:ind w:firstLine="709"/>
        <w:jc w:val="both"/>
        <w:rPr>
          <w:sz w:val="28"/>
          <w:szCs w:val="28"/>
        </w:rPr>
      </w:pPr>
      <w:r w:rsidRPr="006F01EF">
        <w:rPr>
          <w:sz w:val="28"/>
          <w:szCs w:val="28"/>
        </w:rPr>
        <w:t>2.11.2. Формы запросов о предоставлении государственной услуги приведены в приложении № 4 (</w:t>
      </w:r>
      <w:r w:rsidR="00D3418A" w:rsidRPr="006F01EF">
        <w:rPr>
          <w:kern w:val="3"/>
          <w:sz w:val="28"/>
          <w:szCs w:val="28"/>
        </w:rPr>
        <w:t>заявление об объявлении государственной аккредитации</w:t>
      </w:r>
      <w:r w:rsidRPr="006F01EF">
        <w:rPr>
          <w:sz w:val="28"/>
          <w:szCs w:val="28"/>
        </w:rPr>
        <w:t>), приложении № 5 (</w:t>
      </w:r>
      <w:r w:rsidR="00D3418A" w:rsidRPr="006F01EF">
        <w:rPr>
          <w:kern w:val="3"/>
          <w:sz w:val="28"/>
          <w:szCs w:val="28"/>
        </w:rPr>
        <w:t>заявление о государственной аккредитации</w:t>
      </w:r>
      <w:r w:rsidRPr="006F01EF">
        <w:rPr>
          <w:sz w:val="28"/>
          <w:szCs w:val="28"/>
        </w:rPr>
        <w:t>), приложении № 6 (</w:t>
      </w:r>
      <w:r w:rsidR="00D3418A" w:rsidRPr="006F01EF">
        <w:rPr>
          <w:kern w:val="3"/>
          <w:sz w:val="28"/>
          <w:szCs w:val="28"/>
        </w:rPr>
        <w:t>заявление о прекращении действия государственной аккредитации</w:t>
      </w:r>
      <w:r w:rsidRPr="006F01EF">
        <w:rPr>
          <w:sz w:val="28"/>
          <w:szCs w:val="28"/>
        </w:rPr>
        <w:t>), приложении № 7 (</w:t>
      </w:r>
      <w:r w:rsidR="00D3418A" w:rsidRPr="006F01EF">
        <w:rPr>
          <w:kern w:val="3"/>
          <w:sz w:val="28"/>
          <w:szCs w:val="28"/>
        </w:rPr>
        <w:t>заявление о выдаче дубликата</w:t>
      </w:r>
      <w:r w:rsidRPr="006F01EF">
        <w:rPr>
          <w:sz w:val="28"/>
          <w:szCs w:val="28"/>
        </w:rPr>
        <w:t>)</w:t>
      </w:r>
      <w:r w:rsidR="00D3418A" w:rsidRPr="006F01EF">
        <w:rPr>
          <w:sz w:val="28"/>
          <w:szCs w:val="28"/>
        </w:rPr>
        <w:t>, приложении № 8 (</w:t>
      </w:r>
      <w:r w:rsidR="00D3418A" w:rsidRPr="006F01EF">
        <w:rPr>
          <w:kern w:val="3"/>
          <w:sz w:val="28"/>
          <w:szCs w:val="28"/>
        </w:rPr>
        <w:t>заявление о переоформлении документа о государственной аккредитации)</w:t>
      </w:r>
      <w:r w:rsidRPr="006F01EF">
        <w:rPr>
          <w:sz w:val="28"/>
          <w:szCs w:val="28"/>
        </w:rPr>
        <w:t xml:space="preserve"> к Административному регламенту.</w:t>
      </w:r>
    </w:p>
    <w:p w:rsidR="0002741A" w:rsidRPr="006F01EF" w:rsidRDefault="00410691">
      <w:pPr>
        <w:ind w:firstLine="709"/>
        <w:jc w:val="both"/>
        <w:rPr>
          <w:sz w:val="28"/>
          <w:szCs w:val="28"/>
        </w:rPr>
      </w:pPr>
      <w:r w:rsidRPr="006F01EF">
        <w:rPr>
          <w:sz w:val="28"/>
          <w:szCs w:val="28"/>
        </w:rPr>
        <w:t>2.11.3.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w:t>
      </w:r>
    </w:p>
    <w:p w:rsidR="0002741A" w:rsidRPr="006F01EF" w:rsidRDefault="0002741A">
      <w:pPr>
        <w:jc w:val="both"/>
        <w:rPr>
          <w:bCs/>
          <w:color w:val="0070C0"/>
          <w:sz w:val="28"/>
          <w:szCs w:val="28"/>
        </w:rPr>
      </w:pPr>
    </w:p>
    <w:p w:rsidR="0002741A" w:rsidRPr="006F01EF" w:rsidRDefault="00410691">
      <w:pPr>
        <w:jc w:val="center"/>
        <w:rPr>
          <w:b/>
          <w:sz w:val="28"/>
          <w:szCs w:val="28"/>
        </w:rPr>
      </w:pPr>
      <w:r w:rsidRPr="006F01EF">
        <w:rPr>
          <w:b/>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02741A" w:rsidRPr="006F01EF" w:rsidRDefault="0002741A">
      <w:pPr>
        <w:jc w:val="center"/>
        <w:rPr>
          <w:b/>
          <w:sz w:val="28"/>
          <w:szCs w:val="28"/>
        </w:rPr>
      </w:pPr>
    </w:p>
    <w:p w:rsidR="0002741A" w:rsidRPr="006F01EF" w:rsidRDefault="00410691">
      <w:pPr>
        <w:ind w:firstLine="709"/>
        <w:jc w:val="both"/>
        <w:rPr>
          <w:sz w:val="28"/>
          <w:szCs w:val="28"/>
        </w:rPr>
      </w:pPr>
      <w:r w:rsidRPr="006F01EF">
        <w:rPr>
          <w:sz w:val="28"/>
          <w:szCs w:val="28"/>
        </w:rPr>
        <w:t>2.12.1. Основаниями для отказа в приеме документов, поступивших посредством Единого портала, необходимых для предоставления государственной услуги, являются:</w:t>
      </w:r>
    </w:p>
    <w:p w:rsidR="0002741A" w:rsidRPr="006F01EF" w:rsidRDefault="00410691">
      <w:pPr>
        <w:ind w:firstLine="709"/>
        <w:jc w:val="both"/>
        <w:rPr>
          <w:sz w:val="28"/>
          <w:szCs w:val="28"/>
        </w:rPr>
      </w:pPr>
      <w:r w:rsidRPr="006F01EF">
        <w:rPr>
          <w:sz w:val="28"/>
          <w:szCs w:val="28"/>
        </w:rPr>
        <w:t>- неполное заполнение полей в интерактивной форме заявления на Едином портале;</w:t>
      </w:r>
    </w:p>
    <w:p w:rsidR="0002741A" w:rsidRPr="006F01EF" w:rsidRDefault="00410691">
      <w:pPr>
        <w:ind w:firstLine="709"/>
        <w:jc w:val="both"/>
        <w:rPr>
          <w:sz w:val="28"/>
          <w:szCs w:val="28"/>
        </w:rPr>
      </w:pPr>
      <w:r w:rsidRPr="006F01EF">
        <w:rPr>
          <w:sz w:val="28"/>
          <w:szCs w:val="28"/>
        </w:rPr>
        <w:t xml:space="preserve">- представленные документы не читаемы, электронные копии документов не позволяют в полном объеме прочитать текст документа и (или) распознать реквизиты документа; </w:t>
      </w:r>
    </w:p>
    <w:p w:rsidR="0002741A" w:rsidRPr="006F01EF" w:rsidRDefault="00410691">
      <w:pPr>
        <w:ind w:firstLine="709"/>
        <w:jc w:val="both"/>
        <w:rPr>
          <w:sz w:val="28"/>
          <w:szCs w:val="28"/>
        </w:rPr>
      </w:pPr>
      <w:r w:rsidRPr="006F01EF">
        <w:rPr>
          <w:sz w:val="28"/>
          <w:szCs w:val="28"/>
        </w:rPr>
        <w:t>- 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Административным регламентом требований;</w:t>
      </w:r>
    </w:p>
    <w:p w:rsidR="0002741A" w:rsidRPr="006F01EF" w:rsidRDefault="00410691">
      <w:pPr>
        <w:ind w:firstLine="709"/>
        <w:jc w:val="both"/>
        <w:rPr>
          <w:sz w:val="28"/>
          <w:szCs w:val="28"/>
        </w:rPr>
      </w:pPr>
      <w:r w:rsidRPr="006F01EF">
        <w:rPr>
          <w:sz w:val="28"/>
          <w:szCs w:val="28"/>
        </w:rPr>
        <w:lastRenderedPageBreak/>
        <w:t xml:space="preserve">- несоблюдение установленных статьей 11 Федерального закона от 06.04.2011 № 63-ФЗ «Об электронной подписи» (далее - Закон № 63-ФЗ) условий признания </w:t>
      </w:r>
      <w:proofErr w:type="gramStart"/>
      <w:r w:rsidRPr="006F01EF">
        <w:rPr>
          <w:sz w:val="28"/>
          <w:szCs w:val="28"/>
        </w:rPr>
        <w:t>действительности</w:t>
      </w:r>
      <w:proofErr w:type="gramEnd"/>
      <w:r w:rsidRPr="006F01EF">
        <w:rPr>
          <w:sz w:val="28"/>
          <w:szCs w:val="28"/>
        </w:rPr>
        <w:t xml:space="preserve"> усиленной квалифицированной электронной подписи.</w:t>
      </w:r>
    </w:p>
    <w:p w:rsidR="00D11118" w:rsidRPr="006F01EF" w:rsidRDefault="00410691" w:rsidP="00D11118">
      <w:pPr>
        <w:pStyle w:val="Standard"/>
        <w:ind w:firstLine="709"/>
        <w:jc w:val="both"/>
        <w:rPr>
          <w:sz w:val="28"/>
          <w:szCs w:val="28"/>
        </w:rPr>
      </w:pPr>
      <w:r w:rsidRPr="006F01EF">
        <w:rPr>
          <w:sz w:val="28"/>
          <w:szCs w:val="28"/>
        </w:rPr>
        <w:t xml:space="preserve">2.12.2. </w:t>
      </w:r>
      <w:r w:rsidR="00D11118" w:rsidRPr="006F01EF">
        <w:rPr>
          <w:sz w:val="28"/>
          <w:szCs w:val="28"/>
        </w:rPr>
        <w:t>Основаниями для отказа в государственной аккредитации являются:</w:t>
      </w:r>
    </w:p>
    <w:p w:rsidR="00D11118" w:rsidRPr="006F01EF" w:rsidRDefault="00FA6D83" w:rsidP="00D11118">
      <w:pPr>
        <w:suppressAutoHyphens/>
        <w:autoSpaceDN w:val="0"/>
        <w:ind w:firstLine="709"/>
        <w:jc w:val="both"/>
        <w:textAlignment w:val="baseline"/>
        <w:rPr>
          <w:kern w:val="3"/>
        </w:rPr>
      </w:pPr>
      <w:r>
        <w:rPr>
          <w:kern w:val="3"/>
          <w:sz w:val="28"/>
          <w:szCs w:val="28"/>
        </w:rPr>
        <w:t>-</w:t>
      </w:r>
      <w:r w:rsidR="00D11118" w:rsidRPr="006F01EF">
        <w:rPr>
          <w:kern w:val="3"/>
          <w:sz w:val="28"/>
          <w:szCs w:val="28"/>
        </w:rPr>
        <w:t xml:space="preserve"> наличие недостоверной информации в заявлении, сведениях и документах, представленных общественной организацией, предусмотренных </w:t>
      </w:r>
      <w:r w:rsidR="005B3AAE" w:rsidRPr="006F01EF">
        <w:rPr>
          <w:kern w:val="3"/>
          <w:sz w:val="28"/>
          <w:szCs w:val="28"/>
        </w:rPr>
        <w:t>приложением № 3 к настоящему</w:t>
      </w:r>
      <w:r w:rsidR="00D11118" w:rsidRPr="006F01EF">
        <w:rPr>
          <w:kern w:val="3"/>
          <w:sz w:val="28"/>
          <w:szCs w:val="28"/>
        </w:rPr>
        <w:t xml:space="preserve"> Административно</w:t>
      </w:r>
      <w:r w:rsidR="005B3AAE" w:rsidRPr="006F01EF">
        <w:rPr>
          <w:kern w:val="3"/>
          <w:sz w:val="28"/>
          <w:szCs w:val="28"/>
        </w:rPr>
        <w:t>му</w:t>
      </w:r>
      <w:r w:rsidR="00D11118" w:rsidRPr="006F01EF">
        <w:rPr>
          <w:kern w:val="3"/>
          <w:sz w:val="28"/>
          <w:szCs w:val="28"/>
        </w:rPr>
        <w:t xml:space="preserve"> регламент</w:t>
      </w:r>
      <w:r w:rsidR="005B3AAE" w:rsidRPr="006F01EF">
        <w:rPr>
          <w:kern w:val="3"/>
          <w:sz w:val="28"/>
          <w:szCs w:val="28"/>
        </w:rPr>
        <w:t>у</w:t>
      </w:r>
      <w:r w:rsidR="00D11118" w:rsidRPr="006F01EF">
        <w:rPr>
          <w:kern w:val="3"/>
          <w:sz w:val="28"/>
          <w:szCs w:val="28"/>
        </w:rPr>
        <w:t>;</w:t>
      </w:r>
    </w:p>
    <w:p w:rsidR="00D11118" w:rsidRPr="006F01EF" w:rsidRDefault="00FA6D83" w:rsidP="00D11118">
      <w:pPr>
        <w:suppressAutoHyphens/>
        <w:autoSpaceDN w:val="0"/>
        <w:ind w:firstLine="709"/>
        <w:jc w:val="both"/>
        <w:textAlignment w:val="baseline"/>
        <w:rPr>
          <w:kern w:val="3"/>
          <w:sz w:val="28"/>
          <w:szCs w:val="28"/>
        </w:rPr>
      </w:pPr>
      <w:r>
        <w:rPr>
          <w:kern w:val="3"/>
          <w:sz w:val="28"/>
          <w:szCs w:val="28"/>
        </w:rPr>
        <w:t>-</w:t>
      </w:r>
      <w:r w:rsidR="00D11118" w:rsidRPr="006F01EF">
        <w:rPr>
          <w:kern w:val="3"/>
          <w:sz w:val="28"/>
          <w:szCs w:val="28"/>
        </w:rPr>
        <w:t xml:space="preserve"> несоответствие общественной организации требованиям, предъявляемым к региональным спортивным федерациям частью 8 статьи 13 Закона № 329-ФЗ;</w:t>
      </w:r>
    </w:p>
    <w:p w:rsidR="00D11118" w:rsidRPr="006F01EF" w:rsidRDefault="00FA6D83" w:rsidP="00D11118">
      <w:pPr>
        <w:suppressAutoHyphens/>
        <w:autoSpaceDN w:val="0"/>
        <w:ind w:firstLine="709"/>
        <w:jc w:val="both"/>
        <w:textAlignment w:val="baseline"/>
        <w:rPr>
          <w:kern w:val="3"/>
          <w:sz w:val="28"/>
          <w:szCs w:val="28"/>
        </w:rPr>
      </w:pPr>
      <w:r>
        <w:rPr>
          <w:kern w:val="3"/>
          <w:sz w:val="28"/>
          <w:szCs w:val="28"/>
        </w:rPr>
        <w:t>-</w:t>
      </w:r>
      <w:r w:rsidR="00C51A2A">
        <w:rPr>
          <w:kern w:val="3"/>
          <w:sz w:val="28"/>
          <w:szCs w:val="28"/>
        </w:rPr>
        <w:t xml:space="preserve"> </w:t>
      </w:r>
      <w:proofErr w:type="spellStart"/>
      <w:r w:rsidR="00C51A2A">
        <w:rPr>
          <w:kern w:val="3"/>
          <w:sz w:val="28"/>
          <w:szCs w:val="28"/>
        </w:rPr>
        <w:t>не</w:t>
      </w:r>
      <w:r w:rsidR="00D11118" w:rsidRPr="006F01EF">
        <w:rPr>
          <w:kern w:val="3"/>
          <w:sz w:val="28"/>
          <w:szCs w:val="28"/>
        </w:rPr>
        <w:t>устранение</w:t>
      </w:r>
      <w:proofErr w:type="spellEnd"/>
      <w:r w:rsidR="00D11118" w:rsidRPr="006F01EF">
        <w:rPr>
          <w:kern w:val="3"/>
          <w:sz w:val="28"/>
          <w:szCs w:val="28"/>
        </w:rPr>
        <w:t xml:space="preserve"> общественной организацией нарушений, послуживших основанием для прекращения действия государственной аккредитации региональной спортивной федерации (в случае подачи заявления, сведений и документов, предусмотренных </w:t>
      </w:r>
      <w:r w:rsidR="0033747C" w:rsidRPr="006F01EF">
        <w:rPr>
          <w:kern w:val="3"/>
          <w:sz w:val="28"/>
          <w:szCs w:val="28"/>
        </w:rPr>
        <w:t>приложением № 3 к Административному</w:t>
      </w:r>
      <w:r w:rsidR="00D11118" w:rsidRPr="006F01EF">
        <w:rPr>
          <w:kern w:val="3"/>
          <w:sz w:val="28"/>
          <w:szCs w:val="28"/>
        </w:rPr>
        <w:t xml:space="preserve"> регламент</w:t>
      </w:r>
      <w:r w:rsidR="0033747C" w:rsidRPr="006F01EF">
        <w:rPr>
          <w:kern w:val="3"/>
          <w:sz w:val="28"/>
          <w:szCs w:val="28"/>
        </w:rPr>
        <w:t>у</w:t>
      </w:r>
      <w:r w:rsidR="00D11118" w:rsidRPr="006F01EF">
        <w:rPr>
          <w:kern w:val="3"/>
          <w:sz w:val="28"/>
          <w:szCs w:val="28"/>
        </w:rPr>
        <w:t>, общественной организацией, у которой ранее было прекращено действие государственной аккредитации);</w:t>
      </w:r>
    </w:p>
    <w:p w:rsidR="00D11118" w:rsidRPr="006F01EF" w:rsidRDefault="00D11118" w:rsidP="00D11118">
      <w:pPr>
        <w:suppressAutoHyphens/>
        <w:autoSpaceDN w:val="0"/>
        <w:ind w:firstLine="709"/>
        <w:jc w:val="both"/>
        <w:textAlignment w:val="baseline"/>
        <w:rPr>
          <w:kern w:val="3"/>
          <w:sz w:val="28"/>
          <w:szCs w:val="28"/>
        </w:rPr>
      </w:pPr>
      <w:r w:rsidRPr="006F01EF">
        <w:rPr>
          <w:kern w:val="3"/>
          <w:sz w:val="28"/>
          <w:szCs w:val="28"/>
        </w:rPr>
        <w:t xml:space="preserve"> </w:t>
      </w:r>
      <w:r w:rsidR="00FA6D83">
        <w:rPr>
          <w:kern w:val="3"/>
          <w:sz w:val="28"/>
          <w:szCs w:val="28"/>
        </w:rPr>
        <w:t>-</w:t>
      </w:r>
      <w:r w:rsidRPr="006F01EF">
        <w:rPr>
          <w:kern w:val="3"/>
          <w:sz w:val="28"/>
          <w:szCs w:val="28"/>
        </w:rPr>
        <w:t xml:space="preserve"> принятие Министерством решения о государственной аккредитации другой общественной организации, осуществляющей развитие того же вида спорта (по результатам рассмотрения заявлений, сведений и документов, предусмотренных </w:t>
      </w:r>
      <w:r w:rsidR="008D0A14" w:rsidRPr="006F01EF">
        <w:rPr>
          <w:kern w:val="3"/>
          <w:sz w:val="28"/>
          <w:szCs w:val="28"/>
        </w:rPr>
        <w:t>приложением № 3 к</w:t>
      </w:r>
      <w:r w:rsidRPr="006F01EF">
        <w:rPr>
          <w:kern w:val="3"/>
          <w:sz w:val="28"/>
          <w:szCs w:val="28"/>
        </w:rPr>
        <w:t xml:space="preserve"> Административно</w:t>
      </w:r>
      <w:r w:rsidR="008D0A14" w:rsidRPr="006F01EF">
        <w:rPr>
          <w:kern w:val="3"/>
          <w:sz w:val="28"/>
          <w:szCs w:val="28"/>
        </w:rPr>
        <w:t>му</w:t>
      </w:r>
      <w:r w:rsidRPr="006F01EF">
        <w:rPr>
          <w:kern w:val="3"/>
          <w:sz w:val="28"/>
          <w:szCs w:val="28"/>
        </w:rPr>
        <w:t xml:space="preserve"> регламент</w:t>
      </w:r>
      <w:r w:rsidR="008D0A14" w:rsidRPr="006F01EF">
        <w:rPr>
          <w:kern w:val="3"/>
          <w:sz w:val="28"/>
          <w:szCs w:val="28"/>
        </w:rPr>
        <w:t>у</w:t>
      </w:r>
      <w:r w:rsidRPr="006F01EF">
        <w:rPr>
          <w:kern w:val="3"/>
          <w:sz w:val="28"/>
          <w:szCs w:val="28"/>
        </w:rPr>
        <w:t>, представленных двумя и более общественными организациями, в случае отсутствия общероссийской спортивной федерации по данному виду спорта).</w:t>
      </w:r>
    </w:p>
    <w:p w:rsidR="00D11118" w:rsidRPr="006F01EF" w:rsidRDefault="00410691" w:rsidP="00D11118">
      <w:pPr>
        <w:pStyle w:val="Standard"/>
        <w:ind w:firstLine="709"/>
        <w:jc w:val="both"/>
        <w:rPr>
          <w:color w:val="000000"/>
          <w:sz w:val="28"/>
          <w:szCs w:val="28"/>
        </w:rPr>
      </w:pPr>
      <w:r w:rsidRPr="006F01EF">
        <w:rPr>
          <w:sz w:val="28"/>
          <w:szCs w:val="28"/>
        </w:rPr>
        <w:t xml:space="preserve">2.12.3. </w:t>
      </w:r>
      <w:r w:rsidR="00D11118" w:rsidRPr="006F01EF">
        <w:rPr>
          <w:color w:val="000000"/>
          <w:sz w:val="28"/>
          <w:szCs w:val="28"/>
        </w:rPr>
        <w:t>Основаниями для возврата документов на государственную аккредитацию без рассмотрения являются:</w:t>
      </w:r>
    </w:p>
    <w:p w:rsidR="00D11118" w:rsidRPr="006F01EF" w:rsidRDefault="00D11118" w:rsidP="00D11118">
      <w:pPr>
        <w:suppressAutoHyphens/>
        <w:autoSpaceDN w:val="0"/>
        <w:ind w:firstLine="709"/>
        <w:jc w:val="both"/>
        <w:textAlignment w:val="baseline"/>
        <w:rPr>
          <w:kern w:val="3"/>
        </w:rPr>
      </w:pPr>
      <w:r w:rsidRPr="006F01EF">
        <w:rPr>
          <w:color w:val="000000"/>
          <w:kern w:val="3"/>
          <w:sz w:val="28"/>
          <w:szCs w:val="28"/>
        </w:rPr>
        <w:t xml:space="preserve">- представление общественной организацией заявления и/или сведений и/или документов, не соответствующих </w:t>
      </w:r>
      <w:r w:rsidR="00377472">
        <w:rPr>
          <w:color w:val="000000"/>
          <w:kern w:val="3"/>
          <w:sz w:val="28"/>
          <w:szCs w:val="28"/>
        </w:rPr>
        <w:t>приложению № 3 к</w:t>
      </w:r>
      <w:r w:rsidRPr="006F01EF">
        <w:rPr>
          <w:color w:val="000000"/>
          <w:kern w:val="3"/>
          <w:sz w:val="28"/>
          <w:szCs w:val="28"/>
        </w:rPr>
        <w:t xml:space="preserve"> Административно</w:t>
      </w:r>
      <w:r w:rsidR="00377472">
        <w:rPr>
          <w:color w:val="000000"/>
          <w:kern w:val="3"/>
          <w:sz w:val="28"/>
          <w:szCs w:val="28"/>
        </w:rPr>
        <w:t xml:space="preserve">му </w:t>
      </w:r>
      <w:r w:rsidRPr="006F01EF">
        <w:rPr>
          <w:color w:val="000000"/>
          <w:kern w:val="3"/>
          <w:sz w:val="28"/>
          <w:szCs w:val="28"/>
        </w:rPr>
        <w:t>регламент</w:t>
      </w:r>
      <w:r w:rsidR="00377472">
        <w:rPr>
          <w:color w:val="000000"/>
          <w:kern w:val="3"/>
          <w:sz w:val="28"/>
          <w:szCs w:val="28"/>
        </w:rPr>
        <w:t>у</w:t>
      </w:r>
      <w:r w:rsidRPr="006F01EF">
        <w:rPr>
          <w:color w:val="000000"/>
          <w:kern w:val="3"/>
          <w:sz w:val="28"/>
          <w:szCs w:val="28"/>
        </w:rPr>
        <w:t>;</w:t>
      </w:r>
    </w:p>
    <w:p w:rsidR="00D11118" w:rsidRPr="006F01EF" w:rsidRDefault="00D11118" w:rsidP="00D11118">
      <w:pPr>
        <w:suppressAutoHyphens/>
        <w:autoSpaceDN w:val="0"/>
        <w:ind w:firstLine="709"/>
        <w:jc w:val="both"/>
        <w:textAlignment w:val="baseline"/>
        <w:rPr>
          <w:color w:val="000000"/>
          <w:kern w:val="3"/>
          <w:sz w:val="28"/>
          <w:szCs w:val="28"/>
        </w:rPr>
      </w:pPr>
      <w:r w:rsidRPr="006F01EF">
        <w:rPr>
          <w:color w:val="000000"/>
          <w:kern w:val="3"/>
          <w:sz w:val="28"/>
          <w:szCs w:val="28"/>
        </w:rPr>
        <w:t>- представление общественной организацией заявления и/или сведений и/или документов с нарушением срока, установленного пунктом 2.4.3 Административного регламента.</w:t>
      </w:r>
    </w:p>
    <w:p w:rsidR="00D11118" w:rsidRPr="006F01EF" w:rsidRDefault="00D11118" w:rsidP="00D11118">
      <w:pPr>
        <w:ind w:firstLine="709"/>
        <w:jc w:val="both"/>
        <w:rPr>
          <w:kern w:val="3"/>
          <w:sz w:val="28"/>
          <w:szCs w:val="28"/>
        </w:rPr>
      </w:pPr>
      <w:r w:rsidRPr="006F01EF">
        <w:rPr>
          <w:sz w:val="28"/>
          <w:szCs w:val="28"/>
        </w:rPr>
        <w:t xml:space="preserve">2.12.4. </w:t>
      </w:r>
      <w:r w:rsidR="0082068E" w:rsidRPr="006F01EF">
        <w:rPr>
          <w:kern w:val="3"/>
          <w:sz w:val="28"/>
          <w:szCs w:val="28"/>
        </w:rPr>
        <w:t>Основанием для отказа в выдаче документа о государственной аккредитации, дубликата является неуплата государственной пошлины за выдачу соответствующего документа.</w:t>
      </w:r>
    </w:p>
    <w:p w:rsidR="00D11118" w:rsidRPr="006F01EF" w:rsidRDefault="0082068E" w:rsidP="0082068E">
      <w:pPr>
        <w:ind w:firstLine="709"/>
        <w:jc w:val="both"/>
        <w:rPr>
          <w:kern w:val="3"/>
          <w:sz w:val="20"/>
          <w:szCs w:val="20"/>
        </w:rPr>
      </w:pPr>
      <w:r w:rsidRPr="006F01EF">
        <w:rPr>
          <w:kern w:val="3"/>
          <w:sz w:val="28"/>
          <w:szCs w:val="28"/>
        </w:rPr>
        <w:t xml:space="preserve">2.12.5. Основания для отказа в объявлении государственной аккредитации, прекращении действия государственной аккредитации и переоформлении документа о государственной аккредитации не предусмотрены. </w:t>
      </w:r>
    </w:p>
    <w:p w:rsidR="0002741A" w:rsidRPr="006F01EF" w:rsidRDefault="00410691">
      <w:pPr>
        <w:ind w:firstLine="709"/>
        <w:jc w:val="both"/>
        <w:rPr>
          <w:sz w:val="28"/>
          <w:szCs w:val="28"/>
        </w:rPr>
      </w:pPr>
      <w:r w:rsidRPr="006F01EF">
        <w:rPr>
          <w:sz w:val="28"/>
          <w:szCs w:val="28"/>
        </w:rPr>
        <w:t>2.</w:t>
      </w:r>
      <w:r w:rsidR="0082068E" w:rsidRPr="006F01EF">
        <w:rPr>
          <w:sz w:val="28"/>
          <w:szCs w:val="28"/>
        </w:rPr>
        <w:t>1</w:t>
      </w:r>
      <w:r w:rsidRPr="006F01EF">
        <w:rPr>
          <w:sz w:val="28"/>
          <w:szCs w:val="28"/>
        </w:rPr>
        <w:t>2.</w:t>
      </w:r>
      <w:r w:rsidR="0082068E" w:rsidRPr="006F01EF">
        <w:rPr>
          <w:sz w:val="28"/>
          <w:szCs w:val="28"/>
        </w:rPr>
        <w:t>6</w:t>
      </w:r>
      <w:r w:rsidRPr="006F01EF">
        <w:rPr>
          <w:sz w:val="28"/>
          <w:szCs w:val="28"/>
        </w:rPr>
        <w:t>. Уведомлени</w:t>
      </w:r>
      <w:r w:rsidR="00D521BC" w:rsidRPr="006F01EF">
        <w:rPr>
          <w:sz w:val="28"/>
          <w:szCs w:val="28"/>
        </w:rPr>
        <w:t>е</w:t>
      </w:r>
      <w:r w:rsidRPr="006F01EF">
        <w:rPr>
          <w:sz w:val="28"/>
          <w:szCs w:val="28"/>
        </w:rPr>
        <w:t xml:space="preserve"> об отказе в предоставлении государственной услуги должно содержать информацию о причинах такого отказа с указанием перечня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B603A" w:rsidRPr="006F01EF" w:rsidRDefault="00AB603A">
      <w:pPr>
        <w:ind w:firstLine="709"/>
        <w:jc w:val="both"/>
        <w:rPr>
          <w:sz w:val="28"/>
          <w:szCs w:val="28"/>
        </w:rPr>
      </w:pPr>
      <w:r w:rsidRPr="006F01EF">
        <w:rPr>
          <w:sz w:val="28"/>
          <w:szCs w:val="28"/>
        </w:rPr>
        <w:t>2.</w:t>
      </w:r>
      <w:r w:rsidR="0082068E" w:rsidRPr="006F01EF">
        <w:rPr>
          <w:sz w:val="28"/>
          <w:szCs w:val="28"/>
        </w:rPr>
        <w:t>12.7</w:t>
      </w:r>
      <w:r w:rsidRPr="006F01EF">
        <w:rPr>
          <w:sz w:val="28"/>
          <w:szCs w:val="28"/>
        </w:rPr>
        <w:t>. Основания, предусмотренные пунктами</w:t>
      </w:r>
      <w:r w:rsidR="00055C52" w:rsidRPr="006F01EF">
        <w:rPr>
          <w:sz w:val="28"/>
          <w:szCs w:val="28"/>
        </w:rPr>
        <w:t xml:space="preserve"> 2.12.1 - 2.12.4 </w:t>
      </w:r>
      <w:r w:rsidRPr="006F01EF">
        <w:rPr>
          <w:sz w:val="28"/>
          <w:szCs w:val="28"/>
        </w:rPr>
        <w:t>настоящего подраздела Административного регламента, с учетом категории (признаков) Заявителя</w:t>
      </w:r>
      <w:r w:rsidR="0001729A">
        <w:rPr>
          <w:sz w:val="28"/>
          <w:szCs w:val="28"/>
        </w:rPr>
        <w:t>,</w:t>
      </w:r>
      <w:r w:rsidRPr="006F01EF">
        <w:rPr>
          <w:sz w:val="28"/>
          <w:szCs w:val="28"/>
        </w:rPr>
        <w:t xml:space="preserve"> приведены в приложении № </w:t>
      </w:r>
      <w:r w:rsidR="00BE21D7" w:rsidRPr="006F01EF">
        <w:rPr>
          <w:sz w:val="28"/>
          <w:szCs w:val="28"/>
        </w:rPr>
        <w:t>10</w:t>
      </w:r>
      <w:r w:rsidRPr="006F01EF">
        <w:rPr>
          <w:sz w:val="28"/>
          <w:szCs w:val="28"/>
        </w:rPr>
        <w:t xml:space="preserve"> к Административному регламенту.</w:t>
      </w:r>
    </w:p>
    <w:p w:rsidR="0002741A" w:rsidRPr="006F01EF" w:rsidRDefault="0002741A">
      <w:pPr>
        <w:pStyle w:val="ConsPlusNormal"/>
        <w:widowControl/>
        <w:ind w:firstLine="0"/>
        <w:jc w:val="both"/>
        <w:rPr>
          <w:rFonts w:ascii="Times New Roman" w:hAnsi="Times New Roman" w:cs="Times New Roman"/>
          <w:sz w:val="28"/>
          <w:szCs w:val="28"/>
        </w:rPr>
      </w:pPr>
    </w:p>
    <w:p w:rsidR="0002741A" w:rsidRPr="006F01EF" w:rsidRDefault="00410691">
      <w:pPr>
        <w:jc w:val="center"/>
        <w:rPr>
          <w:b/>
          <w:sz w:val="28"/>
          <w:szCs w:val="28"/>
        </w:rPr>
      </w:pPr>
      <w:r w:rsidRPr="006F01EF">
        <w:rPr>
          <w:b/>
          <w:sz w:val="28"/>
          <w:szCs w:val="28"/>
        </w:rPr>
        <w:t>3. СОСТАВ, ПОСЛЕДОВАТЕЛЬНОСТЬ И СРОКИ ВЫПОЛНЕНИЯ АДМИНИСТРАТИВНЫХ ПРОЦЕДУР</w:t>
      </w:r>
    </w:p>
    <w:p w:rsidR="0002741A" w:rsidRPr="006F01EF" w:rsidRDefault="0002741A">
      <w:pPr>
        <w:ind w:firstLine="708"/>
        <w:jc w:val="center"/>
        <w:rPr>
          <w:b/>
        </w:rPr>
      </w:pPr>
    </w:p>
    <w:p w:rsidR="0002741A" w:rsidRPr="006F01EF" w:rsidRDefault="00410691">
      <w:pPr>
        <w:ind w:firstLine="708"/>
        <w:jc w:val="center"/>
        <w:rPr>
          <w:b/>
          <w:sz w:val="28"/>
          <w:szCs w:val="28"/>
        </w:rPr>
      </w:pPr>
      <w:r w:rsidRPr="006F01EF">
        <w:rPr>
          <w:b/>
          <w:sz w:val="28"/>
          <w:szCs w:val="28"/>
        </w:rPr>
        <w:t xml:space="preserve">3.1. Перечень осуществляемых при предоставлении государственной услуги процедур </w:t>
      </w:r>
    </w:p>
    <w:p w:rsidR="0002741A" w:rsidRPr="006F01EF" w:rsidRDefault="0002741A">
      <w:pPr>
        <w:ind w:firstLine="708"/>
        <w:jc w:val="center"/>
        <w:rPr>
          <w:b/>
          <w:sz w:val="28"/>
          <w:szCs w:val="28"/>
        </w:rPr>
      </w:pPr>
    </w:p>
    <w:p w:rsidR="0002741A" w:rsidRPr="006F01EF" w:rsidRDefault="00410691">
      <w:pPr>
        <w:ind w:firstLine="708"/>
        <w:jc w:val="both"/>
        <w:rPr>
          <w:sz w:val="28"/>
          <w:szCs w:val="28"/>
        </w:rPr>
      </w:pPr>
      <w:r w:rsidRPr="006F01EF">
        <w:rPr>
          <w:sz w:val="28"/>
          <w:szCs w:val="28"/>
        </w:rPr>
        <w:t>- профилирование Заявителя;</w:t>
      </w:r>
    </w:p>
    <w:p w:rsidR="0002741A" w:rsidRPr="006F01EF" w:rsidRDefault="00410691">
      <w:pPr>
        <w:ind w:firstLine="708"/>
        <w:jc w:val="both"/>
        <w:rPr>
          <w:sz w:val="28"/>
          <w:szCs w:val="28"/>
        </w:rPr>
      </w:pPr>
      <w:r w:rsidRPr="006F01EF">
        <w:rPr>
          <w:sz w:val="28"/>
          <w:szCs w:val="28"/>
        </w:rPr>
        <w:t>- прием заявления (запроса) и документов и (или) информации, необходимых для предоставления государственной услуги;</w:t>
      </w:r>
    </w:p>
    <w:p w:rsidR="0002741A" w:rsidRPr="006F01EF" w:rsidRDefault="00410691">
      <w:pPr>
        <w:ind w:firstLine="708"/>
        <w:jc w:val="both"/>
        <w:rPr>
          <w:sz w:val="28"/>
          <w:szCs w:val="28"/>
        </w:rPr>
      </w:pPr>
      <w:r w:rsidRPr="006F01EF">
        <w:rPr>
          <w:sz w:val="28"/>
          <w:szCs w:val="28"/>
        </w:rPr>
        <w:t>- межведомственное информационное взаимодействие (</w:t>
      </w:r>
      <w:r w:rsidR="005B3AAE" w:rsidRPr="006F01EF">
        <w:rPr>
          <w:sz w:val="28"/>
          <w:szCs w:val="28"/>
        </w:rPr>
        <w:t>при подаче заявления на государственную аккредитацию</w:t>
      </w:r>
      <w:r w:rsidRPr="006F01EF">
        <w:rPr>
          <w:sz w:val="28"/>
          <w:szCs w:val="28"/>
        </w:rPr>
        <w:t>);</w:t>
      </w:r>
    </w:p>
    <w:p w:rsidR="0002741A" w:rsidRPr="006F01EF" w:rsidRDefault="00410691">
      <w:pPr>
        <w:ind w:firstLine="708"/>
        <w:jc w:val="both"/>
        <w:rPr>
          <w:sz w:val="28"/>
          <w:szCs w:val="28"/>
        </w:rPr>
      </w:pPr>
      <w:r w:rsidRPr="006F01EF">
        <w:rPr>
          <w:sz w:val="28"/>
          <w:szCs w:val="28"/>
        </w:rPr>
        <w:t>- принятие решения о предоставлении (об отказе в предоставлении государственной услуги);</w:t>
      </w:r>
    </w:p>
    <w:p w:rsidR="0002741A" w:rsidRPr="006F01EF" w:rsidRDefault="00410691">
      <w:pPr>
        <w:ind w:firstLine="708"/>
        <w:jc w:val="both"/>
        <w:rPr>
          <w:sz w:val="28"/>
          <w:szCs w:val="28"/>
        </w:rPr>
      </w:pPr>
      <w:r w:rsidRPr="006F01EF">
        <w:rPr>
          <w:sz w:val="28"/>
          <w:szCs w:val="28"/>
        </w:rPr>
        <w:t>- предоставление результата государственной услуги.</w:t>
      </w:r>
    </w:p>
    <w:p w:rsidR="0002741A" w:rsidRPr="006F01EF" w:rsidRDefault="0002741A">
      <w:pPr>
        <w:rPr>
          <w:b/>
          <w:bCs/>
          <w:color w:val="000000"/>
          <w:sz w:val="28"/>
          <w:szCs w:val="28"/>
        </w:rPr>
      </w:pPr>
    </w:p>
    <w:p w:rsidR="0002741A" w:rsidRPr="006F01EF" w:rsidRDefault="005567C0" w:rsidP="00307347">
      <w:pPr>
        <w:widowControl w:val="0"/>
        <w:autoSpaceDE w:val="0"/>
        <w:autoSpaceDN w:val="0"/>
        <w:ind w:right="-1" w:firstLine="709"/>
        <w:jc w:val="center"/>
        <w:rPr>
          <w:b/>
          <w:sz w:val="28"/>
          <w:szCs w:val="28"/>
        </w:rPr>
      </w:pPr>
      <w:r w:rsidRPr="006F01EF">
        <w:rPr>
          <w:b/>
          <w:sz w:val="28"/>
          <w:szCs w:val="28"/>
        </w:rPr>
        <w:t xml:space="preserve">4. </w:t>
      </w:r>
      <w:r w:rsidR="00410691" w:rsidRPr="006F01EF">
        <w:rPr>
          <w:b/>
          <w:sz w:val="28"/>
          <w:szCs w:val="28"/>
        </w:rPr>
        <w:t>С</w:t>
      </w:r>
      <w:r w:rsidRPr="006F01EF">
        <w:rPr>
          <w:b/>
          <w:sz w:val="28"/>
          <w:szCs w:val="28"/>
        </w:rPr>
        <w:t>ПОСОБЫ ИНФОРМИРОВАНИЯ ЗАЯВИТЕЛЯ ОБ ИЗМЕНЕНИИ СТАТУСА РАССМОТРЕНИЯ ЗАПРОСА О ПРЕДОСТАВЛЕНИИ ГОСУДАРСТВЕННОЙ УСЛУГИ</w:t>
      </w:r>
    </w:p>
    <w:p w:rsidR="001A6BFD" w:rsidRPr="00ED5D29" w:rsidRDefault="001A6BFD" w:rsidP="001A6BFD">
      <w:pPr>
        <w:widowControl w:val="0"/>
        <w:autoSpaceDE w:val="0"/>
        <w:autoSpaceDN w:val="0"/>
        <w:ind w:right="-1" w:firstLine="709"/>
        <w:jc w:val="center"/>
        <w:rPr>
          <w:sz w:val="28"/>
          <w:szCs w:val="28"/>
        </w:rPr>
      </w:pPr>
    </w:p>
    <w:p w:rsidR="001A6BFD" w:rsidRPr="001A6BFD" w:rsidRDefault="001A6BFD" w:rsidP="001A6BFD">
      <w:pPr>
        <w:ind w:firstLine="709"/>
        <w:jc w:val="both"/>
        <w:rPr>
          <w:sz w:val="28"/>
          <w:szCs w:val="28"/>
        </w:rPr>
      </w:pPr>
      <w:r w:rsidRPr="001A6BFD">
        <w:rPr>
          <w:sz w:val="28"/>
          <w:szCs w:val="28"/>
        </w:rPr>
        <w:t>Перечень способов информирования Заявителя об изменении статуса рассмотрения запроса о предоставлении государственной услуги:</w:t>
      </w:r>
    </w:p>
    <w:p w:rsidR="001A6BFD" w:rsidRPr="001A6BFD" w:rsidRDefault="001A6BFD" w:rsidP="001A6BFD">
      <w:pPr>
        <w:ind w:firstLine="709"/>
        <w:rPr>
          <w:sz w:val="28"/>
          <w:szCs w:val="28"/>
        </w:rPr>
      </w:pPr>
      <w:r w:rsidRPr="001A6BFD">
        <w:rPr>
          <w:sz w:val="28"/>
          <w:szCs w:val="28"/>
        </w:rPr>
        <w:t>а) при личном обращении Заявителя в Министерство;</w:t>
      </w:r>
    </w:p>
    <w:p w:rsidR="001A6BFD" w:rsidRPr="00DD45A4" w:rsidRDefault="001A6BFD" w:rsidP="001A6BFD">
      <w:pPr>
        <w:ind w:firstLine="709"/>
        <w:jc w:val="both"/>
        <w:rPr>
          <w:sz w:val="28"/>
          <w:szCs w:val="28"/>
        </w:rPr>
      </w:pPr>
      <w:r w:rsidRPr="001A6BFD">
        <w:rPr>
          <w:sz w:val="28"/>
          <w:szCs w:val="28"/>
        </w:rPr>
        <w:t>б) посредством личного кабинета ЕПГУ (при подаче заявления в электронном виде).</w:t>
      </w:r>
    </w:p>
    <w:p w:rsidR="005567C0" w:rsidRPr="006F01EF" w:rsidRDefault="005567C0">
      <w:pPr>
        <w:rPr>
          <w:sz w:val="28"/>
          <w:szCs w:val="28"/>
        </w:rPr>
      </w:pPr>
    </w:p>
    <w:p w:rsidR="005567C0" w:rsidRPr="006F01EF" w:rsidRDefault="005567C0">
      <w:pPr>
        <w:rPr>
          <w:sz w:val="28"/>
          <w:szCs w:val="28"/>
        </w:rPr>
      </w:pPr>
    </w:p>
    <w:p w:rsidR="005567C0" w:rsidRPr="006F01EF" w:rsidRDefault="005567C0">
      <w:pPr>
        <w:rPr>
          <w:sz w:val="28"/>
          <w:szCs w:val="28"/>
        </w:rPr>
      </w:pPr>
    </w:p>
    <w:p w:rsidR="005567C0" w:rsidRPr="006F01EF" w:rsidRDefault="005567C0">
      <w:pPr>
        <w:rPr>
          <w:sz w:val="28"/>
          <w:szCs w:val="28"/>
        </w:rPr>
      </w:pPr>
    </w:p>
    <w:p w:rsidR="005567C0" w:rsidRPr="006F01EF" w:rsidRDefault="005567C0">
      <w:pPr>
        <w:rPr>
          <w:sz w:val="28"/>
          <w:szCs w:val="28"/>
        </w:rPr>
      </w:pPr>
    </w:p>
    <w:p w:rsidR="002D29EE" w:rsidRDefault="002D29EE">
      <w:pPr>
        <w:rPr>
          <w:sz w:val="28"/>
          <w:szCs w:val="28"/>
        </w:rPr>
      </w:pPr>
    </w:p>
    <w:p w:rsidR="00C84BC8" w:rsidRDefault="00C84BC8">
      <w:pPr>
        <w:rPr>
          <w:sz w:val="28"/>
          <w:szCs w:val="28"/>
        </w:rPr>
      </w:pPr>
    </w:p>
    <w:p w:rsidR="00C84BC8" w:rsidRDefault="00C84BC8">
      <w:pPr>
        <w:rPr>
          <w:sz w:val="28"/>
          <w:szCs w:val="28"/>
        </w:rPr>
      </w:pPr>
    </w:p>
    <w:p w:rsidR="00C84BC8" w:rsidRPr="006F01EF" w:rsidRDefault="00C84BC8">
      <w:pPr>
        <w:rPr>
          <w:sz w:val="28"/>
          <w:szCs w:val="28"/>
        </w:rPr>
      </w:pPr>
    </w:p>
    <w:p w:rsidR="002D29EE" w:rsidRPr="006F01EF" w:rsidRDefault="002D29EE">
      <w:pPr>
        <w:rPr>
          <w:sz w:val="28"/>
          <w:szCs w:val="28"/>
        </w:rPr>
      </w:pPr>
    </w:p>
    <w:p w:rsidR="005567C0" w:rsidRDefault="005567C0">
      <w:pPr>
        <w:rPr>
          <w:sz w:val="28"/>
          <w:szCs w:val="28"/>
        </w:rPr>
      </w:pPr>
    </w:p>
    <w:p w:rsidR="008B52D2" w:rsidRDefault="008B52D2">
      <w:pPr>
        <w:rPr>
          <w:sz w:val="28"/>
          <w:szCs w:val="28"/>
        </w:rPr>
      </w:pPr>
    </w:p>
    <w:p w:rsidR="008B52D2" w:rsidRDefault="008B52D2">
      <w:pPr>
        <w:rPr>
          <w:sz w:val="28"/>
          <w:szCs w:val="28"/>
        </w:rPr>
      </w:pPr>
    </w:p>
    <w:p w:rsidR="008B52D2" w:rsidRDefault="008B52D2">
      <w:pPr>
        <w:rPr>
          <w:sz w:val="28"/>
          <w:szCs w:val="28"/>
        </w:rPr>
      </w:pPr>
    </w:p>
    <w:p w:rsidR="008B52D2" w:rsidRDefault="008B52D2">
      <w:pPr>
        <w:rPr>
          <w:sz w:val="28"/>
          <w:szCs w:val="28"/>
        </w:rPr>
      </w:pPr>
    </w:p>
    <w:p w:rsidR="00AE5523" w:rsidRDefault="00AE5523">
      <w:pPr>
        <w:rPr>
          <w:sz w:val="28"/>
          <w:szCs w:val="28"/>
        </w:rPr>
      </w:pPr>
    </w:p>
    <w:p w:rsidR="00AE5523" w:rsidRDefault="00AE5523">
      <w:pPr>
        <w:rPr>
          <w:sz w:val="28"/>
          <w:szCs w:val="28"/>
        </w:rPr>
      </w:pPr>
    </w:p>
    <w:p w:rsidR="00AE5523" w:rsidRDefault="00AE5523">
      <w:pPr>
        <w:rPr>
          <w:sz w:val="28"/>
          <w:szCs w:val="28"/>
        </w:rPr>
      </w:pPr>
    </w:p>
    <w:p w:rsidR="008B52D2" w:rsidRPr="006F01EF" w:rsidRDefault="008B52D2">
      <w:pPr>
        <w:rPr>
          <w:sz w:val="28"/>
          <w:szCs w:val="28"/>
        </w:rPr>
      </w:pPr>
    </w:p>
    <w:p w:rsidR="005567C0" w:rsidRPr="006F01EF" w:rsidRDefault="005567C0">
      <w:pPr>
        <w:rPr>
          <w:sz w:val="28"/>
          <w:szCs w:val="28"/>
        </w:rPr>
      </w:pPr>
    </w:p>
    <w:p w:rsidR="0002741A" w:rsidRPr="006F01EF" w:rsidRDefault="00410691">
      <w:pPr>
        <w:rPr>
          <w:sz w:val="28"/>
          <w:szCs w:val="28"/>
        </w:rPr>
      </w:pPr>
      <w:r w:rsidRPr="006F01EF">
        <w:rPr>
          <w:sz w:val="28"/>
          <w:szCs w:val="28"/>
        </w:rPr>
        <w:lastRenderedPageBreak/>
        <w:t xml:space="preserve">                                                                             Приложение № 1                                                                                                                                                                                                                                                                                                                                                                                                                                                                                </w:t>
      </w:r>
    </w:p>
    <w:p w:rsidR="0002741A" w:rsidRPr="006F01EF" w:rsidRDefault="00410691">
      <w:pPr>
        <w:jc w:val="center"/>
        <w:rPr>
          <w:rFonts w:eastAsiaTheme="minorHAnsi"/>
          <w:sz w:val="20"/>
          <w:szCs w:val="20"/>
          <w:lang w:eastAsia="en-US"/>
        </w:rPr>
      </w:pPr>
      <w:r w:rsidRPr="006F01EF">
        <w:rPr>
          <w:sz w:val="28"/>
          <w:szCs w:val="28"/>
        </w:rPr>
        <w:t xml:space="preserve">                                                                             к Административному регламенту</w:t>
      </w:r>
    </w:p>
    <w:p w:rsidR="0002741A" w:rsidRPr="006F01EF" w:rsidRDefault="0002741A">
      <w:pPr>
        <w:widowControl w:val="0"/>
        <w:ind w:left="5103" w:right="2"/>
        <w:rPr>
          <w:spacing w:val="3"/>
          <w:sz w:val="28"/>
          <w:szCs w:val="28"/>
        </w:rPr>
      </w:pPr>
    </w:p>
    <w:p w:rsidR="0002741A" w:rsidRPr="006F01EF" w:rsidRDefault="00410691">
      <w:pPr>
        <w:jc w:val="center"/>
        <w:outlineLvl w:val="0"/>
        <w:rPr>
          <w:b/>
          <w:sz w:val="28"/>
          <w:szCs w:val="28"/>
          <w:lang w:eastAsia="en-US"/>
        </w:rPr>
      </w:pPr>
      <w:r w:rsidRPr="006F01EF">
        <w:rPr>
          <w:b/>
          <w:sz w:val="28"/>
          <w:szCs w:val="28"/>
          <w:lang w:eastAsia="en-US"/>
        </w:rPr>
        <w:t>ПЕРЕЧЕНЬ</w:t>
      </w:r>
    </w:p>
    <w:p w:rsidR="0002741A" w:rsidRPr="006F01EF" w:rsidRDefault="00410691">
      <w:pPr>
        <w:jc w:val="center"/>
        <w:outlineLvl w:val="0"/>
        <w:rPr>
          <w:b/>
          <w:sz w:val="28"/>
          <w:szCs w:val="28"/>
          <w:lang w:eastAsia="en-US"/>
        </w:rPr>
      </w:pPr>
      <w:r w:rsidRPr="006F01EF">
        <w:rPr>
          <w:b/>
          <w:sz w:val="28"/>
          <w:szCs w:val="28"/>
          <w:lang w:eastAsia="en-US"/>
        </w:rPr>
        <w:t>условных обозначений и сокращений</w:t>
      </w:r>
    </w:p>
    <w:p w:rsidR="0002741A" w:rsidRPr="006F01EF" w:rsidRDefault="0002741A">
      <w:pPr>
        <w:outlineLvl w:val="0"/>
        <w:rPr>
          <w:b/>
          <w:sz w:val="28"/>
          <w:szCs w:val="28"/>
          <w:lang w:eastAsia="en-US"/>
        </w:rPr>
      </w:pPr>
    </w:p>
    <w:p w:rsidR="0002741A" w:rsidRPr="006F01EF" w:rsidRDefault="00410691">
      <w:pPr>
        <w:ind w:firstLine="709"/>
        <w:jc w:val="both"/>
        <w:outlineLvl w:val="0"/>
        <w:rPr>
          <w:sz w:val="28"/>
          <w:szCs w:val="28"/>
          <w:lang w:eastAsia="en-US"/>
        </w:rPr>
      </w:pPr>
      <w:r w:rsidRPr="006F01EF">
        <w:rPr>
          <w:sz w:val="28"/>
          <w:szCs w:val="28"/>
          <w:lang w:eastAsia="en-US"/>
        </w:rPr>
        <w:t>1. Условные обозначения:</w:t>
      </w:r>
    </w:p>
    <w:p w:rsidR="0002741A" w:rsidRPr="006F01EF" w:rsidRDefault="00410691">
      <w:pPr>
        <w:ind w:firstLine="709"/>
        <w:jc w:val="both"/>
        <w:outlineLvl w:val="0"/>
        <w:rPr>
          <w:sz w:val="28"/>
          <w:szCs w:val="28"/>
          <w:lang w:eastAsia="en-US"/>
        </w:rPr>
      </w:pPr>
      <w:r w:rsidRPr="006F01EF">
        <w:rPr>
          <w:sz w:val="28"/>
          <w:szCs w:val="28"/>
          <w:lang w:eastAsia="en-US"/>
        </w:rPr>
        <w:t>- О - оригинал документа, в том числе при подаче в электронной форме;</w:t>
      </w:r>
    </w:p>
    <w:p w:rsidR="0002741A" w:rsidRPr="006F01EF" w:rsidRDefault="00410691">
      <w:pPr>
        <w:ind w:firstLine="709"/>
        <w:jc w:val="both"/>
        <w:outlineLvl w:val="0"/>
        <w:rPr>
          <w:sz w:val="28"/>
          <w:szCs w:val="28"/>
          <w:lang w:eastAsia="en-US"/>
        </w:rPr>
      </w:pPr>
      <w:r w:rsidRPr="006F01EF">
        <w:rPr>
          <w:sz w:val="28"/>
          <w:szCs w:val="28"/>
          <w:lang w:eastAsia="en-US"/>
        </w:rPr>
        <w:t>- К - копия документа;</w:t>
      </w:r>
    </w:p>
    <w:p w:rsidR="0002741A" w:rsidRPr="006F01EF" w:rsidRDefault="00410691">
      <w:pPr>
        <w:ind w:firstLine="709"/>
        <w:jc w:val="both"/>
        <w:outlineLvl w:val="0"/>
        <w:rPr>
          <w:sz w:val="28"/>
          <w:szCs w:val="28"/>
          <w:lang w:eastAsia="en-US"/>
        </w:rPr>
      </w:pPr>
      <w:r w:rsidRPr="006F01EF">
        <w:rPr>
          <w:sz w:val="28"/>
          <w:szCs w:val="28"/>
          <w:lang w:eastAsia="en-US"/>
        </w:rPr>
        <w:t>- Л - лично в Министерство или в МФЦ;</w:t>
      </w:r>
    </w:p>
    <w:p w:rsidR="0002741A" w:rsidRPr="006F01EF" w:rsidRDefault="00410691">
      <w:pPr>
        <w:ind w:firstLine="709"/>
        <w:jc w:val="both"/>
        <w:outlineLvl w:val="0"/>
        <w:rPr>
          <w:sz w:val="28"/>
          <w:szCs w:val="28"/>
          <w:lang w:eastAsia="en-US"/>
        </w:rPr>
      </w:pPr>
      <w:r w:rsidRPr="006F01EF">
        <w:rPr>
          <w:sz w:val="28"/>
          <w:szCs w:val="28"/>
          <w:lang w:eastAsia="en-US"/>
        </w:rPr>
        <w:t>- П - почтовым отправлением;</w:t>
      </w:r>
    </w:p>
    <w:p w:rsidR="0002741A" w:rsidRPr="006F01EF" w:rsidRDefault="00410691">
      <w:pPr>
        <w:ind w:firstLine="709"/>
        <w:jc w:val="both"/>
        <w:outlineLvl w:val="0"/>
        <w:rPr>
          <w:sz w:val="28"/>
          <w:szCs w:val="28"/>
          <w:lang w:eastAsia="en-US"/>
        </w:rPr>
      </w:pPr>
      <w:r w:rsidRPr="006F01EF">
        <w:rPr>
          <w:sz w:val="28"/>
          <w:szCs w:val="28"/>
          <w:lang w:eastAsia="en-US"/>
        </w:rPr>
        <w:t>- ЕПГУ - Единый портал.</w:t>
      </w:r>
    </w:p>
    <w:p w:rsidR="0002741A" w:rsidRPr="006F01EF" w:rsidRDefault="0002741A">
      <w:pPr>
        <w:jc w:val="both"/>
        <w:outlineLvl w:val="0"/>
        <w:rPr>
          <w:sz w:val="28"/>
          <w:szCs w:val="28"/>
          <w:lang w:eastAsia="en-US"/>
        </w:rPr>
      </w:pPr>
    </w:p>
    <w:p w:rsidR="0002741A" w:rsidRPr="006F01EF" w:rsidRDefault="00410691">
      <w:pPr>
        <w:ind w:firstLine="709"/>
        <w:jc w:val="both"/>
        <w:outlineLvl w:val="0"/>
        <w:rPr>
          <w:sz w:val="28"/>
          <w:szCs w:val="28"/>
          <w:lang w:eastAsia="en-US"/>
        </w:rPr>
      </w:pPr>
      <w:r w:rsidRPr="006F01EF">
        <w:rPr>
          <w:sz w:val="28"/>
          <w:szCs w:val="28"/>
          <w:lang w:eastAsia="en-US"/>
        </w:rPr>
        <w:t>2. Условные сокращения:</w:t>
      </w:r>
    </w:p>
    <w:p w:rsidR="0002741A" w:rsidRPr="006F01EF" w:rsidRDefault="00410691">
      <w:pPr>
        <w:ind w:firstLine="709"/>
        <w:jc w:val="both"/>
        <w:outlineLvl w:val="0"/>
        <w:rPr>
          <w:sz w:val="28"/>
          <w:szCs w:val="28"/>
          <w:lang w:eastAsia="en-US"/>
        </w:rPr>
      </w:pPr>
      <w:r w:rsidRPr="006F01EF">
        <w:rPr>
          <w:sz w:val="28"/>
          <w:szCs w:val="28"/>
          <w:lang w:eastAsia="en-US"/>
        </w:rPr>
        <w:t>- Министерство - Министерство спорта Мурманской области;</w:t>
      </w:r>
    </w:p>
    <w:p w:rsidR="0002741A" w:rsidRPr="006F01EF" w:rsidRDefault="00410691">
      <w:pPr>
        <w:ind w:firstLine="709"/>
        <w:jc w:val="both"/>
        <w:outlineLvl w:val="0"/>
        <w:rPr>
          <w:sz w:val="28"/>
          <w:szCs w:val="28"/>
          <w:lang w:eastAsia="en-US"/>
        </w:rPr>
      </w:pPr>
      <w:r w:rsidRPr="006F01EF">
        <w:rPr>
          <w:sz w:val="28"/>
          <w:szCs w:val="28"/>
          <w:lang w:eastAsia="en-US"/>
        </w:rPr>
        <w:t xml:space="preserve">- Государственная услуга - государственная услуга по </w:t>
      </w:r>
      <w:r w:rsidR="00C84BC8" w:rsidRPr="00C84BC8">
        <w:rPr>
          <w:sz w:val="28"/>
          <w:szCs w:val="28"/>
          <w:lang w:eastAsia="en-US"/>
        </w:rPr>
        <w:t>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sz w:val="28"/>
          <w:szCs w:val="28"/>
          <w:lang w:eastAsia="en-US"/>
        </w:rPr>
        <w:t>;</w:t>
      </w:r>
    </w:p>
    <w:p w:rsidR="0002741A" w:rsidRDefault="00410691">
      <w:pPr>
        <w:ind w:firstLine="709"/>
        <w:jc w:val="both"/>
        <w:outlineLvl w:val="0"/>
        <w:rPr>
          <w:sz w:val="28"/>
          <w:szCs w:val="28"/>
          <w:lang w:eastAsia="en-US"/>
        </w:rPr>
      </w:pPr>
      <w:r w:rsidRPr="006F01EF">
        <w:rPr>
          <w:sz w:val="28"/>
          <w:szCs w:val="28"/>
          <w:lang w:eastAsia="en-US"/>
        </w:rPr>
        <w:t xml:space="preserve">- Административный регламент - административный регламент Министерства спорта Мурманской области по предоставлению государственной услуги по </w:t>
      </w:r>
      <w:r w:rsidR="002D29EE" w:rsidRPr="006F01EF">
        <w:rPr>
          <w:sz w:val="28"/>
          <w:szCs w:val="28"/>
          <w:lang w:eastAsia="en-US"/>
        </w:rPr>
        <w:t>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sz w:val="28"/>
          <w:szCs w:val="28"/>
          <w:lang w:eastAsia="en-US"/>
        </w:rPr>
        <w:t>;</w:t>
      </w:r>
    </w:p>
    <w:p w:rsidR="00067D24" w:rsidRPr="006F01EF" w:rsidRDefault="00067D24" w:rsidP="00067D24">
      <w:pPr>
        <w:ind w:firstLine="709"/>
        <w:jc w:val="both"/>
        <w:outlineLvl w:val="0"/>
        <w:rPr>
          <w:sz w:val="28"/>
          <w:szCs w:val="28"/>
          <w:lang w:eastAsia="en-US" w:bidi="ru-RU"/>
        </w:rPr>
      </w:pPr>
      <w:r>
        <w:rPr>
          <w:sz w:val="28"/>
          <w:szCs w:val="28"/>
          <w:lang w:eastAsia="en-US"/>
        </w:rPr>
        <w:t xml:space="preserve">- </w:t>
      </w:r>
      <w:r w:rsidRPr="00067D24">
        <w:rPr>
          <w:sz w:val="28"/>
          <w:szCs w:val="28"/>
          <w:lang w:eastAsia="en-US" w:bidi="ru-RU"/>
        </w:rPr>
        <w:t xml:space="preserve"> ВРВС - Вс</w:t>
      </w:r>
      <w:r>
        <w:rPr>
          <w:sz w:val="28"/>
          <w:szCs w:val="28"/>
          <w:lang w:eastAsia="en-US" w:bidi="ru-RU"/>
        </w:rPr>
        <w:t>ероссийский реестр видов спорта;</w:t>
      </w:r>
    </w:p>
    <w:p w:rsidR="0002741A" w:rsidRPr="006F01EF" w:rsidRDefault="00410691">
      <w:pPr>
        <w:ind w:firstLine="709"/>
        <w:jc w:val="both"/>
        <w:outlineLvl w:val="0"/>
        <w:rPr>
          <w:sz w:val="28"/>
          <w:szCs w:val="28"/>
          <w:lang w:eastAsia="en-US"/>
        </w:rPr>
      </w:pPr>
      <w:r w:rsidRPr="006F01EF">
        <w:rPr>
          <w:sz w:val="28"/>
          <w:szCs w:val="28"/>
          <w:lang w:eastAsia="en-US"/>
        </w:rPr>
        <w:t xml:space="preserve">- Заявитель - заявитель на предоставление государственной услуги Министерства спорта Мурманской области по </w:t>
      </w:r>
      <w:r w:rsidR="002D29EE" w:rsidRPr="006F01EF">
        <w:rPr>
          <w:sz w:val="28"/>
          <w:szCs w:val="28"/>
          <w:lang w:eastAsia="en-US"/>
        </w:rPr>
        <w:t>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sz w:val="28"/>
          <w:szCs w:val="28"/>
          <w:lang w:eastAsia="en-US"/>
        </w:rPr>
        <w:t>, в том числе представитель, действующий на основании доверенности, оформленной в установленном законодательством порядке;</w:t>
      </w:r>
    </w:p>
    <w:p w:rsidR="002D29EE" w:rsidRPr="006F01EF" w:rsidRDefault="002D29EE">
      <w:pPr>
        <w:ind w:firstLine="709"/>
        <w:jc w:val="both"/>
        <w:outlineLvl w:val="0"/>
        <w:rPr>
          <w:sz w:val="28"/>
          <w:szCs w:val="28"/>
          <w:lang w:eastAsia="en-US"/>
        </w:rPr>
      </w:pPr>
      <w:r w:rsidRPr="006F01EF">
        <w:rPr>
          <w:sz w:val="28"/>
          <w:szCs w:val="28"/>
          <w:lang w:eastAsia="en-US"/>
        </w:rPr>
        <w:t>- Юридическое лицо - общественн</w:t>
      </w:r>
      <w:r w:rsidR="009E5CE7" w:rsidRPr="006F01EF">
        <w:rPr>
          <w:sz w:val="28"/>
          <w:szCs w:val="28"/>
          <w:lang w:eastAsia="en-US"/>
        </w:rPr>
        <w:t>ые</w:t>
      </w:r>
      <w:r w:rsidRPr="006F01EF">
        <w:rPr>
          <w:sz w:val="28"/>
          <w:szCs w:val="28"/>
          <w:lang w:eastAsia="en-US"/>
        </w:rPr>
        <w:t xml:space="preserve"> организации, целью котор</w:t>
      </w:r>
      <w:r w:rsidR="009E5CE7" w:rsidRPr="006F01EF">
        <w:rPr>
          <w:sz w:val="28"/>
          <w:szCs w:val="28"/>
          <w:lang w:eastAsia="en-US"/>
        </w:rPr>
        <w:t>ых</w:t>
      </w:r>
      <w:r w:rsidRPr="006F01EF">
        <w:rPr>
          <w:sz w:val="28"/>
          <w:szCs w:val="28"/>
          <w:lang w:eastAsia="en-US"/>
        </w:rPr>
        <w:t xml:space="preserve"> является развитие на территории Мурманской области одного или нескольких видов спорта, включенных во ВРВС;</w:t>
      </w:r>
    </w:p>
    <w:p w:rsidR="002D29EE" w:rsidRPr="006F01EF" w:rsidRDefault="002D29EE" w:rsidP="002D29EE">
      <w:pPr>
        <w:ind w:firstLine="709"/>
        <w:jc w:val="both"/>
        <w:outlineLvl w:val="0"/>
        <w:rPr>
          <w:sz w:val="28"/>
          <w:szCs w:val="28"/>
          <w:lang w:eastAsia="en-US"/>
        </w:rPr>
      </w:pPr>
      <w:r w:rsidRPr="006F01EF">
        <w:rPr>
          <w:sz w:val="28"/>
          <w:szCs w:val="28"/>
          <w:lang w:eastAsia="en-US"/>
        </w:rPr>
        <w:t>- Структурное подразделение - структурн</w:t>
      </w:r>
      <w:r w:rsidR="009E5CE7" w:rsidRPr="006F01EF">
        <w:rPr>
          <w:sz w:val="28"/>
          <w:szCs w:val="28"/>
          <w:lang w:eastAsia="en-US"/>
        </w:rPr>
        <w:t>ые</w:t>
      </w:r>
      <w:r w:rsidRPr="006F01EF">
        <w:rPr>
          <w:sz w:val="28"/>
          <w:szCs w:val="28"/>
          <w:lang w:eastAsia="en-US"/>
        </w:rPr>
        <w:t xml:space="preserve"> подразделени</w:t>
      </w:r>
      <w:r w:rsidR="009E5CE7" w:rsidRPr="006F01EF">
        <w:rPr>
          <w:sz w:val="28"/>
          <w:szCs w:val="28"/>
          <w:lang w:eastAsia="en-US"/>
        </w:rPr>
        <w:t>я</w:t>
      </w:r>
      <w:r w:rsidRPr="006F01EF">
        <w:rPr>
          <w:sz w:val="28"/>
          <w:szCs w:val="28"/>
          <w:lang w:eastAsia="en-US"/>
        </w:rPr>
        <w:t xml:space="preserve"> (региональн</w:t>
      </w:r>
      <w:r w:rsidR="009E5CE7" w:rsidRPr="006F01EF">
        <w:rPr>
          <w:sz w:val="28"/>
          <w:szCs w:val="28"/>
          <w:lang w:eastAsia="en-US"/>
        </w:rPr>
        <w:t>ые</w:t>
      </w:r>
      <w:r w:rsidRPr="006F01EF">
        <w:rPr>
          <w:sz w:val="28"/>
          <w:szCs w:val="28"/>
          <w:lang w:eastAsia="en-US"/>
        </w:rPr>
        <w:t xml:space="preserve"> отделени</w:t>
      </w:r>
      <w:r w:rsidR="009E5CE7" w:rsidRPr="006F01EF">
        <w:rPr>
          <w:sz w:val="28"/>
          <w:szCs w:val="28"/>
          <w:lang w:eastAsia="en-US"/>
        </w:rPr>
        <w:t>я</w:t>
      </w:r>
      <w:r w:rsidRPr="006F01EF">
        <w:rPr>
          <w:sz w:val="28"/>
          <w:szCs w:val="28"/>
          <w:lang w:eastAsia="en-US"/>
        </w:rPr>
        <w:t>) общероссийской спортивной федерации, целью котор</w:t>
      </w:r>
      <w:r w:rsidR="009E5CE7" w:rsidRPr="006F01EF">
        <w:rPr>
          <w:sz w:val="28"/>
          <w:szCs w:val="28"/>
          <w:lang w:eastAsia="en-US"/>
        </w:rPr>
        <w:t>ых</w:t>
      </w:r>
      <w:r w:rsidRPr="006F01EF">
        <w:rPr>
          <w:sz w:val="28"/>
          <w:szCs w:val="28"/>
          <w:lang w:eastAsia="en-US"/>
        </w:rPr>
        <w:t xml:space="preserve"> является развитие на территории Мурманской области одного или нескольких видов спорта, включенных во ВРВС</w:t>
      </w:r>
      <w:r w:rsidR="002C3044" w:rsidRPr="006F01EF">
        <w:rPr>
          <w:sz w:val="28"/>
          <w:szCs w:val="28"/>
          <w:lang w:eastAsia="en-US"/>
        </w:rPr>
        <w:t>;</w:t>
      </w:r>
    </w:p>
    <w:p w:rsidR="001C462C" w:rsidRPr="006F01EF" w:rsidRDefault="001C462C" w:rsidP="002D29EE">
      <w:pPr>
        <w:ind w:firstLine="709"/>
        <w:jc w:val="both"/>
        <w:outlineLvl w:val="0"/>
        <w:rPr>
          <w:sz w:val="28"/>
          <w:szCs w:val="28"/>
          <w:lang w:eastAsia="en-US"/>
        </w:rPr>
      </w:pPr>
      <w:r w:rsidRPr="006F01EF">
        <w:rPr>
          <w:sz w:val="28"/>
          <w:szCs w:val="28"/>
          <w:lang w:eastAsia="en-US"/>
        </w:rPr>
        <w:t>- Общественные организации - общественные организации, структурные подразделения (региональные отделения) общероссийской спортивной федерации, целью которых является развитие на территории Мурманской области одного или нескольких видов спорта, включенных во ВРВС;</w:t>
      </w:r>
    </w:p>
    <w:p w:rsidR="0002741A" w:rsidRPr="006F01EF" w:rsidRDefault="00410691">
      <w:pPr>
        <w:ind w:firstLine="709"/>
        <w:jc w:val="both"/>
        <w:outlineLvl w:val="0"/>
        <w:rPr>
          <w:sz w:val="28"/>
          <w:szCs w:val="28"/>
          <w:lang w:eastAsia="en-US"/>
        </w:rPr>
      </w:pPr>
      <w:r w:rsidRPr="006F01EF">
        <w:rPr>
          <w:sz w:val="28"/>
          <w:szCs w:val="28"/>
          <w:lang w:eastAsia="en-US"/>
        </w:rPr>
        <w:lastRenderedPageBreak/>
        <w:t xml:space="preserve">- Категория (признак) - категория (признак) </w:t>
      </w:r>
      <w:r w:rsidR="00794B89" w:rsidRPr="006F01EF">
        <w:rPr>
          <w:sz w:val="28"/>
          <w:szCs w:val="28"/>
          <w:lang w:eastAsia="en-US"/>
        </w:rPr>
        <w:t>З</w:t>
      </w:r>
      <w:r w:rsidRPr="006F01EF">
        <w:rPr>
          <w:sz w:val="28"/>
          <w:szCs w:val="28"/>
          <w:lang w:eastAsia="en-US"/>
        </w:rPr>
        <w:t xml:space="preserve">аявителя на предоставление государственной услуги </w:t>
      </w:r>
      <w:r w:rsidR="00411807" w:rsidRPr="00411807">
        <w:rPr>
          <w:sz w:val="28"/>
          <w:szCs w:val="28"/>
          <w:lang w:eastAsia="en-US"/>
        </w:rPr>
        <w:t>по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sidRPr="006F01EF">
        <w:rPr>
          <w:sz w:val="28"/>
          <w:szCs w:val="28"/>
          <w:lang w:eastAsia="en-US"/>
        </w:rPr>
        <w:t>;</w:t>
      </w:r>
    </w:p>
    <w:p w:rsidR="009F3FEB" w:rsidRPr="006F01EF" w:rsidRDefault="009F3FEB">
      <w:pPr>
        <w:ind w:firstLine="709"/>
        <w:jc w:val="both"/>
        <w:outlineLvl w:val="0"/>
        <w:rPr>
          <w:sz w:val="28"/>
          <w:szCs w:val="28"/>
          <w:lang w:eastAsia="en-US"/>
        </w:rPr>
      </w:pPr>
      <w:r w:rsidRPr="006F01EF">
        <w:rPr>
          <w:sz w:val="28"/>
          <w:szCs w:val="28"/>
          <w:lang w:eastAsia="en-US"/>
        </w:rPr>
        <w:t>- Сеть Интернет - информационно-телекоммуникационная сеть «Интернет»;</w:t>
      </w:r>
    </w:p>
    <w:p w:rsidR="0002741A" w:rsidRPr="006F01EF" w:rsidRDefault="00410691">
      <w:pPr>
        <w:ind w:firstLine="709"/>
        <w:jc w:val="both"/>
        <w:outlineLvl w:val="0"/>
        <w:rPr>
          <w:sz w:val="28"/>
          <w:szCs w:val="28"/>
          <w:lang w:eastAsia="en-US"/>
        </w:rPr>
      </w:pPr>
      <w:r w:rsidRPr="006F01EF">
        <w:rPr>
          <w:sz w:val="28"/>
          <w:szCs w:val="28"/>
          <w:lang w:eastAsia="en-US"/>
        </w:rPr>
        <w:t>- Единый портал - Единый портал государственных услуг - система, автоматизирующая исполнение государственных функций или предоставление государственных услуг;</w:t>
      </w:r>
    </w:p>
    <w:p w:rsidR="00FD7C6E" w:rsidRPr="006F01EF" w:rsidRDefault="00FD7C6E">
      <w:pPr>
        <w:ind w:firstLine="709"/>
        <w:jc w:val="both"/>
        <w:outlineLvl w:val="0"/>
        <w:rPr>
          <w:sz w:val="28"/>
          <w:szCs w:val="28"/>
          <w:lang w:eastAsia="en-US"/>
        </w:rPr>
      </w:pPr>
      <w:r w:rsidRPr="006F01EF">
        <w:rPr>
          <w:sz w:val="28"/>
          <w:szCs w:val="28"/>
          <w:lang w:eastAsia="en-US"/>
        </w:rPr>
        <w:t>- Дубликат - дубликат документа о государственной аккредитации;</w:t>
      </w:r>
    </w:p>
    <w:p w:rsidR="00FD7C6E" w:rsidRPr="006F01EF" w:rsidRDefault="00FD7C6E">
      <w:pPr>
        <w:ind w:firstLine="709"/>
        <w:jc w:val="both"/>
        <w:outlineLvl w:val="0"/>
        <w:rPr>
          <w:sz w:val="28"/>
          <w:szCs w:val="28"/>
          <w:lang w:eastAsia="en-US"/>
        </w:rPr>
      </w:pPr>
      <w:r w:rsidRPr="006F01EF">
        <w:rPr>
          <w:sz w:val="28"/>
          <w:szCs w:val="28"/>
          <w:lang w:eastAsia="en-US"/>
        </w:rPr>
        <w:t xml:space="preserve">- </w:t>
      </w:r>
      <w:r w:rsidR="001D73D6" w:rsidRPr="006F01EF">
        <w:rPr>
          <w:sz w:val="28"/>
          <w:szCs w:val="28"/>
          <w:lang w:eastAsia="en-US"/>
        </w:rPr>
        <w:t>Новый документ - новый документ о государственной аккредитации;</w:t>
      </w:r>
    </w:p>
    <w:p w:rsidR="00BA097A" w:rsidRPr="006F01EF" w:rsidRDefault="00BA097A">
      <w:pPr>
        <w:ind w:firstLine="709"/>
        <w:jc w:val="both"/>
        <w:outlineLvl w:val="0"/>
        <w:rPr>
          <w:sz w:val="28"/>
          <w:szCs w:val="28"/>
          <w:lang w:eastAsia="en-US"/>
        </w:rPr>
      </w:pPr>
      <w:r w:rsidRPr="006F01EF">
        <w:rPr>
          <w:sz w:val="28"/>
          <w:szCs w:val="28"/>
          <w:lang w:eastAsia="en-US"/>
        </w:rPr>
        <w:t>- Порядок -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утвержденный приказом Министерства спорта Российской Федерации от 01.08.2014 № 663;</w:t>
      </w:r>
    </w:p>
    <w:p w:rsidR="00AD3DEE" w:rsidRPr="006F01EF" w:rsidRDefault="00AD3DEE">
      <w:pPr>
        <w:ind w:firstLine="709"/>
        <w:jc w:val="both"/>
        <w:outlineLvl w:val="0"/>
        <w:rPr>
          <w:sz w:val="28"/>
          <w:szCs w:val="28"/>
          <w:lang w:eastAsia="en-US"/>
        </w:rPr>
      </w:pPr>
      <w:r w:rsidRPr="006F01EF">
        <w:rPr>
          <w:sz w:val="28"/>
          <w:szCs w:val="28"/>
          <w:lang w:eastAsia="en-US"/>
        </w:rPr>
        <w:t>- Закон № 329-ФЗ - Федеральный закон от 04.12.2007 № 329-ФЗ «О физической культуре и спорте в Российской Федерации»;</w:t>
      </w:r>
    </w:p>
    <w:p w:rsidR="00B647A3" w:rsidRPr="006F01EF" w:rsidRDefault="00B647A3">
      <w:pPr>
        <w:ind w:firstLine="709"/>
        <w:jc w:val="both"/>
        <w:outlineLvl w:val="0"/>
        <w:rPr>
          <w:sz w:val="28"/>
          <w:szCs w:val="28"/>
          <w:lang w:eastAsia="en-US" w:bidi="ru-RU"/>
        </w:rPr>
      </w:pPr>
      <w:r w:rsidRPr="006F01EF">
        <w:rPr>
          <w:sz w:val="28"/>
          <w:szCs w:val="28"/>
          <w:lang w:eastAsia="en-US"/>
        </w:rPr>
        <w:t xml:space="preserve">- Должностное лицо - </w:t>
      </w:r>
      <w:r w:rsidRPr="006F01EF">
        <w:rPr>
          <w:sz w:val="28"/>
          <w:szCs w:val="28"/>
          <w:lang w:eastAsia="en-US" w:bidi="ru-RU"/>
        </w:rPr>
        <w:t>должностное лицо, ответственное за предоставление государственной услуги по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p w:rsidR="00065A20" w:rsidRPr="006F01EF" w:rsidRDefault="00065A20">
      <w:pPr>
        <w:ind w:firstLine="709"/>
        <w:jc w:val="both"/>
        <w:outlineLvl w:val="0"/>
        <w:rPr>
          <w:sz w:val="28"/>
          <w:szCs w:val="28"/>
          <w:lang w:eastAsia="en-US" w:bidi="ru-RU"/>
        </w:rPr>
      </w:pPr>
      <w:r w:rsidRPr="006F01EF">
        <w:rPr>
          <w:sz w:val="28"/>
          <w:szCs w:val="28"/>
          <w:lang w:eastAsia="en-US" w:bidi="ru-RU"/>
        </w:rPr>
        <w:t>- Комиссия - комиссия по государственной аккредитации;</w:t>
      </w:r>
    </w:p>
    <w:p w:rsidR="00117989" w:rsidRPr="006F01EF" w:rsidRDefault="00117989">
      <w:pPr>
        <w:ind w:firstLine="709"/>
        <w:jc w:val="both"/>
        <w:outlineLvl w:val="0"/>
        <w:rPr>
          <w:sz w:val="28"/>
          <w:szCs w:val="28"/>
          <w:lang w:eastAsia="en-US"/>
        </w:rPr>
      </w:pPr>
      <w:r w:rsidRPr="006F01EF">
        <w:rPr>
          <w:sz w:val="28"/>
          <w:szCs w:val="28"/>
          <w:lang w:eastAsia="en-US" w:bidi="ru-RU"/>
        </w:rPr>
        <w:t>-  МФЦ - многофункциональный центр предоставления государственных и муниципальных услуг;</w:t>
      </w:r>
    </w:p>
    <w:p w:rsidR="0002741A" w:rsidRDefault="00410691">
      <w:pPr>
        <w:ind w:firstLine="709"/>
        <w:jc w:val="both"/>
        <w:outlineLvl w:val="0"/>
        <w:rPr>
          <w:sz w:val="28"/>
          <w:szCs w:val="28"/>
          <w:lang w:eastAsia="en-US" w:bidi="ru-RU"/>
        </w:rPr>
      </w:pPr>
      <w:r w:rsidRPr="006F01EF">
        <w:rPr>
          <w:sz w:val="28"/>
          <w:szCs w:val="28"/>
          <w:lang w:eastAsia="en-US" w:bidi="ru-RU"/>
        </w:rPr>
        <w:t>- Закон № 63-ФЗ - Федеральный закон от 06.04.2011 № 63-ФЗ «Об электронной подписи»;</w:t>
      </w:r>
    </w:p>
    <w:p w:rsidR="00067D24" w:rsidRPr="006F01EF" w:rsidRDefault="00067D24">
      <w:pPr>
        <w:ind w:firstLine="709"/>
        <w:jc w:val="both"/>
        <w:outlineLvl w:val="0"/>
        <w:rPr>
          <w:sz w:val="28"/>
          <w:szCs w:val="28"/>
          <w:lang w:eastAsia="en-US" w:bidi="ru-RU"/>
        </w:rPr>
      </w:pPr>
      <w:r>
        <w:rPr>
          <w:sz w:val="28"/>
          <w:szCs w:val="28"/>
          <w:lang w:eastAsia="en-US" w:bidi="ru-RU"/>
        </w:rPr>
        <w:t xml:space="preserve">- Программа </w:t>
      </w:r>
      <w:proofErr w:type="gramStart"/>
      <w:r>
        <w:rPr>
          <w:sz w:val="28"/>
          <w:szCs w:val="28"/>
          <w:lang w:eastAsia="en-US" w:bidi="ru-RU"/>
        </w:rPr>
        <w:t>развития  -</w:t>
      </w:r>
      <w:proofErr w:type="gramEnd"/>
      <w:r>
        <w:rPr>
          <w:sz w:val="28"/>
          <w:szCs w:val="28"/>
          <w:lang w:eastAsia="en-US" w:bidi="ru-RU"/>
        </w:rPr>
        <w:t xml:space="preserve"> программа</w:t>
      </w:r>
      <w:r w:rsidRPr="00067D24">
        <w:rPr>
          <w:sz w:val="28"/>
          <w:szCs w:val="28"/>
          <w:lang w:eastAsia="en-US" w:bidi="ru-RU"/>
        </w:rPr>
        <w:t xml:space="preserve"> развития соответствующего вида спорта в Мурманской области, разработанн</w:t>
      </w:r>
      <w:r>
        <w:rPr>
          <w:sz w:val="28"/>
          <w:szCs w:val="28"/>
          <w:lang w:eastAsia="en-US" w:bidi="ru-RU"/>
        </w:rPr>
        <w:t>ая</w:t>
      </w:r>
      <w:r w:rsidRPr="00067D24">
        <w:rPr>
          <w:sz w:val="28"/>
          <w:szCs w:val="28"/>
          <w:lang w:eastAsia="en-US" w:bidi="ru-RU"/>
        </w:rPr>
        <w:t xml:space="preserve"> в соответствии с пунктом 5 части 2 статьи 16.1 Закона № 329-ФЗ</w:t>
      </w:r>
      <w:r>
        <w:rPr>
          <w:sz w:val="28"/>
          <w:szCs w:val="28"/>
          <w:lang w:eastAsia="en-US" w:bidi="ru-RU"/>
        </w:rPr>
        <w:t>.</w:t>
      </w:r>
    </w:p>
    <w:p w:rsidR="00F4131A" w:rsidRPr="006F01EF" w:rsidRDefault="00F4131A">
      <w:pPr>
        <w:ind w:firstLine="709"/>
        <w:jc w:val="both"/>
        <w:outlineLvl w:val="0"/>
        <w:rPr>
          <w:sz w:val="28"/>
          <w:szCs w:val="28"/>
          <w:lang w:eastAsia="en-US" w:bidi="ru-RU"/>
        </w:rPr>
      </w:pPr>
      <w:r w:rsidRPr="006F01EF">
        <w:rPr>
          <w:sz w:val="28"/>
          <w:szCs w:val="28"/>
          <w:lang w:eastAsia="en-US" w:bidi="ru-RU"/>
        </w:rPr>
        <w:t>- Электронный документ - документ, сканированный непосредственно с документа.</w:t>
      </w:r>
    </w:p>
    <w:p w:rsidR="0002741A" w:rsidRPr="006F01EF" w:rsidRDefault="0002741A">
      <w:pPr>
        <w:ind w:firstLine="709"/>
        <w:jc w:val="both"/>
        <w:outlineLvl w:val="0"/>
        <w:rPr>
          <w:sz w:val="28"/>
          <w:szCs w:val="28"/>
          <w:lang w:eastAsia="en-US" w:bidi="ru-RU"/>
        </w:rPr>
      </w:pPr>
    </w:p>
    <w:p w:rsidR="0002741A" w:rsidRPr="006F01EF" w:rsidRDefault="0002741A">
      <w:pPr>
        <w:jc w:val="both"/>
        <w:outlineLvl w:val="0"/>
        <w:rPr>
          <w:sz w:val="28"/>
          <w:szCs w:val="28"/>
          <w:lang w:eastAsia="en-US"/>
        </w:rPr>
      </w:pPr>
    </w:p>
    <w:p w:rsidR="0002741A" w:rsidRPr="006F01EF" w:rsidRDefault="0002741A">
      <w:pPr>
        <w:ind w:firstLine="709"/>
        <w:jc w:val="both"/>
        <w:outlineLvl w:val="0"/>
        <w:rPr>
          <w:sz w:val="28"/>
          <w:szCs w:val="28"/>
          <w:lang w:eastAsia="en-US"/>
        </w:rPr>
      </w:pPr>
    </w:p>
    <w:p w:rsidR="0002741A" w:rsidRPr="006F01EF" w:rsidRDefault="0002741A">
      <w:pPr>
        <w:widowControl w:val="0"/>
        <w:ind w:left="5103" w:right="2"/>
        <w:rPr>
          <w:spacing w:val="3"/>
          <w:sz w:val="28"/>
          <w:szCs w:val="28"/>
        </w:rPr>
      </w:pPr>
    </w:p>
    <w:p w:rsidR="0002741A" w:rsidRPr="006F01EF" w:rsidRDefault="0002741A">
      <w:pPr>
        <w:widowControl w:val="0"/>
        <w:ind w:left="5103" w:right="2"/>
        <w:rPr>
          <w:spacing w:val="3"/>
          <w:sz w:val="28"/>
          <w:szCs w:val="28"/>
        </w:rPr>
      </w:pPr>
    </w:p>
    <w:p w:rsidR="005567C0" w:rsidRPr="006F01EF" w:rsidRDefault="005567C0">
      <w:pPr>
        <w:widowControl w:val="0"/>
        <w:ind w:left="5103" w:right="2"/>
        <w:rPr>
          <w:spacing w:val="3"/>
          <w:sz w:val="28"/>
          <w:szCs w:val="28"/>
        </w:rPr>
      </w:pPr>
    </w:p>
    <w:p w:rsidR="005567C0" w:rsidRPr="006F01EF" w:rsidRDefault="005567C0">
      <w:pPr>
        <w:widowControl w:val="0"/>
        <w:ind w:left="5103" w:right="2"/>
        <w:rPr>
          <w:spacing w:val="3"/>
          <w:sz w:val="28"/>
          <w:szCs w:val="28"/>
        </w:rPr>
      </w:pPr>
    </w:p>
    <w:p w:rsidR="005567C0" w:rsidRPr="006F01EF" w:rsidRDefault="005567C0">
      <w:pPr>
        <w:widowControl w:val="0"/>
        <w:ind w:left="5103" w:right="2"/>
        <w:rPr>
          <w:spacing w:val="3"/>
          <w:sz w:val="28"/>
          <w:szCs w:val="28"/>
        </w:rPr>
      </w:pPr>
    </w:p>
    <w:p w:rsidR="005567C0" w:rsidRPr="006F01EF" w:rsidRDefault="005567C0">
      <w:pPr>
        <w:widowControl w:val="0"/>
        <w:ind w:left="5103" w:right="2"/>
        <w:rPr>
          <w:spacing w:val="3"/>
          <w:sz w:val="28"/>
          <w:szCs w:val="28"/>
        </w:rPr>
      </w:pPr>
    </w:p>
    <w:p w:rsidR="005567C0" w:rsidRPr="006F01EF" w:rsidRDefault="005567C0">
      <w:pPr>
        <w:widowControl w:val="0"/>
        <w:ind w:left="5103" w:right="2"/>
        <w:rPr>
          <w:spacing w:val="3"/>
          <w:sz w:val="28"/>
          <w:szCs w:val="28"/>
        </w:rPr>
      </w:pPr>
    </w:p>
    <w:p w:rsidR="005567C0" w:rsidRPr="006F01EF" w:rsidRDefault="005567C0" w:rsidP="00842024">
      <w:pPr>
        <w:widowControl w:val="0"/>
        <w:ind w:right="2"/>
        <w:rPr>
          <w:spacing w:val="3"/>
          <w:sz w:val="28"/>
          <w:szCs w:val="28"/>
        </w:rPr>
      </w:pPr>
    </w:p>
    <w:p w:rsidR="0002741A" w:rsidRPr="006F01EF" w:rsidRDefault="0002741A">
      <w:pPr>
        <w:pStyle w:val="affe"/>
        <w:jc w:val="center"/>
        <w:outlineLvl w:val="0"/>
        <w:rPr>
          <w:sz w:val="28"/>
          <w:szCs w:val="28"/>
        </w:rPr>
      </w:pPr>
    </w:p>
    <w:p w:rsidR="0002741A" w:rsidRPr="006F01EF" w:rsidRDefault="00410691">
      <w:pPr>
        <w:pStyle w:val="affe"/>
        <w:jc w:val="center"/>
        <w:outlineLvl w:val="0"/>
        <w:rPr>
          <w:sz w:val="28"/>
          <w:szCs w:val="28"/>
        </w:rPr>
      </w:pPr>
      <w:r w:rsidRPr="006F01EF">
        <w:rPr>
          <w:sz w:val="28"/>
          <w:szCs w:val="28"/>
        </w:rPr>
        <w:t xml:space="preserve">                                                Приложение № 2                                                                                                                                                                                                                                                                                                                                                                                                                                                                                </w:t>
      </w:r>
    </w:p>
    <w:p w:rsidR="0002741A" w:rsidRPr="006F01EF" w:rsidRDefault="00410691">
      <w:pPr>
        <w:pStyle w:val="affe"/>
        <w:jc w:val="center"/>
        <w:outlineLvl w:val="0"/>
        <w:rPr>
          <w:sz w:val="28"/>
          <w:szCs w:val="28"/>
        </w:rPr>
      </w:pPr>
      <w:r w:rsidRPr="006F01EF">
        <w:rPr>
          <w:sz w:val="28"/>
          <w:szCs w:val="28"/>
        </w:rPr>
        <w:t xml:space="preserve">                                                                              к Административному регламенту</w:t>
      </w:r>
    </w:p>
    <w:p w:rsidR="0002741A" w:rsidRPr="006F01EF" w:rsidRDefault="0002741A">
      <w:pPr>
        <w:pStyle w:val="affe"/>
        <w:outlineLvl w:val="0"/>
        <w:rPr>
          <w:b/>
          <w:sz w:val="28"/>
          <w:szCs w:val="28"/>
        </w:rPr>
      </w:pPr>
    </w:p>
    <w:p w:rsidR="0002741A" w:rsidRPr="006F01EF" w:rsidRDefault="00410691">
      <w:pPr>
        <w:pStyle w:val="affe"/>
        <w:jc w:val="center"/>
        <w:outlineLvl w:val="0"/>
        <w:rPr>
          <w:b/>
          <w:sz w:val="28"/>
          <w:szCs w:val="28"/>
        </w:rPr>
      </w:pPr>
      <w:r w:rsidRPr="006F01EF">
        <w:rPr>
          <w:b/>
          <w:sz w:val="28"/>
          <w:szCs w:val="28"/>
        </w:rPr>
        <w:t xml:space="preserve">Идентификаторы категорий (признаков) </w:t>
      </w:r>
      <w:r w:rsidR="00943FDE" w:rsidRPr="006F01EF">
        <w:rPr>
          <w:b/>
          <w:sz w:val="28"/>
          <w:szCs w:val="28"/>
        </w:rPr>
        <w:t>З</w:t>
      </w:r>
      <w:r w:rsidRPr="006F01EF">
        <w:rPr>
          <w:b/>
          <w:sz w:val="28"/>
          <w:szCs w:val="28"/>
        </w:rPr>
        <w:t>аявителей</w:t>
      </w:r>
    </w:p>
    <w:p w:rsidR="0002741A" w:rsidRPr="006F01EF" w:rsidRDefault="0002741A">
      <w:pPr>
        <w:pStyle w:val="affe"/>
        <w:jc w:val="center"/>
        <w:outlineLvl w:val="0"/>
        <w:rPr>
          <w:b/>
          <w:sz w:val="28"/>
          <w:szCs w:val="28"/>
        </w:rPr>
      </w:pPr>
    </w:p>
    <w:p w:rsidR="0002741A" w:rsidRPr="006F01EF" w:rsidRDefault="0002741A">
      <w:pPr>
        <w:tabs>
          <w:tab w:val="left" w:pos="2790"/>
        </w:tabs>
        <w:ind w:firstLine="709"/>
        <w:rPr>
          <w:color w:val="000000"/>
        </w:rPr>
      </w:pP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823"/>
        <w:gridCol w:w="13"/>
      </w:tblGrid>
      <w:tr w:rsidR="0002741A" w:rsidRPr="006F01EF">
        <w:trPr>
          <w:trHeight w:val="653"/>
          <w:jc w:val="center"/>
        </w:trPr>
        <w:tc>
          <w:tcPr>
            <w:tcW w:w="2547" w:type="dxa"/>
            <w:shd w:val="clear" w:color="auto" w:fill="auto"/>
          </w:tcPr>
          <w:p w:rsidR="0002741A" w:rsidRPr="006F01EF" w:rsidRDefault="00410691">
            <w:pPr>
              <w:jc w:val="center"/>
              <w:rPr>
                <w:spacing w:val="3"/>
              </w:rPr>
            </w:pPr>
            <w:r w:rsidRPr="006F01EF">
              <w:rPr>
                <w:spacing w:val="3"/>
              </w:rPr>
              <w:t>Наименование отдельного признака Заявителя</w:t>
            </w:r>
          </w:p>
        </w:tc>
        <w:tc>
          <w:tcPr>
            <w:tcW w:w="6836" w:type="dxa"/>
            <w:gridSpan w:val="2"/>
            <w:shd w:val="clear" w:color="auto" w:fill="auto"/>
          </w:tcPr>
          <w:p w:rsidR="0002741A" w:rsidRPr="006F01EF" w:rsidRDefault="00410691" w:rsidP="00943FDE">
            <w:pPr>
              <w:jc w:val="center"/>
              <w:rPr>
                <w:spacing w:val="3"/>
              </w:rPr>
            </w:pPr>
            <w:r w:rsidRPr="006F01EF">
              <w:t xml:space="preserve">Перечень результатов предоставления государственной услуги (цели обращения </w:t>
            </w:r>
            <w:r w:rsidR="00943FDE" w:rsidRPr="006F01EF">
              <w:t>З</w:t>
            </w:r>
            <w:r w:rsidRPr="006F01EF">
              <w:t xml:space="preserve">аявителя) </w:t>
            </w:r>
          </w:p>
        </w:tc>
      </w:tr>
      <w:tr w:rsidR="0002741A" w:rsidRPr="006F01EF">
        <w:trPr>
          <w:gridAfter w:val="1"/>
          <w:wAfter w:w="13" w:type="dxa"/>
          <w:jc w:val="center"/>
        </w:trPr>
        <w:tc>
          <w:tcPr>
            <w:tcW w:w="9370" w:type="dxa"/>
            <w:gridSpan w:val="2"/>
            <w:shd w:val="clear" w:color="auto" w:fill="auto"/>
          </w:tcPr>
          <w:p w:rsidR="0002741A" w:rsidRPr="006F01EF" w:rsidRDefault="00410691" w:rsidP="00FD4BB5">
            <w:pPr>
              <w:jc w:val="center"/>
              <w:rPr>
                <w:color w:val="000000"/>
                <w:spacing w:val="-4"/>
              </w:rPr>
            </w:pPr>
            <w:r w:rsidRPr="006F01EF">
              <w:rPr>
                <w:color w:val="000000"/>
                <w:spacing w:val="-4"/>
              </w:rPr>
              <w:t xml:space="preserve">                              1. </w:t>
            </w:r>
            <w:r w:rsidR="00FD4BB5" w:rsidRPr="006F01EF">
              <w:rPr>
                <w:color w:val="000000"/>
                <w:spacing w:val="-4"/>
              </w:rPr>
              <w:t>Объявление государственной аккредитации</w:t>
            </w:r>
          </w:p>
        </w:tc>
      </w:tr>
      <w:tr w:rsidR="0002741A" w:rsidRPr="006F01EF">
        <w:trPr>
          <w:gridAfter w:val="1"/>
          <w:wAfter w:w="13" w:type="dxa"/>
          <w:jc w:val="center"/>
        </w:trPr>
        <w:tc>
          <w:tcPr>
            <w:tcW w:w="2547" w:type="dxa"/>
            <w:shd w:val="clear" w:color="auto" w:fill="auto"/>
          </w:tcPr>
          <w:p w:rsidR="0002741A" w:rsidRPr="006F01EF" w:rsidRDefault="00FD4BB5">
            <w:pPr>
              <w:jc w:val="center"/>
              <w:rPr>
                <w:spacing w:val="3"/>
              </w:rPr>
            </w:pPr>
            <w:r w:rsidRPr="006F01EF">
              <w:rPr>
                <w:spacing w:val="3"/>
              </w:rPr>
              <w:t>Общественные организации</w:t>
            </w:r>
          </w:p>
        </w:tc>
        <w:tc>
          <w:tcPr>
            <w:tcW w:w="6823" w:type="dxa"/>
            <w:shd w:val="clear" w:color="auto" w:fill="auto"/>
          </w:tcPr>
          <w:p w:rsidR="0002741A" w:rsidRPr="006F01EF" w:rsidRDefault="00410691" w:rsidP="00FD4BB5">
            <w:pPr>
              <w:jc w:val="center"/>
              <w:rPr>
                <w:spacing w:val="3"/>
              </w:rPr>
            </w:pPr>
            <w:r w:rsidRPr="006F01EF">
              <w:rPr>
                <w:spacing w:val="3"/>
              </w:rPr>
              <w:t>1</w:t>
            </w:r>
            <w:r w:rsidR="00FD4BB5" w:rsidRPr="006F01EF">
              <w:rPr>
                <w:spacing w:val="3"/>
              </w:rPr>
              <w:t>ОО</w:t>
            </w:r>
          </w:p>
        </w:tc>
      </w:tr>
      <w:tr w:rsidR="0002741A" w:rsidRPr="006F01EF">
        <w:trPr>
          <w:gridAfter w:val="1"/>
          <w:wAfter w:w="13" w:type="dxa"/>
          <w:jc w:val="center"/>
        </w:trPr>
        <w:tc>
          <w:tcPr>
            <w:tcW w:w="2547" w:type="dxa"/>
            <w:shd w:val="clear" w:color="auto" w:fill="auto"/>
          </w:tcPr>
          <w:p w:rsidR="0002741A" w:rsidRPr="006F01EF" w:rsidRDefault="00410691" w:rsidP="006B1226">
            <w:pPr>
              <w:jc w:val="center"/>
              <w:rPr>
                <w:spacing w:val="3"/>
              </w:rPr>
            </w:pPr>
            <w:r w:rsidRPr="006F01EF">
              <w:rPr>
                <w:spacing w:val="3"/>
              </w:rPr>
              <w:t xml:space="preserve">Представители </w:t>
            </w:r>
          </w:p>
        </w:tc>
        <w:tc>
          <w:tcPr>
            <w:tcW w:w="6823" w:type="dxa"/>
            <w:shd w:val="clear" w:color="auto" w:fill="auto"/>
          </w:tcPr>
          <w:p w:rsidR="0002741A" w:rsidRPr="006F01EF" w:rsidRDefault="00410691" w:rsidP="00FD4BB5">
            <w:pPr>
              <w:jc w:val="center"/>
              <w:rPr>
                <w:spacing w:val="3"/>
              </w:rPr>
            </w:pPr>
            <w:r w:rsidRPr="006F01EF">
              <w:rPr>
                <w:spacing w:val="3"/>
              </w:rPr>
              <w:t>1П</w:t>
            </w:r>
            <w:r w:rsidR="00FD4BB5" w:rsidRPr="006F01EF">
              <w:rPr>
                <w:spacing w:val="3"/>
              </w:rPr>
              <w:t>ОО</w:t>
            </w:r>
          </w:p>
        </w:tc>
      </w:tr>
      <w:tr w:rsidR="0002741A" w:rsidRPr="006F01EF">
        <w:trPr>
          <w:gridAfter w:val="1"/>
          <w:wAfter w:w="13" w:type="dxa"/>
          <w:jc w:val="center"/>
        </w:trPr>
        <w:tc>
          <w:tcPr>
            <w:tcW w:w="9370" w:type="dxa"/>
            <w:gridSpan w:val="2"/>
            <w:shd w:val="clear" w:color="auto" w:fill="auto"/>
          </w:tcPr>
          <w:p w:rsidR="0002741A" w:rsidRPr="006F01EF" w:rsidRDefault="00410691" w:rsidP="00FD4BB5">
            <w:pPr>
              <w:jc w:val="center"/>
              <w:rPr>
                <w:spacing w:val="3"/>
              </w:rPr>
            </w:pPr>
            <w:r w:rsidRPr="006F01EF">
              <w:rPr>
                <w:spacing w:val="3"/>
              </w:rPr>
              <w:t xml:space="preserve">                                       2. </w:t>
            </w:r>
            <w:r w:rsidR="00FD4BB5" w:rsidRPr="006F01EF">
              <w:rPr>
                <w:spacing w:val="3"/>
              </w:rPr>
              <w:t>Государственная аккредитация</w:t>
            </w:r>
          </w:p>
        </w:tc>
      </w:tr>
      <w:tr w:rsidR="0002741A" w:rsidRPr="006F01EF">
        <w:trPr>
          <w:gridAfter w:val="1"/>
          <w:wAfter w:w="13" w:type="dxa"/>
          <w:jc w:val="center"/>
        </w:trPr>
        <w:tc>
          <w:tcPr>
            <w:tcW w:w="2547" w:type="dxa"/>
            <w:shd w:val="clear" w:color="auto" w:fill="auto"/>
          </w:tcPr>
          <w:p w:rsidR="0002741A" w:rsidRPr="006F01EF" w:rsidRDefault="00FD4BB5">
            <w:pPr>
              <w:jc w:val="center"/>
              <w:rPr>
                <w:spacing w:val="3"/>
              </w:rPr>
            </w:pPr>
            <w:r w:rsidRPr="006F01EF">
              <w:rPr>
                <w:spacing w:val="3"/>
              </w:rPr>
              <w:t>Юридическое лицо</w:t>
            </w:r>
          </w:p>
        </w:tc>
        <w:tc>
          <w:tcPr>
            <w:tcW w:w="6823" w:type="dxa"/>
            <w:shd w:val="clear" w:color="auto" w:fill="auto"/>
          </w:tcPr>
          <w:p w:rsidR="0002741A" w:rsidRPr="006F01EF" w:rsidRDefault="00410691" w:rsidP="00FD4BB5">
            <w:pPr>
              <w:jc w:val="center"/>
              <w:rPr>
                <w:spacing w:val="3"/>
              </w:rPr>
            </w:pPr>
            <w:r w:rsidRPr="006F01EF">
              <w:rPr>
                <w:spacing w:val="3"/>
              </w:rPr>
              <w:t>2</w:t>
            </w:r>
            <w:r w:rsidR="00FD4BB5" w:rsidRPr="006F01EF">
              <w:rPr>
                <w:spacing w:val="3"/>
              </w:rPr>
              <w:t>ЮЛ</w:t>
            </w:r>
          </w:p>
        </w:tc>
      </w:tr>
      <w:tr w:rsidR="0002741A" w:rsidRPr="006F01EF">
        <w:trPr>
          <w:gridAfter w:val="1"/>
          <w:wAfter w:w="13" w:type="dxa"/>
          <w:jc w:val="center"/>
        </w:trPr>
        <w:tc>
          <w:tcPr>
            <w:tcW w:w="2547" w:type="dxa"/>
            <w:shd w:val="clear" w:color="auto" w:fill="auto"/>
          </w:tcPr>
          <w:p w:rsidR="0002741A" w:rsidRPr="006F01EF" w:rsidRDefault="00FD4BB5">
            <w:pPr>
              <w:jc w:val="center"/>
              <w:rPr>
                <w:spacing w:val="3"/>
              </w:rPr>
            </w:pPr>
            <w:r w:rsidRPr="006F01EF">
              <w:rPr>
                <w:spacing w:val="3"/>
              </w:rPr>
              <w:t>Структурное подразделение</w:t>
            </w:r>
          </w:p>
        </w:tc>
        <w:tc>
          <w:tcPr>
            <w:tcW w:w="6823" w:type="dxa"/>
            <w:shd w:val="clear" w:color="auto" w:fill="auto"/>
          </w:tcPr>
          <w:p w:rsidR="0002741A" w:rsidRPr="006F01EF" w:rsidRDefault="00410691" w:rsidP="00FD4BB5">
            <w:pPr>
              <w:jc w:val="center"/>
              <w:rPr>
                <w:spacing w:val="3"/>
              </w:rPr>
            </w:pPr>
            <w:r w:rsidRPr="006F01EF">
              <w:rPr>
                <w:spacing w:val="3"/>
              </w:rPr>
              <w:t>2</w:t>
            </w:r>
            <w:r w:rsidR="00FD4BB5" w:rsidRPr="006F01EF">
              <w:rPr>
                <w:spacing w:val="3"/>
              </w:rPr>
              <w:t>СП</w:t>
            </w:r>
          </w:p>
        </w:tc>
      </w:tr>
      <w:tr w:rsidR="0002741A" w:rsidRPr="006F01EF">
        <w:trPr>
          <w:gridAfter w:val="1"/>
          <w:wAfter w:w="13" w:type="dxa"/>
          <w:jc w:val="center"/>
        </w:trPr>
        <w:tc>
          <w:tcPr>
            <w:tcW w:w="2547" w:type="dxa"/>
            <w:shd w:val="clear" w:color="auto" w:fill="auto"/>
          </w:tcPr>
          <w:p w:rsidR="0002741A" w:rsidRPr="006F01EF" w:rsidRDefault="00410691" w:rsidP="00FD4BB5">
            <w:pPr>
              <w:jc w:val="center"/>
              <w:rPr>
                <w:spacing w:val="3"/>
              </w:rPr>
            </w:pPr>
            <w:r w:rsidRPr="006F01EF">
              <w:rPr>
                <w:spacing w:val="3"/>
              </w:rPr>
              <w:t xml:space="preserve">Представители </w:t>
            </w:r>
            <w:r w:rsidR="00FD4BB5" w:rsidRPr="006F01EF">
              <w:rPr>
                <w:spacing w:val="3"/>
              </w:rPr>
              <w:t>Юридического лица</w:t>
            </w:r>
          </w:p>
        </w:tc>
        <w:tc>
          <w:tcPr>
            <w:tcW w:w="6823" w:type="dxa"/>
            <w:shd w:val="clear" w:color="auto" w:fill="auto"/>
          </w:tcPr>
          <w:p w:rsidR="0002741A" w:rsidRPr="006F01EF" w:rsidRDefault="00410691" w:rsidP="00FD4BB5">
            <w:pPr>
              <w:jc w:val="center"/>
              <w:rPr>
                <w:spacing w:val="3"/>
              </w:rPr>
            </w:pPr>
            <w:r w:rsidRPr="006F01EF">
              <w:rPr>
                <w:spacing w:val="3"/>
              </w:rPr>
              <w:t>2П</w:t>
            </w:r>
            <w:r w:rsidR="00FD4BB5" w:rsidRPr="006F01EF">
              <w:rPr>
                <w:spacing w:val="3"/>
              </w:rPr>
              <w:t>ЮЛ</w:t>
            </w:r>
          </w:p>
        </w:tc>
      </w:tr>
      <w:tr w:rsidR="0002741A" w:rsidRPr="006F01EF">
        <w:trPr>
          <w:gridAfter w:val="1"/>
          <w:wAfter w:w="13" w:type="dxa"/>
          <w:jc w:val="center"/>
        </w:trPr>
        <w:tc>
          <w:tcPr>
            <w:tcW w:w="2547" w:type="dxa"/>
            <w:shd w:val="clear" w:color="auto" w:fill="auto"/>
          </w:tcPr>
          <w:p w:rsidR="0002741A" w:rsidRPr="006F01EF" w:rsidRDefault="00410691" w:rsidP="00FD4BB5">
            <w:pPr>
              <w:jc w:val="center"/>
              <w:rPr>
                <w:spacing w:val="3"/>
              </w:rPr>
            </w:pPr>
            <w:r w:rsidRPr="006F01EF">
              <w:rPr>
                <w:spacing w:val="3"/>
              </w:rPr>
              <w:t xml:space="preserve">Представители </w:t>
            </w:r>
            <w:r w:rsidR="00FD4BB5" w:rsidRPr="006F01EF">
              <w:rPr>
                <w:spacing w:val="3"/>
              </w:rPr>
              <w:t>Структурного подразделения</w:t>
            </w:r>
          </w:p>
        </w:tc>
        <w:tc>
          <w:tcPr>
            <w:tcW w:w="6823" w:type="dxa"/>
            <w:shd w:val="clear" w:color="auto" w:fill="auto"/>
          </w:tcPr>
          <w:p w:rsidR="0002741A" w:rsidRPr="006F01EF" w:rsidRDefault="00410691" w:rsidP="00FD4BB5">
            <w:pPr>
              <w:jc w:val="center"/>
              <w:rPr>
                <w:spacing w:val="3"/>
              </w:rPr>
            </w:pPr>
            <w:r w:rsidRPr="006F01EF">
              <w:rPr>
                <w:spacing w:val="3"/>
              </w:rPr>
              <w:t>2П</w:t>
            </w:r>
            <w:r w:rsidR="00FD4BB5" w:rsidRPr="006F01EF">
              <w:rPr>
                <w:spacing w:val="3"/>
              </w:rPr>
              <w:t>СП</w:t>
            </w:r>
          </w:p>
        </w:tc>
      </w:tr>
      <w:tr w:rsidR="0002741A" w:rsidRPr="006F01EF">
        <w:trPr>
          <w:gridAfter w:val="1"/>
          <w:wAfter w:w="13" w:type="dxa"/>
          <w:jc w:val="center"/>
        </w:trPr>
        <w:tc>
          <w:tcPr>
            <w:tcW w:w="9370" w:type="dxa"/>
            <w:gridSpan w:val="2"/>
            <w:shd w:val="clear" w:color="auto" w:fill="auto"/>
          </w:tcPr>
          <w:p w:rsidR="0002741A" w:rsidRPr="006F01EF" w:rsidRDefault="00410691" w:rsidP="00FD4BB5">
            <w:pPr>
              <w:jc w:val="center"/>
              <w:rPr>
                <w:spacing w:val="3"/>
              </w:rPr>
            </w:pPr>
            <w:r w:rsidRPr="006F01EF">
              <w:rPr>
                <w:spacing w:val="3"/>
              </w:rPr>
              <w:t xml:space="preserve">3. </w:t>
            </w:r>
            <w:r w:rsidR="00FD4BB5" w:rsidRPr="006F01EF">
              <w:rPr>
                <w:spacing w:val="3"/>
              </w:rPr>
              <w:t>Прекращение действия государственной аккредитации</w:t>
            </w:r>
          </w:p>
        </w:tc>
      </w:tr>
      <w:tr w:rsidR="0002741A" w:rsidRPr="006F01EF">
        <w:trPr>
          <w:gridAfter w:val="1"/>
          <w:wAfter w:w="13" w:type="dxa"/>
          <w:jc w:val="center"/>
        </w:trPr>
        <w:tc>
          <w:tcPr>
            <w:tcW w:w="2547" w:type="dxa"/>
            <w:shd w:val="clear" w:color="auto" w:fill="auto"/>
          </w:tcPr>
          <w:p w:rsidR="0002741A" w:rsidRPr="006F01EF" w:rsidRDefault="00FD4BB5">
            <w:pPr>
              <w:jc w:val="center"/>
              <w:rPr>
                <w:spacing w:val="3"/>
              </w:rPr>
            </w:pPr>
            <w:r w:rsidRPr="006F01EF">
              <w:rPr>
                <w:spacing w:val="3"/>
              </w:rPr>
              <w:t>Общественные организации</w:t>
            </w:r>
          </w:p>
        </w:tc>
        <w:tc>
          <w:tcPr>
            <w:tcW w:w="6823" w:type="dxa"/>
            <w:shd w:val="clear" w:color="auto" w:fill="auto"/>
          </w:tcPr>
          <w:p w:rsidR="0002741A" w:rsidRPr="006F01EF" w:rsidRDefault="00410691" w:rsidP="00FD4BB5">
            <w:pPr>
              <w:jc w:val="center"/>
              <w:rPr>
                <w:spacing w:val="3"/>
              </w:rPr>
            </w:pPr>
            <w:r w:rsidRPr="006F01EF">
              <w:rPr>
                <w:spacing w:val="3"/>
              </w:rPr>
              <w:t>3</w:t>
            </w:r>
            <w:r w:rsidR="00FD4BB5" w:rsidRPr="006F01EF">
              <w:rPr>
                <w:spacing w:val="3"/>
              </w:rPr>
              <w:t>ОО</w:t>
            </w:r>
          </w:p>
        </w:tc>
      </w:tr>
      <w:tr w:rsidR="0002741A" w:rsidRPr="006F01EF">
        <w:trPr>
          <w:gridAfter w:val="1"/>
          <w:wAfter w:w="13" w:type="dxa"/>
          <w:jc w:val="center"/>
        </w:trPr>
        <w:tc>
          <w:tcPr>
            <w:tcW w:w="2547" w:type="dxa"/>
            <w:shd w:val="clear" w:color="auto" w:fill="auto"/>
          </w:tcPr>
          <w:p w:rsidR="0002741A" w:rsidRPr="006F01EF" w:rsidRDefault="00410691" w:rsidP="006B1226">
            <w:pPr>
              <w:jc w:val="center"/>
              <w:rPr>
                <w:spacing w:val="3"/>
              </w:rPr>
            </w:pPr>
            <w:r w:rsidRPr="006F01EF">
              <w:rPr>
                <w:spacing w:val="3"/>
              </w:rPr>
              <w:t xml:space="preserve">Представители </w:t>
            </w:r>
            <w:r w:rsidR="00FD4BB5" w:rsidRPr="006F01EF">
              <w:rPr>
                <w:spacing w:val="3"/>
              </w:rPr>
              <w:t xml:space="preserve"> </w:t>
            </w:r>
          </w:p>
        </w:tc>
        <w:tc>
          <w:tcPr>
            <w:tcW w:w="6823" w:type="dxa"/>
            <w:shd w:val="clear" w:color="auto" w:fill="auto"/>
          </w:tcPr>
          <w:p w:rsidR="0002741A" w:rsidRPr="006F01EF" w:rsidRDefault="00410691" w:rsidP="00FD4BB5">
            <w:pPr>
              <w:jc w:val="center"/>
              <w:rPr>
                <w:spacing w:val="3"/>
              </w:rPr>
            </w:pPr>
            <w:r w:rsidRPr="006F01EF">
              <w:rPr>
                <w:spacing w:val="3"/>
              </w:rPr>
              <w:t>3</w:t>
            </w:r>
            <w:r w:rsidR="00FD4BB5" w:rsidRPr="006F01EF">
              <w:rPr>
                <w:spacing w:val="3"/>
              </w:rPr>
              <w:t>ПОО</w:t>
            </w:r>
          </w:p>
        </w:tc>
      </w:tr>
      <w:tr w:rsidR="0002741A" w:rsidRPr="006F01EF">
        <w:trPr>
          <w:gridAfter w:val="1"/>
          <w:wAfter w:w="13" w:type="dxa"/>
          <w:jc w:val="center"/>
        </w:trPr>
        <w:tc>
          <w:tcPr>
            <w:tcW w:w="9370" w:type="dxa"/>
            <w:gridSpan w:val="2"/>
            <w:shd w:val="clear" w:color="auto" w:fill="auto"/>
          </w:tcPr>
          <w:p w:rsidR="0002741A" w:rsidRPr="006F01EF" w:rsidRDefault="00410691" w:rsidP="00FD4BB5">
            <w:pPr>
              <w:jc w:val="center"/>
              <w:rPr>
                <w:spacing w:val="3"/>
              </w:rPr>
            </w:pPr>
            <w:r w:rsidRPr="006F01EF">
              <w:rPr>
                <w:spacing w:val="3"/>
              </w:rPr>
              <w:t xml:space="preserve">4. </w:t>
            </w:r>
            <w:r w:rsidR="00FD4BB5" w:rsidRPr="006F01EF">
              <w:rPr>
                <w:spacing w:val="3"/>
              </w:rPr>
              <w:t>Выдача дубликата</w:t>
            </w:r>
          </w:p>
        </w:tc>
      </w:tr>
      <w:tr w:rsidR="0002741A" w:rsidRPr="006F01EF">
        <w:trPr>
          <w:gridAfter w:val="1"/>
          <w:wAfter w:w="13" w:type="dxa"/>
          <w:jc w:val="center"/>
        </w:trPr>
        <w:tc>
          <w:tcPr>
            <w:tcW w:w="2547" w:type="dxa"/>
            <w:shd w:val="clear" w:color="auto" w:fill="auto"/>
          </w:tcPr>
          <w:p w:rsidR="0002741A" w:rsidRPr="006F01EF" w:rsidRDefault="00FD4BB5">
            <w:pPr>
              <w:jc w:val="center"/>
              <w:rPr>
                <w:spacing w:val="3"/>
              </w:rPr>
            </w:pPr>
            <w:r w:rsidRPr="006F01EF">
              <w:rPr>
                <w:spacing w:val="3"/>
              </w:rPr>
              <w:t>Общественные организации</w:t>
            </w:r>
          </w:p>
        </w:tc>
        <w:tc>
          <w:tcPr>
            <w:tcW w:w="6823" w:type="dxa"/>
            <w:shd w:val="clear" w:color="auto" w:fill="auto"/>
          </w:tcPr>
          <w:p w:rsidR="0002741A" w:rsidRPr="006F01EF" w:rsidRDefault="00410691" w:rsidP="00FD4BB5">
            <w:pPr>
              <w:jc w:val="center"/>
              <w:rPr>
                <w:spacing w:val="3"/>
              </w:rPr>
            </w:pPr>
            <w:r w:rsidRPr="006F01EF">
              <w:rPr>
                <w:spacing w:val="3"/>
              </w:rPr>
              <w:t>4</w:t>
            </w:r>
            <w:r w:rsidR="00FD4BB5" w:rsidRPr="006F01EF">
              <w:rPr>
                <w:spacing w:val="3"/>
              </w:rPr>
              <w:t>ОО</w:t>
            </w:r>
          </w:p>
        </w:tc>
      </w:tr>
      <w:tr w:rsidR="0002741A" w:rsidRPr="006F01EF">
        <w:trPr>
          <w:gridAfter w:val="1"/>
          <w:wAfter w:w="13" w:type="dxa"/>
          <w:jc w:val="center"/>
        </w:trPr>
        <w:tc>
          <w:tcPr>
            <w:tcW w:w="2547" w:type="dxa"/>
            <w:shd w:val="clear" w:color="auto" w:fill="auto"/>
          </w:tcPr>
          <w:p w:rsidR="0002741A" w:rsidRPr="006F01EF" w:rsidRDefault="00410691" w:rsidP="00FD4BB5">
            <w:pPr>
              <w:jc w:val="center"/>
              <w:rPr>
                <w:spacing w:val="3"/>
              </w:rPr>
            </w:pPr>
            <w:r w:rsidRPr="006F01EF">
              <w:rPr>
                <w:spacing w:val="3"/>
              </w:rPr>
              <w:t xml:space="preserve">Представители </w:t>
            </w:r>
          </w:p>
        </w:tc>
        <w:tc>
          <w:tcPr>
            <w:tcW w:w="6823" w:type="dxa"/>
            <w:shd w:val="clear" w:color="auto" w:fill="auto"/>
          </w:tcPr>
          <w:p w:rsidR="0002741A" w:rsidRPr="006F01EF" w:rsidRDefault="00410691" w:rsidP="00FD4BB5">
            <w:pPr>
              <w:jc w:val="center"/>
              <w:rPr>
                <w:spacing w:val="3"/>
              </w:rPr>
            </w:pPr>
            <w:r w:rsidRPr="006F01EF">
              <w:rPr>
                <w:spacing w:val="3"/>
              </w:rPr>
              <w:t>4</w:t>
            </w:r>
            <w:r w:rsidR="00FD4BB5" w:rsidRPr="006F01EF">
              <w:rPr>
                <w:spacing w:val="3"/>
              </w:rPr>
              <w:t>ПОО</w:t>
            </w:r>
          </w:p>
        </w:tc>
      </w:tr>
      <w:tr w:rsidR="00FD4BB5" w:rsidRPr="006F01EF" w:rsidTr="00DC61EF">
        <w:trPr>
          <w:gridAfter w:val="1"/>
          <w:wAfter w:w="13" w:type="dxa"/>
          <w:jc w:val="center"/>
        </w:trPr>
        <w:tc>
          <w:tcPr>
            <w:tcW w:w="9370" w:type="dxa"/>
            <w:gridSpan w:val="2"/>
            <w:shd w:val="clear" w:color="auto" w:fill="auto"/>
          </w:tcPr>
          <w:p w:rsidR="00FD4BB5" w:rsidRPr="006F01EF" w:rsidRDefault="00FD4BB5" w:rsidP="00FD4BB5">
            <w:pPr>
              <w:jc w:val="center"/>
              <w:rPr>
                <w:spacing w:val="3"/>
              </w:rPr>
            </w:pPr>
            <w:r w:rsidRPr="006F01EF">
              <w:rPr>
                <w:spacing w:val="3"/>
              </w:rPr>
              <w:t>5. Переоформление документа о государственной аккредитации</w:t>
            </w:r>
          </w:p>
        </w:tc>
      </w:tr>
      <w:tr w:rsidR="00FD4BB5" w:rsidRPr="006F01EF">
        <w:trPr>
          <w:gridAfter w:val="1"/>
          <w:wAfter w:w="13" w:type="dxa"/>
          <w:jc w:val="center"/>
        </w:trPr>
        <w:tc>
          <w:tcPr>
            <w:tcW w:w="2547" w:type="dxa"/>
            <w:shd w:val="clear" w:color="auto" w:fill="auto"/>
          </w:tcPr>
          <w:p w:rsidR="00FD4BB5" w:rsidRPr="006F01EF" w:rsidRDefault="00FD4BB5" w:rsidP="00FD4BB5">
            <w:pPr>
              <w:jc w:val="center"/>
              <w:rPr>
                <w:spacing w:val="3"/>
              </w:rPr>
            </w:pPr>
            <w:r w:rsidRPr="006F01EF">
              <w:rPr>
                <w:spacing w:val="3"/>
              </w:rPr>
              <w:t>Общественные организации</w:t>
            </w:r>
          </w:p>
        </w:tc>
        <w:tc>
          <w:tcPr>
            <w:tcW w:w="6823" w:type="dxa"/>
            <w:shd w:val="clear" w:color="auto" w:fill="auto"/>
          </w:tcPr>
          <w:p w:rsidR="00FD4BB5" w:rsidRPr="006F01EF" w:rsidRDefault="00FD4BB5" w:rsidP="00FD4BB5">
            <w:pPr>
              <w:jc w:val="center"/>
              <w:rPr>
                <w:spacing w:val="3"/>
              </w:rPr>
            </w:pPr>
            <w:r w:rsidRPr="006F01EF">
              <w:rPr>
                <w:spacing w:val="3"/>
              </w:rPr>
              <w:t>5ОО</w:t>
            </w:r>
          </w:p>
        </w:tc>
      </w:tr>
      <w:tr w:rsidR="00FD4BB5" w:rsidRPr="006F01EF">
        <w:trPr>
          <w:gridAfter w:val="1"/>
          <w:wAfter w:w="13" w:type="dxa"/>
          <w:jc w:val="center"/>
        </w:trPr>
        <w:tc>
          <w:tcPr>
            <w:tcW w:w="2547" w:type="dxa"/>
            <w:shd w:val="clear" w:color="auto" w:fill="auto"/>
          </w:tcPr>
          <w:p w:rsidR="00FD4BB5" w:rsidRPr="006F01EF" w:rsidRDefault="00FD4BB5" w:rsidP="00FD4BB5">
            <w:pPr>
              <w:jc w:val="center"/>
              <w:rPr>
                <w:spacing w:val="3"/>
              </w:rPr>
            </w:pPr>
            <w:r w:rsidRPr="006F01EF">
              <w:rPr>
                <w:spacing w:val="3"/>
              </w:rPr>
              <w:t xml:space="preserve">Представители </w:t>
            </w:r>
          </w:p>
        </w:tc>
        <w:tc>
          <w:tcPr>
            <w:tcW w:w="6823" w:type="dxa"/>
            <w:shd w:val="clear" w:color="auto" w:fill="auto"/>
          </w:tcPr>
          <w:p w:rsidR="00FD4BB5" w:rsidRPr="006F01EF" w:rsidRDefault="00FD4BB5" w:rsidP="00FD4BB5">
            <w:pPr>
              <w:jc w:val="center"/>
              <w:rPr>
                <w:spacing w:val="3"/>
              </w:rPr>
            </w:pPr>
            <w:r w:rsidRPr="006F01EF">
              <w:rPr>
                <w:spacing w:val="3"/>
              </w:rPr>
              <w:t>5ПОО</w:t>
            </w:r>
          </w:p>
        </w:tc>
      </w:tr>
    </w:tbl>
    <w:p w:rsidR="0002741A" w:rsidRPr="006F01EF" w:rsidRDefault="0002741A">
      <w:pPr>
        <w:widowControl w:val="0"/>
        <w:ind w:right="2"/>
        <w:rPr>
          <w:spacing w:val="3"/>
          <w:sz w:val="28"/>
          <w:szCs w:val="28"/>
        </w:rPr>
        <w:sectPr w:rsidR="0002741A" w:rsidRPr="006F01EF">
          <w:headerReference w:type="even" r:id="rId8"/>
          <w:headerReference w:type="default" r:id="rId9"/>
          <w:pgSz w:w="11906" w:h="16838"/>
          <w:pgMar w:top="1134" w:right="851" w:bottom="993" w:left="1418" w:header="709" w:footer="709" w:gutter="0"/>
          <w:cols w:space="708"/>
          <w:titlePg/>
          <w:docGrid w:linePitch="360"/>
        </w:sectPr>
      </w:pPr>
    </w:p>
    <w:p w:rsidR="0002741A" w:rsidRPr="006F01EF" w:rsidRDefault="00410691">
      <w:pPr>
        <w:widowControl w:val="0"/>
        <w:ind w:right="2"/>
        <w:rPr>
          <w:spacing w:val="3"/>
          <w:sz w:val="28"/>
          <w:szCs w:val="28"/>
        </w:rPr>
      </w:pPr>
      <w:r w:rsidRPr="006F01EF">
        <w:rPr>
          <w:b/>
          <w:spacing w:val="3"/>
          <w:sz w:val="28"/>
          <w:szCs w:val="28"/>
        </w:rPr>
        <w:lastRenderedPageBreak/>
        <w:t xml:space="preserve">                                                                                                                                          </w:t>
      </w:r>
      <w:r w:rsidRPr="006F01EF">
        <w:rPr>
          <w:spacing w:val="3"/>
          <w:sz w:val="28"/>
          <w:szCs w:val="28"/>
        </w:rPr>
        <w:t xml:space="preserve">Приложение № 3                                                                                                                                                                                                                                                                                                                                                                                                                                                                                </w:t>
      </w:r>
    </w:p>
    <w:p w:rsidR="0002741A" w:rsidRPr="006F01EF" w:rsidRDefault="00410691">
      <w:pPr>
        <w:widowControl w:val="0"/>
        <w:ind w:right="2"/>
        <w:rPr>
          <w:spacing w:val="3"/>
          <w:sz w:val="28"/>
          <w:szCs w:val="28"/>
        </w:rPr>
      </w:pPr>
      <w:r w:rsidRPr="006F01EF">
        <w:rPr>
          <w:spacing w:val="3"/>
          <w:sz w:val="28"/>
          <w:szCs w:val="28"/>
        </w:rPr>
        <w:t xml:space="preserve">                                                                                                                                          к Административному регламенту</w:t>
      </w:r>
    </w:p>
    <w:p w:rsidR="0002741A" w:rsidRPr="006F01EF" w:rsidRDefault="0002741A">
      <w:pPr>
        <w:widowControl w:val="0"/>
        <w:ind w:right="2"/>
        <w:jc w:val="center"/>
        <w:rPr>
          <w:b/>
          <w:spacing w:val="3"/>
          <w:sz w:val="28"/>
          <w:szCs w:val="28"/>
        </w:rPr>
      </w:pPr>
    </w:p>
    <w:p w:rsidR="0002741A" w:rsidRPr="006F01EF" w:rsidRDefault="00410691">
      <w:pPr>
        <w:widowControl w:val="0"/>
        <w:ind w:right="2"/>
        <w:jc w:val="center"/>
        <w:rPr>
          <w:b/>
          <w:spacing w:val="3"/>
          <w:sz w:val="28"/>
          <w:szCs w:val="28"/>
        </w:rPr>
      </w:pPr>
      <w:r w:rsidRPr="006F01EF">
        <w:rPr>
          <w:b/>
          <w:spacing w:val="3"/>
          <w:sz w:val="28"/>
          <w:szCs w:val="28"/>
        </w:rPr>
        <w:t>Исчерпывающий перечень документов, необходимых для предоставления государственной услуги</w:t>
      </w:r>
    </w:p>
    <w:p w:rsidR="0002741A" w:rsidRPr="006F01EF" w:rsidRDefault="0002741A">
      <w:pPr>
        <w:widowControl w:val="0"/>
        <w:ind w:right="2"/>
        <w:rPr>
          <w:b/>
          <w:spacing w:val="3"/>
          <w:sz w:val="28"/>
          <w:szCs w:val="28"/>
        </w:rPr>
      </w:pPr>
    </w:p>
    <w:tbl>
      <w:tblPr>
        <w:tblW w:w="15519" w:type="dxa"/>
        <w:jc w:val="center"/>
        <w:tblCellMar>
          <w:left w:w="10" w:type="dxa"/>
          <w:right w:w="10" w:type="dxa"/>
        </w:tblCellMar>
        <w:tblLook w:val="0000" w:firstRow="0" w:lastRow="0" w:firstColumn="0" w:lastColumn="0" w:noHBand="0" w:noVBand="0"/>
      </w:tblPr>
      <w:tblGrid>
        <w:gridCol w:w="670"/>
        <w:gridCol w:w="2265"/>
        <w:gridCol w:w="3258"/>
        <w:gridCol w:w="1981"/>
        <w:gridCol w:w="2124"/>
        <w:gridCol w:w="5221"/>
      </w:tblGrid>
      <w:tr w:rsidR="0002741A" w:rsidRPr="006F01EF">
        <w:trPr>
          <w:trHeight w:hRule="exact" w:val="1619"/>
          <w:jc w:val="center"/>
        </w:trPr>
        <w:tc>
          <w:tcPr>
            <w:tcW w:w="670" w:type="dxa"/>
            <w:tcBorders>
              <w:top w:val="single" w:sz="4" w:space="0" w:color="auto"/>
              <w:left w:val="single" w:sz="4" w:space="0" w:color="auto"/>
            </w:tcBorders>
            <w:shd w:val="clear" w:color="auto" w:fill="FFFFFF"/>
            <w:vAlign w:val="center"/>
          </w:tcPr>
          <w:p w:rsidR="0002741A" w:rsidRPr="006F01EF" w:rsidRDefault="00410691">
            <w:pPr>
              <w:pStyle w:val="afff0"/>
              <w:ind w:firstLine="0"/>
              <w:jc w:val="center"/>
              <w:rPr>
                <w:sz w:val="22"/>
              </w:rPr>
            </w:pPr>
            <w:r w:rsidRPr="006F01EF">
              <w:rPr>
                <w:b/>
                <w:bCs/>
                <w:color w:val="000000"/>
                <w:sz w:val="22"/>
                <w:szCs w:val="24"/>
              </w:rPr>
              <w:t>№ п/п</w:t>
            </w:r>
          </w:p>
        </w:tc>
        <w:tc>
          <w:tcPr>
            <w:tcW w:w="2265" w:type="dxa"/>
            <w:tcBorders>
              <w:top w:val="single" w:sz="4" w:space="0" w:color="auto"/>
              <w:left w:val="single" w:sz="4" w:space="0" w:color="auto"/>
            </w:tcBorders>
            <w:shd w:val="clear" w:color="auto" w:fill="FFFFFF"/>
            <w:vAlign w:val="center"/>
          </w:tcPr>
          <w:p w:rsidR="0002741A" w:rsidRPr="006F01EF" w:rsidRDefault="00410691" w:rsidP="00147540">
            <w:pPr>
              <w:pStyle w:val="afff0"/>
              <w:ind w:firstLine="0"/>
              <w:jc w:val="center"/>
              <w:rPr>
                <w:sz w:val="22"/>
              </w:rPr>
            </w:pPr>
            <w:r w:rsidRPr="006F01EF">
              <w:rPr>
                <w:b/>
                <w:bCs/>
                <w:color w:val="000000"/>
                <w:sz w:val="22"/>
                <w:szCs w:val="24"/>
              </w:rPr>
              <w:t xml:space="preserve">Идентификаторы категорий (признаков) </w:t>
            </w:r>
            <w:r w:rsidR="00147540" w:rsidRPr="006F01EF">
              <w:rPr>
                <w:b/>
                <w:bCs/>
                <w:color w:val="000000"/>
                <w:sz w:val="22"/>
                <w:szCs w:val="24"/>
              </w:rPr>
              <w:t>З</w:t>
            </w:r>
            <w:r w:rsidRPr="006F01EF">
              <w:rPr>
                <w:b/>
                <w:bCs/>
                <w:color w:val="000000"/>
                <w:sz w:val="22"/>
                <w:szCs w:val="24"/>
              </w:rPr>
              <w:t>аявителей</w:t>
            </w:r>
          </w:p>
        </w:tc>
        <w:tc>
          <w:tcPr>
            <w:tcW w:w="3258" w:type="dxa"/>
            <w:tcBorders>
              <w:top w:val="single" w:sz="4" w:space="0" w:color="auto"/>
              <w:left w:val="single" w:sz="4" w:space="0" w:color="auto"/>
            </w:tcBorders>
            <w:shd w:val="clear" w:color="auto" w:fill="FFFFFF"/>
            <w:vAlign w:val="center"/>
          </w:tcPr>
          <w:p w:rsidR="0002741A" w:rsidRPr="006F01EF" w:rsidRDefault="00410691">
            <w:pPr>
              <w:pStyle w:val="afff0"/>
              <w:ind w:firstLine="0"/>
              <w:jc w:val="center"/>
              <w:rPr>
                <w:sz w:val="22"/>
              </w:rPr>
            </w:pPr>
            <w:r w:rsidRPr="006F01EF">
              <w:rPr>
                <w:b/>
                <w:bCs/>
                <w:color w:val="000000"/>
                <w:sz w:val="22"/>
                <w:szCs w:val="24"/>
              </w:rPr>
              <w:t>Перечень необходимых для предоставления государственной услуги документов</w:t>
            </w:r>
          </w:p>
        </w:tc>
        <w:tc>
          <w:tcPr>
            <w:tcW w:w="1981" w:type="dxa"/>
            <w:tcBorders>
              <w:top w:val="single" w:sz="4" w:space="0" w:color="auto"/>
              <w:left w:val="single" w:sz="4" w:space="0" w:color="auto"/>
            </w:tcBorders>
            <w:shd w:val="clear" w:color="auto" w:fill="FFFFFF"/>
            <w:vAlign w:val="center"/>
          </w:tcPr>
          <w:p w:rsidR="0002741A" w:rsidRPr="006F01EF" w:rsidRDefault="00410691">
            <w:pPr>
              <w:pStyle w:val="afff0"/>
              <w:ind w:firstLine="0"/>
              <w:jc w:val="center"/>
              <w:rPr>
                <w:sz w:val="22"/>
              </w:rPr>
            </w:pPr>
            <w:r w:rsidRPr="006F01EF">
              <w:rPr>
                <w:b/>
                <w:bCs/>
                <w:color w:val="000000"/>
                <w:sz w:val="22"/>
                <w:szCs w:val="24"/>
              </w:rPr>
              <w:t>Способы подачи документов</w:t>
            </w:r>
          </w:p>
        </w:tc>
        <w:tc>
          <w:tcPr>
            <w:tcW w:w="2124" w:type="dxa"/>
            <w:tcBorders>
              <w:top w:val="single" w:sz="4" w:space="0" w:color="auto"/>
              <w:left w:val="single" w:sz="4" w:space="0" w:color="auto"/>
            </w:tcBorders>
            <w:shd w:val="clear" w:color="auto" w:fill="FFFFFF"/>
            <w:vAlign w:val="center"/>
          </w:tcPr>
          <w:p w:rsidR="0002741A" w:rsidRPr="006F01EF" w:rsidRDefault="00410691">
            <w:pPr>
              <w:pStyle w:val="afff0"/>
              <w:ind w:firstLine="0"/>
              <w:jc w:val="center"/>
              <w:rPr>
                <w:sz w:val="22"/>
              </w:rPr>
            </w:pPr>
            <w:r w:rsidRPr="006F01EF">
              <w:rPr>
                <w:b/>
                <w:bCs/>
                <w:color w:val="000000"/>
                <w:sz w:val="22"/>
                <w:szCs w:val="24"/>
              </w:rPr>
              <w:t>Требования к представлению документов</w:t>
            </w:r>
          </w:p>
        </w:tc>
        <w:tc>
          <w:tcPr>
            <w:tcW w:w="5221" w:type="dxa"/>
            <w:tcBorders>
              <w:top w:val="single" w:sz="4" w:space="0" w:color="auto"/>
              <w:left w:val="single" w:sz="4" w:space="0" w:color="auto"/>
              <w:right w:val="single" w:sz="4" w:space="0" w:color="auto"/>
            </w:tcBorders>
            <w:shd w:val="clear" w:color="auto" w:fill="FFFFFF"/>
            <w:vAlign w:val="center"/>
          </w:tcPr>
          <w:p w:rsidR="0002741A" w:rsidRPr="006F01EF" w:rsidRDefault="00410691">
            <w:pPr>
              <w:pStyle w:val="afff0"/>
              <w:ind w:firstLine="0"/>
              <w:jc w:val="center"/>
              <w:rPr>
                <w:sz w:val="22"/>
              </w:rPr>
            </w:pPr>
            <w:r w:rsidRPr="006F01EF">
              <w:rPr>
                <w:b/>
                <w:bCs/>
                <w:color w:val="000000"/>
                <w:sz w:val="22"/>
                <w:szCs w:val="24"/>
              </w:rPr>
              <w:t>Иные требования</w:t>
            </w:r>
          </w:p>
        </w:tc>
      </w:tr>
      <w:tr w:rsidR="0002741A" w:rsidRPr="006F01EF">
        <w:trPr>
          <w:trHeight w:hRule="exact" w:val="3925"/>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sz w:val="20"/>
              </w:rPr>
            </w:pPr>
            <w:r w:rsidRPr="006F01EF">
              <w:rPr>
                <w:color w:val="000000"/>
                <w:sz w:val="20"/>
                <w:szCs w:val="24"/>
              </w:rPr>
              <w:t>1</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7125A">
            <w:pPr>
              <w:pStyle w:val="afff0"/>
              <w:ind w:firstLine="0"/>
              <w:rPr>
                <w:sz w:val="20"/>
              </w:rPr>
            </w:pPr>
            <w:r w:rsidRPr="006F01EF">
              <w:rPr>
                <w:color w:val="000000"/>
                <w:sz w:val="20"/>
                <w:szCs w:val="24"/>
              </w:rPr>
              <w:t>1ОО, 1ПОО</w:t>
            </w:r>
            <w:r w:rsidR="00410691" w:rsidRPr="006F01EF">
              <w:rPr>
                <w:color w:val="000000"/>
                <w:sz w:val="20"/>
                <w:szCs w:val="24"/>
              </w:rPr>
              <w:t xml:space="preserve"> </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7125A">
            <w:pPr>
              <w:pStyle w:val="afff0"/>
              <w:ind w:firstLine="0"/>
              <w:rPr>
                <w:sz w:val="20"/>
                <w:szCs w:val="20"/>
              </w:rPr>
            </w:pPr>
            <w:r w:rsidRPr="006F01EF">
              <w:rPr>
                <w:color w:val="000000"/>
                <w:sz w:val="20"/>
                <w:szCs w:val="20"/>
              </w:rPr>
              <w:t>заявление об объявлении государственной аккредитации (приложение № 4 к Административному регламенту)</w:t>
            </w:r>
          </w:p>
          <w:p w:rsidR="0002741A" w:rsidRPr="006F01EF" w:rsidRDefault="0002741A">
            <w:pPr>
              <w:pStyle w:val="afff0"/>
              <w:ind w:firstLine="0"/>
              <w:rPr>
                <w:sz w:val="20"/>
                <w:szCs w:val="20"/>
              </w:rPr>
            </w:pPr>
          </w:p>
          <w:p w:rsidR="0002741A" w:rsidRPr="006F01EF" w:rsidRDefault="0002741A">
            <w:pPr>
              <w:pStyle w:val="afff0"/>
              <w:ind w:firstLine="0"/>
              <w:rPr>
                <w:sz w:val="20"/>
                <w:szCs w:val="20"/>
              </w:rPr>
            </w:pPr>
          </w:p>
          <w:p w:rsidR="0002741A" w:rsidRPr="006F01EF" w:rsidRDefault="0002741A">
            <w:pPr>
              <w:pStyle w:val="afff0"/>
              <w:ind w:firstLine="0"/>
              <w:rPr>
                <w:sz w:val="20"/>
                <w:szCs w:val="20"/>
              </w:rPr>
            </w:pPr>
          </w:p>
          <w:p w:rsidR="0002741A" w:rsidRPr="006F01EF" w:rsidRDefault="0002741A">
            <w:pPr>
              <w:pStyle w:val="afff0"/>
              <w:ind w:firstLine="0"/>
              <w:rPr>
                <w:sz w:val="20"/>
                <w:szCs w:val="20"/>
              </w:rPr>
            </w:pP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10691">
            <w:pPr>
              <w:pStyle w:val="afff0"/>
              <w:ind w:firstLine="0"/>
              <w:rPr>
                <w:sz w:val="20"/>
                <w:szCs w:val="20"/>
              </w:rPr>
            </w:pPr>
            <w:r w:rsidRPr="006F01EF">
              <w:rPr>
                <w:color w:val="000000"/>
                <w:sz w:val="20"/>
                <w:szCs w:val="20"/>
              </w:rPr>
              <w:t>Л, П, 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10691">
            <w:pPr>
              <w:pStyle w:val="afff0"/>
              <w:rPr>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10691">
            <w:pPr>
              <w:jc w:val="both"/>
              <w:rPr>
                <w:sz w:val="20"/>
                <w:szCs w:val="20"/>
              </w:rPr>
            </w:pPr>
            <w:r w:rsidRPr="006F01EF">
              <w:rPr>
                <w:sz w:val="20"/>
                <w:szCs w:val="20"/>
              </w:rPr>
              <w:t>При направлении почтовым отправлением</w:t>
            </w:r>
            <w:r w:rsidR="00F14664">
              <w:rPr>
                <w:sz w:val="20"/>
                <w:szCs w:val="20"/>
              </w:rPr>
              <w:t>:</w:t>
            </w:r>
            <w:r w:rsidRPr="006F01EF">
              <w:rPr>
                <w:sz w:val="20"/>
                <w:szCs w:val="20"/>
              </w:rPr>
              <w:t xml:space="preserve"> </w:t>
            </w:r>
            <w:r w:rsidRPr="006F01EF">
              <w:rPr>
                <w:rFonts w:eastAsia="SimSun"/>
                <w:sz w:val="20"/>
                <w:szCs w:val="20"/>
              </w:rPr>
              <w:t>заказное почтовое отправление с уведомлением о вручении.</w:t>
            </w:r>
          </w:p>
          <w:p w:rsidR="0002741A" w:rsidRPr="006F01EF" w:rsidRDefault="00410691">
            <w:pPr>
              <w:jc w:val="both"/>
              <w:rPr>
                <w:sz w:val="28"/>
                <w:szCs w:val="28"/>
              </w:rPr>
            </w:pPr>
            <w:r w:rsidRPr="006F01EF">
              <w:rPr>
                <w:rFonts w:eastAsia="SimSun"/>
                <w:sz w:val="20"/>
                <w:szCs w:val="20"/>
              </w:rPr>
              <w:t>При</w:t>
            </w:r>
            <w:r w:rsidRPr="006F01EF">
              <w:rPr>
                <w:sz w:val="20"/>
                <w:szCs w:val="20"/>
              </w:rPr>
              <w:t xml:space="preserve">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какой-либо иной</w:t>
            </w:r>
            <w:r w:rsidRPr="006F01EF">
              <w:rPr>
                <w:sz w:val="28"/>
                <w:szCs w:val="28"/>
              </w:rPr>
              <w:t xml:space="preserve"> </w:t>
            </w:r>
            <w:r w:rsidRPr="006F01EF">
              <w:rPr>
                <w:sz w:val="20"/>
                <w:szCs w:val="20"/>
              </w:rPr>
              <w:t>форме.</w:t>
            </w:r>
          </w:p>
          <w:p w:rsidR="0002741A" w:rsidRPr="006F01EF" w:rsidRDefault="0002741A">
            <w:pPr>
              <w:pStyle w:val="Default"/>
              <w:rPr>
                <w:sz w:val="20"/>
                <w:szCs w:val="20"/>
              </w:rPr>
            </w:pPr>
          </w:p>
        </w:tc>
      </w:tr>
      <w:tr w:rsidR="0002741A" w:rsidRPr="006F01EF">
        <w:trPr>
          <w:trHeight w:val="5952"/>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 xml:space="preserve">2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7125A">
            <w:pPr>
              <w:pStyle w:val="afff0"/>
              <w:ind w:firstLine="0"/>
              <w:rPr>
                <w:color w:val="000000"/>
                <w:sz w:val="20"/>
                <w:szCs w:val="24"/>
              </w:rPr>
            </w:pPr>
            <w:r w:rsidRPr="006F01EF">
              <w:rPr>
                <w:color w:val="000000"/>
                <w:sz w:val="20"/>
              </w:rPr>
              <w:t>2ЮЛ, 2СП, 2ПЮЛ, 2ПСП</w:t>
            </w:r>
          </w:p>
          <w:p w:rsidR="0002741A" w:rsidRPr="006F01EF" w:rsidRDefault="0002741A"/>
          <w:p w:rsidR="0002741A" w:rsidRPr="006F01EF" w:rsidRDefault="0002741A"/>
          <w:p w:rsidR="0002741A" w:rsidRPr="006F01EF" w:rsidRDefault="0002741A"/>
          <w:p w:rsidR="0002741A" w:rsidRPr="006F01EF" w:rsidRDefault="0002741A"/>
          <w:p w:rsidR="0002741A" w:rsidRPr="006F01EF" w:rsidRDefault="0002741A"/>
          <w:p w:rsidR="0002741A" w:rsidRPr="006F01EF" w:rsidRDefault="0002741A"/>
          <w:p w:rsidR="0002741A" w:rsidRPr="006F01EF" w:rsidRDefault="0002741A"/>
          <w:p w:rsidR="0002741A" w:rsidRPr="006F01EF" w:rsidRDefault="0002741A">
            <w:pPr>
              <w:jc w:val="right"/>
            </w:pP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7125A" w:rsidP="008B52D2">
            <w:pPr>
              <w:pStyle w:val="afff0"/>
              <w:ind w:firstLine="0"/>
              <w:rPr>
                <w:color w:val="000000"/>
                <w:sz w:val="20"/>
                <w:szCs w:val="20"/>
              </w:rPr>
            </w:pPr>
            <w:r w:rsidRPr="006F01EF">
              <w:rPr>
                <w:color w:val="000000"/>
                <w:sz w:val="20"/>
                <w:szCs w:val="20"/>
              </w:rPr>
              <w:t>заявление о государственной аккредитации (приложение № 5</w:t>
            </w:r>
            <w:r w:rsidR="00DC61EF" w:rsidRPr="006F01EF">
              <w:rPr>
                <w:color w:val="000000"/>
                <w:sz w:val="20"/>
                <w:szCs w:val="20"/>
              </w:rPr>
              <w:t xml:space="preserve"> к Административному регламенту</w:t>
            </w:r>
            <w:r w:rsidR="008B52D2">
              <w:rPr>
                <w:color w:val="000000"/>
                <w:sz w:val="20"/>
                <w:szCs w:val="20"/>
              </w:rPr>
              <w:t>)</w:t>
            </w:r>
            <w:r w:rsidR="00DC61EF" w:rsidRPr="006F01EF">
              <w:rPr>
                <w:color w:val="000000"/>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10691">
            <w:pPr>
              <w:pStyle w:val="afff0"/>
              <w:ind w:firstLine="0"/>
              <w:rPr>
                <w:color w:val="000000"/>
                <w:sz w:val="20"/>
                <w:szCs w:val="20"/>
              </w:rPr>
            </w:pPr>
            <w:r w:rsidRPr="006F01EF">
              <w:rPr>
                <w:color w:val="000000"/>
                <w:sz w:val="20"/>
                <w:szCs w:val="20"/>
              </w:rPr>
              <w:t>Л, П, 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7125A">
            <w:pPr>
              <w:pStyle w:val="afff0"/>
              <w:rPr>
                <w:color w:val="000000"/>
                <w:sz w:val="20"/>
                <w:szCs w:val="20"/>
              </w:rPr>
            </w:pPr>
            <w:r w:rsidRPr="006F01EF">
              <w:rPr>
                <w:color w:val="000000"/>
                <w:sz w:val="20"/>
                <w:szCs w:val="20"/>
              </w:rPr>
              <w:t>О</w:t>
            </w:r>
            <w:r w:rsidR="00410691" w:rsidRPr="006F01EF">
              <w:rPr>
                <w:color w:val="000000"/>
                <w:sz w:val="20"/>
                <w:szCs w:val="20"/>
              </w:rPr>
              <w:t>,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C7125A" w:rsidRPr="006F01EF" w:rsidRDefault="00C7125A" w:rsidP="00C7125A">
            <w:pPr>
              <w:pStyle w:val="afff0"/>
              <w:ind w:firstLine="0"/>
              <w:rPr>
                <w:color w:val="000000"/>
                <w:sz w:val="20"/>
                <w:szCs w:val="20"/>
              </w:rPr>
            </w:pPr>
            <w:r w:rsidRPr="006F01EF">
              <w:rPr>
                <w:color w:val="000000"/>
                <w:sz w:val="20"/>
                <w:szCs w:val="20"/>
              </w:rPr>
              <w:t>При направлении почтовым отправлением</w:t>
            </w:r>
            <w:r w:rsidR="00C806B8">
              <w:rPr>
                <w:color w:val="000000"/>
                <w:sz w:val="20"/>
                <w:szCs w:val="20"/>
              </w:rPr>
              <w:t>:</w:t>
            </w:r>
            <w:r w:rsidRPr="006F01EF">
              <w:rPr>
                <w:color w:val="000000"/>
                <w:sz w:val="20"/>
                <w:szCs w:val="20"/>
              </w:rPr>
              <w:t xml:space="preserve"> заказное почтовое отправление с уведомлением о вручении.</w:t>
            </w:r>
          </w:p>
          <w:p w:rsidR="00C7125A" w:rsidRPr="006F01EF" w:rsidRDefault="00C7125A" w:rsidP="00C7125A">
            <w:pPr>
              <w:pStyle w:val="afff0"/>
              <w:ind w:firstLine="0"/>
              <w:rPr>
                <w:color w:val="000000"/>
                <w:sz w:val="20"/>
                <w:szCs w:val="20"/>
              </w:rPr>
            </w:pPr>
            <w:r w:rsidRPr="006F01EF">
              <w:rPr>
                <w:color w:val="000000"/>
                <w:sz w:val="20"/>
                <w:szCs w:val="20"/>
              </w:rPr>
              <w:t>При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какой-либо иной форме.</w:t>
            </w:r>
          </w:p>
          <w:p w:rsidR="0002741A" w:rsidRPr="006F01EF" w:rsidRDefault="0002741A">
            <w:pPr>
              <w:ind w:firstLine="720"/>
              <w:jc w:val="both"/>
              <w:rPr>
                <w:sz w:val="20"/>
                <w:szCs w:val="20"/>
              </w:rPr>
            </w:pPr>
          </w:p>
        </w:tc>
      </w:tr>
      <w:tr w:rsidR="0002741A" w:rsidRPr="006F01EF">
        <w:trPr>
          <w:trHeight w:val="4818"/>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85573F" w:rsidRPr="006F01EF" w:rsidRDefault="0085573F" w:rsidP="0085573F">
            <w:pPr>
              <w:pStyle w:val="afff0"/>
              <w:ind w:firstLine="0"/>
              <w:rPr>
                <w:color w:val="000000"/>
                <w:sz w:val="20"/>
              </w:rPr>
            </w:pPr>
            <w:r w:rsidRPr="006F01EF">
              <w:rPr>
                <w:color w:val="000000"/>
                <w:sz w:val="20"/>
              </w:rPr>
              <w:t>2ЮЛ, 2СП, 2ПЮЛ, 2ПСП</w:t>
            </w:r>
          </w:p>
          <w:p w:rsidR="0002741A" w:rsidRPr="006F01EF" w:rsidRDefault="0002741A">
            <w:pPr>
              <w:pStyle w:val="afff0"/>
              <w:ind w:firstLine="0"/>
              <w:rPr>
                <w:color w:val="000000"/>
                <w:sz w:val="20"/>
              </w:rPr>
            </w:pP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DC61EF">
            <w:pPr>
              <w:pStyle w:val="afff0"/>
              <w:ind w:firstLine="0"/>
              <w:rPr>
                <w:color w:val="000000"/>
                <w:sz w:val="20"/>
                <w:szCs w:val="20"/>
              </w:rPr>
            </w:pPr>
            <w:r w:rsidRPr="006F01EF">
              <w:rPr>
                <w:color w:val="000000"/>
                <w:sz w:val="20"/>
                <w:szCs w:val="20"/>
              </w:rPr>
              <w:t>перечень лиц, являющихся членами общественной организации</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85573F" w:rsidRPr="006F01EF" w:rsidRDefault="0085573F">
            <w:pPr>
              <w:pStyle w:val="afff0"/>
              <w:ind w:firstLine="0"/>
              <w:rPr>
                <w:color w:val="000000"/>
                <w:sz w:val="20"/>
                <w:szCs w:val="20"/>
              </w:rPr>
            </w:pPr>
            <w:r w:rsidRPr="006F01EF">
              <w:rPr>
                <w:color w:val="000000"/>
                <w:sz w:val="20"/>
                <w:szCs w:val="20"/>
              </w:rPr>
              <w:t xml:space="preserve">Л, П </w:t>
            </w:r>
          </w:p>
          <w:p w:rsidR="0085573F" w:rsidRPr="006F01EF" w:rsidRDefault="0085573F">
            <w:pPr>
              <w:pStyle w:val="afff0"/>
              <w:ind w:firstLine="0"/>
              <w:rPr>
                <w:color w:val="000000"/>
                <w:sz w:val="20"/>
                <w:szCs w:val="20"/>
              </w:rPr>
            </w:pPr>
          </w:p>
          <w:p w:rsidR="0085573F" w:rsidRPr="006F01EF" w:rsidRDefault="0085573F">
            <w:pPr>
              <w:pStyle w:val="afff0"/>
              <w:ind w:firstLine="0"/>
              <w:rPr>
                <w:color w:val="000000"/>
                <w:sz w:val="20"/>
                <w:szCs w:val="20"/>
              </w:rPr>
            </w:pPr>
          </w:p>
          <w:p w:rsidR="0085573F" w:rsidRPr="006F01EF" w:rsidRDefault="0085573F">
            <w:pPr>
              <w:pStyle w:val="afff0"/>
              <w:ind w:firstLine="0"/>
              <w:rPr>
                <w:color w:val="000000"/>
                <w:sz w:val="20"/>
                <w:szCs w:val="20"/>
              </w:rPr>
            </w:pPr>
          </w:p>
          <w:p w:rsidR="0085573F" w:rsidRPr="006F01EF" w:rsidRDefault="0085573F">
            <w:pPr>
              <w:pStyle w:val="afff0"/>
              <w:ind w:firstLine="0"/>
              <w:rPr>
                <w:color w:val="000000"/>
                <w:sz w:val="20"/>
                <w:szCs w:val="20"/>
              </w:rPr>
            </w:pPr>
          </w:p>
          <w:p w:rsidR="0002741A" w:rsidRPr="006F01EF" w:rsidRDefault="0085573F">
            <w:pPr>
              <w:pStyle w:val="afff0"/>
              <w:ind w:firstLine="0"/>
              <w:rPr>
                <w:color w:val="000000"/>
                <w:sz w:val="20"/>
                <w:szCs w:val="20"/>
              </w:rPr>
            </w:pPr>
            <w:r w:rsidRPr="006F01EF">
              <w:rPr>
                <w:color w:val="000000"/>
                <w:sz w:val="20"/>
                <w:szCs w:val="20"/>
              </w:rPr>
              <w:t>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85573F">
            <w:pPr>
              <w:pStyle w:val="afff0"/>
              <w:rPr>
                <w:color w:val="000000"/>
                <w:sz w:val="20"/>
                <w:szCs w:val="20"/>
              </w:rPr>
            </w:pPr>
            <w:r w:rsidRPr="006F01EF">
              <w:rPr>
                <w:color w:val="000000"/>
                <w:sz w:val="20"/>
                <w:szCs w:val="20"/>
              </w:rPr>
              <w:t>О, 2 экз. на бумажном носителе, 1 экз. на электронном носителе</w:t>
            </w:r>
          </w:p>
          <w:p w:rsidR="0085573F" w:rsidRPr="006F01EF" w:rsidRDefault="0085573F">
            <w:pPr>
              <w:pStyle w:val="afff0"/>
              <w:rPr>
                <w:color w:val="000000"/>
                <w:sz w:val="20"/>
                <w:szCs w:val="20"/>
              </w:rPr>
            </w:pPr>
          </w:p>
          <w:p w:rsidR="0085573F" w:rsidRPr="006F01EF" w:rsidRDefault="0085573F">
            <w:pPr>
              <w:pStyle w:val="afff0"/>
              <w:rPr>
                <w:color w:val="000000"/>
                <w:sz w:val="20"/>
                <w:szCs w:val="20"/>
              </w:rPr>
            </w:pPr>
            <w:r w:rsidRPr="006F01EF">
              <w:rPr>
                <w:color w:val="000000"/>
                <w:sz w:val="20"/>
                <w:szCs w:val="20"/>
              </w:rPr>
              <w:t xml:space="preserve">О, 1 экз. </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85573F" w:rsidRPr="006F01EF" w:rsidRDefault="0085573F" w:rsidP="0085573F">
            <w:pPr>
              <w:pStyle w:val="afff0"/>
              <w:ind w:firstLine="0"/>
              <w:rPr>
                <w:color w:val="000000"/>
                <w:sz w:val="20"/>
                <w:szCs w:val="20"/>
              </w:rPr>
            </w:pPr>
            <w:r w:rsidRPr="006F01EF">
              <w:rPr>
                <w:color w:val="000000"/>
                <w:sz w:val="20"/>
                <w:szCs w:val="20"/>
              </w:rPr>
              <w:t>При направлении почтовым отправлением</w:t>
            </w:r>
            <w:r w:rsidR="00A60741">
              <w:rPr>
                <w:color w:val="000000"/>
                <w:sz w:val="20"/>
                <w:szCs w:val="20"/>
              </w:rPr>
              <w:t>:</w:t>
            </w:r>
            <w:r w:rsidRPr="006F01EF">
              <w:rPr>
                <w:color w:val="000000"/>
                <w:sz w:val="20"/>
                <w:szCs w:val="20"/>
              </w:rPr>
              <w:t xml:space="preserve"> заказное почтовое отправление с уведомлением о вручении.</w:t>
            </w:r>
          </w:p>
          <w:p w:rsidR="0085573F" w:rsidRPr="006F01EF" w:rsidRDefault="0085573F" w:rsidP="0085573F">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4</w:t>
            </w: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F262F9" w:rsidRPr="006F01EF" w:rsidRDefault="00F262F9" w:rsidP="00F262F9">
            <w:pPr>
              <w:pStyle w:val="afff0"/>
              <w:ind w:firstLine="0"/>
              <w:rPr>
                <w:color w:val="000000"/>
                <w:sz w:val="20"/>
              </w:rPr>
            </w:pPr>
            <w:r w:rsidRPr="006F01EF">
              <w:rPr>
                <w:color w:val="000000"/>
                <w:sz w:val="20"/>
              </w:rPr>
              <w:t>2ЮЛ, 2СП, 2ПЮЛ, 2ПСП</w:t>
            </w:r>
          </w:p>
          <w:p w:rsidR="0002741A" w:rsidRPr="006F01EF" w:rsidRDefault="0002741A">
            <w:pPr>
              <w:pStyle w:val="afff0"/>
              <w:ind w:firstLine="0"/>
              <w:rPr>
                <w:color w:val="000000"/>
                <w:sz w:val="20"/>
              </w:rPr>
            </w:pP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02741A" w:rsidRPr="006F01EF" w:rsidRDefault="00F262F9">
            <w:pPr>
              <w:pStyle w:val="afff0"/>
              <w:ind w:firstLine="0"/>
              <w:rPr>
                <w:color w:val="000000"/>
                <w:sz w:val="20"/>
                <w:szCs w:val="20"/>
              </w:rPr>
            </w:pPr>
            <w:r w:rsidRPr="006F01EF">
              <w:rPr>
                <w:color w:val="000000"/>
                <w:sz w:val="20"/>
                <w:szCs w:val="20"/>
              </w:rPr>
              <w:t>сведения о персональном составе руководящих органов общественной организации</w:t>
            </w:r>
          </w:p>
        </w:tc>
        <w:tc>
          <w:tcPr>
            <w:tcW w:w="1981" w:type="dxa"/>
            <w:tcBorders>
              <w:top w:val="single" w:sz="4" w:space="0" w:color="auto"/>
              <w:left w:val="single" w:sz="4" w:space="0" w:color="auto"/>
              <w:bottom w:val="single" w:sz="4" w:space="0" w:color="auto"/>
              <w:right w:val="single" w:sz="4" w:space="0" w:color="auto"/>
            </w:tcBorders>
            <w:shd w:val="clear" w:color="auto" w:fill="auto"/>
          </w:tcPr>
          <w:p w:rsidR="00F262F9" w:rsidRPr="006F01EF" w:rsidRDefault="00F262F9" w:rsidP="00F262F9">
            <w:pPr>
              <w:pStyle w:val="afff0"/>
              <w:ind w:firstLine="0"/>
              <w:rPr>
                <w:color w:val="000000"/>
                <w:sz w:val="20"/>
                <w:szCs w:val="20"/>
              </w:rPr>
            </w:pPr>
            <w:r w:rsidRPr="006F01EF">
              <w:rPr>
                <w:color w:val="000000"/>
                <w:sz w:val="20"/>
                <w:szCs w:val="20"/>
              </w:rPr>
              <w:t xml:space="preserve">Л, П </w:t>
            </w:r>
          </w:p>
          <w:p w:rsidR="00F262F9" w:rsidRPr="006F01EF" w:rsidRDefault="00F262F9" w:rsidP="00F262F9">
            <w:pPr>
              <w:pStyle w:val="afff0"/>
              <w:ind w:firstLine="0"/>
              <w:rPr>
                <w:color w:val="000000"/>
                <w:sz w:val="20"/>
                <w:szCs w:val="20"/>
              </w:rPr>
            </w:pPr>
          </w:p>
          <w:p w:rsidR="00F262F9" w:rsidRPr="006F01EF" w:rsidRDefault="00F262F9" w:rsidP="00F262F9">
            <w:pPr>
              <w:pStyle w:val="afff0"/>
              <w:ind w:firstLine="0"/>
              <w:rPr>
                <w:color w:val="000000"/>
                <w:sz w:val="20"/>
                <w:szCs w:val="20"/>
              </w:rPr>
            </w:pPr>
          </w:p>
          <w:p w:rsidR="00F262F9" w:rsidRPr="006F01EF" w:rsidRDefault="00F262F9" w:rsidP="00F262F9">
            <w:pPr>
              <w:pStyle w:val="afff0"/>
              <w:ind w:firstLine="0"/>
              <w:rPr>
                <w:color w:val="000000"/>
                <w:sz w:val="20"/>
                <w:szCs w:val="20"/>
              </w:rPr>
            </w:pPr>
          </w:p>
          <w:p w:rsidR="00F262F9" w:rsidRPr="006F01EF" w:rsidRDefault="00F262F9" w:rsidP="00F262F9">
            <w:pPr>
              <w:pStyle w:val="afff0"/>
              <w:ind w:firstLine="0"/>
              <w:rPr>
                <w:color w:val="000000"/>
                <w:sz w:val="20"/>
                <w:szCs w:val="20"/>
              </w:rPr>
            </w:pPr>
          </w:p>
          <w:p w:rsidR="00F262F9" w:rsidRPr="006F01EF" w:rsidRDefault="00F262F9" w:rsidP="00F262F9">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F262F9" w:rsidRPr="006F01EF" w:rsidRDefault="00F262F9" w:rsidP="00F262F9">
            <w:pPr>
              <w:pStyle w:val="afff0"/>
              <w:rPr>
                <w:color w:val="000000"/>
                <w:sz w:val="20"/>
                <w:szCs w:val="20"/>
              </w:rPr>
            </w:pPr>
            <w:r w:rsidRPr="006F01EF">
              <w:rPr>
                <w:color w:val="000000"/>
                <w:sz w:val="20"/>
                <w:szCs w:val="20"/>
              </w:rPr>
              <w:t>О, 2 экз. на бумажном носителе, 1 экз. на электронном носителе</w:t>
            </w:r>
          </w:p>
          <w:p w:rsidR="00F262F9" w:rsidRPr="006F01EF" w:rsidRDefault="00F262F9" w:rsidP="00450468">
            <w:pPr>
              <w:pStyle w:val="afff0"/>
              <w:ind w:firstLine="0"/>
              <w:rPr>
                <w:color w:val="000000"/>
                <w:sz w:val="20"/>
                <w:szCs w:val="20"/>
              </w:rPr>
            </w:pPr>
          </w:p>
          <w:p w:rsidR="00F262F9" w:rsidRPr="006F01EF" w:rsidRDefault="00F262F9" w:rsidP="00F262F9">
            <w:pPr>
              <w:pStyle w:val="afff0"/>
              <w:ind w:firstLine="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auto"/>
          </w:tcPr>
          <w:p w:rsidR="00F262F9" w:rsidRPr="006F01EF" w:rsidRDefault="00F262F9" w:rsidP="00F262F9">
            <w:pPr>
              <w:pStyle w:val="afff0"/>
              <w:ind w:firstLine="0"/>
              <w:rPr>
                <w:color w:val="000000"/>
                <w:sz w:val="20"/>
                <w:szCs w:val="20"/>
              </w:rPr>
            </w:pPr>
            <w:r w:rsidRPr="006F01EF">
              <w:rPr>
                <w:color w:val="000000"/>
                <w:sz w:val="20"/>
                <w:szCs w:val="20"/>
              </w:rPr>
              <w:t>При направлении почтовым отправлением</w:t>
            </w:r>
            <w:r w:rsidR="00FC22AA">
              <w:rPr>
                <w:color w:val="000000"/>
                <w:sz w:val="20"/>
                <w:szCs w:val="20"/>
              </w:rPr>
              <w:t>:</w:t>
            </w:r>
            <w:r w:rsidRPr="006F01EF">
              <w:rPr>
                <w:color w:val="000000"/>
                <w:sz w:val="20"/>
                <w:szCs w:val="20"/>
              </w:rPr>
              <w:t xml:space="preserve"> заказное почтовое отправление с уведомлением о вручении.</w:t>
            </w:r>
          </w:p>
          <w:p w:rsidR="00F262F9" w:rsidRPr="006F01EF" w:rsidRDefault="00F262F9" w:rsidP="00F262F9">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 xml:space="preserve">9 </w:t>
            </w:r>
            <w:r w:rsidRPr="006F01EF">
              <w:rPr>
                <w:color w:val="000000"/>
                <w:sz w:val="20"/>
                <w:szCs w:val="20"/>
              </w:rPr>
              <w:t>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 xml:space="preserve">5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450468" w:rsidRPr="006F01EF" w:rsidRDefault="00450468" w:rsidP="00450468">
            <w:pPr>
              <w:pStyle w:val="afff0"/>
              <w:ind w:firstLine="0"/>
              <w:rPr>
                <w:color w:val="000000"/>
                <w:sz w:val="20"/>
              </w:rPr>
            </w:pPr>
            <w:r w:rsidRPr="006F01EF">
              <w:rPr>
                <w:color w:val="000000"/>
                <w:sz w:val="20"/>
              </w:rPr>
              <w:t>2ЮЛ, 2СП, 2ПЮЛ, 2ПСП</w:t>
            </w:r>
          </w:p>
          <w:p w:rsidR="0002741A" w:rsidRPr="006F01EF" w:rsidRDefault="0002741A">
            <w:pPr>
              <w:pStyle w:val="afff0"/>
              <w:ind w:firstLine="0"/>
              <w:rPr>
                <w:sz w:val="20"/>
              </w:rPr>
            </w:pP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50468">
            <w:pPr>
              <w:pStyle w:val="afff0"/>
              <w:ind w:firstLine="0"/>
              <w:rPr>
                <w:color w:val="000000"/>
                <w:sz w:val="20"/>
                <w:szCs w:val="20"/>
              </w:rPr>
            </w:pPr>
            <w:proofErr w:type="gramStart"/>
            <w:r w:rsidRPr="006F01EF">
              <w:rPr>
                <w:color w:val="000000"/>
                <w:sz w:val="20"/>
                <w:szCs w:val="20"/>
              </w:rPr>
              <w:t>копии</w:t>
            </w:r>
            <w:proofErr w:type="gramEnd"/>
            <w:r w:rsidRPr="006F01EF">
              <w:rPr>
                <w:color w:val="000000"/>
                <w:sz w:val="20"/>
                <w:szCs w:val="20"/>
              </w:rPr>
              <w:t xml:space="preserve">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 </w:t>
            </w:r>
            <w:r w:rsidR="00370C81">
              <w:rPr>
                <w:color w:val="000000"/>
                <w:sz w:val="20"/>
                <w:szCs w:val="20"/>
              </w:rPr>
              <w:t>(за исключением структурных подразделений, без образования юридического лица)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50468">
            <w:pPr>
              <w:pStyle w:val="afff0"/>
              <w:ind w:firstLine="0"/>
              <w:rPr>
                <w:color w:val="000000"/>
                <w:sz w:val="20"/>
                <w:szCs w:val="20"/>
              </w:rPr>
            </w:pPr>
            <w:r w:rsidRPr="006F01EF">
              <w:rPr>
                <w:color w:val="000000"/>
                <w:sz w:val="20"/>
                <w:szCs w:val="20"/>
              </w:rPr>
              <w:t>Л, П</w:t>
            </w:r>
          </w:p>
          <w:p w:rsidR="00450468" w:rsidRPr="006F01EF" w:rsidRDefault="00450468">
            <w:pPr>
              <w:pStyle w:val="afff0"/>
              <w:ind w:firstLine="0"/>
              <w:rPr>
                <w:color w:val="000000"/>
                <w:sz w:val="20"/>
                <w:szCs w:val="20"/>
              </w:rPr>
            </w:pPr>
          </w:p>
          <w:p w:rsidR="00450468" w:rsidRPr="006F01EF" w:rsidRDefault="00450468">
            <w:pPr>
              <w:pStyle w:val="afff0"/>
              <w:ind w:firstLine="0"/>
              <w:rPr>
                <w:color w:val="000000"/>
                <w:sz w:val="20"/>
                <w:szCs w:val="20"/>
              </w:rPr>
            </w:pPr>
          </w:p>
          <w:p w:rsidR="00450468" w:rsidRPr="006F01EF" w:rsidRDefault="00450468">
            <w:pPr>
              <w:pStyle w:val="afff0"/>
              <w:ind w:firstLine="0"/>
              <w:rPr>
                <w:color w:val="000000"/>
                <w:sz w:val="20"/>
                <w:szCs w:val="20"/>
              </w:rPr>
            </w:pPr>
          </w:p>
          <w:p w:rsidR="00450468" w:rsidRPr="006F01EF" w:rsidRDefault="00450468">
            <w:pPr>
              <w:pStyle w:val="afff0"/>
              <w:ind w:firstLine="0"/>
              <w:rPr>
                <w:color w:val="000000"/>
                <w:sz w:val="20"/>
                <w:szCs w:val="20"/>
              </w:rPr>
            </w:pPr>
          </w:p>
          <w:p w:rsidR="00450468" w:rsidRPr="006F01EF" w:rsidRDefault="00450468">
            <w:pPr>
              <w:pStyle w:val="afff0"/>
              <w:ind w:firstLine="0"/>
              <w:rPr>
                <w:color w:val="000000"/>
                <w:sz w:val="20"/>
                <w:szCs w:val="20"/>
              </w:rPr>
            </w:pPr>
            <w:r w:rsidRPr="006F01EF">
              <w:rPr>
                <w:color w:val="000000"/>
                <w:sz w:val="20"/>
                <w:szCs w:val="20"/>
              </w:rPr>
              <w:t>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450468">
            <w:pPr>
              <w:pStyle w:val="afff0"/>
              <w:rPr>
                <w:color w:val="000000"/>
                <w:sz w:val="20"/>
                <w:szCs w:val="20"/>
              </w:rPr>
            </w:pPr>
            <w:r w:rsidRPr="006F01EF">
              <w:rPr>
                <w:color w:val="000000"/>
                <w:sz w:val="20"/>
                <w:szCs w:val="20"/>
              </w:rPr>
              <w:t>К, 2 экз. на бум. носителе, 1 экз. на электронном носителе</w:t>
            </w:r>
          </w:p>
          <w:p w:rsidR="00450468" w:rsidRPr="006F01EF" w:rsidRDefault="00450468">
            <w:pPr>
              <w:pStyle w:val="afff0"/>
              <w:rPr>
                <w:color w:val="000000"/>
                <w:sz w:val="20"/>
                <w:szCs w:val="20"/>
              </w:rPr>
            </w:pPr>
          </w:p>
          <w:p w:rsidR="00450468" w:rsidRPr="006F01EF" w:rsidRDefault="00450468">
            <w:pPr>
              <w:pStyle w:val="afff0"/>
              <w:rPr>
                <w:color w:val="000000"/>
                <w:sz w:val="20"/>
                <w:szCs w:val="20"/>
              </w:rPr>
            </w:pPr>
          </w:p>
          <w:p w:rsidR="00450468" w:rsidRPr="006F01EF" w:rsidRDefault="00450468">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450468" w:rsidRPr="006F01EF" w:rsidRDefault="00450468" w:rsidP="00450468">
            <w:pPr>
              <w:pStyle w:val="afff0"/>
              <w:ind w:firstLine="0"/>
              <w:rPr>
                <w:color w:val="000000"/>
                <w:sz w:val="20"/>
                <w:szCs w:val="20"/>
              </w:rPr>
            </w:pPr>
            <w:r w:rsidRPr="006F01EF">
              <w:rPr>
                <w:color w:val="000000"/>
                <w:sz w:val="20"/>
                <w:szCs w:val="20"/>
              </w:rPr>
              <w:t>При направлении почтовым отправлением</w:t>
            </w:r>
            <w:r w:rsidR="00665106">
              <w:rPr>
                <w:color w:val="000000"/>
                <w:sz w:val="20"/>
                <w:szCs w:val="20"/>
              </w:rPr>
              <w:t>:</w:t>
            </w:r>
            <w:r w:rsidRPr="006F01EF">
              <w:rPr>
                <w:color w:val="000000"/>
                <w:sz w:val="20"/>
                <w:szCs w:val="20"/>
              </w:rPr>
              <w:t xml:space="preserve"> заказное почтовое отправление с уведомлением о вручении.</w:t>
            </w:r>
          </w:p>
          <w:p w:rsidR="00450468" w:rsidRPr="006F01EF" w:rsidRDefault="00450468" w:rsidP="00450468">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 xml:space="preserve">6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2D7F51">
            <w:pPr>
              <w:pStyle w:val="afff0"/>
              <w:ind w:firstLine="0"/>
              <w:rPr>
                <w:color w:val="000000"/>
                <w:sz w:val="20"/>
              </w:rPr>
            </w:pPr>
            <w:r w:rsidRPr="006F01EF">
              <w:rPr>
                <w:color w:val="000000"/>
                <w:sz w:val="20"/>
              </w:rPr>
              <w:t>2СП, 2 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2D7F51">
            <w:pPr>
              <w:pStyle w:val="afff0"/>
              <w:ind w:firstLine="0"/>
              <w:rPr>
                <w:color w:val="000000"/>
                <w:sz w:val="20"/>
                <w:szCs w:val="20"/>
              </w:rPr>
            </w:pPr>
            <w:r w:rsidRPr="006F01EF">
              <w:rPr>
                <w:color w:val="000000"/>
                <w:sz w:val="20"/>
                <w:szCs w:val="20"/>
              </w:rPr>
              <w:t>уведомление постоянно действующего руководящего органа общероссийской спортивной федерации о том, что региональное отделение является структурным подразделением общероссийской спортивной федерации с указанием сведений о месте нахождения и руководящих органах региональной общественной организации</w:t>
            </w:r>
            <w:r w:rsidR="00370C81">
              <w:rPr>
                <w:color w:val="000000"/>
                <w:sz w:val="20"/>
                <w:szCs w:val="20"/>
              </w:rPr>
              <w:t xml:space="preserve"> (для структурных подразделений без образования юридического лица)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2D7F51" w:rsidRPr="006F01EF" w:rsidRDefault="002D7F51" w:rsidP="002D7F51">
            <w:pPr>
              <w:pStyle w:val="afff0"/>
              <w:ind w:firstLine="0"/>
              <w:rPr>
                <w:color w:val="000000"/>
                <w:sz w:val="20"/>
                <w:szCs w:val="20"/>
              </w:rPr>
            </w:pPr>
            <w:r w:rsidRPr="006F01EF">
              <w:rPr>
                <w:color w:val="000000"/>
                <w:sz w:val="20"/>
                <w:szCs w:val="20"/>
              </w:rPr>
              <w:t>Л, П</w:t>
            </w:r>
          </w:p>
          <w:p w:rsidR="002D7F51" w:rsidRPr="006F01EF" w:rsidRDefault="002D7F51" w:rsidP="002D7F51">
            <w:pPr>
              <w:pStyle w:val="afff0"/>
              <w:ind w:firstLine="0"/>
              <w:rPr>
                <w:color w:val="000000"/>
                <w:sz w:val="20"/>
                <w:szCs w:val="20"/>
              </w:rPr>
            </w:pPr>
          </w:p>
          <w:p w:rsidR="002D7F51" w:rsidRPr="006F01EF" w:rsidRDefault="002D7F51" w:rsidP="002D7F51">
            <w:pPr>
              <w:pStyle w:val="afff0"/>
              <w:ind w:firstLine="0"/>
              <w:rPr>
                <w:color w:val="000000"/>
                <w:sz w:val="20"/>
                <w:szCs w:val="20"/>
              </w:rPr>
            </w:pPr>
          </w:p>
          <w:p w:rsidR="002D7F51" w:rsidRPr="006F01EF" w:rsidRDefault="002D7F51" w:rsidP="002D7F51">
            <w:pPr>
              <w:pStyle w:val="afff0"/>
              <w:ind w:firstLine="0"/>
              <w:rPr>
                <w:color w:val="000000"/>
                <w:sz w:val="20"/>
                <w:szCs w:val="20"/>
              </w:rPr>
            </w:pPr>
          </w:p>
          <w:p w:rsidR="002D7F51" w:rsidRPr="006F01EF" w:rsidRDefault="002D7F51">
            <w:pPr>
              <w:pStyle w:val="afff0"/>
              <w:ind w:firstLine="0"/>
              <w:rPr>
                <w:color w:val="000000"/>
                <w:sz w:val="20"/>
                <w:szCs w:val="20"/>
              </w:rPr>
            </w:pPr>
          </w:p>
          <w:p w:rsidR="0002741A" w:rsidRPr="006F01EF" w:rsidRDefault="002D7F51">
            <w:pPr>
              <w:pStyle w:val="afff0"/>
              <w:ind w:firstLine="0"/>
              <w:rPr>
                <w:color w:val="000000"/>
                <w:sz w:val="20"/>
                <w:szCs w:val="20"/>
              </w:rPr>
            </w:pPr>
            <w:r w:rsidRPr="006F01EF">
              <w:rPr>
                <w:color w:val="000000"/>
                <w:sz w:val="20"/>
                <w:szCs w:val="20"/>
              </w:rPr>
              <w:t>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2D7F51" w:rsidRPr="006F01EF" w:rsidRDefault="002D7F51" w:rsidP="002D7F51">
            <w:pPr>
              <w:pStyle w:val="afff0"/>
              <w:rPr>
                <w:color w:val="000000"/>
                <w:sz w:val="20"/>
                <w:szCs w:val="20"/>
              </w:rPr>
            </w:pPr>
            <w:r w:rsidRPr="006F01EF">
              <w:rPr>
                <w:color w:val="000000"/>
                <w:sz w:val="20"/>
                <w:szCs w:val="20"/>
              </w:rPr>
              <w:t>О, 2 экз. на бумажном носителе, 1 экз. на электронном носителе</w:t>
            </w:r>
          </w:p>
          <w:p w:rsidR="002D7F51" w:rsidRPr="006F01EF" w:rsidRDefault="002D7F51" w:rsidP="002D7F51">
            <w:pPr>
              <w:pStyle w:val="afff0"/>
              <w:rPr>
                <w:color w:val="000000"/>
                <w:sz w:val="20"/>
                <w:szCs w:val="20"/>
              </w:rPr>
            </w:pPr>
          </w:p>
          <w:p w:rsidR="0002741A" w:rsidRPr="006F01EF" w:rsidRDefault="002D7F51" w:rsidP="002D7F51">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2D7F51" w:rsidRPr="006F01EF" w:rsidRDefault="002D7F51" w:rsidP="002D7F51">
            <w:pPr>
              <w:pStyle w:val="afff0"/>
              <w:ind w:firstLine="0"/>
              <w:rPr>
                <w:color w:val="000000"/>
                <w:sz w:val="20"/>
                <w:szCs w:val="20"/>
              </w:rPr>
            </w:pPr>
            <w:r w:rsidRPr="006F01EF">
              <w:rPr>
                <w:color w:val="000000"/>
                <w:sz w:val="20"/>
                <w:szCs w:val="20"/>
              </w:rPr>
              <w:t>При направлении почтовым отправлением</w:t>
            </w:r>
            <w:r w:rsidR="00585DE7">
              <w:rPr>
                <w:color w:val="000000"/>
                <w:sz w:val="20"/>
                <w:szCs w:val="20"/>
              </w:rPr>
              <w:t>:</w:t>
            </w:r>
            <w:r w:rsidRPr="006F01EF">
              <w:rPr>
                <w:color w:val="000000"/>
                <w:sz w:val="20"/>
                <w:szCs w:val="20"/>
              </w:rPr>
              <w:t xml:space="preserve"> заказное почтовое отправление с уведомлением о вручении.</w:t>
            </w:r>
          </w:p>
          <w:p w:rsidR="002D7F51" w:rsidRPr="006F01EF" w:rsidRDefault="002D7F51" w:rsidP="002D7F51">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7.</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2F5915" w:rsidRPr="006F01EF" w:rsidRDefault="002F5915" w:rsidP="002F5915">
            <w:pPr>
              <w:pStyle w:val="afff0"/>
              <w:ind w:firstLine="0"/>
              <w:rPr>
                <w:color w:val="000000"/>
                <w:sz w:val="20"/>
              </w:rPr>
            </w:pPr>
            <w:r w:rsidRPr="006F01EF">
              <w:rPr>
                <w:color w:val="000000"/>
                <w:sz w:val="20"/>
              </w:rPr>
              <w:t>2ЮЛ, 2СП, 2ПЮЛ, 2ПСП</w:t>
            </w:r>
          </w:p>
          <w:p w:rsidR="0002741A" w:rsidRPr="006F01EF" w:rsidRDefault="0002741A">
            <w:pPr>
              <w:pStyle w:val="afff0"/>
              <w:ind w:firstLine="0"/>
              <w:rPr>
                <w:color w:val="000000"/>
                <w:sz w:val="20"/>
              </w:rPr>
            </w:pP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2F5915" w:rsidP="007F69B0">
            <w:pPr>
              <w:pStyle w:val="afff0"/>
              <w:ind w:firstLine="0"/>
              <w:rPr>
                <w:color w:val="000000"/>
                <w:sz w:val="20"/>
                <w:szCs w:val="20"/>
              </w:rPr>
            </w:pPr>
            <w:r w:rsidRPr="006F01EF">
              <w:rPr>
                <w:color w:val="000000"/>
                <w:sz w:val="20"/>
                <w:szCs w:val="20"/>
              </w:rPr>
              <w:t>заверенная общественной организаци</w:t>
            </w:r>
            <w:r w:rsidR="007F69B0">
              <w:rPr>
                <w:color w:val="000000"/>
                <w:sz w:val="20"/>
                <w:szCs w:val="20"/>
              </w:rPr>
              <w:t>ей</w:t>
            </w:r>
            <w:r w:rsidRPr="006F01EF">
              <w:rPr>
                <w:color w:val="000000"/>
                <w:sz w:val="20"/>
                <w:szCs w:val="20"/>
              </w:rPr>
              <w:t xml:space="preserve"> копия протокола учредительного съезда (конференции) или общего собрания о создании общественной организации, об утверждении ее устава и о формировании руководящих органов и контрольно-ревизионного органа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2F5915" w:rsidRPr="006F01EF" w:rsidRDefault="002F5915" w:rsidP="002F5915">
            <w:pPr>
              <w:pStyle w:val="afff0"/>
              <w:ind w:firstLine="0"/>
              <w:rPr>
                <w:color w:val="000000"/>
                <w:sz w:val="20"/>
                <w:szCs w:val="20"/>
              </w:rPr>
            </w:pPr>
            <w:r w:rsidRPr="006F01EF">
              <w:rPr>
                <w:color w:val="000000"/>
                <w:sz w:val="20"/>
                <w:szCs w:val="20"/>
              </w:rPr>
              <w:t>Л, П</w:t>
            </w:r>
          </w:p>
          <w:p w:rsidR="002F5915" w:rsidRPr="006F01EF" w:rsidRDefault="002F5915" w:rsidP="002F5915">
            <w:pPr>
              <w:pStyle w:val="afff0"/>
              <w:ind w:firstLine="0"/>
              <w:rPr>
                <w:color w:val="000000"/>
                <w:sz w:val="20"/>
                <w:szCs w:val="20"/>
              </w:rPr>
            </w:pPr>
          </w:p>
          <w:p w:rsidR="002F5915" w:rsidRPr="006F01EF" w:rsidRDefault="002F5915" w:rsidP="002F5915">
            <w:pPr>
              <w:pStyle w:val="afff0"/>
              <w:ind w:firstLine="0"/>
              <w:rPr>
                <w:color w:val="000000"/>
                <w:sz w:val="20"/>
                <w:szCs w:val="20"/>
              </w:rPr>
            </w:pPr>
          </w:p>
          <w:p w:rsidR="002F5915" w:rsidRPr="006F01EF" w:rsidRDefault="002F5915" w:rsidP="002F5915">
            <w:pPr>
              <w:pStyle w:val="afff0"/>
              <w:ind w:firstLine="0"/>
              <w:rPr>
                <w:color w:val="000000"/>
                <w:sz w:val="20"/>
                <w:szCs w:val="20"/>
              </w:rPr>
            </w:pPr>
          </w:p>
          <w:p w:rsidR="002F5915" w:rsidRPr="006F01EF" w:rsidRDefault="002F5915" w:rsidP="002F5915">
            <w:pPr>
              <w:pStyle w:val="afff0"/>
              <w:ind w:firstLine="0"/>
              <w:rPr>
                <w:color w:val="000000"/>
                <w:sz w:val="20"/>
                <w:szCs w:val="20"/>
              </w:rPr>
            </w:pPr>
          </w:p>
          <w:p w:rsidR="002F5915" w:rsidRPr="006F01EF" w:rsidRDefault="002F5915" w:rsidP="002F5915">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2F5915" w:rsidRPr="006F01EF" w:rsidRDefault="002F5915" w:rsidP="002F5915">
            <w:pPr>
              <w:pStyle w:val="afff0"/>
              <w:rPr>
                <w:color w:val="000000"/>
                <w:sz w:val="20"/>
                <w:szCs w:val="20"/>
              </w:rPr>
            </w:pPr>
            <w:r w:rsidRPr="006F01EF">
              <w:rPr>
                <w:color w:val="000000"/>
                <w:sz w:val="20"/>
                <w:szCs w:val="20"/>
              </w:rPr>
              <w:t>К, 2 экз. на бум. носителе, 1 экз. на электронном носителе</w:t>
            </w:r>
          </w:p>
          <w:p w:rsidR="002F5915" w:rsidRPr="006F01EF" w:rsidRDefault="002F5915" w:rsidP="002F5915">
            <w:pPr>
              <w:pStyle w:val="afff0"/>
              <w:rPr>
                <w:color w:val="000000"/>
                <w:sz w:val="20"/>
                <w:szCs w:val="20"/>
              </w:rPr>
            </w:pPr>
          </w:p>
          <w:p w:rsidR="002F5915" w:rsidRPr="006F01EF" w:rsidRDefault="002F5915" w:rsidP="002F5915">
            <w:pPr>
              <w:pStyle w:val="afff0"/>
              <w:rPr>
                <w:color w:val="000000"/>
                <w:sz w:val="20"/>
                <w:szCs w:val="20"/>
              </w:rPr>
            </w:pPr>
          </w:p>
          <w:p w:rsidR="0002741A" w:rsidRPr="006F01EF" w:rsidRDefault="002F5915" w:rsidP="002F5915">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A07F8C" w:rsidRPr="006F01EF" w:rsidRDefault="00A07F8C" w:rsidP="00A07F8C">
            <w:pPr>
              <w:pStyle w:val="afff0"/>
              <w:ind w:firstLine="0"/>
              <w:rPr>
                <w:color w:val="000000"/>
                <w:sz w:val="20"/>
                <w:szCs w:val="20"/>
              </w:rPr>
            </w:pPr>
            <w:r w:rsidRPr="006F01EF">
              <w:rPr>
                <w:color w:val="000000"/>
                <w:sz w:val="20"/>
                <w:szCs w:val="20"/>
              </w:rPr>
              <w:t>При направлении почтовым отправлением</w:t>
            </w:r>
            <w:r w:rsidR="00435360">
              <w:rPr>
                <w:color w:val="000000"/>
                <w:sz w:val="20"/>
                <w:szCs w:val="20"/>
              </w:rPr>
              <w:t>:</w:t>
            </w:r>
            <w:r w:rsidRPr="006F01EF">
              <w:rPr>
                <w:color w:val="000000"/>
                <w:sz w:val="20"/>
                <w:szCs w:val="20"/>
              </w:rPr>
              <w:t xml:space="preserve"> заказное почтовое отправление с уведомлением о вручении.</w:t>
            </w:r>
          </w:p>
          <w:p w:rsidR="00A07F8C" w:rsidRPr="006F01EF" w:rsidRDefault="00A07F8C" w:rsidP="00A07F8C">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8</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07F8C">
            <w:pPr>
              <w:pStyle w:val="afff0"/>
              <w:ind w:firstLine="0"/>
              <w:rPr>
                <w:color w:val="000000"/>
                <w:sz w:val="20"/>
              </w:rPr>
            </w:pPr>
            <w:r w:rsidRPr="006F01EF">
              <w:rPr>
                <w:color w:val="000000"/>
                <w:sz w:val="20"/>
              </w:rPr>
              <w:t>2ЮЛ, 2СП, 2ПЮЛ, 2ПСП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07F8C">
            <w:pPr>
              <w:pStyle w:val="afff0"/>
              <w:ind w:firstLine="0"/>
              <w:rPr>
                <w:color w:val="000000"/>
                <w:sz w:val="20"/>
                <w:szCs w:val="20"/>
              </w:rPr>
            </w:pPr>
            <w:r w:rsidRPr="006F01EF">
              <w:rPr>
                <w:color w:val="000000"/>
                <w:sz w:val="20"/>
                <w:szCs w:val="20"/>
              </w:rPr>
              <w:t>письменное согласование общероссийской спортивной федерации на государственную аккредитацию общественной организации - для видов спорта, включенных во второй раздел ВРВС - виды спорта, развиваемые на общероссийском уровне и в третий раздел ВРВС - национальные виды спорта (при наличии общероссийской спортивной федерации по соответствующему виду спорта)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A07F8C" w:rsidRPr="006F01EF" w:rsidRDefault="00A07F8C" w:rsidP="00A07F8C">
            <w:pPr>
              <w:pStyle w:val="afff0"/>
              <w:ind w:firstLine="0"/>
              <w:rPr>
                <w:color w:val="000000"/>
                <w:sz w:val="20"/>
                <w:szCs w:val="20"/>
              </w:rPr>
            </w:pPr>
            <w:r w:rsidRPr="006F01EF">
              <w:rPr>
                <w:color w:val="000000"/>
                <w:sz w:val="20"/>
                <w:szCs w:val="20"/>
              </w:rPr>
              <w:t>Л, П</w:t>
            </w:r>
          </w:p>
          <w:p w:rsidR="00A07F8C" w:rsidRPr="006F01EF" w:rsidRDefault="00A07F8C" w:rsidP="00A07F8C">
            <w:pPr>
              <w:pStyle w:val="afff0"/>
              <w:rPr>
                <w:color w:val="000000"/>
                <w:sz w:val="20"/>
                <w:szCs w:val="20"/>
              </w:rPr>
            </w:pPr>
          </w:p>
          <w:p w:rsidR="00A07F8C" w:rsidRPr="006F01EF" w:rsidRDefault="00A07F8C" w:rsidP="00A07F8C">
            <w:pPr>
              <w:pStyle w:val="afff0"/>
              <w:rPr>
                <w:color w:val="000000"/>
                <w:sz w:val="20"/>
                <w:szCs w:val="20"/>
              </w:rPr>
            </w:pPr>
          </w:p>
          <w:p w:rsidR="00A07F8C" w:rsidRPr="006F01EF" w:rsidRDefault="00A07F8C" w:rsidP="00A07F8C">
            <w:pPr>
              <w:pStyle w:val="afff0"/>
              <w:rPr>
                <w:color w:val="000000"/>
                <w:sz w:val="20"/>
                <w:szCs w:val="20"/>
              </w:rPr>
            </w:pPr>
          </w:p>
          <w:p w:rsidR="00A07F8C" w:rsidRPr="006F01EF" w:rsidRDefault="00A07F8C" w:rsidP="00A07F8C">
            <w:pPr>
              <w:pStyle w:val="afff0"/>
              <w:rPr>
                <w:color w:val="000000"/>
                <w:sz w:val="20"/>
                <w:szCs w:val="20"/>
              </w:rPr>
            </w:pPr>
          </w:p>
          <w:p w:rsidR="00A07F8C" w:rsidRPr="006F01EF" w:rsidRDefault="00A07F8C" w:rsidP="00A07F8C">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A07F8C" w:rsidRPr="006F01EF" w:rsidRDefault="00A07F8C" w:rsidP="00A07F8C">
            <w:pPr>
              <w:pStyle w:val="afff0"/>
              <w:rPr>
                <w:color w:val="000000"/>
                <w:sz w:val="20"/>
                <w:szCs w:val="20"/>
              </w:rPr>
            </w:pPr>
            <w:r w:rsidRPr="006F01EF">
              <w:rPr>
                <w:color w:val="000000"/>
                <w:sz w:val="20"/>
                <w:szCs w:val="20"/>
              </w:rPr>
              <w:t>О, 2 экз. на бумажном носителе, 1 экз. на электронном носителе</w:t>
            </w:r>
          </w:p>
          <w:p w:rsidR="00A07F8C" w:rsidRPr="006F01EF" w:rsidRDefault="00A07F8C" w:rsidP="00A07F8C">
            <w:pPr>
              <w:pStyle w:val="afff0"/>
              <w:rPr>
                <w:color w:val="000000"/>
                <w:sz w:val="20"/>
                <w:szCs w:val="20"/>
              </w:rPr>
            </w:pPr>
          </w:p>
          <w:p w:rsidR="0002741A" w:rsidRPr="006F01EF" w:rsidRDefault="00A07F8C" w:rsidP="00A07F8C">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A07F8C" w:rsidRPr="006F01EF" w:rsidRDefault="00A07F8C" w:rsidP="00A07F8C">
            <w:pPr>
              <w:pStyle w:val="afff0"/>
              <w:ind w:firstLine="0"/>
              <w:rPr>
                <w:color w:val="000000"/>
                <w:sz w:val="20"/>
                <w:szCs w:val="20"/>
              </w:rPr>
            </w:pPr>
            <w:r w:rsidRPr="006F01EF">
              <w:rPr>
                <w:color w:val="000000"/>
                <w:sz w:val="20"/>
                <w:szCs w:val="20"/>
              </w:rPr>
              <w:t>При направлении почтовым отправлением</w:t>
            </w:r>
            <w:r w:rsidR="00D854A0">
              <w:rPr>
                <w:color w:val="000000"/>
                <w:sz w:val="20"/>
                <w:szCs w:val="20"/>
              </w:rPr>
              <w:t>:</w:t>
            </w:r>
            <w:r w:rsidRPr="006F01EF">
              <w:rPr>
                <w:color w:val="000000"/>
                <w:sz w:val="20"/>
                <w:szCs w:val="20"/>
              </w:rPr>
              <w:t xml:space="preserve"> заказное почтовое отправление с уведомлением о вручении.</w:t>
            </w:r>
          </w:p>
          <w:p w:rsidR="00A07F8C" w:rsidRPr="006F01EF" w:rsidRDefault="00A07F8C" w:rsidP="00A07F8C">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9</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D52DA">
            <w:pPr>
              <w:pStyle w:val="afff0"/>
              <w:ind w:firstLine="0"/>
              <w:rPr>
                <w:color w:val="000000"/>
                <w:sz w:val="20"/>
              </w:rPr>
            </w:pPr>
            <w:r w:rsidRPr="006F01EF">
              <w:rPr>
                <w:color w:val="000000"/>
                <w:sz w:val="20"/>
              </w:rPr>
              <w:t>2ЮЛ, 2ПЮЛ</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D52DA">
            <w:pPr>
              <w:pStyle w:val="afff0"/>
              <w:ind w:firstLine="0"/>
              <w:rPr>
                <w:color w:val="000000"/>
                <w:sz w:val="20"/>
                <w:szCs w:val="20"/>
              </w:rPr>
            </w:pPr>
            <w:r w:rsidRPr="006F01EF">
              <w:rPr>
                <w:color w:val="000000"/>
                <w:sz w:val="20"/>
                <w:szCs w:val="20"/>
              </w:rPr>
              <w:t>копия документа, подтверждающего членство общественной организации в общероссийской спортивной федерации (при наличии общероссийской спортивной федерации по соответствующему виду спорта)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AD52DA" w:rsidRPr="006F01EF" w:rsidRDefault="00AD52DA" w:rsidP="00AD52DA">
            <w:pPr>
              <w:pStyle w:val="afff0"/>
              <w:ind w:firstLine="0"/>
              <w:rPr>
                <w:color w:val="000000"/>
                <w:sz w:val="20"/>
                <w:szCs w:val="20"/>
              </w:rPr>
            </w:pPr>
            <w:r w:rsidRPr="006F01EF">
              <w:rPr>
                <w:color w:val="000000"/>
                <w:sz w:val="20"/>
                <w:szCs w:val="20"/>
              </w:rPr>
              <w:t>Л, П</w:t>
            </w:r>
          </w:p>
          <w:p w:rsidR="00AD52DA" w:rsidRPr="006F01EF" w:rsidRDefault="00AD52DA" w:rsidP="00AD52DA">
            <w:pPr>
              <w:pStyle w:val="afff0"/>
              <w:ind w:firstLine="0"/>
              <w:rPr>
                <w:color w:val="000000"/>
                <w:sz w:val="20"/>
                <w:szCs w:val="20"/>
              </w:rPr>
            </w:pPr>
          </w:p>
          <w:p w:rsidR="00AD52DA" w:rsidRPr="006F01EF" w:rsidRDefault="00AD52DA" w:rsidP="00AD52DA">
            <w:pPr>
              <w:pStyle w:val="afff0"/>
              <w:ind w:firstLine="0"/>
              <w:rPr>
                <w:color w:val="000000"/>
                <w:sz w:val="20"/>
                <w:szCs w:val="20"/>
              </w:rPr>
            </w:pPr>
          </w:p>
          <w:p w:rsidR="00AD52DA" w:rsidRPr="006F01EF" w:rsidRDefault="00AD52DA" w:rsidP="00AD52DA">
            <w:pPr>
              <w:pStyle w:val="afff0"/>
              <w:ind w:firstLine="0"/>
              <w:rPr>
                <w:color w:val="000000"/>
                <w:sz w:val="20"/>
                <w:szCs w:val="20"/>
              </w:rPr>
            </w:pPr>
          </w:p>
          <w:p w:rsidR="00AD52DA" w:rsidRPr="006F01EF" w:rsidRDefault="00AD52DA" w:rsidP="00AD52DA">
            <w:pPr>
              <w:pStyle w:val="afff0"/>
              <w:ind w:firstLine="0"/>
              <w:rPr>
                <w:color w:val="000000"/>
                <w:sz w:val="20"/>
                <w:szCs w:val="20"/>
              </w:rPr>
            </w:pPr>
          </w:p>
          <w:p w:rsidR="00AD52DA" w:rsidRPr="006F01EF" w:rsidRDefault="00AD52DA" w:rsidP="00AD52DA">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AD52DA" w:rsidRPr="006F01EF" w:rsidRDefault="00AD52DA" w:rsidP="00AD52DA">
            <w:pPr>
              <w:pStyle w:val="afff0"/>
              <w:rPr>
                <w:color w:val="000000"/>
                <w:sz w:val="20"/>
                <w:szCs w:val="20"/>
              </w:rPr>
            </w:pPr>
            <w:r w:rsidRPr="006F01EF">
              <w:rPr>
                <w:color w:val="000000"/>
                <w:sz w:val="20"/>
                <w:szCs w:val="20"/>
              </w:rPr>
              <w:t>К, 2 экз. на бум. носителе, 1 экз. на электронном носителе</w:t>
            </w:r>
          </w:p>
          <w:p w:rsidR="00AD52DA" w:rsidRPr="006F01EF" w:rsidRDefault="00AD52DA" w:rsidP="00AD52DA">
            <w:pPr>
              <w:pStyle w:val="afff0"/>
              <w:rPr>
                <w:color w:val="000000"/>
                <w:sz w:val="20"/>
                <w:szCs w:val="20"/>
              </w:rPr>
            </w:pPr>
          </w:p>
          <w:p w:rsidR="00AD52DA" w:rsidRPr="006F01EF" w:rsidRDefault="00AD52DA" w:rsidP="00AD52DA">
            <w:pPr>
              <w:pStyle w:val="afff0"/>
              <w:rPr>
                <w:color w:val="000000"/>
                <w:sz w:val="20"/>
                <w:szCs w:val="20"/>
              </w:rPr>
            </w:pPr>
          </w:p>
          <w:p w:rsidR="0002741A" w:rsidRPr="006F01EF" w:rsidRDefault="00AD52DA" w:rsidP="00AD52DA">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AD52DA" w:rsidRPr="006F01EF" w:rsidRDefault="00AD52DA" w:rsidP="00AD52DA">
            <w:pPr>
              <w:pStyle w:val="afff0"/>
              <w:ind w:firstLine="0"/>
              <w:rPr>
                <w:color w:val="000000"/>
                <w:sz w:val="20"/>
                <w:szCs w:val="20"/>
              </w:rPr>
            </w:pPr>
            <w:r w:rsidRPr="006F01EF">
              <w:rPr>
                <w:color w:val="000000"/>
                <w:sz w:val="20"/>
                <w:szCs w:val="20"/>
              </w:rPr>
              <w:t>При направлении почтовым отправлением</w:t>
            </w:r>
            <w:r w:rsidR="00210634">
              <w:rPr>
                <w:color w:val="000000"/>
                <w:sz w:val="20"/>
                <w:szCs w:val="20"/>
              </w:rPr>
              <w:t>:</w:t>
            </w:r>
            <w:r w:rsidRPr="006F01EF">
              <w:rPr>
                <w:color w:val="000000"/>
                <w:sz w:val="20"/>
                <w:szCs w:val="20"/>
              </w:rPr>
              <w:t xml:space="preserve"> заказное почтовое отправление с уведомлением о вручении.</w:t>
            </w:r>
          </w:p>
          <w:p w:rsidR="00AD52DA" w:rsidRPr="006F01EF" w:rsidRDefault="00AD52DA" w:rsidP="00AD52DA">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0B363C">
            <w:pPr>
              <w:pStyle w:val="afff0"/>
              <w:rPr>
                <w:color w:val="000000"/>
                <w:sz w:val="20"/>
                <w:szCs w:val="24"/>
              </w:rPr>
            </w:pPr>
            <w:r w:rsidRPr="006F01EF">
              <w:rPr>
                <w:color w:val="000000"/>
                <w:sz w:val="20"/>
                <w:szCs w:val="24"/>
              </w:rPr>
              <w:t>10</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04E8D">
            <w:pPr>
              <w:pStyle w:val="afff0"/>
              <w:ind w:firstLine="0"/>
              <w:rPr>
                <w:color w:val="000000"/>
                <w:sz w:val="20"/>
              </w:rPr>
            </w:pPr>
            <w:r w:rsidRPr="006F01EF">
              <w:rPr>
                <w:color w:val="000000"/>
                <w:sz w:val="20"/>
              </w:rPr>
              <w:t>2ЮЛ, 2СП, 2ПЮЛ, 2ПСП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C04E8D">
            <w:pPr>
              <w:pStyle w:val="afff0"/>
              <w:ind w:firstLine="0"/>
              <w:rPr>
                <w:color w:val="000000"/>
                <w:sz w:val="20"/>
                <w:szCs w:val="20"/>
              </w:rPr>
            </w:pPr>
            <w:r w:rsidRPr="006F01EF">
              <w:rPr>
                <w:color w:val="000000"/>
                <w:sz w:val="20"/>
                <w:szCs w:val="20"/>
              </w:rPr>
              <w:t>проект программы развития соответствующего вида спорта в Мурманской области, разработанный в соответствии с пунктом 5 части 2 статьи 16.1 Закона № 329-ФЗ</w:t>
            </w:r>
            <w:r w:rsidR="00D62691">
              <w:rPr>
                <w:color w:val="000000"/>
                <w:sz w:val="20"/>
                <w:szCs w:val="20"/>
              </w:rPr>
              <w:t xml:space="preserve"> (далее – программа развития)</w:t>
            </w:r>
            <w:r w:rsidRPr="006F01EF">
              <w:rPr>
                <w:color w:val="000000"/>
                <w:sz w:val="20"/>
                <w:szCs w:val="20"/>
              </w:rPr>
              <w:t xml:space="preserve"> (для общественной организации, впервые представляющей документы для государственной аккредитации или у которой срок реализации программы развития вида спорта на день проведения государственной аккредитации истек или истекает в </w:t>
            </w:r>
            <w:r w:rsidRPr="006F01EF">
              <w:rPr>
                <w:color w:val="000000"/>
                <w:sz w:val="20"/>
                <w:szCs w:val="20"/>
              </w:rPr>
              <w:lastRenderedPageBreak/>
              <w:t>год подачи документов для государственной аккредитации).</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C04E8D" w:rsidRPr="006F01EF" w:rsidRDefault="00C04E8D" w:rsidP="00C04E8D">
            <w:pPr>
              <w:pStyle w:val="afff0"/>
              <w:ind w:firstLine="0"/>
              <w:rPr>
                <w:color w:val="000000"/>
                <w:sz w:val="20"/>
                <w:szCs w:val="20"/>
              </w:rPr>
            </w:pPr>
            <w:r w:rsidRPr="006F01EF">
              <w:rPr>
                <w:color w:val="000000"/>
                <w:sz w:val="20"/>
                <w:szCs w:val="20"/>
              </w:rPr>
              <w:lastRenderedPageBreak/>
              <w:t>Л, П</w:t>
            </w:r>
          </w:p>
          <w:p w:rsidR="00C04E8D" w:rsidRPr="006F01EF" w:rsidRDefault="00C04E8D" w:rsidP="00C04E8D">
            <w:pPr>
              <w:pStyle w:val="afff0"/>
              <w:rPr>
                <w:color w:val="000000"/>
                <w:sz w:val="20"/>
                <w:szCs w:val="20"/>
              </w:rPr>
            </w:pPr>
          </w:p>
          <w:p w:rsidR="00C04E8D" w:rsidRPr="006F01EF" w:rsidRDefault="00C04E8D" w:rsidP="00C04E8D">
            <w:pPr>
              <w:pStyle w:val="afff0"/>
              <w:rPr>
                <w:color w:val="000000"/>
                <w:sz w:val="20"/>
                <w:szCs w:val="20"/>
              </w:rPr>
            </w:pPr>
          </w:p>
          <w:p w:rsidR="00C04E8D" w:rsidRPr="006F01EF" w:rsidRDefault="00C04E8D" w:rsidP="00C04E8D">
            <w:pPr>
              <w:pStyle w:val="afff0"/>
              <w:rPr>
                <w:color w:val="000000"/>
                <w:sz w:val="20"/>
                <w:szCs w:val="20"/>
              </w:rPr>
            </w:pPr>
          </w:p>
          <w:p w:rsidR="00C04E8D" w:rsidRPr="006F01EF" w:rsidRDefault="00C04E8D" w:rsidP="00C04E8D">
            <w:pPr>
              <w:pStyle w:val="afff0"/>
              <w:rPr>
                <w:color w:val="000000"/>
                <w:sz w:val="20"/>
                <w:szCs w:val="20"/>
              </w:rPr>
            </w:pPr>
          </w:p>
          <w:p w:rsidR="00C04E8D" w:rsidRPr="006F01EF" w:rsidRDefault="00C04E8D" w:rsidP="00C04E8D">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C04E8D" w:rsidRPr="006F01EF" w:rsidRDefault="00C04E8D" w:rsidP="00C04E8D">
            <w:pPr>
              <w:pStyle w:val="afff0"/>
              <w:rPr>
                <w:color w:val="000000"/>
                <w:sz w:val="20"/>
                <w:szCs w:val="20"/>
              </w:rPr>
            </w:pPr>
            <w:r w:rsidRPr="006F01EF">
              <w:rPr>
                <w:color w:val="000000"/>
                <w:sz w:val="20"/>
                <w:szCs w:val="20"/>
              </w:rPr>
              <w:t>О, 1 экз. на бумажном носителе, 1 экз. на электронном носителе</w:t>
            </w:r>
          </w:p>
          <w:p w:rsidR="00C04E8D" w:rsidRPr="006F01EF" w:rsidRDefault="00C04E8D" w:rsidP="00C04E8D">
            <w:pPr>
              <w:pStyle w:val="afff0"/>
              <w:rPr>
                <w:color w:val="000000"/>
                <w:sz w:val="20"/>
                <w:szCs w:val="20"/>
              </w:rPr>
            </w:pPr>
          </w:p>
          <w:p w:rsidR="0002741A" w:rsidRPr="006F01EF" w:rsidRDefault="00C04E8D" w:rsidP="00C04E8D">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C04E8D" w:rsidRPr="006F01EF" w:rsidRDefault="00C04E8D" w:rsidP="00C04E8D">
            <w:pPr>
              <w:pStyle w:val="afff0"/>
              <w:ind w:firstLine="0"/>
              <w:rPr>
                <w:color w:val="000000"/>
                <w:sz w:val="20"/>
                <w:szCs w:val="20"/>
              </w:rPr>
            </w:pPr>
            <w:r w:rsidRPr="006F01EF">
              <w:rPr>
                <w:color w:val="000000"/>
                <w:sz w:val="20"/>
                <w:szCs w:val="20"/>
              </w:rPr>
              <w:t>При направлении почтовым отправлением</w:t>
            </w:r>
            <w:r w:rsidR="00E30712">
              <w:rPr>
                <w:color w:val="000000"/>
                <w:sz w:val="20"/>
                <w:szCs w:val="20"/>
              </w:rPr>
              <w:t>:</w:t>
            </w:r>
            <w:r w:rsidRPr="006F01EF">
              <w:rPr>
                <w:color w:val="000000"/>
                <w:sz w:val="20"/>
                <w:szCs w:val="20"/>
              </w:rPr>
              <w:t xml:space="preserve"> заказное почтовое отправление с уведомлением о вручении.</w:t>
            </w:r>
          </w:p>
          <w:p w:rsidR="00C04E8D" w:rsidRPr="006F01EF" w:rsidRDefault="00C04E8D" w:rsidP="00C04E8D">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11</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pPr>
              <w:pStyle w:val="afff0"/>
              <w:ind w:firstLine="0"/>
              <w:rPr>
                <w:color w:val="000000"/>
                <w:sz w:val="20"/>
              </w:rPr>
            </w:pPr>
            <w:r w:rsidRPr="006F01EF">
              <w:rPr>
                <w:color w:val="000000"/>
                <w:sz w:val="20"/>
              </w:rPr>
              <w:t>2ЮЛ, 2СП, 2ПЮЛ, 2ПСП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rsidP="00BD5E49">
            <w:pPr>
              <w:pStyle w:val="afff0"/>
              <w:ind w:firstLine="0"/>
              <w:rPr>
                <w:color w:val="000000"/>
                <w:sz w:val="20"/>
                <w:szCs w:val="20"/>
              </w:rPr>
            </w:pPr>
            <w:r w:rsidRPr="006F01EF">
              <w:rPr>
                <w:color w:val="000000"/>
                <w:sz w:val="20"/>
                <w:szCs w:val="20"/>
              </w:rPr>
              <w:t>копия программы развития, с проектом ее корректировки, с учетом реализованных мероприятий в прошедшем периоде (для общественной организации, у которой срок реализации программы развития вида спорта на день проведения государственной аккредитации не истек).</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Л, П</w:t>
            </w:r>
          </w:p>
          <w:p w:rsidR="003D2B26" w:rsidRPr="006F01EF" w:rsidRDefault="003D2B26" w:rsidP="003D2B26">
            <w:pPr>
              <w:pStyle w:val="afff0"/>
              <w:rPr>
                <w:color w:val="000000"/>
                <w:sz w:val="20"/>
                <w:szCs w:val="20"/>
              </w:rPr>
            </w:pPr>
          </w:p>
          <w:p w:rsidR="003D2B26" w:rsidRPr="006F01EF" w:rsidRDefault="003D2B26" w:rsidP="003D2B26">
            <w:pPr>
              <w:pStyle w:val="afff0"/>
              <w:rPr>
                <w:color w:val="000000"/>
                <w:sz w:val="20"/>
                <w:szCs w:val="20"/>
              </w:rPr>
            </w:pPr>
          </w:p>
          <w:p w:rsidR="003D2B26" w:rsidRPr="006F01EF" w:rsidRDefault="003D2B26" w:rsidP="003D2B26">
            <w:pPr>
              <w:pStyle w:val="afff0"/>
              <w:rPr>
                <w:color w:val="000000"/>
                <w:sz w:val="20"/>
                <w:szCs w:val="20"/>
              </w:rPr>
            </w:pPr>
          </w:p>
          <w:p w:rsidR="003D2B26" w:rsidRPr="006F01EF" w:rsidRDefault="003D2B26" w:rsidP="003D2B26">
            <w:pPr>
              <w:pStyle w:val="afff0"/>
              <w:rPr>
                <w:color w:val="000000"/>
                <w:sz w:val="20"/>
                <w:szCs w:val="20"/>
              </w:rPr>
            </w:pPr>
          </w:p>
          <w:p w:rsidR="003D2B26" w:rsidRPr="006F01EF" w:rsidRDefault="003D2B26" w:rsidP="003D2B26">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rPr>
                <w:color w:val="000000"/>
                <w:sz w:val="20"/>
                <w:szCs w:val="20"/>
              </w:rPr>
            </w:pPr>
            <w:r w:rsidRPr="006F01EF">
              <w:rPr>
                <w:color w:val="000000"/>
                <w:sz w:val="20"/>
                <w:szCs w:val="20"/>
              </w:rPr>
              <w:t>К, 1 экз. на бумажном носителе, 1 экз. на электронном носителе</w:t>
            </w:r>
          </w:p>
          <w:p w:rsidR="003D2B26" w:rsidRPr="006F01EF" w:rsidRDefault="003D2B26" w:rsidP="003D2B26">
            <w:pPr>
              <w:pStyle w:val="afff0"/>
              <w:rPr>
                <w:color w:val="000000"/>
                <w:sz w:val="20"/>
                <w:szCs w:val="20"/>
              </w:rPr>
            </w:pPr>
          </w:p>
          <w:p w:rsidR="0002741A" w:rsidRPr="006F01EF" w:rsidRDefault="003D2B26" w:rsidP="003D2B26">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При направлении почтовым отправлением</w:t>
            </w:r>
            <w:r w:rsidR="00BA41E6">
              <w:rPr>
                <w:color w:val="000000"/>
                <w:sz w:val="20"/>
                <w:szCs w:val="20"/>
              </w:rPr>
              <w:t>:</w:t>
            </w:r>
            <w:r w:rsidRPr="006F01EF">
              <w:rPr>
                <w:color w:val="000000"/>
                <w:sz w:val="20"/>
                <w:szCs w:val="20"/>
              </w:rPr>
              <w:t xml:space="preserve"> заказное почтовое отправление с уведомлением о вручении.</w:t>
            </w:r>
          </w:p>
          <w:p w:rsidR="0002741A" w:rsidRPr="006F01EF" w:rsidRDefault="003D2B26" w:rsidP="00A62CBB">
            <w:pPr>
              <w:pStyle w:val="afff0"/>
              <w:ind w:firstLine="0"/>
              <w:rPr>
                <w:color w:val="000000"/>
                <w:sz w:val="20"/>
                <w:szCs w:val="20"/>
              </w:rPr>
            </w:pPr>
            <w:r w:rsidRPr="006F01EF">
              <w:rPr>
                <w:color w:val="000000"/>
                <w:sz w:val="20"/>
                <w:szCs w:val="20"/>
              </w:rPr>
              <w:t>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w:t>
            </w:r>
            <w:r w:rsidR="00A62CBB" w:rsidRPr="006F01EF">
              <w:rPr>
                <w:color w:val="000000"/>
                <w:sz w:val="20"/>
                <w:szCs w:val="20"/>
              </w:rPr>
              <w:t xml:space="preserve"> 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12</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pPr>
              <w:pStyle w:val="afff0"/>
              <w:ind w:firstLine="0"/>
              <w:rPr>
                <w:color w:val="000000"/>
                <w:sz w:val="20"/>
              </w:rPr>
            </w:pPr>
            <w:r w:rsidRPr="006F01EF">
              <w:rPr>
                <w:color w:val="000000"/>
                <w:sz w:val="20"/>
              </w:rPr>
              <w:t>2ЮЛ, 2СП, 2ПЮЛ, 2ПСП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pPr>
              <w:pStyle w:val="afff0"/>
              <w:ind w:firstLine="0"/>
              <w:rPr>
                <w:color w:val="000000"/>
                <w:sz w:val="20"/>
                <w:szCs w:val="20"/>
              </w:rPr>
            </w:pPr>
            <w:r w:rsidRPr="006F01EF">
              <w:rPr>
                <w:color w:val="000000"/>
                <w:sz w:val="20"/>
                <w:szCs w:val="20"/>
              </w:rPr>
              <w:t>справка об источниках финансирования деятельности общественной организации, проведенных основных мероприятиях, результатах выступления спортивной сборной команды Мурманской области на чемпионатах и первенствах России по виду спорта, развитие которого осуществляет общественная организация</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Л, П</w:t>
            </w: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rPr>
                <w:color w:val="000000"/>
                <w:sz w:val="20"/>
                <w:szCs w:val="20"/>
              </w:rPr>
            </w:pPr>
            <w:r w:rsidRPr="006F01EF">
              <w:rPr>
                <w:color w:val="000000"/>
                <w:sz w:val="20"/>
                <w:szCs w:val="20"/>
              </w:rPr>
              <w:t>О, 1 экз. на бумажном носителе, 1 экз. на электронном носителе</w:t>
            </w:r>
          </w:p>
          <w:p w:rsidR="003D2B26" w:rsidRPr="006F01EF" w:rsidRDefault="003D2B26" w:rsidP="003D2B26">
            <w:pPr>
              <w:pStyle w:val="afff0"/>
              <w:rPr>
                <w:color w:val="000000"/>
                <w:sz w:val="20"/>
                <w:szCs w:val="20"/>
              </w:rPr>
            </w:pPr>
          </w:p>
          <w:p w:rsidR="0002741A" w:rsidRPr="006F01EF" w:rsidRDefault="003D2B26" w:rsidP="003D2B26">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При направлении почтовым отправлением</w:t>
            </w:r>
            <w:r w:rsidR="002D1635">
              <w:rPr>
                <w:color w:val="000000"/>
                <w:sz w:val="20"/>
                <w:szCs w:val="20"/>
              </w:rPr>
              <w:t>:</w:t>
            </w:r>
            <w:r w:rsidRPr="006F01EF">
              <w:rPr>
                <w:color w:val="000000"/>
                <w:sz w:val="20"/>
                <w:szCs w:val="20"/>
              </w:rPr>
              <w:t xml:space="preserve"> заказное почтовое отправление с уведомлением о вручении.</w:t>
            </w:r>
          </w:p>
          <w:p w:rsidR="0002741A" w:rsidRPr="006F01EF" w:rsidRDefault="003D2B26" w:rsidP="00A62CBB">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неквалифицированной подписью</w:t>
            </w: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13</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pPr>
              <w:pStyle w:val="afff0"/>
              <w:ind w:firstLine="0"/>
              <w:rPr>
                <w:color w:val="000000"/>
                <w:sz w:val="20"/>
              </w:rPr>
            </w:pPr>
            <w:r w:rsidRPr="006F01EF">
              <w:rPr>
                <w:color w:val="000000"/>
                <w:sz w:val="20"/>
              </w:rPr>
              <w:t>2ЮЛ, 2СП, 2ПЮЛ, 2ПСП</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3D2B26">
            <w:pPr>
              <w:pStyle w:val="afff0"/>
              <w:ind w:firstLine="0"/>
              <w:rPr>
                <w:color w:val="000000"/>
                <w:sz w:val="20"/>
                <w:szCs w:val="20"/>
              </w:rPr>
            </w:pPr>
            <w:r w:rsidRPr="006F01EF">
              <w:rPr>
                <w:color w:val="000000"/>
                <w:sz w:val="20"/>
                <w:szCs w:val="20"/>
              </w:rPr>
              <w:t>копии протоколов не менее 3 спортивных соревнований, проведенных общественной организацией</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Л, П</w:t>
            </w: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p>
          <w:p w:rsidR="003D2B26" w:rsidRPr="006F01EF" w:rsidRDefault="003D2B26" w:rsidP="003D2B26">
            <w:pPr>
              <w:pStyle w:val="afff0"/>
              <w:ind w:firstLine="0"/>
              <w:rPr>
                <w:color w:val="000000"/>
                <w:sz w:val="20"/>
                <w:szCs w:val="20"/>
              </w:rPr>
            </w:pPr>
            <w:r w:rsidRPr="006F01EF">
              <w:rPr>
                <w:color w:val="000000"/>
                <w:sz w:val="20"/>
                <w:szCs w:val="20"/>
              </w:rPr>
              <w:t>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rPr>
                <w:color w:val="000000"/>
                <w:sz w:val="20"/>
                <w:szCs w:val="20"/>
              </w:rPr>
            </w:pPr>
            <w:r w:rsidRPr="006F01EF">
              <w:rPr>
                <w:color w:val="000000"/>
                <w:sz w:val="20"/>
                <w:szCs w:val="20"/>
              </w:rPr>
              <w:t>К, 1 экз. на бумажном носителе, 1 экз. на электронном носителе</w:t>
            </w:r>
          </w:p>
          <w:p w:rsidR="003D2B26" w:rsidRPr="006F01EF" w:rsidRDefault="003D2B26" w:rsidP="003D2B26">
            <w:pPr>
              <w:pStyle w:val="afff0"/>
              <w:rPr>
                <w:color w:val="000000"/>
                <w:sz w:val="20"/>
                <w:szCs w:val="20"/>
              </w:rPr>
            </w:pPr>
          </w:p>
          <w:p w:rsidR="0002741A" w:rsidRPr="006F01EF" w:rsidRDefault="003D2B26" w:rsidP="003D2B26">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3D2B26" w:rsidRPr="006F01EF" w:rsidRDefault="003D2B26" w:rsidP="003D2B26">
            <w:pPr>
              <w:pStyle w:val="afff0"/>
              <w:ind w:firstLine="0"/>
              <w:rPr>
                <w:color w:val="000000"/>
                <w:sz w:val="20"/>
                <w:szCs w:val="20"/>
              </w:rPr>
            </w:pPr>
            <w:r w:rsidRPr="006F01EF">
              <w:rPr>
                <w:color w:val="000000"/>
                <w:sz w:val="20"/>
                <w:szCs w:val="20"/>
              </w:rPr>
              <w:t>При направлении почтовым отправлением</w:t>
            </w:r>
            <w:r w:rsidR="003D7A9C">
              <w:rPr>
                <w:color w:val="000000"/>
                <w:sz w:val="20"/>
                <w:szCs w:val="20"/>
              </w:rPr>
              <w:t>:</w:t>
            </w:r>
            <w:r w:rsidRPr="006F01EF">
              <w:rPr>
                <w:color w:val="000000"/>
                <w:sz w:val="20"/>
                <w:szCs w:val="20"/>
              </w:rPr>
              <w:t xml:space="preserve"> заказное почтовое отправление с уведомлением о вручении.</w:t>
            </w:r>
          </w:p>
          <w:p w:rsidR="0002741A" w:rsidRPr="006F01EF" w:rsidRDefault="003D2B26" w:rsidP="00A62CBB">
            <w:pPr>
              <w:pStyle w:val="afff0"/>
              <w:ind w:firstLine="0"/>
              <w:rPr>
                <w:color w:val="000000"/>
                <w:sz w:val="20"/>
                <w:szCs w:val="20"/>
              </w:rPr>
            </w:pPr>
            <w:r w:rsidRPr="006F01EF">
              <w:rPr>
                <w:color w:val="000000"/>
                <w:sz w:val="20"/>
                <w:szCs w:val="20"/>
              </w:rPr>
              <w:t xml:space="preserve">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w:t>
            </w:r>
            <w:r w:rsidR="00A62CBB" w:rsidRPr="006F01EF">
              <w:rPr>
                <w:color w:val="000000"/>
                <w:sz w:val="20"/>
                <w:szCs w:val="20"/>
              </w:rPr>
              <w:t>9</w:t>
            </w:r>
            <w:r w:rsidRPr="006F01EF">
              <w:rPr>
                <w:color w:val="000000"/>
                <w:sz w:val="20"/>
                <w:szCs w:val="20"/>
              </w:rPr>
              <w:t xml:space="preserve"> к Административному регламенту, документ должен быть заверен усиленной квалифицированной электронной подписью или усиленной </w:t>
            </w:r>
            <w:r w:rsidRPr="006F01EF">
              <w:rPr>
                <w:color w:val="000000"/>
                <w:sz w:val="20"/>
                <w:szCs w:val="20"/>
              </w:rPr>
              <w:lastRenderedPageBreak/>
              <w:t>неквалифицированной подписью</w:t>
            </w: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lastRenderedPageBreak/>
              <w:t>14</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E1287" w:rsidP="00AE1287">
            <w:pPr>
              <w:pStyle w:val="afff0"/>
              <w:ind w:firstLine="0"/>
              <w:rPr>
                <w:color w:val="000000"/>
                <w:sz w:val="20"/>
              </w:rPr>
            </w:pPr>
            <w:r w:rsidRPr="006F01EF">
              <w:rPr>
                <w:color w:val="000000"/>
                <w:sz w:val="20"/>
              </w:rPr>
              <w:t>3ОО, 3ПОО</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62CBB">
            <w:pPr>
              <w:pStyle w:val="afff0"/>
              <w:ind w:firstLine="0"/>
              <w:rPr>
                <w:color w:val="000000"/>
                <w:sz w:val="20"/>
                <w:szCs w:val="20"/>
              </w:rPr>
            </w:pPr>
            <w:r w:rsidRPr="006F01EF">
              <w:rPr>
                <w:color w:val="000000"/>
                <w:sz w:val="20"/>
                <w:szCs w:val="20"/>
              </w:rPr>
              <w:t>заявление о прекращении действия государственной аккредитации</w:t>
            </w:r>
            <w:r w:rsidR="009768E2" w:rsidRPr="006F01EF">
              <w:rPr>
                <w:color w:val="000000"/>
                <w:sz w:val="20"/>
                <w:szCs w:val="20"/>
              </w:rPr>
              <w:t xml:space="preserve"> (приложение № 6 к Административному регламенту)</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A012B8" w:rsidRPr="006F01EF" w:rsidRDefault="00A012B8" w:rsidP="00A012B8">
            <w:pPr>
              <w:pStyle w:val="afff0"/>
              <w:ind w:firstLine="0"/>
              <w:rPr>
                <w:color w:val="000000"/>
                <w:sz w:val="20"/>
                <w:szCs w:val="20"/>
              </w:rPr>
            </w:pPr>
            <w:r w:rsidRPr="006F01EF">
              <w:rPr>
                <w:color w:val="000000"/>
                <w:sz w:val="20"/>
                <w:szCs w:val="20"/>
              </w:rPr>
              <w:t>Л, П, 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012B8">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5160B5" w:rsidRDefault="005160B5" w:rsidP="00A012B8">
            <w:pPr>
              <w:jc w:val="both"/>
              <w:rPr>
                <w:rFonts w:eastAsia="SimSun"/>
                <w:sz w:val="20"/>
                <w:szCs w:val="20"/>
              </w:rPr>
            </w:pPr>
            <w:r w:rsidRPr="005160B5">
              <w:rPr>
                <w:rFonts w:eastAsia="SimSun"/>
                <w:sz w:val="20"/>
                <w:szCs w:val="20"/>
              </w:rPr>
              <w:t>При направлении почтовым отправлением: заказное почтовое отправление с уведомлением о вручении.</w:t>
            </w:r>
          </w:p>
          <w:p w:rsidR="00A012B8" w:rsidRPr="006F01EF" w:rsidRDefault="00A012B8" w:rsidP="00A012B8">
            <w:pPr>
              <w:jc w:val="both"/>
              <w:rPr>
                <w:sz w:val="28"/>
                <w:szCs w:val="28"/>
              </w:rPr>
            </w:pPr>
            <w:r w:rsidRPr="006F01EF">
              <w:rPr>
                <w:rFonts w:eastAsia="SimSun"/>
                <w:sz w:val="20"/>
                <w:szCs w:val="20"/>
              </w:rPr>
              <w:t>При</w:t>
            </w:r>
            <w:r w:rsidRPr="006F01EF">
              <w:rPr>
                <w:sz w:val="20"/>
                <w:szCs w:val="20"/>
              </w:rPr>
              <w:t xml:space="preserve">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какой-либо иной</w:t>
            </w:r>
            <w:r w:rsidRPr="006F01EF">
              <w:rPr>
                <w:sz w:val="28"/>
                <w:szCs w:val="28"/>
              </w:rPr>
              <w:t xml:space="preserve"> </w:t>
            </w:r>
            <w:r w:rsidRPr="006F01EF">
              <w:rPr>
                <w:sz w:val="20"/>
                <w:szCs w:val="20"/>
              </w:rPr>
              <w:t>форме.</w:t>
            </w:r>
          </w:p>
          <w:p w:rsidR="0002741A" w:rsidRPr="006F01EF" w:rsidRDefault="0002741A">
            <w:pPr>
              <w:pStyle w:val="afff0"/>
              <w:ind w:firstLine="0"/>
              <w:rPr>
                <w:color w:val="000000"/>
                <w:sz w:val="20"/>
                <w:szCs w:val="20"/>
              </w:rPr>
            </w:pPr>
          </w:p>
        </w:tc>
      </w:tr>
      <w:tr w:rsidR="0002741A"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410691">
            <w:pPr>
              <w:pStyle w:val="afff0"/>
              <w:rPr>
                <w:color w:val="000000"/>
                <w:sz w:val="20"/>
                <w:szCs w:val="24"/>
              </w:rPr>
            </w:pPr>
            <w:r w:rsidRPr="006F01EF">
              <w:rPr>
                <w:color w:val="000000"/>
                <w:sz w:val="20"/>
                <w:szCs w:val="24"/>
              </w:rPr>
              <w:t xml:space="preserve">15 </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E1287" w:rsidP="00AE1287">
            <w:pPr>
              <w:pStyle w:val="afff0"/>
              <w:ind w:firstLine="0"/>
              <w:rPr>
                <w:color w:val="000000"/>
                <w:sz w:val="20"/>
              </w:rPr>
            </w:pPr>
            <w:r w:rsidRPr="006F01EF">
              <w:rPr>
                <w:color w:val="000000"/>
                <w:sz w:val="20"/>
              </w:rPr>
              <w:t>4ОО, 4ПОО</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A012B8">
            <w:pPr>
              <w:pStyle w:val="afff0"/>
              <w:ind w:firstLine="0"/>
              <w:rPr>
                <w:color w:val="000000"/>
                <w:sz w:val="20"/>
                <w:szCs w:val="20"/>
              </w:rPr>
            </w:pPr>
            <w:r w:rsidRPr="006F01EF">
              <w:rPr>
                <w:color w:val="000000"/>
                <w:sz w:val="20"/>
                <w:szCs w:val="20"/>
              </w:rPr>
              <w:t>заявление о выдаче дубликата</w:t>
            </w:r>
            <w:r w:rsidR="009768E2" w:rsidRPr="006F01EF">
              <w:rPr>
                <w:color w:val="000000"/>
                <w:sz w:val="20"/>
                <w:szCs w:val="20"/>
              </w:rPr>
              <w:t xml:space="preserve"> (приложение № 7 к Административному регламенту)</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9768E2" w:rsidRPr="006F01EF" w:rsidRDefault="009768E2" w:rsidP="009768E2">
            <w:pPr>
              <w:pStyle w:val="afff0"/>
              <w:ind w:firstLine="0"/>
              <w:rPr>
                <w:color w:val="000000"/>
                <w:sz w:val="20"/>
                <w:szCs w:val="20"/>
              </w:rPr>
            </w:pPr>
            <w:r w:rsidRPr="006F01EF">
              <w:rPr>
                <w:color w:val="000000"/>
                <w:sz w:val="20"/>
                <w:szCs w:val="20"/>
              </w:rPr>
              <w:t>Л, П, ЕПГУ</w:t>
            </w:r>
          </w:p>
          <w:p w:rsidR="0002741A" w:rsidRPr="006F01EF" w:rsidRDefault="0002741A">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02741A" w:rsidRPr="006F01EF" w:rsidRDefault="009768E2">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5160B5" w:rsidRDefault="005160B5">
            <w:pPr>
              <w:pStyle w:val="afff0"/>
              <w:ind w:firstLine="0"/>
              <w:rPr>
                <w:rFonts w:eastAsia="SimSun"/>
                <w:sz w:val="20"/>
                <w:szCs w:val="20"/>
              </w:rPr>
            </w:pPr>
            <w:r w:rsidRPr="005160B5">
              <w:rPr>
                <w:rFonts w:eastAsia="SimSun"/>
                <w:sz w:val="20"/>
                <w:szCs w:val="20"/>
              </w:rPr>
              <w:t>При направлении почтовым отправлением: заказное почтовое отправление с уведомлением о вручении.</w:t>
            </w:r>
          </w:p>
          <w:p w:rsidR="0002741A" w:rsidRPr="006F01EF" w:rsidRDefault="009768E2">
            <w:pPr>
              <w:pStyle w:val="afff0"/>
              <w:ind w:firstLine="0"/>
              <w:rPr>
                <w:color w:val="000000"/>
                <w:sz w:val="20"/>
                <w:szCs w:val="20"/>
              </w:rPr>
            </w:pPr>
            <w:r w:rsidRPr="006F01EF">
              <w:rPr>
                <w:rFonts w:eastAsia="SimSun"/>
                <w:sz w:val="20"/>
                <w:szCs w:val="20"/>
              </w:rPr>
              <w:t>При</w:t>
            </w:r>
            <w:r w:rsidRPr="006F01EF">
              <w:rPr>
                <w:sz w:val="20"/>
                <w:szCs w:val="20"/>
              </w:rPr>
              <w:t xml:space="preserve">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какой-либо иной</w:t>
            </w:r>
            <w:r w:rsidRPr="006F01EF">
              <w:rPr>
                <w:sz w:val="28"/>
                <w:szCs w:val="28"/>
              </w:rPr>
              <w:t xml:space="preserve"> </w:t>
            </w:r>
            <w:r w:rsidRPr="006F01EF">
              <w:rPr>
                <w:sz w:val="20"/>
                <w:szCs w:val="20"/>
              </w:rPr>
              <w:t>форме.</w:t>
            </w:r>
          </w:p>
        </w:tc>
      </w:tr>
      <w:tr w:rsidR="00CB44B8"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CB44B8" w:rsidRPr="006F01EF" w:rsidRDefault="00CB44B8" w:rsidP="00CB44B8">
            <w:pPr>
              <w:pStyle w:val="afff0"/>
              <w:rPr>
                <w:color w:val="000000"/>
                <w:sz w:val="20"/>
                <w:szCs w:val="24"/>
              </w:rPr>
            </w:pPr>
            <w:r w:rsidRPr="006F01EF">
              <w:rPr>
                <w:color w:val="000000"/>
                <w:sz w:val="20"/>
                <w:szCs w:val="24"/>
              </w:rPr>
              <w:t>16</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CB44B8" w:rsidRPr="006F01EF" w:rsidRDefault="00AE1287" w:rsidP="00AE1287">
            <w:pPr>
              <w:pStyle w:val="afff0"/>
              <w:ind w:firstLine="0"/>
              <w:rPr>
                <w:color w:val="000000"/>
                <w:sz w:val="20"/>
              </w:rPr>
            </w:pPr>
            <w:r w:rsidRPr="006F01EF">
              <w:rPr>
                <w:color w:val="000000"/>
                <w:sz w:val="20"/>
              </w:rPr>
              <w:t>5ОО, 5ПОО</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CB44B8" w:rsidRPr="006F01EF" w:rsidRDefault="00CB44B8" w:rsidP="00CB44B8">
            <w:pPr>
              <w:pStyle w:val="afff0"/>
              <w:ind w:firstLine="0"/>
              <w:rPr>
                <w:color w:val="000000"/>
                <w:sz w:val="20"/>
                <w:szCs w:val="20"/>
              </w:rPr>
            </w:pPr>
            <w:r w:rsidRPr="006F01EF">
              <w:rPr>
                <w:color w:val="000000"/>
                <w:sz w:val="20"/>
                <w:szCs w:val="20"/>
              </w:rPr>
              <w:t>заявление о переоформлении документа о государственной аккредитации (приложение № 8 к Административному регламенту)</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CB44B8" w:rsidRPr="006F01EF" w:rsidRDefault="00CB44B8" w:rsidP="00CB44B8">
            <w:pPr>
              <w:pStyle w:val="afff0"/>
              <w:ind w:firstLine="0"/>
              <w:rPr>
                <w:color w:val="000000"/>
                <w:sz w:val="20"/>
                <w:szCs w:val="20"/>
              </w:rPr>
            </w:pPr>
            <w:r w:rsidRPr="006F01EF">
              <w:rPr>
                <w:color w:val="000000"/>
                <w:sz w:val="20"/>
                <w:szCs w:val="20"/>
              </w:rPr>
              <w:t>Л, П, ЕПГУ</w:t>
            </w:r>
          </w:p>
          <w:p w:rsidR="00CB44B8" w:rsidRPr="006F01EF" w:rsidRDefault="00CB44B8" w:rsidP="00CB44B8">
            <w:pPr>
              <w:pStyle w:val="afff0"/>
              <w:ind w:firstLine="0"/>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CB44B8" w:rsidRPr="006F01EF" w:rsidRDefault="00CB44B8" w:rsidP="00CB44B8">
            <w:pPr>
              <w:pStyle w:val="afff0"/>
              <w:rPr>
                <w:color w:val="000000"/>
                <w:sz w:val="20"/>
                <w:szCs w:val="20"/>
              </w:rPr>
            </w:pPr>
            <w:r w:rsidRPr="006F01EF">
              <w:rPr>
                <w:color w:val="000000"/>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5160B5" w:rsidRDefault="005160B5" w:rsidP="00CB44B8">
            <w:pPr>
              <w:pStyle w:val="afff0"/>
              <w:ind w:firstLine="0"/>
              <w:rPr>
                <w:rFonts w:eastAsia="SimSun"/>
                <w:sz w:val="20"/>
                <w:szCs w:val="20"/>
              </w:rPr>
            </w:pPr>
            <w:r w:rsidRPr="005160B5">
              <w:rPr>
                <w:rFonts w:eastAsia="SimSun"/>
                <w:sz w:val="20"/>
                <w:szCs w:val="20"/>
              </w:rPr>
              <w:t>При направлении почтовым отправлением: заказное почтовое отправление с уведомлением о вручении.</w:t>
            </w:r>
          </w:p>
          <w:p w:rsidR="00CB44B8" w:rsidRPr="006F01EF" w:rsidRDefault="00CB44B8" w:rsidP="00CB44B8">
            <w:pPr>
              <w:pStyle w:val="afff0"/>
              <w:ind w:firstLine="0"/>
              <w:rPr>
                <w:color w:val="000000"/>
                <w:sz w:val="20"/>
                <w:szCs w:val="20"/>
              </w:rPr>
            </w:pPr>
            <w:r w:rsidRPr="006F01EF">
              <w:rPr>
                <w:rFonts w:eastAsia="SimSun"/>
                <w:sz w:val="20"/>
                <w:szCs w:val="20"/>
              </w:rPr>
              <w:t>При</w:t>
            </w:r>
            <w:r w:rsidRPr="006F01EF">
              <w:rPr>
                <w:sz w:val="20"/>
                <w:szCs w:val="20"/>
              </w:rPr>
              <w:t xml:space="preserve">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какой-либо иной</w:t>
            </w:r>
            <w:r w:rsidRPr="006F01EF">
              <w:rPr>
                <w:sz w:val="28"/>
                <w:szCs w:val="28"/>
              </w:rPr>
              <w:t xml:space="preserve"> </w:t>
            </w:r>
            <w:r w:rsidRPr="006F01EF">
              <w:rPr>
                <w:sz w:val="20"/>
                <w:szCs w:val="20"/>
              </w:rPr>
              <w:t>форме.</w:t>
            </w:r>
          </w:p>
        </w:tc>
      </w:tr>
      <w:tr w:rsidR="00EC1727" w:rsidRPr="006F01EF">
        <w:trPr>
          <w:trHeight w:val="1966"/>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EC1727" w:rsidRPr="006F01EF" w:rsidRDefault="00EC1727" w:rsidP="00EC1727">
            <w:pPr>
              <w:pStyle w:val="afff0"/>
              <w:rPr>
                <w:color w:val="000000"/>
                <w:sz w:val="20"/>
                <w:szCs w:val="24"/>
              </w:rPr>
            </w:pPr>
            <w:r w:rsidRPr="006F01EF">
              <w:rPr>
                <w:color w:val="000000"/>
                <w:sz w:val="20"/>
                <w:szCs w:val="24"/>
              </w:rPr>
              <w:lastRenderedPageBreak/>
              <w:t>17</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EC1727" w:rsidRPr="006F01EF" w:rsidRDefault="00EC1727" w:rsidP="00EC1727">
            <w:pPr>
              <w:pStyle w:val="afff0"/>
              <w:ind w:firstLine="0"/>
              <w:rPr>
                <w:color w:val="000000"/>
                <w:sz w:val="20"/>
              </w:rPr>
            </w:pPr>
            <w:r w:rsidRPr="006F01EF">
              <w:rPr>
                <w:color w:val="000000"/>
                <w:sz w:val="20"/>
              </w:rPr>
              <w:t>1ПОО, 2ПЮЛ, 2ПСП, 3ПОО, 4ПОО, 5ПОО</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EC1727" w:rsidRPr="006F01EF" w:rsidRDefault="00EC1727" w:rsidP="00EC1727">
            <w:pPr>
              <w:pStyle w:val="afff0"/>
              <w:ind w:firstLine="0"/>
              <w:rPr>
                <w:color w:val="000000"/>
                <w:sz w:val="20"/>
                <w:szCs w:val="20"/>
              </w:rPr>
            </w:pPr>
            <w:r w:rsidRPr="006F01EF">
              <w:rPr>
                <w:color w:val="000000"/>
                <w:sz w:val="20"/>
                <w:szCs w:val="20"/>
              </w:rPr>
              <w:t>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EC1727" w:rsidRPr="006F01EF" w:rsidRDefault="00EC1727" w:rsidP="00EC1727">
            <w:pPr>
              <w:pStyle w:val="afff0"/>
              <w:ind w:firstLine="0"/>
              <w:rPr>
                <w:color w:val="000000"/>
                <w:sz w:val="20"/>
                <w:szCs w:val="20"/>
              </w:rPr>
            </w:pPr>
            <w:r w:rsidRPr="006F01EF">
              <w:rPr>
                <w:color w:val="000000"/>
                <w:sz w:val="20"/>
                <w:szCs w:val="20"/>
              </w:rPr>
              <w:t>Л, П, 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EC1727" w:rsidRPr="006F01EF" w:rsidRDefault="00EC1727" w:rsidP="00EC1727">
            <w:pPr>
              <w:pStyle w:val="afff0"/>
              <w:rPr>
                <w:color w:val="000000"/>
                <w:sz w:val="20"/>
                <w:szCs w:val="20"/>
              </w:rPr>
            </w:pPr>
            <w:r w:rsidRPr="006F01EF">
              <w:rPr>
                <w:color w:val="000000"/>
                <w:sz w:val="20"/>
                <w:szCs w:val="20"/>
              </w:rPr>
              <w:t>О, 1 экз.</w:t>
            </w:r>
          </w:p>
          <w:p w:rsidR="00EC1727" w:rsidRPr="006F01EF" w:rsidRDefault="00EC1727" w:rsidP="00EC1727">
            <w:pPr>
              <w:pStyle w:val="afff0"/>
              <w:rPr>
                <w:color w:val="000000"/>
                <w:sz w:val="20"/>
                <w:szCs w:val="20"/>
              </w:rPr>
            </w:pPr>
            <w:r w:rsidRPr="006F01EF">
              <w:rPr>
                <w:color w:val="000000"/>
                <w:sz w:val="20"/>
                <w:szCs w:val="20"/>
              </w:rPr>
              <w:t>К,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EC1727" w:rsidRPr="006F01EF" w:rsidRDefault="00EC1727" w:rsidP="00EC1727">
            <w:pPr>
              <w:pStyle w:val="afff0"/>
              <w:ind w:firstLine="0"/>
              <w:rPr>
                <w:color w:val="000000"/>
                <w:sz w:val="20"/>
                <w:szCs w:val="20"/>
              </w:rPr>
            </w:pPr>
            <w:r w:rsidRPr="006F01EF">
              <w:rPr>
                <w:color w:val="000000"/>
                <w:sz w:val="20"/>
                <w:szCs w:val="20"/>
              </w:rPr>
              <w:t>При личной подаче в Министерство или МФЦ - оригинал или копия, заверенная подписью руководителя и печатью (при наличии) организации.</w:t>
            </w:r>
          </w:p>
          <w:p w:rsidR="00EC1727" w:rsidRPr="006F01EF" w:rsidRDefault="00EC1727" w:rsidP="00EC1727">
            <w:pPr>
              <w:pStyle w:val="afff0"/>
              <w:ind w:firstLine="0"/>
              <w:rPr>
                <w:color w:val="000000"/>
                <w:sz w:val="20"/>
                <w:szCs w:val="20"/>
              </w:rPr>
            </w:pPr>
            <w:r w:rsidRPr="006F01EF">
              <w:rPr>
                <w:color w:val="000000"/>
                <w:sz w:val="20"/>
                <w:szCs w:val="20"/>
              </w:rPr>
              <w:t>При направлении почтовым отправлением - копия, заверенная подписью руководителя и печатью (при наличии) организации, оформленная заказным почтовым отправлением с уведомлением о вручении;</w:t>
            </w:r>
          </w:p>
          <w:p w:rsidR="00EC1727" w:rsidRPr="006F01EF" w:rsidRDefault="00EC1727" w:rsidP="00EC1727">
            <w:pPr>
              <w:pStyle w:val="afff0"/>
              <w:ind w:firstLine="0"/>
              <w:rPr>
                <w:color w:val="000000"/>
                <w:sz w:val="20"/>
                <w:szCs w:val="20"/>
              </w:rPr>
            </w:pPr>
            <w:r w:rsidRPr="006F01EF">
              <w:rPr>
                <w:color w:val="000000"/>
                <w:sz w:val="20"/>
                <w:szCs w:val="20"/>
              </w:rPr>
              <w:t>При направлении посредством использования Единого портала: электронная копия документа, заверенная усиленной квалифицированной электронной подписью руководителя организации или нотариуса.</w:t>
            </w:r>
          </w:p>
        </w:tc>
      </w:tr>
      <w:tr w:rsidR="0002741A" w:rsidRPr="006F01EF" w:rsidTr="00307347">
        <w:trPr>
          <w:trHeight w:val="1100"/>
          <w:jc w:val="center"/>
        </w:trPr>
        <w:tc>
          <w:tcPr>
            <w:tcW w:w="155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2741A" w:rsidRPr="006F01EF" w:rsidRDefault="00307347">
            <w:pPr>
              <w:pStyle w:val="afff0"/>
              <w:ind w:firstLine="0"/>
              <w:rPr>
                <w:color w:val="000000"/>
                <w:sz w:val="20"/>
                <w:szCs w:val="20"/>
              </w:rPr>
            </w:pPr>
            <w:r w:rsidRPr="006F01EF">
              <w:rPr>
                <w:b/>
                <w:sz w:val="20"/>
                <w:szCs w:val="20"/>
              </w:rPr>
              <w:t>Д</w:t>
            </w:r>
            <w:r w:rsidR="00410691" w:rsidRPr="006F01EF">
              <w:rPr>
                <w:b/>
                <w:sz w:val="20"/>
                <w:szCs w:val="20"/>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tc>
      </w:tr>
      <w:tr w:rsidR="00307347" w:rsidRPr="006F01EF" w:rsidTr="00061DBC">
        <w:trPr>
          <w:trHeight w:val="1100"/>
          <w:jc w:val="center"/>
        </w:trPr>
        <w:tc>
          <w:tcPr>
            <w:tcW w:w="670" w:type="dxa"/>
            <w:tcBorders>
              <w:top w:val="single" w:sz="4" w:space="0" w:color="auto"/>
              <w:left w:val="single" w:sz="4" w:space="0" w:color="auto"/>
              <w:bottom w:val="single" w:sz="4" w:space="0" w:color="auto"/>
              <w:right w:val="single" w:sz="4" w:space="0" w:color="auto"/>
            </w:tcBorders>
            <w:shd w:val="clear" w:color="auto" w:fill="FFFFFF"/>
          </w:tcPr>
          <w:p w:rsidR="00307347" w:rsidRPr="006F01EF" w:rsidRDefault="00307347">
            <w:pPr>
              <w:pStyle w:val="afff0"/>
              <w:ind w:firstLine="0"/>
              <w:rPr>
                <w:sz w:val="20"/>
                <w:szCs w:val="20"/>
              </w:rPr>
            </w:pPr>
            <w:r w:rsidRPr="006F01EF">
              <w:rPr>
                <w:sz w:val="20"/>
                <w:szCs w:val="20"/>
              </w:rPr>
              <w:t xml:space="preserve">         1</w:t>
            </w:r>
          </w:p>
        </w:tc>
        <w:tc>
          <w:tcPr>
            <w:tcW w:w="2265" w:type="dxa"/>
            <w:tcBorders>
              <w:top w:val="single" w:sz="4" w:space="0" w:color="auto"/>
              <w:left w:val="single" w:sz="4" w:space="0" w:color="auto"/>
              <w:bottom w:val="single" w:sz="4" w:space="0" w:color="auto"/>
              <w:right w:val="single" w:sz="4" w:space="0" w:color="auto"/>
            </w:tcBorders>
            <w:shd w:val="clear" w:color="auto" w:fill="FFFFFF"/>
          </w:tcPr>
          <w:p w:rsidR="00B1412C" w:rsidRPr="006F01EF" w:rsidRDefault="00B1412C" w:rsidP="00B1412C">
            <w:pPr>
              <w:pStyle w:val="afff0"/>
              <w:ind w:firstLine="0"/>
              <w:rPr>
                <w:color w:val="000000"/>
                <w:sz w:val="20"/>
              </w:rPr>
            </w:pPr>
            <w:r w:rsidRPr="006F01EF">
              <w:rPr>
                <w:color w:val="000000"/>
                <w:sz w:val="20"/>
              </w:rPr>
              <w:t>2ЮЛ, 2СП, 2ПЮЛ, 2ПСП</w:t>
            </w:r>
          </w:p>
          <w:p w:rsidR="00307347" w:rsidRPr="006F01EF" w:rsidRDefault="00307347">
            <w:pPr>
              <w:pStyle w:val="afff0"/>
              <w:ind w:firstLine="0"/>
              <w:rPr>
                <w:b/>
                <w:sz w:val="20"/>
                <w:szCs w:val="20"/>
              </w:rPr>
            </w:pPr>
          </w:p>
        </w:tc>
        <w:tc>
          <w:tcPr>
            <w:tcW w:w="3258" w:type="dxa"/>
            <w:tcBorders>
              <w:top w:val="single" w:sz="4" w:space="0" w:color="auto"/>
              <w:left w:val="single" w:sz="4" w:space="0" w:color="auto"/>
              <w:bottom w:val="single" w:sz="4" w:space="0" w:color="auto"/>
              <w:right w:val="single" w:sz="4" w:space="0" w:color="auto"/>
            </w:tcBorders>
            <w:shd w:val="clear" w:color="auto" w:fill="FFFFFF"/>
          </w:tcPr>
          <w:p w:rsidR="00307347" w:rsidRPr="006F01EF" w:rsidRDefault="00B1412C">
            <w:pPr>
              <w:pStyle w:val="afff0"/>
              <w:ind w:firstLine="0"/>
              <w:rPr>
                <w:sz w:val="20"/>
                <w:szCs w:val="20"/>
              </w:rPr>
            </w:pPr>
            <w:r w:rsidRPr="006F01EF">
              <w:rPr>
                <w:sz w:val="20"/>
                <w:szCs w:val="20"/>
              </w:rPr>
              <w:t>Выписка из Единого государственного реестра юридических лиц в отношении юридического лица</w:t>
            </w:r>
            <w:r w:rsidR="00061DBC" w:rsidRPr="006F01EF">
              <w:rPr>
                <w:sz w:val="20"/>
                <w:szCs w:val="20"/>
              </w:rPr>
              <w:t xml:space="preserve"> или общероссийской спортивной федерации, структурным подразделением (региональным отделением) которой такое отделение является (для структурных подразделений, осуществляющих деятельность без образования юридического лица)</w:t>
            </w:r>
          </w:p>
        </w:tc>
        <w:tc>
          <w:tcPr>
            <w:tcW w:w="1981" w:type="dxa"/>
            <w:tcBorders>
              <w:top w:val="single" w:sz="4" w:space="0" w:color="auto"/>
              <w:left w:val="single" w:sz="4" w:space="0" w:color="auto"/>
              <w:bottom w:val="single" w:sz="4" w:space="0" w:color="auto"/>
              <w:right w:val="single" w:sz="4" w:space="0" w:color="auto"/>
            </w:tcBorders>
            <w:shd w:val="clear" w:color="auto" w:fill="FFFFFF"/>
          </w:tcPr>
          <w:p w:rsidR="00307347" w:rsidRPr="006F01EF" w:rsidRDefault="00061DBC">
            <w:pPr>
              <w:pStyle w:val="afff0"/>
              <w:ind w:firstLine="0"/>
              <w:rPr>
                <w:b/>
                <w:sz w:val="20"/>
                <w:szCs w:val="20"/>
              </w:rPr>
            </w:pPr>
            <w:r w:rsidRPr="006F01EF">
              <w:rPr>
                <w:color w:val="000000"/>
                <w:sz w:val="20"/>
                <w:szCs w:val="20"/>
              </w:rPr>
              <w:t>Л, П, ЕПГУ</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307347" w:rsidRPr="006F01EF" w:rsidRDefault="00061DBC">
            <w:pPr>
              <w:pStyle w:val="afff0"/>
              <w:ind w:firstLine="0"/>
              <w:rPr>
                <w:sz w:val="20"/>
                <w:szCs w:val="20"/>
              </w:rPr>
            </w:pPr>
            <w:r w:rsidRPr="006F01EF">
              <w:rPr>
                <w:sz w:val="20"/>
                <w:szCs w:val="20"/>
              </w:rPr>
              <w:t>О, 1 экз.</w:t>
            </w:r>
          </w:p>
        </w:tc>
        <w:tc>
          <w:tcPr>
            <w:tcW w:w="5221" w:type="dxa"/>
            <w:tcBorders>
              <w:top w:val="single" w:sz="4" w:space="0" w:color="auto"/>
              <w:left w:val="single" w:sz="4" w:space="0" w:color="auto"/>
              <w:bottom w:val="single" w:sz="4" w:space="0" w:color="auto"/>
              <w:right w:val="single" w:sz="4" w:space="0" w:color="auto"/>
            </w:tcBorders>
            <w:shd w:val="clear" w:color="auto" w:fill="FFFFFF"/>
          </w:tcPr>
          <w:p w:rsidR="00061DBC" w:rsidRPr="006F01EF" w:rsidRDefault="00061DBC" w:rsidP="00061DBC">
            <w:pPr>
              <w:pStyle w:val="afff0"/>
              <w:ind w:firstLine="0"/>
              <w:rPr>
                <w:color w:val="000000"/>
                <w:sz w:val="20"/>
                <w:szCs w:val="20"/>
              </w:rPr>
            </w:pPr>
            <w:r w:rsidRPr="006F01EF">
              <w:rPr>
                <w:color w:val="000000"/>
                <w:sz w:val="20"/>
                <w:szCs w:val="20"/>
              </w:rPr>
              <w:t>При направлении почтовым отправлением</w:t>
            </w:r>
            <w:r w:rsidR="00C42CFB">
              <w:rPr>
                <w:color w:val="000000"/>
                <w:sz w:val="20"/>
                <w:szCs w:val="20"/>
              </w:rPr>
              <w:t>:</w:t>
            </w:r>
            <w:r w:rsidRPr="006F01EF">
              <w:rPr>
                <w:color w:val="000000"/>
                <w:sz w:val="20"/>
                <w:szCs w:val="20"/>
              </w:rPr>
              <w:t xml:space="preserve"> заказное почтовое отправление с уведомлением о вручении.</w:t>
            </w:r>
          </w:p>
          <w:p w:rsidR="00307347" w:rsidRPr="006F01EF" w:rsidRDefault="00061DBC" w:rsidP="00061DBC">
            <w:pPr>
              <w:pStyle w:val="afff0"/>
              <w:ind w:firstLine="0"/>
              <w:rPr>
                <w:b/>
                <w:sz w:val="20"/>
                <w:szCs w:val="20"/>
              </w:rPr>
            </w:pPr>
            <w:r w:rsidRPr="006F01EF">
              <w:rPr>
                <w:color w:val="000000"/>
                <w:sz w:val="20"/>
                <w:szCs w:val="20"/>
              </w:rPr>
              <w:t>При направлении посредством использования Единого портала: электронный образ документа, требования к формату электронного документа определены в приложении № 9 к Административному регламенту</w:t>
            </w:r>
          </w:p>
        </w:tc>
      </w:tr>
    </w:tbl>
    <w:p w:rsidR="0002741A" w:rsidRPr="006F01EF" w:rsidRDefault="00410691" w:rsidP="00E86490">
      <w:pPr>
        <w:rPr>
          <w:sz w:val="28"/>
          <w:szCs w:val="28"/>
        </w:rPr>
        <w:sectPr w:rsidR="0002741A" w:rsidRPr="006F01EF">
          <w:pgSz w:w="16838" w:h="11906" w:orient="landscape"/>
          <w:pgMar w:top="1418" w:right="1134" w:bottom="1560" w:left="993" w:header="709" w:footer="709" w:gutter="0"/>
          <w:cols w:space="708"/>
          <w:titlePg/>
          <w:docGrid w:linePitch="360"/>
        </w:sectPr>
      </w:pPr>
      <w:r w:rsidRPr="006F01EF">
        <w:rPr>
          <w:sz w:val="28"/>
          <w:szCs w:val="28"/>
        </w:rPr>
        <w:t xml:space="preserve">                                                                          </w:t>
      </w:r>
    </w:p>
    <w:p w:rsidR="00AB603A" w:rsidRPr="006F01EF" w:rsidRDefault="00AB603A" w:rsidP="00AB603A">
      <w:pPr>
        <w:widowControl w:val="0"/>
        <w:ind w:right="2"/>
        <w:rPr>
          <w:spacing w:val="3"/>
          <w:sz w:val="28"/>
          <w:szCs w:val="28"/>
        </w:rPr>
      </w:pPr>
    </w:p>
    <w:p w:rsidR="0002741A" w:rsidRPr="006F01EF" w:rsidRDefault="000B38B8" w:rsidP="00AB603A">
      <w:pPr>
        <w:widowControl w:val="0"/>
        <w:ind w:right="2"/>
        <w:rPr>
          <w:spacing w:val="3"/>
          <w:sz w:val="28"/>
          <w:szCs w:val="28"/>
        </w:rPr>
      </w:pPr>
      <w:r w:rsidRPr="006F01EF">
        <w:rPr>
          <w:spacing w:val="3"/>
          <w:sz w:val="28"/>
          <w:szCs w:val="28"/>
        </w:rPr>
        <w:t xml:space="preserve">                             </w:t>
      </w:r>
      <w:r w:rsidR="00AB603A" w:rsidRPr="006F01EF">
        <w:rPr>
          <w:spacing w:val="3"/>
          <w:sz w:val="28"/>
          <w:szCs w:val="28"/>
        </w:rPr>
        <w:t xml:space="preserve">                                </w:t>
      </w:r>
      <w:r w:rsidRPr="006F01EF">
        <w:rPr>
          <w:spacing w:val="3"/>
          <w:sz w:val="28"/>
          <w:szCs w:val="28"/>
        </w:rPr>
        <w:t xml:space="preserve">   </w:t>
      </w:r>
      <w:r w:rsidR="00410691" w:rsidRPr="006F01EF">
        <w:rPr>
          <w:spacing w:val="3"/>
          <w:sz w:val="28"/>
          <w:szCs w:val="28"/>
        </w:rPr>
        <w:t xml:space="preserve">Приложение № 4                                                                                                                                                                                                                                                                                                                                                                                                                                                                                </w:t>
      </w:r>
    </w:p>
    <w:p w:rsidR="0002741A" w:rsidRPr="006F01EF" w:rsidRDefault="00410691">
      <w:pPr>
        <w:widowControl w:val="0"/>
        <w:ind w:right="2"/>
        <w:rPr>
          <w:spacing w:val="3"/>
          <w:sz w:val="28"/>
          <w:szCs w:val="28"/>
        </w:rPr>
      </w:pPr>
      <w:r w:rsidRPr="006F01EF">
        <w:rPr>
          <w:spacing w:val="3"/>
          <w:sz w:val="28"/>
          <w:szCs w:val="28"/>
        </w:rPr>
        <w:t xml:space="preserve">                                                                к Административному регламенту</w:t>
      </w:r>
    </w:p>
    <w:p w:rsidR="0002741A" w:rsidRPr="006F01EF" w:rsidRDefault="0002741A">
      <w:pPr>
        <w:pStyle w:val="93"/>
        <w:shd w:val="clear" w:color="auto" w:fill="auto"/>
        <w:spacing w:after="0" w:line="240" w:lineRule="auto"/>
        <w:ind w:right="2"/>
        <w:rPr>
          <w:sz w:val="28"/>
          <w:szCs w:val="28"/>
        </w:rPr>
      </w:pPr>
    </w:p>
    <w:p w:rsidR="0002741A" w:rsidRPr="006F01EF" w:rsidRDefault="0002741A">
      <w:pPr>
        <w:pStyle w:val="93"/>
        <w:shd w:val="clear" w:color="auto" w:fill="auto"/>
        <w:spacing w:after="0" w:line="240" w:lineRule="auto"/>
        <w:ind w:right="2"/>
        <w:rPr>
          <w:sz w:val="28"/>
          <w:szCs w:val="28"/>
        </w:rPr>
      </w:pPr>
    </w:p>
    <w:p w:rsidR="0002741A" w:rsidRPr="006F01EF" w:rsidRDefault="0002741A">
      <w:pPr>
        <w:pStyle w:val="Style5"/>
        <w:widowControl/>
        <w:spacing w:line="240" w:lineRule="auto"/>
        <w:ind w:firstLine="0"/>
        <w:rPr>
          <w:sz w:val="28"/>
          <w:szCs w:val="28"/>
        </w:rPr>
      </w:pPr>
    </w:p>
    <w:p w:rsidR="00CF1871" w:rsidRPr="00CF1871" w:rsidRDefault="00CF1871" w:rsidP="00CF1871">
      <w:pPr>
        <w:widowControl w:val="0"/>
        <w:suppressAutoHyphens/>
        <w:autoSpaceDN w:val="0"/>
        <w:ind w:right="2"/>
        <w:textAlignment w:val="baseline"/>
        <w:rPr>
          <w:spacing w:val="3"/>
          <w:kern w:val="3"/>
          <w:sz w:val="28"/>
          <w:szCs w:val="28"/>
        </w:rPr>
      </w:pPr>
      <w:r w:rsidRPr="00CF1871">
        <w:rPr>
          <w:spacing w:val="3"/>
          <w:kern w:val="3"/>
          <w:sz w:val="28"/>
          <w:szCs w:val="28"/>
        </w:rPr>
        <w:t xml:space="preserve">                                                                       Министерство спорта</w:t>
      </w:r>
    </w:p>
    <w:p w:rsidR="00CF1871" w:rsidRPr="00CF1871" w:rsidRDefault="00CF1871" w:rsidP="00CF1871">
      <w:pPr>
        <w:widowControl w:val="0"/>
        <w:suppressAutoHyphens/>
        <w:autoSpaceDN w:val="0"/>
        <w:ind w:right="2"/>
        <w:textAlignment w:val="baseline"/>
        <w:rPr>
          <w:spacing w:val="3"/>
          <w:kern w:val="3"/>
          <w:sz w:val="28"/>
          <w:szCs w:val="28"/>
        </w:rPr>
      </w:pPr>
      <w:r w:rsidRPr="00CF1871">
        <w:rPr>
          <w:spacing w:val="3"/>
          <w:kern w:val="3"/>
          <w:sz w:val="28"/>
          <w:szCs w:val="28"/>
        </w:rPr>
        <w:t xml:space="preserve">                                                                       Мурманской области</w:t>
      </w:r>
    </w:p>
    <w:p w:rsidR="00CF1871" w:rsidRPr="006F01EF" w:rsidRDefault="00CF1871" w:rsidP="00CF1871">
      <w:pPr>
        <w:suppressAutoHyphens/>
        <w:autoSpaceDN w:val="0"/>
        <w:textAlignment w:val="baseline"/>
        <w:rPr>
          <w:spacing w:val="3"/>
          <w:kern w:val="3"/>
          <w:sz w:val="28"/>
          <w:szCs w:val="28"/>
        </w:rPr>
      </w:pPr>
      <w:r w:rsidRPr="00CF1871">
        <w:rPr>
          <w:kern w:val="3"/>
          <w:sz w:val="28"/>
          <w:szCs w:val="28"/>
        </w:rPr>
        <w:t xml:space="preserve">                                                                          </w:t>
      </w:r>
      <w:r w:rsidRPr="00CF1871">
        <w:rPr>
          <w:spacing w:val="3"/>
          <w:kern w:val="3"/>
          <w:sz w:val="28"/>
          <w:szCs w:val="28"/>
        </w:rPr>
        <w:t xml:space="preserve">от </w:t>
      </w:r>
      <w:r w:rsidRPr="006F01EF">
        <w:rPr>
          <w:spacing w:val="3"/>
          <w:kern w:val="3"/>
          <w:sz w:val="28"/>
          <w:szCs w:val="28"/>
        </w:rPr>
        <w:t xml:space="preserve">                </w:t>
      </w:r>
    </w:p>
    <w:p w:rsidR="00CF1871" w:rsidRPr="006F01EF" w:rsidRDefault="00CF1871" w:rsidP="00CF1871">
      <w:pPr>
        <w:suppressAutoHyphens/>
        <w:autoSpaceDN w:val="0"/>
        <w:textAlignment w:val="baseline"/>
        <w:rPr>
          <w:spacing w:val="3"/>
          <w:kern w:val="3"/>
          <w:sz w:val="28"/>
          <w:szCs w:val="28"/>
        </w:rPr>
      </w:pPr>
      <w:r w:rsidRPr="006F01EF">
        <w:rPr>
          <w:spacing w:val="3"/>
          <w:kern w:val="3"/>
          <w:sz w:val="28"/>
          <w:szCs w:val="28"/>
        </w:rPr>
        <w:t xml:space="preserve">                                                                                              </w:t>
      </w:r>
    </w:p>
    <w:p w:rsidR="00CF1871" w:rsidRPr="00CF1871" w:rsidRDefault="00CF1871" w:rsidP="00CF1871">
      <w:pPr>
        <w:suppressAutoHyphens/>
        <w:autoSpaceDN w:val="0"/>
        <w:textAlignment w:val="baseline"/>
        <w:rPr>
          <w:kern w:val="3"/>
        </w:rPr>
      </w:pPr>
      <w:r w:rsidRPr="006F01EF">
        <w:rPr>
          <w:spacing w:val="3"/>
          <w:kern w:val="3"/>
          <w:sz w:val="28"/>
          <w:szCs w:val="28"/>
        </w:rPr>
        <w:t xml:space="preserve">                                                       _______</w:t>
      </w:r>
      <w:r w:rsidRPr="00CF1871">
        <w:rPr>
          <w:spacing w:val="3"/>
          <w:kern w:val="3"/>
          <w:sz w:val="28"/>
          <w:szCs w:val="28"/>
        </w:rPr>
        <w:t>___________________________</w:t>
      </w:r>
    </w:p>
    <w:p w:rsidR="00CF1871" w:rsidRPr="00CF1871" w:rsidRDefault="00CF1871" w:rsidP="00CF1871">
      <w:pPr>
        <w:suppressAutoHyphens/>
        <w:autoSpaceDN w:val="0"/>
        <w:textAlignment w:val="baseline"/>
        <w:rPr>
          <w:spacing w:val="3"/>
          <w:kern w:val="3"/>
          <w:sz w:val="20"/>
          <w:szCs w:val="20"/>
        </w:rPr>
      </w:pPr>
      <w:r w:rsidRPr="00CF1871">
        <w:rPr>
          <w:spacing w:val="3"/>
          <w:kern w:val="3"/>
          <w:sz w:val="20"/>
          <w:szCs w:val="20"/>
        </w:rPr>
        <w:t xml:space="preserve">                                                                        </w:t>
      </w:r>
      <w:r w:rsidRPr="006F01EF">
        <w:rPr>
          <w:spacing w:val="3"/>
          <w:kern w:val="3"/>
          <w:sz w:val="20"/>
          <w:szCs w:val="20"/>
        </w:rPr>
        <w:t xml:space="preserve">       </w:t>
      </w:r>
      <w:r w:rsidRPr="00CF1871">
        <w:rPr>
          <w:spacing w:val="3"/>
          <w:kern w:val="3"/>
          <w:sz w:val="20"/>
          <w:szCs w:val="20"/>
        </w:rPr>
        <w:t>(полное наименование общественной</w:t>
      </w:r>
      <w:r w:rsidRPr="006F01EF">
        <w:rPr>
          <w:spacing w:val="3"/>
          <w:kern w:val="3"/>
          <w:sz w:val="20"/>
          <w:szCs w:val="20"/>
        </w:rPr>
        <w:t xml:space="preserve"> </w:t>
      </w:r>
      <w:r w:rsidRPr="00CF1871">
        <w:rPr>
          <w:spacing w:val="3"/>
          <w:kern w:val="3"/>
          <w:sz w:val="20"/>
          <w:szCs w:val="20"/>
        </w:rPr>
        <w:t>организации)</w:t>
      </w:r>
    </w:p>
    <w:p w:rsidR="00CF1871" w:rsidRPr="00CF1871" w:rsidRDefault="00CF1871" w:rsidP="00CF1871">
      <w:pPr>
        <w:suppressAutoHyphens/>
        <w:autoSpaceDN w:val="0"/>
        <w:textAlignment w:val="baseline"/>
        <w:rPr>
          <w:spacing w:val="3"/>
          <w:kern w:val="3"/>
          <w:sz w:val="20"/>
          <w:szCs w:val="20"/>
        </w:rPr>
      </w:pPr>
    </w:p>
    <w:p w:rsidR="00CF1871" w:rsidRPr="00CF1871" w:rsidRDefault="00CF1871" w:rsidP="00CF1871">
      <w:pPr>
        <w:suppressAutoHyphens/>
        <w:autoSpaceDN w:val="0"/>
        <w:jc w:val="center"/>
        <w:textAlignment w:val="baseline"/>
        <w:rPr>
          <w:b/>
          <w:spacing w:val="3"/>
          <w:kern w:val="3"/>
          <w:sz w:val="28"/>
          <w:szCs w:val="28"/>
        </w:rPr>
      </w:pPr>
    </w:p>
    <w:p w:rsidR="00CF1871" w:rsidRPr="00CF1871" w:rsidRDefault="00CF1871" w:rsidP="00CF1871">
      <w:pPr>
        <w:suppressAutoHyphens/>
        <w:autoSpaceDN w:val="0"/>
        <w:jc w:val="center"/>
        <w:textAlignment w:val="baseline"/>
        <w:rPr>
          <w:b/>
          <w:spacing w:val="3"/>
          <w:kern w:val="3"/>
          <w:sz w:val="28"/>
          <w:szCs w:val="28"/>
        </w:rPr>
      </w:pPr>
      <w:r w:rsidRPr="00CF1871">
        <w:rPr>
          <w:b/>
          <w:spacing w:val="3"/>
          <w:kern w:val="3"/>
          <w:sz w:val="28"/>
          <w:szCs w:val="28"/>
        </w:rPr>
        <w:t>Заявление</w:t>
      </w:r>
    </w:p>
    <w:p w:rsidR="00CF1871" w:rsidRPr="00CF1871" w:rsidRDefault="00CF1871" w:rsidP="00CF1871">
      <w:pPr>
        <w:suppressAutoHyphens/>
        <w:autoSpaceDN w:val="0"/>
        <w:jc w:val="center"/>
        <w:textAlignment w:val="baseline"/>
        <w:rPr>
          <w:b/>
          <w:spacing w:val="3"/>
          <w:kern w:val="3"/>
          <w:sz w:val="28"/>
          <w:szCs w:val="28"/>
        </w:rPr>
      </w:pPr>
      <w:r w:rsidRPr="00CF1871">
        <w:rPr>
          <w:b/>
          <w:spacing w:val="3"/>
          <w:kern w:val="3"/>
          <w:sz w:val="28"/>
          <w:szCs w:val="28"/>
        </w:rPr>
        <w:t>об объявлении государственной аккредитации</w:t>
      </w:r>
    </w:p>
    <w:p w:rsidR="00CF1871" w:rsidRPr="00CF1871" w:rsidRDefault="00CF1871" w:rsidP="00CF1871">
      <w:pPr>
        <w:suppressAutoHyphens/>
        <w:autoSpaceDN w:val="0"/>
        <w:jc w:val="center"/>
        <w:textAlignment w:val="baseline"/>
        <w:rPr>
          <w:b/>
          <w:spacing w:val="3"/>
          <w:kern w:val="3"/>
          <w:sz w:val="28"/>
          <w:szCs w:val="28"/>
        </w:rPr>
      </w:pPr>
    </w:p>
    <w:p w:rsidR="00CF1871" w:rsidRPr="00CF1871" w:rsidRDefault="00CF1871" w:rsidP="00CF1871">
      <w:pPr>
        <w:suppressAutoHyphens/>
        <w:autoSpaceDN w:val="0"/>
        <w:ind w:firstLine="709"/>
        <w:jc w:val="both"/>
        <w:textAlignment w:val="baseline"/>
        <w:rPr>
          <w:spacing w:val="3"/>
          <w:kern w:val="3"/>
          <w:sz w:val="28"/>
          <w:szCs w:val="28"/>
        </w:rPr>
      </w:pPr>
      <w:r w:rsidRPr="00CF1871">
        <w:rPr>
          <w:spacing w:val="3"/>
          <w:kern w:val="3"/>
          <w:sz w:val="28"/>
          <w:szCs w:val="28"/>
        </w:rPr>
        <w:t>В соответствии с пунктом 3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утвержденного приказом Министерства спорта Российской Федерации от «___» __________ ____г. № ___, прошу объявить государственную аккредитацию по виду спорта _________________________________________</w:t>
      </w:r>
      <w:r w:rsidR="003D0E73" w:rsidRPr="006F01EF">
        <w:rPr>
          <w:spacing w:val="3"/>
          <w:kern w:val="3"/>
          <w:sz w:val="28"/>
          <w:szCs w:val="28"/>
        </w:rPr>
        <w:t>____________________</w:t>
      </w:r>
      <w:r w:rsidRPr="00CF1871">
        <w:rPr>
          <w:spacing w:val="3"/>
          <w:kern w:val="3"/>
          <w:sz w:val="28"/>
          <w:szCs w:val="28"/>
        </w:rPr>
        <w:t>.</w:t>
      </w:r>
    </w:p>
    <w:p w:rsidR="00CF1871" w:rsidRPr="00CF1871" w:rsidRDefault="00CF1871" w:rsidP="00CF1871">
      <w:pPr>
        <w:suppressAutoHyphens/>
        <w:autoSpaceDN w:val="0"/>
        <w:ind w:firstLine="709"/>
        <w:jc w:val="both"/>
        <w:textAlignment w:val="baseline"/>
        <w:rPr>
          <w:spacing w:val="3"/>
          <w:kern w:val="3"/>
          <w:sz w:val="20"/>
          <w:szCs w:val="20"/>
        </w:rPr>
      </w:pPr>
      <w:r w:rsidRPr="00CF1871">
        <w:rPr>
          <w:spacing w:val="3"/>
          <w:kern w:val="3"/>
          <w:sz w:val="20"/>
          <w:szCs w:val="20"/>
        </w:rPr>
        <w:t xml:space="preserve">       </w:t>
      </w:r>
      <w:r w:rsidR="003D0E73" w:rsidRPr="006F01EF">
        <w:rPr>
          <w:spacing w:val="3"/>
          <w:kern w:val="3"/>
          <w:sz w:val="20"/>
          <w:szCs w:val="20"/>
        </w:rPr>
        <w:t xml:space="preserve">          </w:t>
      </w:r>
      <w:r w:rsidRPr="00CF1871">
        <w:rPr>
          <w:spacing w:val="3"/>
          <w:kern w:val="3"/>
          <w:sz w:val="20"/>
          <w:szCs w:val="20"/>
        </w:rPr>
        <w:t>(наименование вида спорта в соответствии с ВРВС)</w:t>
      </w: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8"/>
          <w:szCs w:val="28"/>
        </w:rPr>
      </w:pPr>
      <w:r w:rsidRPr="00CF1871">
        <w:rPr>
          <w:kern w:val="3"/>
          <w:sz w:val="28"/>
          <w:szCs w:val="28"/>
        </w:rPr>
        <w:t>_____________</w:t>
      </w:r>
      <w:r w:rsidR="003D0E73" w:rsidRPr="006F01EF">
        <w:rPr>
          <w:kern w:val="3"/>
          <w:sz w:val="28"/>
          <w:szCs w:val="28"/>
        </w:rPr>
        <w:t xml:space="preserve">____                 </w:t>
      </w:r>
      <w:r w:rsidRPr="00CF1871">
        <w:rPr>
          <w:kern w:val="3"/>
          <w:sz w:val="28"/>
          <w:szCs w:val="28"/>
        </w:rPr>
        <w:t xml:space="preserve"> ________________</w:t>
      </w:r>
      <w:r w:rsidR="003D0E73" w:rsidRPr="006F01EF">
        <w:rPr>
          <w:kern w:val="3"/>
          <w:sz w:val="28"/>
          <w:szCs w:val="28"/>
        </w:rPr>
        <w:t xml:space="preserve">                      __________</w:t>
      </w:r>
    </w:p>
    <w:p w:rsidR="00CF1871" w:rsidRPr="00CF1871" w:rsidRDefault="00CF1871" w:rsidP="00CF1871">
      <w:pPr>
        <w:suppressAutoHyphens/>
        <w:autoSpaceDN w:val="0"/>
        <w:textAlignment w:val="baseline"/>
        <w:rPr>
          <w:kern w:val="3"/>
        </w:rPr>
      </w:pPr>
      <w:r w:rsidRPr="00CF1871">
        <w:rPr>
          <w:kern w:val="3"/>
          <w:sz w:val="20"/>
          <w:szCs w:val="20"/>
        </w:rPr>
        <w:t xml:space="preserve">(должность/представитель </w:t>
      </w:r>
      <w:r w:rsidRPr="00CF1871">
        <w:rPr>
          <w:kern w:val="3"/>
          <w:sz w:val="28"/>
          <w:szCs w:val="28"/>
        </w:rPr>
        <w:t xml:space="preserve">                   </w:t>
      </w:r>
      <w:r w:rsidRPr="00CF1871">
        <w:rPr>
          <w:kern w:val="3"/>
          <w:sz w:val="20"/>
          <w:szCs w:val="20"/>
        </w:rPr>
        <w:t xml:space="preserve">           </w:t>
      </w:r>
      <w:proofErr w:type="gramStart"/>
      <w:r w:rsidRPr="00CF1871">
        <w:rPr>
          <w:kern w:val="3"/>
          <w:sz w:val="20"/>
          <w:szCs w:val="20"/>
        </w:rPr>
        <w:t xml:space="preserve">   (</w:t>
      </w:r>
      <w:proofErr w:type="gramEnd"/>
      <w:r w:rsidRPr="00CF1871">
        <w:rPr>
          <w:kern w:val="3"/>
          <w:sz w:val="20"/>
          <w:szCs w:val="20"/>
        </w:rPr>
        <w:t xml:space="preserve">подпись)                          </w:t>
      </w:r>
      <w:r w:rsidR="003D0E73" w:rsidRPr="006F01EF">
        <w:rPr>
          <w:kern w:val="3"/>
          <w:sz w:val="20"/>
          <w:szCs w:val="20"/>
        </w:rPr>
        <w:t xml:space="preserve">                          </w:t>
      </w:r>
      <w:r w:rsidRPr="00CF1871">
        <w:rPr>
          <w:kern w:val="3"/>
          <w:sz w:val="20"/>
          <w:szCs w:val="20"/>
        </w:rPr>
        <w:t xml:space="preserve"> (ФИО)</w:t>
      </w:r>
    </w:p>
    <w:p w:rsidR="00CF1871" w:rsidRPr="00CF1871" w:rsidRDefault="00CF1871" w:rsidP="00CF1871">
      <w:pPr>
        <w:suppressAutoHyphens/>
        <w:autoSpaceDN w:val="0"/>
        <w:textAlignment w:val="baseline"/>
        <w:rPr>
          <w:kern w:val="3"/>
          <w:sz w:val="20"/>
          <w:szCs w:val="20"/>
        </w:rPr>
      </w:pPr>
      <w:r w:rsidRPr="00CF1871">
        <w:rPr>
          <w:kern w:val="3"/>
          <w:sz w:val="20"/>
          <w:szCs w:val="20"/>
        </w:rPr>
        <w:t>по доверенности)</w:t>
      </w: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0"/>
          <w:szCs w:val="20"/>
        </w:rPr>
      </w:pPr>
    </w:p>
    <w:p w:rsidR="00CF1871" w:rsidRPr="00CF1871" w:rsidRDefault="00CF1871" w:rsidP="00CF1871">
      <w:pPr>
        <w:suppressAutoHyphens/>
        <w:autoSpaceDN w:val="0"/>
        <w:textAlignment w:val="baseline"/>
        <w:rPr>
          <w:kern w:val="3"/>
          <w:sz w:val="28"/>
          <w:szCs w:val="28"/>
        </w:rPr>
      </w:pPr>
      <w:r w:rsidRPr="00CF1871">
        <w:rPr>
          <w:kern w:val="3"/>
          <w:sz w:val="28"/>
          <w:szCs w:val="28"/>
        </w:rPr>
        <w:t>«__» ________ _____г.</w:t>
      </w:r>
    </w:p>
    <w:p w:rsidR="00CF1871" w:rsidRPr="00CF1871" w:rsidRDefault="00CF1871" w:rsidP="00CF1871">
      <w:pPr>
        <w:suppressAutoHyphens/>
        <w:autoSpaceDN w:val="0"/>
        <w:textAlignment w:val="baseline"/>
        <w:rPr>
          <w:kern w:val="3"/>
          <w:sz w:val="28"/>
          <w:szCs w:val="28"/>
        </w:rPr>
      </w:pPr>
    </w:p>
    <w:p w:rsidR="00CF1871" w:rsidRPr="00CF1871" w:rsidRDefault="00CF1871" w:rsidP="00CF1871">
      <w:pPr>
        <w:suppressAutoHyphens/>
        <w:autoSpaceDN w:val="0"/>
        <w:textAlignment w:val="baseline"/>
        <w:rPr>
          <w:kern w:val="3"/>
          <w:sz w:val="28"/>
          <w:szCs w:val="28"/>
        </w:rPr>
      </w:pPr>
      <w:r w:rsidRPr="00CF1871">
        <w:rPr>
          <w:kern w:val="3"/>
          <w:sz w:val="28"/>
          <w:szCs w:val="28"/>
        </w:rPr>
        <w:t xml:space="preserve">М.П. (при наличии)                      </w:t>
      </w:r>
    </w:p>
    <w:p w:rsidR="0002741A" w:rsidRPr="006F01EF" w:rsidRDefault="0002741A">
      <w:pPr>
        <w:jc w:val="both"/>
        <w:rPr>
          <w:rFonts w:eastAsia="Calibri"/>
          <w:sz w:val="28"/>
          <w:szCs w:val="28"/>
          <w:lang w:eastAsia="en-US"/>
        </w:rPr>
      </w:pPr>
    </w:p>
    <w:p w:rsidR="0002741A" w:rsidRPr="006F01EF" w:rsidRDefault="0002741A">
      <w:pPr>
        <w:jc w:val="both"/>
        <w:rPr>
          <w:rFonts w:eastAsia="Calibri"/>
          <w:sz w:val="28"/>
          <w:szCs w:val="28"/>
          <w:lang w:eastAsia="en-US"/>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pStyle w:val="Style5"/>
        <w:widowControl/>
        <w:spacing w:line="240" w:lineRule="auto"/>
        <w:ind w:firstLine="0"/>
        <w:rPr>
          <w:sz w:val="28"/>
          <w:szCs w:val="28"/>
        </w:rPr>
      </w:pPr>
    </w:p>
    <w:p w:rsidR="0002741A" w:rsidRPr="006F01EF" w:rsidRDefault="0002741A">
      <w:pPr>
        <w:widowControl w:val="0"/>
        <w:ind w:right="2"/>
        <w:rPr>
          <w:spacing w:val="3"/>
          <w:sz w:val="28"/>
          <w:szCs w:val="28"/>
        </w:rPr>
      </w:pPr>
    </w:p>
    <w:p w:rsidR="0002741A" w:rsidRPr="006F01EF" w:rsidRDefault="00410691">
      <w:pPr>
        <w:widowControl w:val="0"/>
        <w:ind w:right="2"/>
        <w:rPr>
          <w:spacing w:val="3"/>
          <w:sz w:val="28"/>
          <w:szCs w:val="28"/>
        </w:rPr>
      </w:pPr>
      <w:r w:rsidRPr="006F01EF">
        <w:rPr>
          <w:spacing w:val="3"/>
          <w:sz w:val="28"/>
          <w:szCs w:val="28"/>
        </w:rPr>
        <w:lastRenderedPageBreak/>
        <w:t xml:space="preserve">                                                              Приложение № 5                                                                                                                                                                                                                                                                                                                                                                                                                                                                                </w:t>
      </w:r>
    </w:p>
    <w:p w:rsidR="0002741A" w:rsidRPr="006F01EF" w:rsidRDefault="00410691">
      <w:pPr>
        <w:widowControl w:val="0"/>
        <w:ind w:right="2"/>
        <w:rPr>
          <w:spacing w:val="3"/>
          <w:sz w:val="28"/>
          <w:szCs w:val="28"/>
        </w:rPr>
      </w:pPr>
      <w:r w:rsidRPr="006F01EF">
        <w:rPr>
          <w:spacing w:val="3"/>
          <w:sz w:val="28"/>
          <w:szCs w:val="28"/>
        </w:rPr>
        <w:t xml:space="preserve">                                                              к Административному регламенту</w:t>
      </w:r>
    </w:p>
    <w:p w:rsidR="0002741A" w:rsidRPr="006F01EF" w:rsidRDefault="0002741A">
      <w:pPr>
        <w:widowControl w:val="0"/>
        <w:ind w:right="2"/>
        <w:rPr>
          <w:spacing w:val="3"/>
          <w:sz w:val="28"/>
          <w:szCs w:val="28"/>
        </w:rPr>
      </w:pPr>
    </w:p>
    <w:p w:rsidR="00E86490" w:rsidRPr="006F01EF" w:rsidRDefault="00E86490" w:rsidP="00E86490">
      <w:pPr>
        <w:pStyle w:val="Standard"/>
        <w:widowControl w:val="0"/>
        <w:ind w:right="2"/>
        <w:rPr>
          <w:spacing w:val="3"/>
          <w:sz w:val="28"/>
          <w:szCs w:val="28"/>
        </w:rPr>
      </w:pPr>
      <w:r w:rsidRPr="006F01EF">
        <w:rPr>
          <w:spacing w:val="3"/>
          <w:sz w:val="28"/>
          <w:szCs w:val="28"/>
        </w:rPr>
        <w:t xml:space="preserve">                                                                       Министерство спорта</w:t>
      </w:r>
    </w:p>
    <w:p w:rsidR="00E86490" w:rsidRPr="006F01EF" w:rsidRDefault="00E86490" w:rsidP="00E86490">
      <w:pPr>
        <w:pStyle w:val="Standard"/>
        <w:widowControl w:val="0"/>
        <w:ind w:right="2"/>
        <w:rPr>
          <w:spacing w:val="3"/>
          <w:sz w:val="28"/>
          <w:szCs w:val="28"/>
        </w:rPr>
      </w:pPr>
      <w:r w:rsidRPr="006F01EF">
        <w:rPr>
          <w:spacing w:val="3"/>
          <w:sz w:val="28"/>
          <w:szCs w:val="28"/>
        </w:rPr>
        <w:t xml:space="preserve">                                                                       Мурманской области</w:t>
      </w:r>
    </w:p>
    <w:p w:rsidR="00E86490" w:rsidRPr="006F01EF" w:rsidRDefault="00E86490" w:rsidP="00E86490">
      <w:pPr>
        <w:pStyle w:val="Standard"/>
        <w:rPr>
          <w:sz w:val="28"/>
          <w:szCs w:val="28"/>
        </w:rPr>
      </w:pPr>
      <w:r w:rsidRPr="006F01EF">
        <w:rPr>
          <w:sz w:val="28"/>
          <w:szCs w:val="28"/>
        </w:rPr>
        <w:t xml:space="preserve">                                                                          </w:t>
      </w:r>
    </w:p>
    <w:p w:rsidR="00E86490" w:rsidRPr="006F01EF" w:rsidRDefault="00E86490" w:rsidP="00E86490">
      <w:pPr>
        <w:pStyle w:val="Standard"/>
        <w:rPr>
          <w:spacing w:val="3"/>
          <w:sz w:val="20"/>
          <w:szCs w:val="20"/>
        </w:rPr>
      </w:pPr>
    </w:p>
    <w:p w:rsidR="00E86490" w:rsidRPr="006F01EF" w:rsidRDefault="00E86490" w:rsidP="00E86490">
      <w:pPr>
        <w:pStyle w:val="Standard"/>
        <w:jc w:val="center"/>
        <w:rPr>
          <w:b/>
          <w:spacing w:val="3"/>
          <w:sz w:val="28"/>
          <w:szCs w:val="28"/>
        </w:rPr>
      </w:pPr>
    </w:p>
    <w:p w:rsidR="00E86490" w:rsidRPr="006F01EF" w:rsidRDefault="00E86490" w:rsidP="00E86490">
      <w:pPr>
        <w:pStyle w:val="Standard"/>
        <w:jc w:val="center"/>
        <w:rPr>
          <w:b/>
          <w:spacing w:val="3"/>
          <w:sz w:val="28"/>
          <w:szCs w:val="28"/>
        </w:rPr>
      </w:pPr>
      <w:r w:rsidRPr="006F01EF">
        <w:rPr>
          <w:b/>
          <w:spacing w:val="3"/>
          <w:sz w:val="28"/>
          <w:szCs w:val="28"/>
        </w:rPr>
        <w:t>Заявление</w:t>
      </w:r>
    </w:p>
    <w:p w:rsidR="00E86490" w:rsidRPr="006F01EF" w:rsidRDefault="00E86490" w:rsidP="00E86490">
      <w:pPr>
        <w:pStyle w:val="Standard"/>
        <w:jc w:val="center"/>
        <w:rPr>
          <w:b/>
          <w:spacing w:val="3"/>
          <w:sz w:val="28"/>
          <w:szCs w:val="28"/>
        </w:rPr>
      </w:pPr>
      <w:r w:rsidRPr="006F01EF">
        <w:rPr>
          <w:b/>
          <w:spacing w:val="3"/>
          <w:sz w:val="28"/>
          <w:szCs w:val="28"/>
        </w:rPr>
        <w:t>о государственной аккредитации</w:t>
      </w:r>
    </w:p>
    <w:p w:rsidR="00E86490" w:rsidRPr="006F01EF" w:rsidRDefault="00E86490" w:rsidP="00E86490">
      <w:pPr>
        <w:pStyle w:val="Standard"/>
        <w:jc w:val="center"/>
        <w:rPr>
          <w:b/>
          <w:spacing w:val="3"/>
          <w:sz w:val="28"/>
          <w:szCs w:val="28"/>
        </w:rPr>
      </w:pPr>
    </w:p>
    <w:p w:rsidR="00E86490" w:rsidRPr="006F01EF" w:rsidRDefault="00E86490" w:rsidP="00E86490">
      <w:pPr>
        <w:pStyle w:val="Standard"/>
        <w:ind w:firstLine="709"/>
        <w:jc w:val="both"/>
        <w:rPr>
          <w:spacing w:val="3"/>
          <w:sz w:val="28"/>
          <w:szCs w:val="28"/>
        </w:rPr>
      </w:pPr>
      <w:r w:rsidRPr="006F01EF">
        <w:rPr>
          <w:spacing w:val="3"/>
          <w:sz w:val="28"/>
          <w:szCs w:val="28"/>
        </w:rPr>
        <w:t>________________________________________________________</w:t>
      </w:r>
    </w:p>
    <w:p w:rsidR="00E86490" w:rsidRPr="006F01EF" w:rsidRDefault="00E86490" w:rsidP="00E86490">
      <w:pPr>
        <w:pStyle w:val="Standard"/>
        <w:ind w:firstLine="709"/>
        <w:jc w:val="both"/>
        <w:rPr>
          <w:spacing w:val="3"/>
          <w:sz w:val="20"/>
          <w:szCs w:val="20"/>
        </w:rPr>
      </w:pPr>
      <w:r w:rsidRPr="006F01EF">
        <w:rPr>
          <w:spacing w:val="3"/>
          <w:sz w:val="20"/>
          <w:szCs w:val="20"/>
        </w:rPr>
        <w:t>(полное наименование общественной организации, основной государственный регистрационный номер, идентификационный номер налогоплательщика организации)</w:t>
      </w:r>
    </w:p>
    <w:p w:rsidR="00E86490" w:rsidRPr="006F01EF" w:rsidRDefault="00E86490" w:rsidP="00E86490">
      <w:pPr>
        <w:pStyle w:val="Standard"/>
        <w:ind w:firstLine="709"/>
        <w:jc w:val="both"/>
        <w:rPr>
          <w:spacing w:val="3"/>
          <w:sz w:val="28"/>
          <w:szCs w:val="28"/>
        </w:rPr>
      </w:pPr>
      <w:r w:rsidRPr="006F01EF">
        <w:rPr>
          <w:spacing w:val="3"/>
          <w:sz w:val="28"/>
          <w:szCs w:val="28"/>
        </w:rPr>
        <w:t>в соответствии с ___________________________________________</w:t>
      </w:r>
    </w:p>
    <w:p w:rsidR="00E86490" w:rsidRPr="006F01EF" w:rsidRDefault="00E86490" w:rsidP="00E86490">
      <w:pPr>
        <w:pStyle w:val="Standard"/>
        <w:ind w:firstLine="709"/>
        <w:jc w:val="center"/>
        <w:rPr>
          <w:spacing w:val="3"/>
          <w:sz w:val="20"/>
          <w:szCs w:val="20"/>
        </w:rPr>
      </w:pPr>
      <w:r w:rsidRPr="006F01EF">
        <w:rPr>
          <w:spacing w:val="3"/>
          <w:sz w:val="20"/>
          <w:szCs w:val="20"/>
        </w:rPr>
        <w:t xml:space="preserve">                                       (наименование и реквизиты приказа Министерства об объявлении</w:t>
      </w:r>
    </w:p>
    <w:p w:rsidR="00E86490" w:rsidRPr="006F01EF" w:rsidRDefault="00E86490" w:rsidP="00E86490">
      <w:pPr>
        <w:pStyle w:val="Standard"/>
        <w:ind w:firstLine="709"/>
        <w:jc w:val="center"/>
        <w:rPr>
          <w:spacing w:val="3"/>
          <w:sz w:val="20"/>
          <w:szCs w:val="20"/>
        </w:rPr>
      </w:pPr>
      <w:r w:rsidRPr="006F01EF">
        <w:rPr>
          <w:spacing w:val="3"/>
          <w:sz w:val="20"/>
          <w:szCs w:val="20"/>
        </w:rPr>
        <w:t xml:space="preserve">                        государственной аккредитации)</w:t>
      </w:r>
    </w:p>
    <w:p w:rsidR="00E86490" w:rsidRPr="006F01EF" w:rsidRDefault="00E86490" w:rsidP="00E86490">
      <w:pPr>
        <w:pStyle w:val="Standard"/>
        <w:ind w:firstLine="709"/>
        <w:jc w:val="both"/>
        <w:rPr>
          <w:spacing w:val="3"/>
          <w:sz w:val="20"/>
          <w:szCs w:val="20"/>
        </w:rPr>
      </w:pPr>
    </w:p>
    <w:tbl>
      <w:tblPr>
        <w:tblW w:w="9626" w:type="dxa"/>
        <w:tblInd w:w="-108" w:type="dxa"/>
        <w:tblLayout w:type="fixed"/>
        <w:tblCellMar>
          <w:left w:w="10" w:type="dxa"/>
          <w:right w:w="10" w:type="dxa"/>
        </w:tblCellMar>
        <w:tblLook w:val="04A0" w:firstRow="1" w:lastRow="0" w:firstColumn="1" w:lastColumn="0" w:noHBand="0" w:noVBand="1"/>
      </w:tblPr>
      <w:tblGrid>
        <w:gridCol w:w="3208"/>
        <w:gridCol w:w="3209"/>
        <w:gridCol w:w="3209"/>
      </w:tblGrid>
      <w:tr w:rsidR="00E86490" w:rsidRPr="006F01EF" w:rsidTr="002E6376">
        <w:tc>
          <w:tcPr>
            <w:tcW w:w="32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8"/>
                <w:szCs w:val="28"/>
              </w:rPr>
            </w:pPr>
            <w:r w:rsidRPr="006F01EF">
              <w:rPr>
                <w:spacing w:val="3"/>
                <w:sz w:val="28"/>
                <w:szCs w:val="28"/>
              </w:rPr>
              <w:t>Наименование вида спорта в соответствии с ВРВС</w:t>
            </w:r>
          </w:p>
        </w:tc>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8"/>
                <w:szCs w:val="28"/>
              </w:rPr>
            </w:pPr>
            <w:r w:rsidRPr="006F01EF">
              <w:rPr>
                <w:spacing w:val="3"/>
                <w:sz w:val="28"/>
                <w:szCs w:val="28"/>
              </w:rPr>
              <w:t>Номер-код вида спорта в соответствии с ВРВС</w:t>
            </w:r>
          </w:p>
        </w:tc>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8"/>
                <w:szCs w:val="28"/>
              </w:rPr>
            </w:pPr>
            <w:r w:rsidRPr="006F01EF">
              <w:rPr>
                <w:spacing w:val="3"/>
                <w:sz w:val="28"/>
                <w:szCs w:val="28"/>
              </w:rPr>
              <w:t>Юридический адрес</w:t>
            </w:r>
          </w:p>
          <w:p w:rsidR="00E86490" w:rsidRPr="006F01EF" w:rsidRDefault="00E86490" w:rsidP="002E6376">
            <w:pPr>
              <w:pStyle w:val="Standard"/>
              <w:jc w:val="both"/>
              <w:rPr>
                <w:spacing w:val="3"/>
                <w:sz w:val="28"/>
                <w:szCs w:val="28"/>
              </w:rPr>
            </w:pPr>
            <w:r w:rsidRPr="006F01EF">
              <w:rPr>
                <w:spacing w:val="3"/>
                <w:sz w:val="28"/>
                <w:szCs w:val="28"/>
              </w:rPr>
              <w:t>общественной организации</w:t>
            </w:r>
          </w:p>
        </w:tc>
      </w:tr>
      <w:tr w:rsidR="00E86490" w:rsidRPr="006F01EF" w:rsidTr="002E6376">
        <w:tc>
          <w:tcPr>
            <w:tcW w:w="32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0"/>
                <w:szCs w:val="20"/>
              </w:rPr>
            </w:pPr>
          </w:p>
        </w:tc>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0"/>
                <w:szCs w:val="20"/>
              </w:rPr>
            </w:pPr>
          </w:p>
        </w:tc>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490" w:rsidRPr="006F01EF" w:rsidRDefault="00E86490" w:rsidP="002E6376">
            <w:pPr>
              <w:pStyle w:val="Standard"/>
              <w:jc w:val="both"/>
              <w:rPr>
                <w:spacing w:val="3"/>
                <w:sz w:val="20"/>
                <w:szCs w:val="20"/>
              </w:rPr>
            </w:pPr>
          </w:p>
        </w:tc>
      </w:tr>
    </w:tbl>
    <w:p w:rsidR="00E86490" w:rsidRPr="006F01EF" w:rsidRDefault="00E86490" w:rsidP="00E86490">
      <w:pPr>
        <w:pStyle w:val="Standard"/>
        <w:ind w:firstLine="709"/>
        <w:jc w:val="both"/>
        <w:rPr>
          <w:spacing w:val="3"/>
          <w:sz w:val="20"/>
          <w:szCs w:val="20"/>
        </w:rPr>
      </w:pPr>
    </w:p>
    <w:p w:rsidR="00E86490" w:rsidRPr="006F01EF" w:rsidRDefault="00E86490" w:rsidP="00E86490">
      <w:pPr>
        <w:pStyle w:val="Standard"/>
        <w:ind w:firstLine="709"/>
        <w:jc w:val="both"/>
        <w:rPr>
          <w:spacing w:val="3"/>
          <w:sz w:val="28"/>
          <w:szCs w:val="28"/>
        </w:rPr>
      </w:pPr>
      <w:r w:rsidRPr="006F01EF">
        <w:rPr>
          <w:spacing w:val="3"/>
          <w:sz w:val="28"/>
          <w:szCs w:val="28"/>
        </w:rPr>
        <w:t>Приложение:</w:t>
      </w:r>
    </w:p>
    <w:p w:rsidR="00E86490" w:rsidRPr="006F01EF" w:rsidRDefault="00E86490" w:rsidP="00E86490">
      <w:pPr>
        <w:pStyle w:val="Standard"/>
        <w:ind w:firstLine="709"/>
        <w:jc w:val="both"/>
        <w:rPr>
          <w:spacing w:val="3"/>
          <w:sz w:val="28"/>
          <w:szCs w:val="28"/>
        </w:rPr>
      </w:pPr>
    </w:p>
    <w:p w:rsidR="00E86490" w:rsidRPr="006F01EF" w:rsidRDefault="00E86490" w:rsidP="00E86490">
      <w:pPr>
        <w:pStyle w:val="Standard"/>
        <w:ind w:firstLine="720"/>
        <w:jc w:val="both"/>
        <w:rPr>
          <w:sz w:val="28"/>
          <w:szCs w:val="28"/>
        </w:rPr>
      </w:pPr>
      <w:r w:rsidRPr="006F01EF">
        <w:rPr>
          <w:sz w:val="28"/>
          <w:szCs w:val="28"/>
        </w:rPr>
        <w:t>1. перечень лиц, являющихся членами общественной организации на __л. в __экз.</w:t>
      </w:r>
      <w:r w:rsidR="003374F8">
        <w:rPr>
          <w:sz w:val="28"/>
          <w:szCs w:val="28"/>
        </w:rPr>
        <w:t>;</w:t>
      </w:r>
    </w:p>
    <w:p w:rsidR="00E86490" w:rsidRPr="006F01EF" w:rsidRDefault="00E86490" w:rsidP="00E86490">
      <w:pPr>
        <w:pStyle w:val="Standard"/>
        <w:ind w:firstLine="720"/>
        <w:jc w:val="both"/>
        <w:rPr>
          <w:sz w:val="28"/>
          <w:szCs w:val="28"/>
        </w:rPr>
      </w:pPr>
      <w:r w:rsidRPr="006F01EF">
        <w:rPr>
          <w:sz w:val="28"/>
          <w:szCs w:val="28"/>
        </w:rPr>
        <w:t>2. сведения о персональном составе руководящих органов общественной организации на __л. в __экз.</w:t>
      </w:r>
      <w:r w:rsidR="003374F8">
        <w:rPr>
          <w:sz w:val="28"/>
          <w:szCs w:val="28"/>
        </w:rPr>
        <w:t>;</w:t>
      </w:r>
    </w:p>
    <w:p w:rsidR="00E86490" w:rsidRPr="006F01EF" w:rsidRDefault="00E86490" w:rsidP="00E86490">
      <w:pPr>
        <w:pStyle w:val="Standard"/>
        <w:ind w:firstLine="720"/>
        <w:jc w:val="both"/>
        <w:rPr>
          <w:sz w:val="28"/>
          <w:szCs w:val="28"/>
        </w:rPr>
      </w:pPr>
      <w:r w:rsidRPr="006F01EF">
        <w:rPr>
          <w:sz w:val="28"/>
          <w:szCs w:val="28"/>
        </w:rPr>
        <w:t xml:space="preserve">3.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w:t>
      </w:r>
      <w:proofErr w:type="gramStart"/>
      <w:r w:rsidRPr="006F01EF">
        <w:rPr>
          <w:sz w:val="28"/>
          <w:szCs w:val="28"/>
        </w:rPr>
        <w:t>документов  (</w:t>
      </w:r>
      <w:proofErr w:type="gramEnd"/>
      <w:r w:rsidRPr="006F01EF">
        <w:rPr>
          <w:sz w:val="28"/>
          <w:szCs w:val="28"/>
        </w:rPr>
        <w:t>для общественной организации с правами юридического лица) на __л. в __экз.</w:t>
      </w:r>
      <w:r w:rsidR="003374F8">
        <w:rPr>
          <w:sz w:val="28"/>
          <w:szCs w:val="28"/>
        </w:rPr>
        <w:t>;</w:t>
      </w:r>
    </w:p>
    <w:p w:rsidR="00E86490" w:rsidRPr="006F01EF" w:rsidRDefault="00E86490" w:rsidP="00E86490">
      <w:pPr>
        <w:pStyle w:val="Standard"/>
        <w:ind w:firstLine="720"/>
        <w:jc w:val="both"/>
        <w:rPr>
          <w:sz w:val="28"/>
          <w:szCs w:val="28"/>
        </w:rPr>
      </w:pPr>
      <w:r w:rsidRPr="006F01EF">
        <w:rPr>
          <w:sz w:val="28"/>
          <w:szCs w:val="28"/>
        </w:rPr>
        <w:t>4. уведомление постоянно действующего руководящего органа общероссийской спортивной федерации о том, что региональное отделение является структурным подразделением общероссийской спортивной федерации с указанием сведений о месте нахождения и руководящих органах региональной общественной организации (</w:t>
      </w:r>
      <w:r w:rsidR="003374F8">
        <w:rPr>
          <w:sz w:val="28"/>
          <w:szCs w:val="28"/>
        </w:rPr>
        <w:t>для структурного подразделения без образования юридического лица</w:t>
      </w:r>
      <w:r w:rsidRPr="006F01EF">
        <w:rPr>
          <w:sz w:val="28"/>
          <w:szCs w:val="28"/>
        </w:rPr>
        <w:t>) на __л. в __экз.</w:t>
      </w:r>
      <w:r w:rsidR="001A3522">
        <w:rPr>
          <w:sz w:val="28"/>
          <w:szCs w:val="28"/>
        </w:rPr>
        <w:t>;</w:t>
      </w:r>
    </w:p>
    <w:p w:rsidR="00E86490" w:rsidRPr="006F01EF" w:rsidRDefault="00E86490" w:rsidP="00E86490">
      <w:pPr>
        <w:pStyle w:val="Standard"/>
        <w:ind w:firstLine="720"/>
        <w:jc w:val="both"/>
      </w:pPr>
      <w:r w:rsidRPr="006F01EF">
        <w:rPr>
          <w:sz w:val="28"/>
          <w:szCs w:val="28"/>
        </w:rPr>
        <w:t>5. заверенная общественной организаци</w:t>
      </w:r>
      <w:r w:rsidR="001A3522">
        <w:rPr>
          <w:sz w:val="28"/>
          <w:szCs w:val="28"/>
        </w:rPr>
        <w:t>ей</w:t>
      </w:r>
      <w:r w:rsidRPr="006F01EF">
        <w:rPr>
          <w:sz w:val="28"/>
          <w:szCs w:val="28"/>
        </w:rPr>
        <w:t xml:space="preserve"> копия протокола учредительного съезда (конференции) или общего собрания о создании общественной организации, об утверждении ее устава и о формировании руководящих органов и контрольно-ревизионного органа на __л. в __экз.</w:t>
      </w:r>
      <w:r w:rsidR="005A5911">
        <w:rPr>
          <w:sz w:val="28"/>
          <w:szCs w:val="28"/>
        </w:rPr>
        <w:t>;</w:t>
      </w:r>
    </w:p>
    <w:p w:rsidR="00E86490" w:rsidRPr="006F01EF" w:rsidRDefault="00E86490" w:rsidP="00E86490">
      <w:pPr>
        <w:pStyle w:val="Standard"/>
        <w:ind w:firstLine="720"/>
        <w:jc w:val="both"/>
        <w:rPr>
          <w:sz w:val="28"/>
          <w:szCs w:val="28"/>
        </w:rPr>
      </w:pPr>
      <w:r w:rsidRPr="006F01EF">
        <w:rPr>
          <w:sz w:val="28"/>
          <w:szCs w:val="28"/>
        </w:rPr>
        <w:t xml:space="preserve">6. письменное согласование общероссийской спортивной федерации на государственную аккредитацию общественной организации - для видов спорта, включенных во второй раздел ВРВС - виды спорта, развиваемые на </w:t>
      </w:r>
      <w:r w:rsidRPr="006F01EF">
        <w:rPr>
          <w:sz w:val="28"/>
          <w:szCs w:val="28"/>
        </w:rPr>
        <w:lastRenderedPageBreak/>
        <w:t>общероссийском уровне и в третий раздел ВРВС - национальные виды спорта (при наличии общероссийской спортивной федерации по соответствующему виду спорта) на __л. в __экз.</w:t>
      </w:r>
      <w:r w:rsidR="007B306B">
        <w:rPr>
          <w:sz w:val="28"/>
          <w:szCs w:val="28"/>
        </w:rPr>
        <w:t>;</w:t>
      </w:r>
    </w:p>
    <w:p w:rsidR="00E86490" w:rsidRPr="006F01EF" w:rsidRDefault="00E86490" w:rsidP="00E86490">
      <w:pPr>
        <w:pStyle w:val="Standard"/>
        <w:ind w:firstLine="720"/>
        <w:jc w:val="both"/>
        <w:rPr>
          <w:sz w:val="28"/>
          <w:szCs w:val="28"/>
        </w:rPr>
      </w:pPr>
      <w:r w:rsidRPr="006F01EF">
        <w:rPr>
          <w:sz w:val="28"/>
          <w:szCs w:val="28"/>
        </w:rPr>
        <w:t xml:space="preserve">7. копия документа, подтверждающего членство общественной организации в общероссийской спортивной федерации (при наличии общероссийской спортивной федерации </w:t>
      </w:r>
      <w:r w:rsidR="00943773">
        <w:rPr>
          <w:sz w:val="28"/>
          <w:szCs w:val="28"/>
        </w:rPr>
        <w:t>по соответствующему виду спорта</w:t>
      </w:r>
      <w:r w:rsidRPr="006F01EF">
        <w:rPr>
          <w:sz w:val="28"/>
          <w:szCs w:val="28"/>
        </w:rPr>
        <w:t xml:space="preserve"> на __л. в __экз.</w:t>
      </w:r>
      <w:r w:rsidR="00FD2592">
        <w:rPr>
          <w:sz w:val="28"/>
          <w:szCs w:val="28"/>
        </w:rPr>
        <w:t xml:space="preserve"> (за исключением структурного подразделения)</w:t>
      </w:r>
      <w:r w:rsidR="00943773">
        <w:rPr>
          <w:sz w:val="28"/>
          <w:szCs w:val="28"/>
        </w:rPr>
        <w:t>;</w:t>
      </w:r>
    </w:p>
    <w:p w:rsidR="00E86490" w:rsidRPr="006F01EF" w:rsidRDefault="00E86490" w:rsidP="00E86490">
      <w:pPr>
        <w:pStyle w:val="Standard"/>
        <w:ind w:firstLine="720"/>
        <w:jc w:val="both"/>
        <w:rPr>
          <w:sz w:val="28"/>
          <w:szCs w:val="28"/>
        </w:rPr>
      </w:pPr>
      <w:r w:rsidRPr="006F01EF">
        <w:rPr>
          <w:sz w:val="28"/>
          <w:szCs w:val="28"/>
        </w:rPr>
        <w:t>8. проект программы развития соответствующего вида спорта в Мурманской области, разработанный в соответствии с пунктом 5 части 2 статьи 16.1 Закона № 329-ФЗ «О физической культуре и спорте в Российской Федерации»</w:t>
      </w:r>
      <w:r w:rsidR="00801DCC" w:rsidRPr="006F01EF">
        <w:rPr>
          <w:sz w:val="28"/>
          <w:szCs w:val="28"/>
        </w:rPr>
        <w:t xml:space="preserve"> (далее - программа развития)</w:t>
      </w:r>
      <w:r w:rsidRPr="006F01EF">
        <w:rPr>
          <w:sz w:val="28"/>
          <w:szCs w:val="28"/>
        </w:rPr>
        <w:t xml:space="preserve"> (для общественной организации, впервые представляющей документы для государственной аккредитации или у которой срок реализации программы развития вида спорта на день проведения государственной аккредитации истек или истекает в год подачи документов для государственной аккредитации) на __л. в __экз.</w:t>
      </w:r>
      <w:r w:rsidR="001B14F4">
        <w:rPr>
          <w:sz w:val="28"/>
          <w:szCs w:val="28"/>
        </w:rPr>
        <w:t>;</w:t>
      </w:r>
    </w:p>
    <w:p w:rsidR="00E86490" w:rsidRPr="006F01EF" w:rsidRDefault="00E86490" w:rsidP="00E86490">
      <w:pPr>
        <w:pStyle w:val="Standard"/>
        <w:ind w:firstLine="720"/>
        <w:jc w:val="both"/>
      </w:pPr>
      <w:r w:rsidRPr="006F01EF">
        <w:rPr>
          <w:sz w:val="28"/>
          <w:szCs w:val="28"/>
        </w:rPr>
        <w:t>9. копия программы развития, с проектом ее корректировки, с учетом реализованных мероприятий в прошедшем периоде (для общественной организации, у которой срок реализации программы развития на день проведения государственной аккредитации не истек) на __л. в __экз.</w:t>
      </w:r>
      <w:r w:rsidR="001B14F4">
        <w:rPr>
          <w:sz w:val="28"/>
          <w:szCs w:val="28"/>
        </w:rPr>
        <w:t>;</w:t>
      </w:r>
    </w:p>
    <w:p w:rsidR="00E86490" w:rsidRPr="006F01EF" w:rsidRDefault="00E86490" w:rsidP="00E86490">
      <w:pPr>
        <w:pStyle w:val="Standard"/>
        <w:ind w:firstLine="720"/>
        <w:jc w:val="both"/>
        <w:rPr>
          <w:sz w:val="28"/>
          <w:szCs w:val="28"/>
        </w:rPr>
      </w:pPr>
      <w:r w:rsidRPr="006F01EF">
        <w:rPr>
          <w:sz w:val="28"/>
          <w:szCs w:val="28"/>
        </w:rPr>
        <w:t>10. справка об источниках финансирования деятельности общественной организации, проведенных основных мероприятиях, результатах выступления спортивной сборной команды Мурманской области на чемпионатах и первенствах России по виду спорта, развитие которого осуществляет общественная организация на __л. в __экз.</w:t>
      </w:r>
      <w:r w:rsidR="001B14F4">
        <w:rPr>
          <w:sz w:val="28"/>
          <w:szCs w:val="28"/>
        </w:rPr>
        <w:t>;</w:t>
      </w:r>
    </w:p>
    <w:p w:rsidR="00E86490" w:rsidRPr="006F01EF" w:rsidRDefault="00E86490" w:rsidP="00E86490">
      <w:pPr>
        <w:pStyle w:val="Standard"/>
        <w:ind w:firstLine="720"/>
        <w:jc w:val="both"/>
        <w:rPr>
          <w:sz w:val="28"/>
          <w:szCs w:val="28"/>
        </w:rPr>
      </w:pPr>
      <w:r w:rsidRPr="006F01EF">
        <w:rPr>
          <w:sz w:val="28"/>
          <w:szCs w:val="28"/>
        </w:rPr>
        <w:t>11. копии протоколов не менее 3 спортивных соревнований, проведенных общественной организацией на __л. в __экз.</w:t>
      </w:r>
    </w:p>
    <w:p w:rsidR="00E86490" w:rsidRPr="006F01EF" w:rsidRDefault="00E86490" w:rsidP="00E86490">
      <w:pPr>
        <w:pStyle w:val="Standard"/>
        <w:rPr>
          <w:sz w:val="20"/>
          <w:szCs w:val="20"/>
        </w:rPr>
      </w:pPr>
    </w:p>
    <w:p w:rsidR="00E86490" w:rsidRPr="006F01EF" w:rsidRDefault="00E86490" w:rsidP="00E86490">
      <w:pPr>
        <w:pStyle w:val="Standard"/>
        <w:rPr>
          <w:sz w:val="20"/>
          <w:szCs w:val="20"/>
        </w:rPr>
      </w:pPr>
    </w:p>
    <w:p w:rsidR="00E86490" w:rsidRPr="006F01EF" w:rsidRDefault="00E86490" w:rsidP="00E86490">
      <w:pPr>
        <w:pStyle w:val="Standard"/>
        <w:rPr>
          <w:sz w:val="20"/>
          <w:szCs w:val="20"/>
        </w:rPr>
      </w:pPr>
    </w:p>
    <w:p w:rsidR="00E86490" w:rsidRPr="006F01EF" w:rsidRDefault="00E86490" w:rsidP="00E86490">
      <w:pPr>
        <w:pStyle w:val="Standard"/>
        <w:rPr>
          <w:sz w:val="20"/>
          <w:szCs w:val="20"/>
        </w:rPr>
      </w:pPr>
    </w:p>
    <w:p w:rsidR="00E86490" w:rsidRPr="006F01EF" w:rsidRDefault="00E86490" w:rsidP="00E86490">
      <w:pPr>
        <w:pStyle w:val="Standard"/>
        <w:rPr>
          <w:sz w:val="28"/>
          <w:szCs w:val="28"/>
        </w:rPr>
      </w:pPr>
      <w:r w:rsidRPr="006F01EF">
        <w:rPr>
          <w:sz w:val="28"/>
          <w:szCs w:val="28"/>
        </w:rPr>
        <w:t>________________                        ___</w:t>
      </w:r>
      <w:r w:rsidR="00912932" w:rsidRPr="006F01EF">
        <w:rPr>
          <w:sz w:val="28"/>
          <w:szCs w:val="28"/>
        </w:rPr>
        <w:t xml:space="preserve">__________             </w:t>
      </w:r>
      <w:r w:rsidRPr="006F01EF">
        <w:rPr>
          <w:sz w:val="28"/>
          <w:szCs w:val="28"/>
        </w:rPr>
        <w:t>________________</w:t>
      </w:r>
    </w:p>
    <w:p w:rsidR="00E86490" w:rsidRPr="006F01EF" w:rsidRDefault="00E86490" w:rsidP="00E86490">
      <w:pPr>
        <w:pStyle w:val="Standard"/>
      </w:pPr>
      <w:r w:rsidRPr="006F01EF">
        <w:rPr>
          <w:sz w:val="20"/>
          <w:szCs w:val="20"/>
        </w:rPr>
        <w:t xml:space="preserve">(должность/представитель </w:t>
      </w:r>
      <w:r w:rsidRPr="006F01EF">
        <w:rPr>
          <w:sz w:val="28"/>
          <w:szCs w:val="28"/>
        </w:rPr>
        <w:t xml:space="preserve">                   </w:t>
      </w:r>
      <w:r w:rsidRPr="006F01EF">
        <w:rPr>
          <w:sz w:val="20"/>
          <w:szCs w:val="20"/>
        </w:rPr>
        <w:t xml:space="preserve">           </w:t>
      </w:r>
      <w:proofErr w:type="gramStart"/>
      <w:r w:rsidRPr="006F01EF">
        <w:rPr>
          <w:sz w:val="20"/>
          <w:szCs w:val="20"/>
        </w:rPr>
        <w:t xml:space="preserve">   (</w:t>
      </w:r>
      <w:proofErr w:type="gramEnd"/>
      <w:r w:rsidRPr="006F01EF">
        <w:rPr>
          <w:sz w:val="20"/>
          <w:szCs w:val="20"/>
        </w:rPr>
        <w:t xml:space="preserve">подпись)                           </w:t>
      </w:r>
      <w:r w:rsidR="00912932" w:rsidRPr="006F01EF">
        <w:rPr>
          <w:sz w:val="20"/>
          <w:szCs w:val="20"/>
        </w:rPr>
        <w:t xml:space="preserve">                   </w:t>
      </w:r>
      <w:r w:rsidRPr="006F01EF">
        <w:rPr>
          <w:sz w:val="20"/>
          <w:szCs w:val="20"/>
        </w:rPr>
        <w:t>(ФИО)</w:t>
      </w:r>
    </w:p>
    <w:p w:rsidR="00E86490" w:rsidRPr="006F01EF" w:rsidRDefault="00E86490" w:rsidP="00E86490">
      <w:pPr>
        <w:pStyle w:val="Standard"/>
        <w:rPr>
          <w:sz w:val="20"/>
          <w:szCs w:val="20"/>
        </w:rPr>
      </w:pPr>
      <w:r w:rsidRPr="006F01EF">
        <w:rPr>
          <w:sz w:val="20"/>
          <w:szCs w:val="20"/>
        </w:rPr>
        <w:t>по доверенности)</w:t>
      </w:r>
    </w:p>
    <w:p w:rsidR="00E86490" w:rsidRPr="006F01EF" w:rsidRDefault="00E86490" w:rsidP="00E86490">
      <w:pPr>
        <w:pStyle w:val="Standard"/>
        <w:rPr>
          <w:sz w:val="20"/>
          <w:szCs w:val="20"/>
        </w:rPr>
      </w:pPr>
    </w:p>
    <w:p w:rsidR="00E86490" w:rsidRPr="006F01EF" w:rsidRDefault="00E86490" w:rsidP="00E86490">
      <w:pPr>
        <w:pStyle w:val="Standard"/>
        <w:rPr>
          <w:sz w:val="20"/>
          <w:szCs w:val="20"/>
        </w:rPr>
      </w:pPr>
    </w:p>
    <w:p w:rsidR="00E86490" w:rsidRPr="006F01EF" w:rsidRDefault="00E86490" w:rsidP="00E86490">
      <w:pPr>
        <w:pStyle w:val="Standard"/>
        <w:rPr>
          <w:sz w:val="20"/>
          <w:szCs w:val="20"/>
        </w:rPr>
      </w:pPr>
    </w:p>
    <w:p w:rsidR="00E86490" w:rsidRPr="006F01EF" w:rsidRDefault="00E86490" w:rsidP="00E86490">
      <w:pPr>
        <w:pStyle w:val="Standard"/>
        <w:rPr>
          <w:sz w:val="28"/>
          <w:szCs w:val="28"/>
        </w:rPr>
      </w:pPr>
      <w:r w:rsidRPr="006F01EF">
        <w:rPr>
          <w:sz w:val="28"/>
          <w:szCs w:val="28"/>
        </w:rPr>
        <w:t>«__» ________ _____г.</w:t>
      </w:r>
    </w:p>
    <w:p w:rsidR="00E86490" w:rsidRPr="006F01EF" w:rsidRDefault="00E86490" w:rsidP="00E86490">
      <w:pPr>
        <w:pStyle w:val="Standard"/>
        <w:rPr>
          <w:sz w:val="28"/>
          <w:szCs w:val="28"/>
        </w:rPr>
      </w:pPr>
    </w:p>
    <w:p w:rsidR="00E86490" w:rsidRPr="006F01EF" w:rsidRDefault="00E86490" w:rsidP="00E86490">
      <w:pPr>
        <w:pStyle w:val="Standard"/>
        <w:rPr>
          <w:sz w:val="28"/>
          <w:szCs w:val="28"/>
        </w:rPr>
      </w:pPr>
      <w:r w:rsidRPr="006F01EF">
        <w:rPr>
          <w:sz w:val="28"/>
          <w:szCs w:val="28"/>
        </w:rPr>
        <w:t xml:space="preserve">М.П. (при наличии)                      </w:t>
      </w:r>
    </w:p>
    <w:p w:rsidR="00E86490" w:rsidRPr="006F01EF" w:rsidRDefault="00E86490" w:rsidP="00E86490">
      <w:pPr>
        <w:pStyle w:val="Standard"/>
        <w:rPr>
          <w:sz w:val="20"/>
          <w:szCs w:val="20"/>
        </w:rPr>
      </w:pPr>
    </w:p>
    <w:p w:rsidR="0002741A" w:rsidRPr="006F01EF" w:rsidRDefault="0002741A">
      <w:pPr>
        <w:jc w:val="both"/>
        <w:rPr>
          <w:rFonts w:eastAsia="Calibri"/>
          <w:sz w:val="28"/>
          <w:szCs w:val="28"/>
          <w:lang w:eastAsia="en-US"/>
        </w:rPr>
      </w:pPr>
    </w:p>
    <w:p w:rsidR="0002741A" w:rsidRPr="006F01EF" w:rsidRDefault="0002741A">
      <w:pPr>
        <w:jc w:val="both"/>
        <w:rPr>
          <w:rFonts w:eastAsia="Calibri"/>
          <w:sz w:val="28"/>
          <w:szCs w:val="28"/>
          <w:lang w:eastAsia="en-US"/>
        </w:rPr>
      </w:pPr>
    </w:p>
    <w:p w:rsidR="0002741A" w:rsidRPr="006F01EF" w:rsidRDefault="0002741A">
      <w:pPr>
        <w:widowControl w:val="0"/>
        <w:ind w:right="2"/>
        <w:rPr>
          <w:spacing w:val="3"/>
          <w:sz w:val="28"/>
          <w:szCs w:val="28"/>
        </w:rPr>
      </w:pPr>
    </w:p>
    <w:p w:rsidR="0002741A" w:rsidRDefault="0002741A">
      <w:pPr>
        <w:widowControl w:val="0"/>
        <w:ind w:right="2"/>
        <w:rPr>
          <w:spacing w:val="3"/>
          <w:sz w:val="28"/>
          <w:szCs w:val="28"/>
        </w:rPr>
      </w:pPr>
    </w:p>
    <w:p w:rsidR="000572CA" w:rsidRPr="006F01EF" w:rsidRDefault="000572CA">
      <w:pPr>
        <w:widowControl w:val="0"/>
        <w:ind w:right="2"/>
        <w:rPr>
          <w:spacing w:val="3"/>
          <w:sz w:val="28"/>
          <w:szCs w:val="28"/>
        </w:rPr>
      </w:pPr>
      <w:bookmarkStart w:id="2" w:name="_GoBack"/>
      <w:bookmarkEnd w:id="2"/>
    </w:p>
    <w:p w:rsidR="0002741A" w:rsidRPr="006F01EF" w:rsidRDefault="0002741A" w:rsidP="0045637C">
      <w:pPr>
        <w:widowControl w:val="0"/>
        <w:ind w:right="2"/>
        <w:rPr>
          <w:b/>
          <w:bCs/>
          <w:sz w:val="28"/>
          <w:szCs w:val="28"/>
        </w:rPr>
      </w:pPr>
    </w:p>
    <w:p w:rsidR="0002741A" w:rsidRPr="006F01EF" w:rsidRDefault="0002741A">
      <w:pPr>
        <w:widowControl w:val="0"/>
        <w:ind w:right="2"/>
        <w:rPr>
          <w:b/>
          <w:sz w:val="28"/>
          <w:szCs w:val="28"/>
        </w:rPr>
      </w:pPr>
    </w:p>
    <w:p w:rsidR="0002741A" w:rsidRPr="006F01EF" w:rsidRDefault="00410691">
      <w:pPr>
        <w:widowControl w:val="0"/>
        <w:ind w:right="2"/>
        <w:rPr>
          <w:spacing w:val="3"/>
          <w:sz w:val="28"/>
          <w:szCs w:val="28"/>
        </w:rPr>
      </w:pPr>
      <w:r w:rsidRPr="006F01EF">
        <w:rPr>
          <w:spacing w:val="3"/>
          <w:sz w:val="28"/>
          <w:szCs w:val="28"/>
        </w:rPr>
        <w:lastRenderedPageBreak/>
        <w:t xml:space="preserve">                                                                Приложение № 6                                                                                                                                                                                                                                                                                                                                                                                                                                                                                </w:t>
      </w:r>
    </w:p>
    <w:p w:rsidR="0002741A" w:rsidRPr="006F01EF" w:rsidRDefault="00410691">
      <w:pPr>
        <w:widowControl w:val="0"/>
        <w:ind w:right="2"/>
        <w:rPr>
          <w:spacing w:val="3"/>
          <w:sz w:val="28"/>
          <w:szCs w:val="28"/>
        </w:rPr>
      </w:pPr>
      <w:r w:rsidRPr="006F01EF">
        <w:rPr>
          <w:spacing w:val="3"/>
          <w:sz w:val="28"/>
          <w:szCs w:val="28"/>
        </w:rPr>
        <w:t xml:space="preserve">                                                                к Административному регламенту</w:t>
      </w: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widowControl w:val="0"/>
        <w:suppressAutoHyphens/>
        <w:autoSpaceDN w:val="0"/>
        <w:ind w:right="2"/>
        <w:textAlignment w:val="baseline"/>
        <w:rPr>
          <w:spacing w:val="3"/>
          <w:kern w:val="3"/>
          <w:sz w:val="28"/>
          <w:szCs w:val="28"/>
        </w:rPr>
      </w:pPr>
      <w:r w:rsidRPr="00717DC8">
        <w:rPr>
          <w:spacing w:val="3"/>
          <w:kern w:val="3"/>
          <w:sz w:val="28"/>
          <w:szCs w:val="28"/>
        </w:rPr>
        <w:t xml:space="preserve">                                                                       Министерство спорта</w:t>
      </w:r>
    </w:p>
    <w:p w:rsidR="00717DC8" w:rsidRPr="00717DC8" w:rsidRDefault="00717DC8" w:rsidP="00717DC8">
      <w:pPr>
        <w:widowControl w:val="0"/>
        <w:suppressAutoHyphens/>
        <w:autoSpaceDN w:val="0"/>
        <w:ind w:right="2"/>
        <w:textAlignment w:val="baseline"/>
        <w:rPr>
          <w:spacing w:val="3"/>
          <w:kern w:val="3"/>
          <w:sz w:val="28"/>
          <w:szCs w:val="28"/>
        </w:rPr>
      </w:pPr>
      <w:r w:rsidRPr="00717DC8">
        <w:rPr>
          <w:spacing w:val="3"/>
          <w:kern w:val="3"/>
          <w:sz w:val="28"/>
          <w:szCs w:val="28"/>
        </w:rPr>
        <w:t xml:space="preserve">                                                                       Мурманской области</w:t>
      </w:r>
    </w:p>
    <w:p w:rsidR="00717DC8" w:rsidRPr="006F01EF" w:rsidRDefault="00717DC8" w:rsidP="00717DC8">
      <w:pPr>
        <w:suppressAutoHyphens/>
        <w:autoSpaceDN w:val="0"/>
        <w:textAlignment w:val="baseline"/>
        <w:rPr>
          <w:spacing w:val="3"/>
          <w:kern w:val="3"/>
          <w:sz w:val="28"/>
          <w:szCs w:val="28"/>
        </w:rPr>
      </w:pPr>
      <w:r w:rsidRPr="00717DC8">
        <w:rPr>
          <w:kern w:val="3"/>
          <w:sz w:val="28"/>
          <w:szCs w:val="28"/>
        </w:rPr>
        <w:t xml:space="preserve">                                                                          </w:t>
      </w:r>
      <w:r w:rsidRPr="00717DC8">
        <w:rPr>
          <w:spacing w:val="3"/>
          <w:kern w:val="3"/>
          <w:sz w:val="28"/>
          <w:szCs w:val="28"/>
        </w:rPr>
        <w:t xml:space="preserve">от </w:t>
      </w:r>
    </w:p>
    <w:p w:rsidR="00717DC8" w:rsidRPr="00717DC8" w:rsidRDefault="00717DC8" w:rsidP="00717DC8">
      <w:pPr>
        <w:suppressAutoHyphens/>
        <w:autoSpaceDN w:val="0"/>
        <w:textAlignment w:val="baseline"/>
        <w:rPr>
          <w:spacing w:val="3"/>
          <w:kern w:val="3"/>
          <w:sz w:val="28"/>
          <w:szCs w:val="28"/>
        </w:rPr>
      </w:pPr>
      <w:r w:rsidRPr="006F01EF">
        <w:rPr>
          <w:spacing w:val="3"/>
          <w:kern w:val="3"/>
          <w:sz w:val="28"/>
          <w:szCs w:val="28"/>
        </w:rPr>
        <w:t xml:space="preserve">                                                    ___________________________________</w:t>
      </w:r>
    </w:p>
    <w:p w:rsidR="00717DC8" w:rsidRPr="00717DC8" w:rsidRDefault="00717DC8" w:rsidP="00717DC8">
      <w:pPr>
        <w:suppressAutoHyphens/>
        <w:autoSpaceDN w:val="0"/>
        <w:textAlignment w:val="baseline"/>
        <w:rPr>
          <w:spacing w:val="3"/>
          <w:kern w:val="3"/>
          <w:sz w:val="20"/>
          <w:szCs w:val="20"/>
        </w:rPr>
      </w:pPr>
      <w:r w:rsidRPr="00717DC8">
        <w:rPr>
          <w:spacing w:val="3"/>
          <w:kern w:val="3"/>
          <w:sz w:val="20"/>
          <w:szCs w:val="20"/>
        </w:rPr>
        <w:t xml:space="preserve">                                                             </w:t>
      </w:r>
      <w:r w:rsidRPr="006F01EF">
        <w:rPr>
          <w:spacing w:val="3"/>
          <w:kern w:val="3"/>
          <w:sz w:val="20"/>
          <w:szCs w:val="20"/>
        </w:rPr>
        <w:t xml:space="preserve">            </w:t>
      </w:r>
      <w:r w:rsidRPr="00717DC8">
        <w:rPr>
          <w:spacing w:val="3"/>
          <w:kern w:val="3"/>
          <w:sz w:val="20"/>
          <w:szCs w:val="20"/>
        </w:rPr>
        <w:t>(полное наименование общественной</w:t>
      </w:r>
      <w:r w:rsidRPr="006F01EF">
        <w:rPr>
          <w:spacing w:val="3"/>
          <w:kern w:val="3"/>
          <w:sz w:val="20"/>
          <w:szCs w:val="20"/>
        </w:rPr>
        <w:t xml:space="preserve"> </w:t>
      </w:r>
      <w:r w:rsidRPr="00717DC8">
        <w:rPr>
          <w:spacing w:val="3"/>
          <w:kern w:val="3"/>
          <w:sz w:val="20"/>
          <w:szCs w:val="20"/>
        </w:rPr>
        <w:t>организации)</w:t>
      </w:r>
    </w:p>
    <w:p w:rsidR="00717DC8" w:rsidRPr="00717DC8" w:rsidRDefault="00717DC8" w:rsidP="00717DC8">
      <w:pPr>
        <w:suppressAutoHyphens/>
        <w:autoSpaceDN w:val="0"/>
        <w:textAlignment w:val="baseline"/>
        <w:rPr>
          <w:spacing w:val="3"/>
          <w:kern w:val="3"/>
          <w:sz w:val="20"/>
          <w:szCs w:val="20"/>
        </w:rPr>
      </w:pPr>
      <w:r w:rsidRPr="00717DC8">
        <w:rPr>
          <w:spacing w:val="3"/>
          <w:kern w:val="3"/>
          <w:sz w:val="20"/>
          <w:szCs w:val="20"/>
        </w:rPr>
        <w:t xml:space="preserve">                                                                              </w:t>
      </w:r>
      <w:r w:rsidRPr="006F01EF">
        <w:rPr>
          <w:spacing w:val="3"/>
          <w:kern w:val="3"/>
          <w:sz w:val="20"/>
          <w:szCs w:val="20"/>
        </w:rPr>
        <w:t xml:space="preserve">                               </w:t>
      </w:r>
    </w:p>
    <w:p w:rsidR="00717DC8" w:rsidRPr="00717DC8" w:rsidRDefault="00717DC8" w:rsidP="00717DC8">
      <w:pPr>
        <w:suppressAutoHyphens/>
        <w:autoSpaceDN w:val="0"/>
        <w:textAlignment w:val="baseline"/>
        <w:rPr>
          <w:spacing w:val="3"/>
          <w:kern w:val="3"/>
          <w:sz w:val="20"/>
          <w:szCs w:val="20"/>
        </w:rPr>
      </w:pPr>
    </w:p>
    <w:p w:rsidR="00717DC8" w:rsidRPr="00717DC8" w:rsidRDefault="00717DC8" w:rsidP="00717DC8">
      <w:pPr>
        <w:suppressAutoHyphens/>
        <w:autoSpaceDN w:val="0"/>
        <w:jc w:val="center"/>
        <w:textAlignment w:val="baseline"/>
        <w:rPr>
          <w:b/>
          <w:spacing w:val="3"/>
          <w:kern w:val="3"/>
          <w:sz w:val="28"/>
          <w:szCs w:val="28"/>
        </w:rPr>
      </w:pPr>
    </w:p>
    <w:p w:rsidR="00717DC8" w:rsidRPr="00717DC8" w:rsidRDefault="00717DC8" w:rsidP="00717DC8">
      <w:pPr>
        <w:suppressAutoHyphens/>
        <w:autoSpaceDN w:val="0"/>
        <w:jc w:val="center"/>
        <w:textAlignment w:val="baseline"/>
        <w:rPr>
          <w:b/>
          <w:spacing w:val="3"/>
          <w:kern w:val="3"/>
          <w:sz w:val="28"/>
          <w:szCs w:val="28"/>
        </w:rPr>
      </w:pPr>
      <w:r w:rsidRPr="00717DC8">
        <w:rPr>
          <w:b/>
          <w:spacing w:val="3"/>
          <w:kern w:val="3"/>
          <w:sz w:val="28"/>
          <w:szCs w:val="28"/>
        </w:rPr>
        <w:t>Заявление</w:t>
      </w:r>
    </w:p>
    <w:p w:rsidR="00717DC8" w:rsidRPr="00717DC8" w:rsidRDefault="00717DC8" w:rsidP="00717DC8">
      <w:pPr>
        <w:suppressAutoHyphens/>
        <w:autoSpaceDN w:val="0"/>
        <w:jc w:val="center"/>
        <w:textAlignment w:val="baseline"/>
        <w:rPr>
          <w:b/>
          <w:spacing w:val="3"/>
          <w:kern w:val="3"/>
          <w:sz w:val="28"/>
          <w:szCs w:val="28"/>
        </w:rPr>
      </w:pPr>
      <w:r w:rsidRPr="00717DC8">
        <w:rPr>
          <w:b/>
          <w:spacing w:val="3"/>
          <w:kern w:val="3"/>
          <w:sz w:val="28"/>
          <w:szCs w:val="28"/>
        </w:rPr>
        <w:t>о прекращении действия государственной аккредитации</w:t>
      </w:r>
    </w:p>
    <w:p w:rsidR="00717DC8" w:rsidRPr="00717DC8" w:rsidRDefault="00717DC8" w:rsidP="00717DC8">
      <w:pPr>
        <w:suppressAutoHyphens/>
        <w:autoSpaceDN w:val="0"/>
        <w:jc w:val="center"/>
        <w:textAlignment w:val="baseline"/>
        <w:rPr>
          <w:b/>
          <w:spacing w:val="3"/>
          <w:kern w:val="3"/>
          <w:sz w:val="28"/>
          <w:szCs w:val="28"/>
        </w:rPr>
      </w:pPr>
    </w:p>
    <w:p w:rsidR="00717DC8" w:rsidRPr="00717DC8" w:rsidRDefault="00717DC8" w:rsidP="00717DC8">
      <w:pPr>
        <w:suppressAutoHyphens/>
        <w:autoSpaceDN w:val="0"/>
        <w:ind w:firstLine="709"/>
        <w:jc w:val="both"/>
        <w:textAlignment w:val="baseline"/>
        <w:rPr>
          <w:spacing w:val="3"/>
          <w:kern w:val="3"/>
          <w:sz w:val="28"/>
          <w:szCs w:val="28"/>
        </w:rPr>
      </w:pPr>
      <w:r w:rsidRPr="00717DC8">
        <w:rPr>
          <w:spacing w:val="3"/>
          <w:kern w:val="3"/>
          <w:sz w:val="28"/>
          <w:szCs w:val="28"/>
        </w:rPr>
        <w:t>В соответствии с пунктом 4 части 10</w:t>
      </w:r>
      <w:r w:rsidR="00E8639A">
        <w:rPr>
          <w:spacing w:val="3"/>
          <w:kern w:val="3"/>
          <w:sz w:val="28"/>
          <w:szCs w:val="28"/>
        </w:rPr>
        <w:t xml:space="preserve"> статьи 13</w:t>
      </w:r>
      <w:r w:rsidRPr="00717DC8">
        <w:rPr>
          <w:spacing w:val="3"/>
          <w:kern w:val="3"/>
          <w:sz w:val="28"/>
          <w:szCs w:val="28"/>
        </w:rPr>
        <w:t xml:space="preserve"> Федерального закона от 04.12.200</w:t>
      </w:r>
      <w:r w:rsidR="00563123">
        <w:rPr>
          <w:spacing w:val="3"/>
          <w:kern w:val="3"/>
          <w:sz w:val="28"/>
          <w:szCs w:val="28"/>
        </w:rPr>
        <w:t>7</w:t>
      </w:r>
      <w:r w:rsidRPr="00717DC8">
        <w:rPr>
          <w:spacing w:val="3"/>
          <w:kern w:val="3"/>
          <w:sz w:val="28"/>
          <w:szCs w:val="28"/>
        </w:rPr>
        <w:t xml:space="preserve"> № 329-ФЗ «О физической культуре и спорте в Российской Федерации» прошу прекратить действие государственной аккредитации__________________</w:t>
      </w:r>
      <w:r w:rsidRPr="006F01EF">
        <w:rPr>
          <w:spacing w:val="3"/>
          <w:kern w:val="3"/>
          <w:sz w:val="28"/>
          <w:szCs w:val="28"/>
        </w:rPr>
        <w:t>_______________________________</w:t>
      </w:r>
    </w:p>
    <w:p w:rsidR="00717DC8" w:rsidRPr="00717DC8" w:rsidRDefault="00717DC8" w:rsidP="00717DC8">
      <w:pPr>
        <w:suppressAutoHyphens/>
        <w:autoSpaceDN w:val="0"/>
        <w:ind w:firstLine="709"/>
        <w:jc w:val="center"/>
        <w:textAlignment w:val="baseline"/>
        <w:rPr>
          <w:spacing w:val="3"/>
          <w:kern w:val="3"/>
          <w:sz w:val="20"/>
          <w:szCs w:val="20"/>
        </w:rPr>
      </w:pPr>
      <w:r w:rsidRPr="00717DC8">
        <w:rPr>
          <w:spacing w:val="3"/>
          <w:kern w:val="3"/>
          <w:sz w:val="20"/>
          <w:szCs w:val="20"/>
        </w:rPr>
        <w:t xml:space="preserve">             (полное наименование общественной организации)</w:t>
      </w:r>
    </w:p>
    <w:p w:rsidR="00717DC8" w:rsidRPr="00717DC8" w:rsidRDefault="00717DC8" w:rsidP="00717DC8">
      <w:pPr>
        <w:suppressAutoHyphens/>
        <w:autoSpaceDN w:val="0"/>
        <w:ind w:firstLine="709"/>
        <w:jc w:val="both"/>
        <w:textAlignment w:val="baseline"/>
        <w:rPr>
          <w:spacing w:val="3"/>
          <w:kern w:val="3"/>
          <w:sz w:val="20"/>
          <w:szCs w:val="20"/>
        </w:rPr>
      </w:pPr>
      <w:r w:rsidRPr="00717DC8">
        <w:rPr>
          <w:spacing w:val="3"/>
          <w:kern w:val="3"/>
          <w:sz w:val="20"/>
          <w:szCs w:val="20"/>
        </w:rPr>
        <w:t xml:space="preserve">                                                                                                        </w:t>
      </w:r>
    </w:p>
    <w:p w:rsidR="00717DC8" w:rsidRPr="00717DC8" w:rsidRDefault="00717DC8" w:rsidP="00717DC8">
      <w:pPr>
        <w:suppressAutoHyphens/>
        <w:autoSpaceDN w:val="0"/>
        <w:jc w:val="both"/>
        <w:textAlignment w:val="baseline"/>
        <w:rPr>
          <w:spacing w:val="3"/>
          <w:kern w:val="3"/>
          <w:sz w:val="28"/>
          <w:szCs w:val="28"/>
        </w:rPr>
      </w:pPr>
      <w:r w:rsidRPr="00717DC8">
        <w:rPr>
          <w:spacing w:val="3"/>
          <w:kern w:val="3"/>
          <w:sz w:val="28"/>
          <w:szCs w:val="28"/>
        </w:rPr>
        <w:t>по виду спорта _____________________</w:t>
      </w:r>
      <w:r w:rsidRPr="006F01EF">
        <w:rPr>
          <w:spacing w:val="3"/>
          <w:kern w:val="3"/>
          <w:sz w:val="28"/>
          <w:szCs w:val="28"/>
        </w:rPr>
        <w:t>__________________________</w:t>
      </w:r>
      <w:r w:rsidRPr="00717DC8">
        <w:rPr>
          <w:spacing w:val="3"/>
          <w:kern w:val="3"/>
          <w:sz w:val="28"/>
          <w:szCs w:val="28"/>
        </w:rPr>
        <w:t>.</w:t>
      </w:r>
    </w:p>
    <w:p w:rsidR="00717DC8" w:rsidRPr="00717DC8" w:rsidRDefault="00717DC8" w:rsidP="00717DC8">
      <w:pPr>
        <w:suppressAutoHyphens/>
        <w:autoSpaceDN w:val="0"/>
        <w:textAlignment w:val="baseline"/>
        <w:rPr>
          <w:kern w:val="3"/>
          <w:sz w:val="20"/>
          <w:szCs w:val="20"/>
        </w:rPr>
      </w:pPr>
      <w:r w:rsidRPr="00717DC8">
        <w:rPr>
          <w:kern w:val="3"/>
          <w:sz w:val="20"/>
          <w:szCs w:val="20"/>
        </w:rPr>
        <w:t xml:space="preserve">                                                                      (наименование вида спорта в соответствии с ВРВС)</w:t>
      </w: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8"/>
          <w:szCs w:val="28"/>
        </w:rPr>
      </w:pPr>
      <w:r w:rsidRPr="00717DC8">
        <w:rPr>
          <w:kern w:val="3"/>
          <w:sz w:val="28"/>
          <w:szCs w:val="28"/>
        </w:rPr>
        <w:t>________________                        ___</w:t>
      </w:r>
      <w:r w:rsidRPr="006F01EF">
        <w:rPr>
          <w:kern w:val="3"/>
          <w:sz w:val="28"/>
          <w:szCs w:val="28"/>
        </w:rPr>
        <w:t xml:space="preserve">__________          </w:t>
      </w:r>
      <w:r w:rsidRPr="00717DC8">
        <w:rPr>
          <w:kern w:val="3"/>
          <w:sz w:val="28"/>
          <w:szCs w:val="28"/>
        </w:rPr>
        <w:t>________________</w:t>
      </w:r>
    </w:p>
    <w:p w:rsidR="00717DC8" w:rsidRPr="00717DC8" w:rsidRDefault="00717DC8" w:rsidP="00717DC8">
      <w:pPr>
        <w:suppressAutoHyphens/>
        <w:autoSpaceDN w:val="0"/>
        <w:textAlignment w:val="baseline"/>
        <w:rPr>
          <w:kern w:val="3"/>
        </w:rPr>
      </w:pPr>
      <w:r w:rsidRPr="00717DC8">
        <w:rPr>
          <w:kern w:val="3"/>
          <w:sz w:val="20"/>
          <w:szCs w:val="20"/>
        </w:rPr>
        <w:t xml:space="preserve">(должность/представитель </w:t>
      </w:r>
      <w:r w:rsidRPr="00717DC8">
        <w:rPr>
          <w:kern w:val="3"/>
          <w:sz w:val="28"/>
          <w:szCs w:val="28"/>
        </w:rPr>
        <w:t xml:space="preserve">                   </w:t>
      </w:r>
      <w:r w:rsidRPr="00717DC8">
        <w:rPr>
          <w:kern w:val="3"/>
          <w:sz w:val="20"/>
          <w:szCs w:val="20"/>
        </w:rPr>
        <w:t xml:space="preserve">           </w:t>
      </w:r>
      <w:proofErr w:type="gramStart"/>
      <w:r w:rsidRPr="00717DC8">
        <w:rPr>
          <w:kern w:val="3"/>
          <w:sz w:val="20"/>
          <w:szCs w:val="20"/>
        </w:rPr>
        <w:t xml:space="preserve">   (</w:t>
      </w:r>
      <w:proofErr w:type="gramEnd"/>
      <w:r w:rsidRPr="00717DC8">
        <w:rPr>
          <w:kern w:val="3"/>
          <w:sz w:val="20"/>
          <w:szCs w:val="20"/>
        </w:rPr>
        <w:t xml:space="preserve">подпись)                           </w:t>
      </w:r>
      <w:r w:rsidRPr="006F01EF">
        <w:rPr>
          <w:kern w:val="3"/>
          <w:sz w:val="20"/>
          <w:szCs w:val="20"/>
        </w:rPr>
        <w:t xml:space="preserve">               </w:t>
      </w:r>
      <w:r w:rsidRPr="00717DC8">
        <w:rPr>
          <w:kern w:val="3"/>
          <w:sz w:val="20"/>
          <w:szCs w:val="20"/>
        </w:rPr>
        <w:t>(ФИО)</w:t>
      </w:r>
    </w:p>
    <w:p w:rsidR="00717DC8" w:rsidRPr="00717DC8" w:rsidRDefault="00717DC8" w:rsidP="00717DC8">
      <w:pPr>
        <w:suppressAutoHyphens/>
        <w:autoSpaceDN w:val="0"/>
        <w:textAlignment w:val="baseline"/>
        <w:rPr>
          <w:kern w:val="3"/>
          <w:sz w:val="20"/>
          <w:szCs w:val="20"/>
        </w:rPr>
      </w:pPr>
      <w:r w:rsidRPr="00717DC8">
        <w:rPr>
          <w:kern w:val="3"/>
          <w:sz w:val="20"/>
          <w:szCs w:val="20"/>
        </w:rPr>
        <w:t>по доверенности)</w:t>
      </w: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8"/>
          <w:szCs w:val="28"/>
        </w:rPr>
      </w:pPr>
      <w:r w:rsidRPr="00717DC8">
        <w:rPr>
          <w:kern w:val="3"/>
          <w:sz w:val="28"/>
          <w:szCs w:val="28"/>
        </w:rPr>
        <w:t>«__» ________ _____г.</w:t>
      </w:r>
    </w:p>
    <w:p w:rsidR="00717DC8" w:rsidRPr="00717DC8" w:rsidRDefault="00717DC8" w:rsidP="00717DC8">
      <w:pPr>
        <w:suppressAutoHyphens/>
        <w:autoSpaceDN w:val="0"/>
        <w:textAlignment w:val="baseline"/>
        <w:rPr>
          <w:kern w:val="3"/>
          <w:sz w:val="28"/>
          <w:szCs w:val="28"/>
        </w:rPr>
      </w:pPr>
    </w:p>
    <w:p w:rsidR="00717DC8" w:rsidRPr="00717DC8" w:rsidRDefault="00717DC8" w:rsidP="00717DC8">
      <w:pPr>
        <w:suppressAutoHyphens/>
        <w:autoSpaceDN w:val="0"/>
        <w:textAlignment w:val="baseline"/>
        <w:rPr>
          <w:kern w:val="3"/>
          <w:sz w:val="28"/>
          <w:szCs w:val="28"/>
        </w:rPr>
      </w:pPr>
      <w:r w:rsidRPr="00717DC8">
        <w:rPr>
          <w:kern w:val="3"/>
          <w:sz w:val="28"/>
          <w:szCs w:val="28"/>
        </w:rPr>
        <w:t xml:space="preserve">М.П. (при наличии)                      </w:t>
      </w: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717DC8" w:rsidRPr="00717DC8" w:rsidRDefault="00717DC8" w:rsidP="00717DC8">
      <w:pPr>
        <w:suppressAutoHyphens/>
        <w:autoSpaceDN w:val="0"/>
        <w:textAlignment w:val="baseline"/>
        <w:rPr>
          <w:kern w:val="3"/>
          <w:sz w:val="20"/>
          <w:szCs w:val="20"/>
        </w:rPr>
      </w:pPr>
    </w:p>
    <w:p w:rsidR="0002741A" w:rsidRPr="006F01EF" w:rsidRDefault="0002741A">
      <w:pPr>
        <w:widowControl w:val="0"/>
        <w:ind w:right="2"/>
        <w:jc w:val="center"/>
        <w:rPr>
          <w:b/>
          <w:sz w:val="28"/>
          <w:szCs w:val="28"/>
        </w:rPr>
      </w:pPr>
    </w:p>
    <w:p w:rsidR="0002741A" w:rsidRPr="006F01EF" w:rsidRDefault="0002741A">
      <w:pPr>
        <w:widowControl w:val="0"/>
        <w:ind w:right="2"/>
        <w:jc w:val="center"/>
        <w:rPr>
          <w:b/>
          <w:sz w:val="28"/>
          <w:szCs w:val="28"/>
        </w:rPr>
      </w:pPr>
    </w:p>
    <w:p w:rsidR="00717DC8" w:rsidRPr="006F01EF" w:rsidRDefault="00410691">
      <w:pPr>
        <w:widowControl w:val="0"/>
        <w:ind w:right="2"/>
        <w:rPr>
          <w:spacing w:val="3"/>
          <w:sz w:val="28"/>
          <w:szCs w:val="28"/>
        </w:rPr>
      </w:pPr>
      <w:r w:rsidRPr="006F01EF">
        <w:rPr>
          <w:spacing w:val="3"/>
          <w:sz w:val="28"/>
          <w:szCs w:val="28"/>
        </w:rPr>
        <w:t xml:space="preserve">                                                          </w:t>
      </w:r>
    </w:p>
    <w:p w:rsidR="00717DC8" w:rsidRPr="006F01EF" w:rsidRDefault="00717DC8">
      <w:pPr>
        <w:widowControl w:val="0"/>
        <w:ind w:right="2"/>
        <w:rPr>
          <w:spacing w:val="3"/>
          <w:sz w:val="28"/>
          <w:szCs w:val="28"/>
        </w:rPr>
      </w:pPr>
    </w:p>
    <w:p w:rsidR="00717DC8" w:rsidRPr="006F01EF" w:rsidRDefault="00717DC8">
      <w:pPr>
        <w:widowControl w:val="0"/>
        <w:ind w:right="2"/>
        <w:rPr>
          <w:spacing w:val="3"/>
          <w:sz w:val="28"/>
          <w:szCs w:val="28"/>
        </w:rPr>
      </w:pPr>
    </w:p>
    <w:p w:rsidR="00717DC8" w:rsidRPr="006F01EF" w:rsidRDefault="00717DC8">
      <w:pPr>
        <w:widowControl w:val="0"/>
        <w:ind w:right="2"/>
        <w:rPr>
          <w:spacing w:val="3"/>
          <w:sz w:val="28"/>
          <w:szCs w:val="28"/>
        </w:rPr>
      </w:pPr>
    </w:p>
    <w:p w:rsidR="00717DC8" w:rsidRDefault="00717DC8">
      <w:pPr>
        <w:widowControl w:val="0"/>
        <w:ind w:right="2"/>
        <w:rPr>
          <w:spacing w:val="3"/>
          <w:sz w:val="28"/>
          <w:szCs w:val="28"/>
        </w:rPr>
      </w:pPr>
    </w:p>
    <w:p w:rsidR="00A96E05" w:rsidRPr="006F01EF" w:rsidRDefault="00A96E05">
      <w:pPr>
        <w:widowControl w:val="0"/>
        <w:ind w:right="2"/>
        <w:rPr>
          <w:spacing w:val="3"/>
          <w:sz w:val="28"/>
          <w:szCs w:val="28"/>
        </w:rPr>
      </w:pPr>
    </w:p>
    <w:p w:rsidR="00717DC8" w:rsidRPr="006F01EF" w:rsidRDefault="00717DC8">
      <w:pPr>
        <w:widowControl w:val="0"/>
        <w:ind w:right="2"/>
        <w:rPr>
          <w:spacing w:val="3"/>
          <w:sz w:val="28"/>
          <w:szCs w:val="28"/>
        </w:rPr>
      </w:pPr>
    </w:p>
    <w:p w:rsidR="0002741A" w:rsidRPr="006F01EF" w:rsidRDefault="00717DC8">
      <w:pPr>
        <w:widowControl w:val="0"/>
        <w:ind w:right="2"/>
        <w:rPr>
          <w:spacing w:val="3"/>
          <w:sz w:val="28"/>
          <w:szCs w:val="28"/>
        </w:rPr>
      </w:pPr>
      <w:r w:rsidRPr="006F01EF">
        <w:rPr>
          <w:spacing w:val="3"/>
          <w:sz w:val="28"/>
          <w:szCs w:val="28"/>
        </w:rPr>
        <w:t xml:space="preserve">                                                          </w:t>
      </w:r>
      <w:r w:rsidR="00410691" w:rsidRPr="006F01EF">
        <w:rPr>
          <w:spacing w:val="3"/>
          <w:sz w:val="28"/>
          <w:szCs w:val="28"/>
        </w:rPr>
        <w:t xml:space="preserve">    Приложение № 7                                                                                                                                                                                                                                                                                                                                                                                                                                                                               </w:t>
      </w:r>
    </w:p>
    <w:p w:rsidR="0002741A" w:rsidRPr="006F01EF" w:rsidRDefault="00410691">
      <w:pPr>
        <w:widowControl w:val="0"/>
        <w:ind w:right="2"/>
        <w:rPr>
          <w:spacing w:val="3"/>
          <w:sz w:val="28"/>
          <w:szCs w:val="28"/>
        </w:rPr>
      </w:pPr>
      <w:r w:rsidRPr="006F01EF">
        <w:rPr>
          <w:spacing w:val="3"/>
          <w:sz w:val="28"/>
          <w:szCs w:val="28"/>
        </w:rPr>
        <w:t xml:space="preserve">                                                              к Административному регламенту</w:t>
      </w:r>
    </w:p>
    <w:p w:rsidR="0002741A" w:rsidRPr="006F01EF" w:rsidRDefault="0002741A">
      <w:pPr>
        <w:widowControl w:val="0"/>
        <w:ind w:right="2"/>
        <w:rPr>
          <w:spacing w:val="3"/>
          <w:sz w:val="28"/>
          <w:szCs w:val="28"/>
        </w:rPr>
      </w:pPr>
    </w:p>
    <w:p w:rsidR="00717DC8" w:rsidRPr="006F01EF" w:rsidRDefault="00717DC8" w:rsidP="00717DC8">
      <w:pPr>
        <w:pStyle w:val="Standard"/>
        <w:rPr>
          <w:sz w:val="20"/>
          <w:szCs w:val="20"/>
        </w:rPr>
      </w:pPr>
    </w:p>
    <w:p w:rsidR="00717DC8" w:rsidRPr="006F01EF" w:rsidRDefault="00717DC8" w:rsidP="00717DC8">
      <w:pPr>
        <w:pStyle w:val="Standard"/>
        <w:widowControl w:val="0"/>
        <w:ind w:right="2"/>
        <w:rPr>
          <w:spacing w:val="3"/>
          <w:sz w:val="28"/>
          <w:szCs w:val="28"/>
        </w:rPr>
      </w:pPr>
      <w:r w:rsidRPr="006F01EF">
        <w:rPr>
          <w:spacing w:val="3"/>
          <w:sz w:val="28"/>
          <w:szCs w:val="28"/>
        </w:rPr>
        <w:t xml:space="preserve">                                                                       Министерство спорта</w:t>
      </w:r>
    </w:p>
    <w:p w:rsidR="00717DC8" w:rsidRPr="006F01EF" w:rsidRDefault="00717DC8" w:rsidP="00717DC8">
      <w:pPr>
        <w:pStyle w:val="Standard"/>
        <w:widowControl w:val="0"/>
        <w:ind w:right="2"/>
        <w:rPr>
          <w:spacing w:val="3"/>
          <w:sz w:val="28"/>
          <w:szCs w:val="28"/>
        </w:rPr>
      </w:pPr>
      <w:r w:rsidRPr="006F01EF">
        <w:rPr>
          <w:spacing w:val="3"/>
          <w:sz w:val="28"/>
          <w:szCs w:val="28"/>
        </w:rPr>
        <w:t xml:space="preserve">                                                                       Мурманской области</w:t>
      </w:r>
    </w:p>
    <w:p w:rsidR="00717DC8" w:rsidRPr="006F01EF" w:rsidRDefault="00717DC8" w:rsidP="00717DC8">
      <w:pPr>
        <w:pStyle w:val="Standard"/>
        <w:rPr>
          <w:spacing w:val="3"/>
          <w:sz w:val="28"/>
          <w:szCs w:val="28"/>
        </w:rPr>
      </w:pPr>
      <w:r w:rsidRPr="006F01EF">
        <w:rPr>
          <w:sz w:val="28"/>
          <w:szCs w:val="28"/>
        </w:rPr>
        <w:t xml:space="preserve">                                                                          </w:t>
      </w:r>
      <w:r w:rsidRPr="006F01EF">
        <w:rPr>
          <w:spacing w:val="3"/>
          <w:sz w:val="28"/>
          <w:szCs w:val="28"/>
        </w:rPr>
        <w:t xml:space="preserve">от                                                                           </w:t>
      </w:r>
    </w:p>
    <w:p w:rsidR="00717DC8" w:rsidRPr="006F01EF" w:rsidRDefault="00717DC8" w:rsidP="00717DC8">
      <w:pPr>
        <w:pStyle w:val="Standard"/>
        <w:rPr>
          <w:spacing w:val="3"/>
          <w:sz w:val="28"/>
          <w:szCs w:val="28"/>
        </w:rPr>
      </w:pPr>
      <w:r w:rsidRPr="006F01EF">
        <w:rPr>
          <w:spacing w:val="3"/>
          <w:sz w:val="28"/>
          <w:szCs w:val="28"/>
        </w:rPr>
        <w:t xml:space="preserve">                                                         ________________________________</w:t>
      </w:r>
    </w:p>
    <w:p w:rsidR="00717DC8" w:rsidRPr="006F01EF" w:rsidRDefault="00717DC8" w:rsidP="00717DC8">
      <w:pPr>
        <w:pStyle w:val="Standard"/>
        <w:rPr>
          <w:spacing w:val="3"/>
          <w:sz w:val="20"/>
          <w:szCs w:val="20"/>
        </w:rPr>
      </w:pPr>
      <w:r w:rsidRPr="006F01EF">
        <w:rPr>
          <w:spacing w:val="3"/>
          <w:sz w:val="20"/>
          <w:szCs w:val="20"/>
        </w:rPr>
        <w:t xml:space="preserve">                                                                                 (полное наименование общественной организации)</w:t>
      </w:r>
    </w:p>
    <w:p w:rsidR="00717DC8" w:rsidRPr="006F01EF" w:rsidRDefault="00717DC8" w:rsidP="00717DC8">
      <w:pPr>
        <w:pStyle w:val="Standard"/>
        <w:rPr>
          <w:spacing w:val="3"/>
          <w:sz w:val="20"/>
          <w:szCs w:val="20"/>
        </w:rPr>
      </w:pPr>
      <w:r w:rsidRPr="006F01EF">
        <w:rPr>
          <w:spacing w:val="3"/>
          <w:sz w:val="20"/>
          <w:szCs w:val="20"/>
        </w:rPr>
        <w:t xml:space="preserve">                                                                                                              </w:t>
      </w:r>
    </w:p>
    <w:p w:rsidR="00717DC8" w:rsidRPr="006F01EF" w:rsidRDefault="00717DC8" w:rsidP="00717DC8">
      <w:pPr>
        <w:pStyle w:val="Standard"/>
        <w:rPr>
          <w:spacing w:val="3"/>
          <w:sz w:val="20"/>
          <w:szCs w:val="20"/>
        </w:rPr>
      </w:pPr>
    </w:p>
    <w:p w:rsidR="00717DC8" w:rsidRPr="006F01EF" w:rsidRDefault="00717DC8" w:rsidP="00717DC8">
      <w:pPr>
        <w:pStyle w:val="Standard"/>
        <w:jc w:val="center"/>
        <w:rPr>
          <w:b/>
          <w:spacing w:val="3"/>
          <w:sz w:val="28"/>
          <w:szCs w:val="28"/>
        </w:rPr>
      </w:pPr>
    </w:p>
    <w:p w:rsidR="00717DC8" w:rsidRPr="006F01EF" w:rsidRDefault="00717DC8" w:rsidP="00717DC8">
      <w:pPr>
        <w:pStyle w:val="Standard"/>
        <w:jc w:val="center"/>
        <w:rPr>
          <w:b/>
          <w:spacing w:val="3"/>
          <w:sz w:val="28"/>
          <w:szCs w:val="28"/>
        </w:rPr>
      </w:pPr>
      <w:r w:rsidRPr="006F01EF">
        <w:rPr>
          <w:b/>
          <w:spacing w:val="3"/>
          <w:sz w:val="28"/>
          <w:szCs w:val="28"/>
        </w:rPr>
        <w:t>Заявление</w:t>
      </w:r>
    </w:p>
    <w:p w:rsidR="00717DC8" w:rsidRPr="006F01EF" w:rsidRDefault="00717DC8" w:rsidP="00717DC8">
      <w:pPr>
        <w:pStyle w:val="Standard"/>
        <w:jc w:val="center"/>
        <w:rPr>
          <w:b/>
          <w:spacing w:val="3"/>
          <w:sz w:val="28"/>
          <w:szCs w:val="28"/>
        </w:rPr>
      </w:pPr>
      <w:r w:rsidRPr="006F01EF">
        <w:rPr>
          <w:b/>
          <w:spacing w:val="3"/>
          <w:sz w:val="28"/>
          <w:szCs w:val="28"/>
        </w:rPr>
        <w:t>о выдаче дубликата документа о государственной аккредитации</w:t>
      </w:r>
    </w:p>
    <w:p w:rsidR="00717DC8" w:rsidRPr="006F01EF" w:rsidRDefault="00717DC8" w:rsidP="00717DC8">
      <w:pPr>
        <w:pStyle w:val="Standard"/>
        <w:jc w:val="center"/>
        <w:rPr>
          <w:b/>
          <w:spacing w:val="3"/>
          <w:sz w:val="28"/>
          <w:szCs w:val="28"/>
        </w:rPr>
      </w:pPr>
    </w:p>
    <w:p w:rsidR="00717DC8" w:rsidRPr="006F01EF" w:rsidRDefault="00717DC8" w:rsidP="00717DC8">
      <w:pPr>
        <w:pStyle w:val="Standard"/>
        <w:ind w:firstLine="709"/>
        <w:jc w:val="both"/>
        <w:rPr>
          <w:spacing w:val="3"/>
          <w:sz w:val="28"/>
          <w:szCs w:val="28"/>
        </w:rPr>
      </w:pPr>
      <w:r w:rsidRPr="006F01EF">
        <w:rPr>
          <w:spacing w:val="3"/>
          <w:sz w:val="28"/>
          <w:szCs w:val="28"/>
        </w:rPr>
        <w:t>В соответствии с пунктом 19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утвержденного приказом Министерства спорта Российской Федерации от «___» __________ ____г. № ___, прошу выдать дубликат документа о государственной аккредитации ______________________________________________________________</w:t>
      </w:r>
    </w:p>
    <w:p w:rsidR="00717DC8" w:rsidRPr="006F01EF" w:rsidRDefault="00717DC8" w:rsidP="00717DC8">
      <w:pPr>
        <w:pStyle w:val="Standard"/>
        <w:ind w:firstLine="709"/>
        <w:jc w:val="both"/>
        <w:rPr>
          <w:spacing w:val="3"/>
          <w:sz w:val="20"/>
          <w:szCs w:val="20"/>
        </w:rPr>
      </w:pPr>
      <w:r w:rsidRPr="006F01EF">
        <w:rPr>
          <w:spacing w:val="3"/>
          <w:sz w:val="20"/>
          <w:szCs w:val="20"/>
        </w:rPr>
        <w:t xml:space="preserve">                                         (полное наименование общественной организации)</w:t>
      </w:r>
    </w:p>
    <w:p w:rsidR="00717DC8" w:rsidRPr="006F01EF" w:rsidRDefault="00717DC8" w:rsidP="00717DC8">
      <w:pPr>
        <w:pStyle w:val="Standard"/>
        <w:jc w:val="both"/>
        <w:rPr>
          <w:spacing w:val="3"/>
          <w:sz w:val="28"/>
          <w:szCs w:val="28"/>
        </w:rPr>
      </w:pPr>
      <w:r w:rsidRPr="006F01EF">
        <w:rPr>
          <w:spacing w:val="3"/>
          <w:sz w:val="28"/>
          <w:szCs w:val="28"/>
        </w:rPr>
        <w:t>по виду спорта ________________________________________________.</w:t>
      </w:r>
    </w:p>
    <w:p w:rsidR="00717DC8" w:rsidRPr="006F01EF" w:rsidRDefault="00717DC8" w:rsidP="00717DC8">
      <w:pPr>
        <w:pStyle w:val="Standard"/>
        <w:jc w:val="both"/>
        <w:rPr>
          <w:spacing w:val="3"/>
          <w:sz w:val="20"/>
          <w:szCs w:val="20"/>
        </w:rPr>
      </w:pPr>
      <w:r w:rsidRPr="006F01EF">
        <w:rPr>
          <w:spacing w:val="3"/>
          <w:sz w:val="20"/>
          <w:szCs w:val="20"/>
        </w:rPr>
        <w:t xml:space="preserve">                                                                     (наименование вида спорта в соответствии с ВРВС)                                 </w:t>
      </w:r>
    </w:p>
    <w:p w:rsidR="00717DC8" w:rsidRPr="006F01EF" w:rsidRDefault="00717DC8" w:rsidP="00717DC8">
      <w:pPr>
        <w:pStyle w:val="Standard"/>
        <w:rPr>
          <w:sz w:val="20"/>
          <w:szCs w:val="20"/>
        </w:rPr>
      </w:pPr>
    </w:p>
    <w:p w:rsidR="00717DC8" w:rsidRPr="006F01EF" w:rsidRDefault="00717DC8" w:rsidP="00717DC8">
      <w:pPr>
        <w:pStyle w:val="Standard"/>
        <w:rPr>
          <w:sz w:val="20"/>
          <w:szCs w:val="20"/>
        </w:rPr>
      </w:pPr>
    </w:p>
    <w:p w:rsidR="00717DC8" w:rsidRPr="006F01EF" w:rsidRDefault="00717DC8" w:rsidP="00717DC8">
      <w:pPr>
        <w:pStyle w:val="Standard"/>
        <w:rPr>
          <w:sz w:val="20"/>
          <w:szCs w:val="20"/>
        </w:rPr>
      </w:pPr>
    </w:p>
    <w:p w:rsidR="00717DC8" w:rsidRPr="006F01EF" w:rsidRDefault="00717DC8" w:rsidP="00717DC8">
      <w:pPr>
        <w:pStyle w:val="Standard"/>
        <w:rPr>
          <w:sz w:val="28"/>
          <w:szCs w:val="28"/>
        </w:rPr>
      </w:pPr>
      <w:r w:rsidRPr="006F01EF">
        <w:rPr>
          <w:sz w:val="28"/>
          <w:szCs w:val="28"/>
        </w:rPr>
        <w:t>________________                        ___</w:t>
      </w:r>
      <w:r w:rsidR="004908D7" w:rsidRPr="006F01EF">
        <w:rPr>
          <w:sz w:val="28"/>
          <w:szCs w:val="28"/>
        </w:rPr>
        <w:t xml:space="preserve">__________            </w:t>
      </w:r>
      <w:r w:rsidRPr="006F01EF">
        <w:rPr>
          <w:sz w:val="28"/>
          <w:szCs w:val="28"/>
        </w:rPr>
        <w:t>________________</w:t>
      </w:r>
    </w:p>
    <w:p w:rsidR="00717DC8" w:rsidRPr="006F01EF" w:rsidRDefault="00717DC8" w:rsidP="00717DC8">
      <w:pPr>
        <w:pStyle w:val="Standard"/>
      </w:pPr>
      <w:r w:rsidRPr="006F01EF">
        <w:rPr>
          <w:sz w:val="20"/>
          <w:szCs w:val="20"/>
        </w:rPr>
        <w:t xml:space="preserve">(должность/представитель </w:t>
      </w:r>
      <w:r w:rsidRPr="006F01EF">
        <w:rPr>
          <w:sz w:val="28"/>
          <w:szCs w:val="28"/>
        </w:rPr>
        <w:t xml:space="preserve">                   </w:t>
      </w:r>
      <w:r w:rsidRPr="006F01EF">
        <w:rPr>
          <w:sz w:val="20"/>
          <w:szCs w:val="20"/>
        </w:rPr>
        <w:t xml:space="preserve">           </w:t>
      </w:r>
      <w:proofErr w:type="gramStart"/>
      <w:r w:rsidRPr="006F01EF">
        <w:rPr>
          <w:sz w:val="20"/>
          <w:szCs w:val="20"/>
        </w:rPr>
        <w:t xml:space="preserve">   (</w:t>
      </w:r>
      <w:proofErr w:type="gramEnd"/>
      <w:r w:rsidRPr="006F01EF">
        <w:rPr>
          <w:sz w:val="20"/>
          <w:szCs w:val="20"/>
        </w:rPr>
        <w:t xml:space="preserve">подпись)                              </w:t>
      </w:r>
      <w:r w:rsidR="004908D7" w:rsidRPr="006F01EF">
        <w:rPr>
          <w:sz w:val="20"/>
          <w:szCs w:val="20"/>
        </w:rPr>
        <w:t xml:space="preserve">                 </w:t>
      </w:r>
      <w:r w:rsidRPr="006F01EF">
        <w:rPr>
          <w:sz w:val="20"/>
          <w:szCs w:val="20"/>
        </w:rPr>
        <w:t>(ФИО)</w:t>
      </w:r>
    </w:p>
    <w:p w:rsidR="00717DC8" w:rsidRPr="006F01EF" w:rsidRDefault="00717DC8" w:rsidP="00717DC8">
      <w:pPr>
        <w:pStyle w:val="Standard"/>
        <w:rPr>
          <w:sz w:val="20"/>
          <w:szCs w:val="20"/>
        </w:rPr>
      </w:pPr>
      <w:r w:rsidRPr="006F01EF">
        <w:rPr>
          <w:sz w:val="20"/>
          <w:szCs w:val="20"/>
        </w:rPr>
        <w:t>по доверенности)</w:t>
      </w:r>
    </w:p>
    <w:p w:rsidR="00717DC8" w:rsidRPr="006F01EF" w:rsidRDefault="00717DC8" w:rsidP="00717DC8">
      <w:pPr>
        <w:pStyle w:val="Standard"/>
        <w:rPr>
          <w:sz w:val="20"/>
          <w:szCs w:val="20"/>
        </w:rPr>
      </w:pPr>
    </w:p>
    <w:p w:rsidR="00717DC8" w:rsidRPr="006F01EF" w:rsidRDefault="00717DC8" w:rsidP="00717DC8">
      <w:pPr>
        <w:pStyle w:val="Standard"/>
        <w:rPr>
          <w:sz w:val="20"/>
          <w:szCs w:val="20"/>
        </w:rPr>
      </w:pPr>
    </w:p>
    <w:p w:rsidR="00717DC8" w:rsidRPr="006F01EF" w:rsidRDefault="00717DC8" w:rsidP="00717DC8">
      <w:pPr>
        <w:pStyle w:val="Standard"/>
        <w:rPr>
          <w:sz w:val="20"/>
          <w:szCs w:val="20"/>
        </w:rPr>
      </w:pPr>
    </w:p>
    <w:p w:rsidR="00717DC8" w:rsidRPr="006F01EF" w:rsidRDefault="00717DC8" w:rsidP="00717DC8">
      <w:pPr>
        <w:pStyle w:val="Standard"/>
        <w:rPr>
          <w:sz w:val="28"/>
          <w:szCs w:val="28"/>
        </w:rPr>
      </w:pPr>
      <w:r w:rsidRPr="006F01EF">
        <w:rPr>
          <w:sz w:val="28"/>
          <w:szCs w:val="28"/>
        </w:rPr>
        <w:t>«__» ________ _____г.</w:t>
      </w:r>
    </w:p>
    <w:p w:rsidR="00717DC8" w:rsidRPr="006F01EF" w:rsidRDefault="00717DC8" w:rsidP="00717DC8">
      <w:pPr>
        <w:pStyle w:val="Standard"/>
        <w:rPr>
          <w:sz w:val="28"/>
          <w:szCs w:val="28"/>
        </w:rPr>
      </w:pPr>
    </w:p>
    <w:p w:rsidR="00717DC8" w:rsidRPr="006F01EF" w:rsidRDefault="00717DC8" w:rsidP="00717DC8">
      <w:pPr>
        <w:pStyle w:val="Standard"/>
        <w:rPr>
          <w:sz w:val="28"/>
          <w:szCs w:val="28"/>
        </w:rPr>
      </w:pPr>
      <w:r w:rsidRPr="006F01EF">
        <w:rPr>
          <w:sz w:val="28"/>
          <w:szCs w:val="28"/>
        </w:rPr>
        <w:t xml:space="preserve">М.П. (при наличии)                      </w:t>
      </w:r>
    </w:p>
    <w:p w:rsidR="0002741A" w:rsidRPr="006F01EF" w:rsidRDefault="0002741A">
      <w:pPr>
        <w:rPr>
          <w:sz w:val="28"/>
          <w:szCs w:val="28"/>
        </w:rPr>
      </w:pPr>
    </w:p>
    <w:p w:rsidR="00F94B06" w:rsidRPr="006F01EF" w:rsidRDefault="00410691">
      <w:pPr>
        <w:tabs>
          <w:tab w:val="left" w:pos="470"/>
        </w:tabs>
        <w:rPr>
          <w:sz w:val="28"/>
          <w:szCs w:val="28"/>
        </w:rPr>
      </w:pPr>
      <w:r w:rsidRPr="006F01EF">
        <w:rPr>
          <w:sz w:val="28"/>
          <w:szCs w:val="28"/>
        </w:rPr>
        <w:t xml:space="preserve">                                                             </w:t>
      </w: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F94B06" w:rsidRPr="006F01EF" w:rsidRDefault="00F94B06">
      <w:pPr>
        <w:tabs>
          <w:tab w:val="left" w:pos="470"/>
        </w:tabs>
        <w:rPr>
          <w:sz w:val="28"/>
          <w:szCs w:val="28"/>
        </w:rPr>
      </w:pPr>
    </w:p>
    <w:p w:rsidR="0002741A" w:rsidRPr="006F01EF" w:rsidRDefault="00410691">
      <w:pPr>
        <w:tabs>
          <w:tab w:val="left" w:pos="470"/>
        </w:tabs>
        <w:rPr>
          <w:sz w:val="28"/>
          <w:szCs w:val="28"/>
        </w:rPr>
      </w:pPr>
      <w:r w:rsidRPr="006F01EF">
        <w:rPr>
          <w:sz w:val="28"/>
          <w:szCs w:val="28"/>
        </w:rPr>
        <w:t xml:space="preserve">      </w:t>
      </w:r>
      <w:r w:rsidR="00F94B06" w:rsidRPr="006F01EF">
        <w:rPr>
          <w:sz w:val="28"/>
          <w:szCs w:val="28"/>
        </w:rPr>
        <w:t xml:space="preserve">                                                             </w:t>
      </w:r>
      <w:r w:rsidRPr="006F01EF">
        <w:rPr>
          <w:sz w:val="28"/>
          <w:szCs w:val="28"/>
        </w:rPr>
        <w:t xml:space="preserve">Приложение № 8                                                                                                                                                                                                                                                                                                                                                                                                                                                                             </w:t>
      </w:r>
    </w:p>
    <w:p w:rsidR="0002741A" w:rsidRPr="006F01EF" w:rsidRDefault="00410691">
      <w:pPr>
        <w:tabs>
          <w:tab w:val="left" w:pos="470"/>
        </w:tabs>
        <w:rPr>
          <w:sz w:val="28"/>
          <w:szCs w:val="28"/>
        </w:rPr>
      </w:pPr>
      <w:r w:rsidRPr="006F01EF">
        <w:rPr>
          <w:sz w:val="28"/>
          <w:szCs w:val="28"/>
        </w:rPr>
        <w:t xml:space="preserve">                                                                   к Административному регламенту</w:t>
      </w:r>
    </w:p>
    <w:p w:rsidR="00F94B06" w:rsidRPr="006F01EF" w:rsidRDefault="00F94B06" w:rsidP="00F94B06">
      <w:pPr>
        <w:pStyle w:val="Standard"/>
        <w:widowControl w:val="0"/>
        <w:ind w:right="2"/>
        <w:rPr>
          <w:spacing w:val="3"/>
          <w:sz w:val="28"/>
          <w:szCs w:val="28"/>
        </w:rPr>
      </w:pPr>
      <w:r w:rsidRPr="006F01EF">
        <w:rPr>
          <w:spacing w:val="3"/>
          <w:sz w:val="28"/>
          <w:szCs w:val="28"/>
        </w:rPr>
        <w:t xml:space="preserve">                                                                       </w:t>
      </w:r>
    </w:p>
    <w:p w:rsidR="00F94B06" w:rsidRPr="006F01EF" w:rsidRDefault="00F94B06" w:rsidP="00F94B06">
      <w:pPr>
        <w:pStyle w:val="Standard"/>
        <w:widowControl w:val="0"/>
        <w:ind w:right="2"/>
        <w:rPr>
          <w:spacing w:val="3"/>
          <w:sz w:val="28"/>
          <w:szCs w:val="28"/>
        </w:rPr>
      </w:pPr>
      <w:r w:rsidRPr="006F01EF">
        <w:rPr>
          <w:spacing w:val="3"/>
          <w:sz w:val="28"/>
          <w:szCs w:val="28"/>
        </w:rPr>
        <w:t xml:space="preserve">                                                                       Министерство спорта</w:t>
      </w:r>
    </w:p>
    <w:p w:rsidR="00F94B06" w:rsidRPr="006F01EF" w:rsidRDefault="00F94B06" w:rsidP="00F94B06">
      <w:pPr>
        <w:pStyle w:val="Standard"/>
        <w:widowControl w:val="0"/>
        <w:ind w:right="2"/>
        <w:rPr>
          <w:spacing w:val="3"/>
          <w:sz w:val="28"/>
          <w:szCs w:val="28"/>
        </w:rPr>
      </w:pPr>
      <w:r w:rsidRPr="006F01EF">
        <w:rPr>
          <w:spacing w:val="3"/>
          <w:sz w:val="28"/>
          <w:szCs w:val="28"/>
        </w:rPr>
        <w:t xml:space="preserve">                                                                       Мурманской области</w:t>
      </w:r>
    </w:p>
    <w:p w:rsidR="00F94B06" w:rsidRPr="006F01EF" w:rsidRDefault="00F94B06" w:rsidP="00F94B06">
      <w:pPr>
        <w:pStyle w:val="Standard"/>
        <w:rPr>
          <w:spacing w:val="3"/>
          <w:sz w:val="28"/>
          <w:szCs w:val="28"/>
        </w:rPr>
      </w:pPr>
      <w:r w:rsidRPr="006F01EF">
        <w:rPr>
          <w:sz w:val="28"/>
          <w:szCs w:val="28"/>
        </w:rPr>
        <w:t xml:space="preserve">                                                                          </w:t>
      </w:r>
      <w:r w:rsidRPr="006F01EF">
        <w:rPr>
          <w:spacing w:val="3"/>
          <w:sz w:val="28"/>
          <w:szCs w:val="28"/>
        </w:rPr>
        <w:t xml:space="preserve">от  </w:t>
      </w:r>
    </w:p>
    <w:p w:rsidR="00F94B06" w:rsidRPr="006F01EF" w:rsidRDefault="00F94B06" w:rsidP="00F94B06">
      <w:pPr>
        <w:pStyle w:val="Standard"/>
      </w:pPr>
      <w:r w:rsidRPr="006F01EF">
        <w:rPr>
          <w:spacing w:val="3"/>
          <w:sz w:val="28"/>
          <w:szCs w:val="28"/>
        </w:rPr>
        <w:t xml:space="preserve">                                                     ___________________________________</w:t>
      </w:r>
    </w:p>
    <w:p w:rsidR="00F94B06" w:rsidRPr="006F01EF" w:rsidRDefault="00F94B06" w:rsidP="00F94B06">
      <w:pPr>
        <w:pStyle w:val="Standard"/>
        <w:rPr>
          <w:spacing w:val="3"/>
          <w:sz w:val="20"/>
          <w:szCs w:val="20"/>
        </w:rPr>
      </w:pPr>
      <w:r w:rsidRPr="006F01EF">
        <w:rPr>
          <w:spacing w:val="3"/>
          <w:sz w:val="20"/>
          <w:szCs w:val="20"/>
        </w:rPr>
        <w:t xml:space="preserve">                                                                              (полное наименование общественной организации)                                                                                                             </w:t>
      </w:r>
    </w:p>
    <w:p w:rsidR="00F94B06" w:rsidRPr="006F01EF" w:rsidRDefault="00F94B06" w:rsidP="00F94B06">
      <w:pPr>
        <w:pStyle w:val="Standard"/>
        <w:rPr>
          <w:spacing w:val="3"/>
          <w:sz w:val="20"/>
          <w:szCs w:val="20"/>
        </w:rPr>
      </w:pPr>
    </w:p>
    <w:p w:rsidR="00F94B06" w:rsidRPr="006F01EF" w:rsidRDefault="00F94B06" w:rsidP="00F94B06">
      <w:pPr>
        <w:pStyle w:val="Standard"/>
        <w:jc w:val="center"/>
        <w:rPr>
          <w:b/>
          <w:spacing w:val="3"/>
          <w:sz w:val="28"/>
          <w:szCs w:val="28"/>
        </w:rPr>
      </w:pPr>
    </w:p>
    <w:p w:rsidR="00F94B06" w:rsidRPr="006F01EF" w:rsidRDefault="00F94B06" w:rsidP="00F94B06">
      <w:pPr>
        <w:pStyle w:val="Standard"/>
        <w:jc w:val="center"/>
        <w:rPr>
          <w:b/>
          <w:spacing w:val="3"/>
          <w:sz w:val="28"/>
          <w:szCs w:val="28"/>
        </w:rPr>
      </w:pPr>
      <w:r w:rsidRPr="006F01EF">
        <w:rPr>
          <w:b/>
          <w:spacing w:val="3"/>
          <w:sz w:val="28"/>
          <w:szCs w:val="28"/>
        </w:rPr>
        <w:t>Заявление</w:t>
      </w:r>
    </w:p>
    <w:p w:rsidR="00F94B06" w:rsidRPr="006F01EF" w:rsidRDefault="00F94B06" w:rsidP="00F94B06">
      <w:pPr>
        <w:pStyle w:val="Standard"/>
        <w:jc w:val="center"/>
        <w:rPr>
          <w:b/>
          <w:spacing w:val="3"/>
          <w:sz w:val="28"/>
          <w:szCs w:val="28"/>
        </w:rPr>
      </w:pPr>
      <w:r w:rsidRPr="006F01EF">
        <w:rPr>
          <w:b/>
          <w:spacing w:val="3"/>
          <w:sz w:val="28"/>
          <w:szCs w:val="28"/>
        </w:rPr>
        <w:t>о переоформлении документа о государственной аккредитации</w:t>
      </w:r>
    </w:p>
    <w:p w:rsidR="00F94B06" w:rsidRPr="006F01EF" w:rsidRDefault="00F94B06" w:rsidP="00F94B06">
      <w:pPr>
        <w:pStyle w:val="Standard"/>
        <w:jc w:val="center"/>
        <w:rPr>
          <w:b/>
          <w:spacing w:val="3"/>
          <w:sz w:val="28"/>
          <w:szCs w:val="28"/>
        </w:rPr>
      </w:pPr>
    </w:p>
    <w:p w:rsidR="00F94B06" w:rsidRPr="006F01EF" w:rsidRDefault="00F94B06" w:rsidP="00F94B06">
      <w:pPr>
        <w:pStyle w:val="Standard"/>
        <w:ind w:firstLine="709"/>
        <w:jc w:val="both"/>
        <w:rPr>
          <w:spacing w:val="3"/>
          <w:sz w:val="28"/>
          <w:szCs w:val="28"/>
        </w:rPr>
      </w:pPr>
      <w:r w:rsidRPr="006F01EF">
        <w:rPr>
          <w:spacing w:val="3"/>
          <w:sz w:val="28"/>
          <w:szCs w:val="28"/>
        </w:rPr>
        <w:t>В соответствии с пунктом 20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утвержденного приказом Министерства спорта Российской Федерации от «___» __________ ____г. № ___, прошу переоформить документ о государственной аккредитации ______________________________________________________________</w:t>
      </w:r>
    </w:p>
    <w:p w:rsidR="00F94B06" w:rsidRPr="006F01EF" w:rsidRDefault="00F94B06" w:rsidP="00F94B06">
      <w:pPr>
        <w:pStyle w:val="Standard"/>
        <w:ind w:firstLine="709"/>
        <w:jc w:val="both"/>
        <w:rPr>
          <w:spacing w:val="3"/>
          <w:sz w:val="20"/>
          <w:szCs w:val="20"/>
        </w:rPr>
      </w:pPr>
      <w:r w:rsidRPr="006F01EF">
        <w:rPr>
          <w:spacing w:val="3"/>
          <w:sz w:val="20"/>
          <w:szCs w:val="20"/>
        </w:rPr>
        <w:t xml:space="preserve">                             (полное наименование общественной организации)</w:t>
      </w:r>
    </w:p>
    <w:p w:rsidR="00F94B06" w:rsidRPr="006F01EF" w:rsidRDefault="00F94B06" w:rsidP="00F94B06">
      <w:pPr>
        <w:pStyle w:val="Standard"/>
        <w:jc w:val="both"/>
        <w:rPr>
          <w:spacing w:val="3"/>
          <w:sz w:val="28"/>
          <w:szCs w:val="28"/>
        </w:rPr>
      </w:pPr>
      <w:r w:rsidRPr="006F01EF">
        <w:rPr>
          <w:spacing w:val="3"/>
          <w:sz w:val="28"/>
          <w:szCs w:val="28"/>
        </w:rPr>
        <w:t>по виду спорта ______________________________________________________________</w:t>
      </w:r>
    </w:p>
    <w:p w:rsidR="00F94B06" w:rsidRPr="006F01EF" w:rsidRDefault="00F94B06" w:rsidP="00F94B06">
      <w:pPr>
        <w:pStyle w:val="Standard"/>
        <w:jc w:val="both"/>
        <w:rPr>
          <w:spacing w:val="3"/>
          <w:sz w:val="20"/>
          <w:szCs w:val="20"/>
        </w:rPr>
      </w:pPr>
      <w:r w:rsidRPr="006F01EF">
        <w:rPr>
          <w:spacing w:val="3"/>
          <w:sz w:val="20"/>
          <w:szCs w:val="20"/>
        </w:rPr>
        <w:t xml:space="preserve">                                        (наименование вида спорта в соответствии с ВРВС)                                 </w:t>
      </w:r>
    </w:p>
    <w:p w:rsidR="00F94B06" w:rsidRPr="006F01EF" w:rsidRDefault="00F94B06" w:rsidP="00F94B06">
      <w:pPr>
        <w:pStyle w:val="Standard"/>
        <w:jc w:val="both"/>
        <w:rPr>
          <w:spacing w:val="3"/>
          <w:sz w:val="28"/>
          <w:szCs w:val="28"/>
        </w:rPr>
      </w:pPr>
      <w:r w:rsidRPr="006F01EF">
        <w:rPr>
          <w:spacing w:val="3"/>
          <w:sz w:val="28"/>
          <w:szCs w:val="28"/>
        </w:rPr>
        <w:t>в связи с внесением изменений в _____________________________________________________________:</w:t>
      </w:r>
    </w:p>
    <w:p w:rsidR="00F94B06" w:rsidRPr="006F01EF" w:rsidRDefault="00F94B06" w:rsidP="00F94B06">
      <w:pPr>
        <w:pStyle w:val="Standard"/>
        <w:jc w:val="both"/>
      </w:pPr>
      <w:r w:rsidRPr="006F01EF">
        <w:rPr>
          <w:spacing w:val="3"/>
          <w:sz w:val="20"/>
          <w:szCs w:val="20"/>
        </w:rPr>
        <w:t xml:space="preserve">                                              (наименование и/или место нахождения)</w:t>
      </w:r>
    </w:p>
    <w:p w:rsidR="00F94B06" w:rsidRPr="006F01EF" w:rsidRDefault="00F94B06" w:rsidP="00F94B06">
      <w:pPr>
        <w:pStyle w:val="Standard"/>
        <w:jc w:val="both"/>
        <w:rPr>
          <w:spacing w:val="3"/>
          <w:sz w:val="28"/>
          <w:szCs w:val="28"/>
        </w:rPr>
      </w:pPr>
      <w:r w:rsidRPr="006F01EF">
        <w:rPr>
          <w:spacing w:val="3"/>
          <w:sz w:val="28"/>
          <w:szCs w:val="28"/>
        </w:rPr>
        <w:t>_____________________________________________________________.</w:t>
      </w:r>
    </w:p>
    <w:p w:rsidR="00F94B06" w:rsidRPr="006F01EF" w:rsidRDefault="00F94B06" w:rsidP="00F94B06">
      <w:pPr>
        <w:pStyle w:val="Standard"/>
        <w:jc w:val="center"/>
        <w:rPr>
          <w:sz w:val="20"/>
          <w:szCs w:val="20"/>
        </w:rPr>
      </w:pPr>
      <w:r w:rsidRPr="006F01EF">
        <w:rPr>
          <w:sz w:val="20"/>
          <w:szCs w:val="20"/>
        </w:rPr>
        <w:t>(содержание изменений)</w:t>
      </w:r>
    </w:p>
    <w:p w:rsidR="00F94B06" w:rsidRPr="006F01EF" w:rsidRDefault="00F94B06" w:rsidP="00F94B06">
      <w:pPr>
        <w:pStyle w:val="Standard"/>
        <w:rPr>
          <w:sz w:val="28"/>
          <w:szCs w:val="28"/>
        </w:rPr>
      </w:pPr>
    </w:p>
    <w:p w:rsidR="00F94B06" w:rsidRPr="006F01EF" w:rsidRDefault="00F94B06" w:rsidP="00F94B06">
      <w:pPr>
        <w:pStyle w:val="Standard"/>
        <w:rPr>
          <w:sz w:val="28"/>
          <w:szCs w:val="28"/>
        </w:rPr>
      </w:pPr>
    </w:p>
    <w:p w:rsidR="00F94B06" w:rsidRPr="006F01EF" w:rsidRDefault="00F94B06" w:rsidP="00F94B06">
      <w:pPr>
        <w:pStyle w:val="Standard"/>
        <w:rPr>
          <w:sz w:val="28"/>
          <w:szCs w:val="28"/>
        </w:rPr>
      </w:pPr>
      <w:r w:rsidRPr="006F01EF">
        <w:rPr>
          <w:sz w:val="28"/>
          <w:szCs w:val="28"/>
        </w:rPr>
        <w:t>Приложение:</w:t>
      </w:r>
    </w:p>
    <w:p w:rsidR="00F94B06" w:rsidRPr="006F01EF" w:rsidRDefault="00F94B06" w:rsidP="00F94B06">
      <w:pPr>
        <w:pStyle w:val="Standard"/>
        <w:rPr>
          <w:sz w:val="28"/>
          <w:szCs w:val="28"/>
        </w:rPr>
      </w:pPr>
      <w:r w:rsidRPr="006F01EF">
        <w:rPr>
          <w:sz w:val="28"/>
          <w:szCs w:val="28"/>
        </w:rPr>
        <w:t>1.</w:t>
      </w:r>
    </w:p>
    <w:p w:rsidR="00F94B06" w:rsidRPr="006F01EF" w:rsidRDefault="00F94B06" w:rsidP="00F94B06">
      <w:pPr>
        <w:pStyle w:val="Standard"/>
        <w:rPr>
          <w:sz w:val="28"/>
          <w:szCs w:val="28"/>
        </w:rPr>
      </w:pPr>
      <w:r w:rsidRPr="006F01EF">
        <w:rPr>
          <w:sz w:val="28"/>
          <w:szCs w:val="28"/>
        </w:rPr>
        <w:t>2.</w:t>
      </w:r>
    </w:p>
    <w:p w:rsidR="00F94B06" w:rsidRPr="006F01EF" w:rsidRDefault="00F94B06" w:rsidP="00F94B06">
      <w:pPr>
        <w:pStyle w:val="Standard"/>
        <w:rPr>
          <w:sz w:val="28"/>
          <w:szCs w:val="28"/>
        </w:rPr>
      </w:pPr>
      <w:r w:rsidRPr="006F01EF">
        <w:rPr>
          <w:sz w:val="28"/>
          <w:szCs w:val="28"/>
        </w:rPr>
        <w:t>3.</w:t>
      </w:r>
    </w:p>
    <w:p w:rsidR="00F94B06" w:rsidRPr="006F01EF" w:rsidRDefault="00F94B06" w:rsidP="00F94B06">
      <w:pPr>
        <w:pStyle w:val="Standard"/>
        <w:rPr>
          <w:sz w:val="20"/>
          <w:szCs w:val="20"/>
        </w:rPr>
      </w:pPr>
    </w:p>
    <w:p w:rsidR="00F94B06" w:rsidRPr="006F01EF" w:rsidRDefault="00F94B06" w:rsidP="00F94B06">
      <w:pPr>
        <w:pStyle w:val="Standard"/>
        <w:rPr>
          <w:sz w:val="20"/>
          <w:szCs w:val="20"/>
        </w:rPr>
      </w:pPr>
    </w:p>
    <w:p w:rsidR="00F94B06" w:rsidRPr="006F01EF" w:rsidRDefault="00F94B06" w:rsidP="00F94B06">
      <w:pPr>
        <w:pStyle w:val="Standard"/>
        <w:rPr>
          <w:sz w:val="28"/>
          <w:szCs w:val="28"/>
        </w:rPr>
      </w:pPr>
      <w:r w:rsidRPr="006F01EF">
        <w:rPr>
          <w:sz w:val="28"/>
          <w:szCs w:val="28"/>
        </w:rPr>
        <w:t>________________                        _____________            ________________</w:t>
      </w:r>
    </w:p>
    <w:p w:rsidR="00F94B06" w:rsidRPr="006F01EF" w:rsidRDefault="00F94B06" w:rsidP="00F94B06">
      <w:pPr>
        <w:pStyle w:val="Standard"/>
      </w:pPr>
      <w:r w:rsidRPr="006F01EF">
        <w:rPr>
          <w:sz w:val="20"/>
          <w:szCs w:val="20"/>
        </w:rPr>
        <w:t xml:space="preserve">(должность/представитель </w:t>
      </w:r>
      <w:r w:rsidRPr="006F01EF">
        <w:rPr>
          <w:sz w:val="28"/>
          <w:szCs w:val="28"/>
        </w:rPr>
        <w:t xml:space="preserve">                   </w:t>
      </w:r>
      <w:r w:rsidRPr="006F01EF">
        <w:rPr>
          <w:sz w:val="20"/>
          <w:szCs w:val="20"/>
        </w:rPr>
        <w:t xml:space="preserve">           </w:t>
      </w:r>
      <w:proofErr w:type="gramStart"/>
      <w:r w:rsidRPr="006F01EF">
        <w:rPr>
          <w:sz w:val="20"/>
          <w:szCs w:val="20"/>
        </w:rPr>
        <w:t xml:space="preserve">   (</w:t>
      </w:r>
      <w:proofErr w:type="gramEnd"/>
      <w:r w:rsidRPr="006F01EF">
        <w:rPr>
          <w:sz w:val="20"/>
          <w:szCs w:val="20"/>
        </w:rPr>
        <w:t>подпись)                                             (ФИО)</w:t>
      </w:r>
    </w:p>
    <w:p w:rsidR="00F94B06" w:rsidRPr="006F01EF" w:rsidRDefault="00F94B06" w:rsidP="00F94B06">
      <w:pPr>
        <w:pStyle w:val="Standard"/>
        <w:rPr>
          <w:sz w:val="20"/>
          <w:szCs w:val="20"/>
        </w:rPr>
      </w:pPr>
      <w:r w:rsidRPr="006F01EF">
        <w:rPr>
          <w:sz w:val="20"/>
          <w:szCs w:val="20"/>
        </w:rPr>
        <w:t>по доверенности)</w:t>
      </w:r>
    </w:p>
    <w:p w:rsidR="00F94B06" w:rsidRPr="006F01EF" w:rsidRDefault="00F94B06" w:rsidP="00F94B06">
      <w:pPr>
        <w:pStyle w:val="Standard"/>
        <w:rPr>
          <w:sz w:val="20"/>
          <w:szCs w:val="20"/>
        </w:rPr>
      </w:pPr>
    </w:p>
    <w:p w:rsidR="00F94B06" w:rsidRPr="006F01EF" w:rsidRDefault="00F94B06" w:rsidP="00F94B06">
      <w:pPr>
        <w:pStyle w:val="Standard"/>
        <w:rPr>
          <w:sz w:val="20"/>
          <w:szCs w:val="20"/>
        </w:rPr>
      </w:pPr>
    </w:p>
    <w:p w:rsidR="00F94B06" w:rsidRPr="006F01EF" w:rsidRDefault="00F94B06" w:rsidP="00F94B06">
      <w:pPr>
        <w:pStyle w:val="Standard"/>
        <w:rPr>
          <w:sz w:val="20"/>
          <w:szCs w:val="20"/>
        </w:rPr>
      </w:pPr>
    </w:p>
    <w:p w:rsidR="00F94B06" w:rsidRPr="006F01EF" w:rsidRDefault="00F94B06" w:rsidP="00F94B06">
      <w:pPr>
        <w:pStyle w:val="Standard"/>
        <w:rPr>
          <w:sz w:val="28"/>
          <w:szCs w:val="28"/>
        </w:rPr>
      </w:pPr>
      <w:r w:rsidRPr="006F01EF">
        <w:rPr>
          <w:sz w:val="28"/>
          <w:szCs w:val="28"/>
        </w:rPr>
        <w:t>«__» ________ _____г.</w:t>
      </w:r>
    </w:p>
    <w:p w:rsidR="00F94B06" w:rsidRPr="006F01EF" w:rsidRDefault="00F94B06" w:rsidP="00F94B06">
      <w:pPr>
        <w:pStyle w:val="Standard"/>
        <w:rPr>
          <w:sz w:val="28"/>
          <w:szCs w:val="28"/>
        </w:rPr>
      </w:pPr>
    </w:p>
    <w:p w:rsidR="00F94B06" w:rsidRPr="006F01EF" w:rsidRDefault="00F94B06" w:rsidP="00F94B06">
      <w:pPr>
        <w:pStyle w:val="Standard"/>
        <w:rPr>
          <w:sz w:val="28"/>
          <w:szCs w:val="28"/>
        </w:rPr>
      </w:pPr>
      <w:r w:rsidRPr="006F01EF">
        <w:rPr>
          <w:sz w:val="28"/>
          <w:szCs w:val="28"/>
        </w:rPr>
        <w:t xml:space="preserve">М.П. (при наличии)                      </w:t>
      </w:r>
    </w:p>
    <w:p w:rsidR="00F94B06" w:rsidRPr="006F01EF" w:rsidRDefault="00F94B06" w:rsidP="00F94B06">
      <w:pPr>
        <w:pStyle w:val="Standard"/>
        <w:rPr>
          <w:sz w:val="20"/>
          <w:szCs w:val="20"/>
        </w:rPr>
      </w:pPr>
    </w:p>
    <w:p w:rsidR="00BC6E63" w:rsidRPr="006F01EF" w:rsidRDefault="00BC6E63" w:rsidP="00BC6E63">
      <w:pPr>
        <w:tabs>
          <w:tab w:val="left" w:pos="470"/>
        </w:tabs>
        <w:rPr>
          <w:sz w:val="28"/>
          <w:szCs w:val="28"/>
        </w:rPr>
      </w:pPr>
      <w:r w:rsidRPr="006F01EF">
        <w:rPr>
          <w:sz w:val="28"/>
          <w:szCs w:val="28"/>
        </w:rPr>
        <w:lastRenderedPageBreak/>
        <w:t xml:space="preserve">                                                                   Приложение № 9                                                                                                                                                                                                                                                                                                                                                                                                                                                                             </w:t>
      </w:r>
    </w:p>
    <w:p w:rsidR="00BC6E63" w:rsidRPr="006F01EF" w:rsidRDefault="00BC6E63" w:rsidP="00BC6E63">
      <w:pPr>
        <w:tabs>
          <w:tab w:val="left" w:pos="470"/>
        </w:tabs>
        <w:rPr>
          <w:sz w:val="28"/>
          <w:szCs w:val="28"/>
        </w:rPr>
      </w:pPr>
      <w:r w:rsidRPr="006F01EF">
        <w:rPr>
          <w:sz w:val="28"/>
          <w:szCs w:val="28"/>
        </w:rPr>
        <w:t xml:space="preserve">                                                                   к Административному регламенту</w:t>
      </w:r>
    </w:p>
    <w:p w:rsidR="00BC6E63" w:rsidRPr="006F01EF" w:rsidRDefault="00BC6E63" w:rsidP="00BC6E63">
      <w:pPr>
        <w:pStyle w:val="Standard"/>
        <w:widowControl w:val="0"/>
        <w:ind w:right="2"/>
        <w:rPr>
          <w:spacing w:val="3"/>
          <w:sz w:val="28"/>
          <w:szCs w:val="28"/>
        </w:rPr>
      </w:pPr>
      <w:r w:rsidRPr="006F01EF">
        <w:rPr>
          <w:spacing w:val="3"/>
          <w:sz w:val="28"/>
          <w:szCs w:val="28"/>
        </w:rPr>
        <w:t xml:space="preserve">                                                                       </w:t>
      </w:r>
    </w:p>
    <w:p w:rsidR="0002741A" w:rsidRPr="006F01EF" w:rsidRDefault="0002741A">
      <w:pPr>
        <w:widowControl w:val="0"/>
        <w:ind w:right="2"/>
        <w:jc w:val="center"/>
        <w:rPr>
          <w:b/>
          <w:sz w:val="28"/>
          <w:szCs w:val="28"/>
        </w:rPr>
      </w:pPr>
    </w:p>
    <w:p w:rsidR="0002741A" w:rsidRPr="006F01EF" w:rsidRDefault="0002741A">
      <w:pPr>
        <w:widowControl w:val="0"/>
        <w:ind w:right="2"/>
        <w:jc w:val="center"/>
        <w:rPr>
          <w:b/>
          <w:sz w:val="28"/>
          <w:szCs w:val="28"/>
        </w:rPr>
      </w:pPr>
    </w:p>
    <w:p w:rsidR="0002741A" w:rsidRPr="006F01EF" w:rsidRDefault="00410691">
      <w:pPr>
        <w:widowControl w:val="0"/>
        <w:ind w:right="2"/>
        <w:jc w:val="center"/>
        <w:rPr>
          <w:b/>
          <w:sz w:val="28"/>
          <w:szCs w:val="28"/>
        </w:rPr>
      </w:pPr>
      <w:r w:rsidRPr="006F01EF">
        <w:rPr>
          <w:b/>
          <w:sz w:val="28"/>
          <w:szCs w:val="28"/>
        </w:rPr>
        <w:t>Требования к формату электронного документа</w:t>
      </w:r>
    </w:p>
    <w:p w:rsidR="0002741A" w:rsidRPr="006F01EF" w:rsidRDefault="0002741A">
      <w:pPr>
        <w:widowControl w:val="0"/>
        <w:ind w:right="2"/>
        <w:jc w:val="center"/>
        <w:rPr>
          <w:sz w:val="28"/>
          <w:szCs w:val="28"/>
        </w:rPr>
      </w:pPr>
    </w:p>
    <w:p w:rsidR="0002741A" w:rsidRPr="006F01EF" w:rsidRDefault="00410691">
      <w:pPr>
        <w:ind w:firstLine="720"/>
        <w:jc w:val="both"/>
        <w:rPr>
          <w:sz w:val="28"/>
          <w:szCs w:val="28"/>
        </w:rPr>
      </w:pPr>
      <w:r w:rsidRPr="006F01EF">
        <w:rPr>
          <w:sz w:val="28"/>
          <w:szCs w:val="28"/>
        </w:rPr>
        <w:t xml:space="preserve">Заявление и документы, представленные в виде электронных документов в Министерство с использованием Единого портала, направляются в виде файлов в одном из форматов: PDF, DOC, DOCX, XLS, XLSX, JPG, JPEG, ODS, ODT, PNG, BMP, TIFF, ZIP, RAR, SIG. </w:t>
      </w:r>
    </w:p>
    <w:p w:rsidR="0002741A" w:rsidRPr="006F01EF" w:rsidRDefault="00410691">
      <w:pPr>
        <w:ind w:firstLine="720"/>
        <w:jc w:val="both"/>
        <w:rPr>
          <w:sz w:val="28"/>
          <w:szCs w:val="28"/>
        </w:rPr>
      </w:pPr>
      <w:r w:rsidRPr="006F01EF">
        <w:rPr>
          <w:sz w:val="28"/>
          <w:szCs w:val="28"/>
        </w:rPr>
        <w:t xml:space="preserve">Электронные образы документов, представляемые с заявлением, заверяются усиленной квалифицированной электронной подписью </w:t>
      </w:r>
      <w:r w:rsidR="00202650" w:rsidRPr="006F01EF">
        <w:rPr>
          <w:sz w:val="28"/>
          <w:szCs w:val="28"/>
        </w:rPr>
        <w:t xml:space="preserve">или усиленной неквалифицированной электронной подписью </w:t>
      </w:r>
      <w:r w:rsidRPr="006F01EF">
        <w:rPr>
          <w:sz w:val="28"/>
          <w:szCs w:val="28"/>
        </w:rPr>
        <w:t>Заявителя.</w:t>
      </w:r>
    </w:p>
    <w:p w:rsidR="0002741A" w:rsidRPr="006F01EF" w:rsidRDefault="00410691">
      <w:pPr>
        <w:widowControl w:val="0"/>
        <w:ind w:right="-1" w:firstLine="540"/>
        <w:jc w:val="both"/>
        <w:rPr>
          <w:sz w:val="28"/>
          <w:szCs w:val="28"/>
        </w:rPr>
      </w:pPr>
      <w:r w:rsidRPr="006F01EF">
        <w:rPr>
          <w:sz w:val="28"/>
          <w:szCs w:val="28"/>
        </w:rPr>
        <w:t xml:space="preserve">Формирование электронного документа допускается путем сканирования непосредственно с </w:t>
      </w:r>
      <w:r w:rsidR="00E57E13">
        <w:rPr>
          <w:sz w:val="28"/>
          <w:szCs w:val="28"/>
        </w:rPr>
        <w:t>документа</w:t>
      </w:r>
      <w:r w:rsidRPr="006F01EF">
        <w:rPr>
          <w:rFonts w:eastAsia="SimSun"/>
          <w:sz w:val="28"/>
          <w:szCs w:val="28"/>
        </w:rPr>
        <w:t xml:space="preserve"> </w:t>
      </w:r>
      <w:r w:rsidRPr="006F01EF">
        <w:rPr>
          <w:sz w:val="28"/>
          <w:szCs w:val="28"/>
        </w:rPr>
        <w:t xml:space="preserve">(использование копий не допускается), которое осуществляется с сохранением ориентации документа в разрешении 300 - 500 </w:t>
      </w:r>
      <w:proofErr w:type="spellStart"/>
      <w:r w:rsidRPr="006F01EF">
        <w:rPr>
          <w:sz w:val="28"/>
          <w:szCs w:val="28"/>
        </w:rPr>
        <w:t>dpi</w:t>
      </w:r>
      <w:proofErr w:type="spellEnd"/>
      <w:r w:rsidRPr="006F01EF">
        <w:rPr>
          <w:sz w:val="28"/>
          <w:szCs w:val="28"/>
        </w:rPr>
        <w:t xml:space="preserve"> (масштаб 1:1) с использованием следующих режимов:</w:t>
      </w:r>
    </w:p>
    <w:p w:rsidR="0002741A" w:rsidRPr="006F01EF" w:rsidRDefault="00410691">
      <w:pPr>
        <w:ind w:right="-1" w:firstLine="540"/>
        <w:jc w:val="both"/>
        <w:rPr>
          <w:sz w:val="28"/>
          <w:szCs w:val="28"/>
        </w:rPr>
      </w:pPr>
      <w:r w:rsidRPr="006F01EF">
        <w:rPr>
          <w:sz w:val="28"/>
          <w:szCs w:val="28"/>
        </w:rPr>
        <w:t>- «черно-белый» (при отсутствии в документе графических изображений и (или) цветного текста);</w:t>
      </w:r>
    </w:p>
    <w:p w:rsidR="0002741A" w:rsidRPr="006F01EF" w:rsidRDefault="00410691">
      <w:pPr>
        <w:ind w:right="-1" w:firstLine="540"/>
        <w:jc w:val="both"/>
        <w:rPr>
          <w:sz w:val="28"/>
          <w:szCs w:val="28"/>
        </w:rPr>
      </w:pPr>
      <w:r w:rsidRPr="006F01EF">
        <w:rPr>
          <w:sz w:val="28"/>
          <w:szCs w:val="28"/>
        </w:rPr>
        <w:t>- «оттенки серого» (при наличии в документе графических изображений, отличных от цветного графического изображения);</w:t>
      </w:r>
    </w:p>
    <w:p w:rsidR="0002741A" w:rsidRPr="006F01EF" w:rsidRDefault="00410691">
      <w:pPr>
        <w:ind w:right="-1" w:firstLine="540"/>
        <w:jc w:val="both"/>
        <w:rPr>
          <w:sz w:val="28"/>
          <w:szCs w:val="28"/>
        </w:rPr>
      </w:pPr>
      <w:r w:rsidRPr="006F01EF">
        <w:rPr>
          <w:sz w:val="28"/>
          <w:szCs w:val="28"/>
        </w:rPr>
        <w:t>- «цветной» или «режим полной цветопередачи» (при наличии в документе цветных графических изображений либо цветного текста);</w:t>
      </w:r>
    </w:p>
    <w:p w:rsidR="0002741A" w:rsidRPr="006F01EF" w:rsidRDefault="00410691">
      <w:pPr>
        <w:ind w:right="-1" w:firstLine="540"/>
        <w:jc w:val="both"/>
        <w:rPr>
          <w:sz w:val="28"/>
          <w:szCs w:val="28"/>
        </w:rPr>
      </w:pPr>
      <w:r w:rsidRPr="006F01EF">
        <w:rPr>
          <w:sz w:val="28"/>
          <w:szCs w:val="28"/>
        </w:rPr>
        <w:t>- сохранением всех аутентичных признаков подлинности, а именно: графической подписи лица, печати, углового штампа бланка;</w:t>
      </w:r>
    </w:p>
    <w:p w:rsidR="0002741A" w:rsidRPr="006F01EF" w:rsidRDefault="00410691">
      <w:pPr>
        <w:ind w:right="-1" w:firstLine="540"/>
        <w:jc w:val="both"/>
        <w:rPr>
          <w:sz w:val="28"/>
          <w:szCs w:val="28"/>
        </w:rPr>
      </w:pPr>
      <w:r w:rsidRPr="006F01EF">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2741A" w:rsidRPr="006F01EF" w:rsidRDefault="00410691">
      <w:pPr>
        <w:ind w:firstLine="720"/>
        <w:jc w:val="both"/>
        <w:rPr>
          <w:sz w:val="28"/>
          <w:szCs w:val="28"/>
        </w:rPr>
      </w:pPr>
      <w:r w:rsidRPr="006F01EF">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2741A" w:rsidRPr="006F01EF" w:rsidRDefault="00410691">
      <w:pPr>
        <w:ind w:firstLine="720"/>
        <w:jc w:val="both"/>
        <w:rPr>
          <w:sz w:val="28"/>
          <w:szCs w:val="28"/>
        </w:rPr>
      </w:pPr>
      <w:r w:rsidRPr="006F01EF">
        <w:rPr>
          <w:sz w:val="28"/>
          <w:szCs w:val="28"/>
        </w:rPr>
        <w:t>Подписание электронных документов осуществляется в соответствии с требованиями Закона № 63-ФЗ и требованиями Федерального закона от 27.07.2010 № 210-ФЗ «Об организации предоставления государственных и муниципальных услуг».</w:t>
      </w:r>
    </w:p>
    <w:p w:rsidR="0002741A" w:rsidRPr="006F01EF" w:rsidRDefault="0002741A">
      <w:pPr>
        <w:ind w:firstLine="720"/>
        <w:jc w:val="both"/>
        <w:rPr>
          <w:sz w:val="28"/>
          <w:szCs w:val="28"/>
        </w:rPr>
      </w:pPr>
    </w:p>
    <w:p w:rsidR="0002741A" w:rsidRPr="006F01EF" w:rsidRDefault="0002741A">
      <w:pPr>
        <w:ind w:firstLine="720"/>
        <w:jc w:val="both"/>
        <w:rPr>
          <w:sz w:val="28"/>
          <w:szCs w:val="28"/>
        </w:rPr>
      </w:pPr>
    </w:p>
    <w:p w:rsidR="0002741A" w:rsidRPr="006F01EF" w:rsidRDefault="0002741A">
      <w:pPr>
        <w:widowControl w:val="0"/>
        <w:ind w:right="2"/>
        <w:jc w:val="center"/>
        <w:rPr>
          <w:sz w:val="28"/>
          <w:szCs w:val="28"/>
        </w:rPr>
      </w:pPr>
    </w:p>
    <w:p w:rsidR="0002741A" w:rsidRPr="006F01EF" w:rsidRDefault="0002741A">
      <w:pPr>
        <w:widowControl w:val="0"/>
        <w:ind w:right="2"/>
        <w:jc w:val="center"/>
        <w:rPr>
          <w:sz w:val="28"/>
          <w:szCs w:val="28"/>
        </w:rPr>
      </w:pPr>
    </w:p>
    <w:p w:rsidR="0002741A" w:rsidRPr="006F01EF" w:rsidRDefault="0002741A">
      <w:pPr>
        <w:widowControl w:val="0"/>
        <w:ind w:right="2"/>
        <w:jc w:val="center"/>
        <w:rPr>
          <w:sz w:val="28"/>
          <w:szCs w:val="28"/>
        </w:rPr>
      </w:pPr>
    </w:p>
    <w:p w:rsidR="00385C89" w:rsidRPr="006F01EF" w:rsidRDefault="00385C89">
      <w:pPr>
        <w:widowControl w:val="0"/>
        <w:ind w:right="2"/>
        <w:jc w:val="center"/>
        <w:rPr>
          <w:sz w:val="28"/>
          <w:szCs w:val="28"/>
        </w:rPr>
      </w:pPr>
    </w:p>
    <w:p w:rsidR="00385C89" w:rsidRDefault="00385C89">
      <w:pPr>
        <w:widowControl w:val="0"/>
        <w:ind w:right="2"/>
        <w:jc w:val="center"/>
        <w:rPr>
          <w:sz w:val="28"/>
          <w:szCs w:val="28"/>
        </w:rPr>
      </w:pPr>
    </w:p>
    <w:p w:rsidR="00050D04" w:rsidRPr="006F01EF" w:rsidRDefault="00050D04">
      <w:pPr>
        <w:widowControl w:val="0"/>
        <w:ind w:right="2"/>
        <w:jc w:val="center"/>
        <w:rPr>
          <w:sz w:val="28"/>
          <w:szCs w:val="28"/>
        </w:rPr>
      </w:pPr>
    </w:p>
    <w:p w:rsidR="0002741A" w:rsidRPr="006F01EF" w:rsidRDefault="0002741A">
      <w:pPr>
        <w:widowControl w:val="0"/>
        <w:ind w:right="2"/>
        <w:jc w:val="center"/>
        <w:rPr>
          <w:sz w:val="28"/>
          <w:szCs w:val="28"/>
        </w:rPr>
      </w:pPr>
    </w:p>
    <w:p w:rsidR="00AB603A" w:rsidRPr="006F01EF" w:rsidRDefault="00AB603A" w:rsidP="00AB603A">
      <w:pPr>
        <w:widowControl w:val="0"/>
        <w:ind w:right="2"/>
        <w:rPr>
          <w:sz w:val="28"/>
          <w:szCs w:val="28"/>
        </w:rPr>
      </w:pPr>
      <w:r w:rsidRPr="006F01EF">
        <w:rPr>
          <w:sz w:val="28"/>
          <w:szCs w:val="28"/>
        </w:rPr>
        <w:t xml:space="preserve">                                                                    Приложение № </w:t>
      </w:r>
      <w:r w:rsidR="00E0206F" w:rsidRPr="006F01EF">
        <w:rPr>
          <w:sz w:val="28"/>
          <w:szCs w:val="28"/>
        </w:rPr>
        <w:t>10</w:t>
      </w:r>
      <w:r w:rsidRPr="006F01EF">
        <w:rPr>
          <w:sz w:val="28"/>
          <w:szCs w:val="28"/>
        </w:rPr>
        <w:t xml:space="preserve"> </w:t>
      </w:r>
    </w:p>
    <w:p w:rsidR="00AB603A" w:rsidRPr="006F01EF" w:rsidRDefault="00AB603A">
      <w:pPr>
        <w:widowControl w:val="0"/>
        <w:ind w:right="2"/>
        <w:jc w:val="center"/>
        <w:rPr>
          <w:sz w:val="28"/>
          <w:szCs w:val="28"/>
        </w:rPr>
      </w:pPr>
      <w:r w:rsidRPr="006F01EF">
        <w:rPr>
          <w:sz w:val="28"/>
          <w:szCs w:val="28"/>
        </w:rPr>
        <w:t xml:space="preserve">                                                                   к Административному регламенту</w:t>
      </w:r>
    </w:p>
    <w:p w:rsidR="00AB603A" w:rsidRPr="006F01EF" w:rsidRDefault="00AB603A">
      <w:pPr>
        <w:widowControl w:val="0"/>
        <w:ind w:right="2"/>
        <w:jc w:val="center"/>
        <w:rPr>
          <w:sz w:val="28"/>
          <w:szCs w:val="28"/>
        </w:rPr>
      </w:pPr>
    </w:p>
    <w:p w:rsidR="00385C89" w:rsidRPr="006F01EF" w:rsidRDefault="00385C89" w:rsidP="00385C89">
      <w:pPr>
        <w:widowControl w:val="0"/>
        <w:ind w:right="2"/>
        <w:jc w:val="center"/>
        <w:rPr>
          <w:sz w:val="28"/>
          <w:szCs w:val="28"/>
        </w:rPr>
      </w:pPr>
      <w:r w:rsidRPr="006F01EF">
        <w:rPr>
          <w:b/>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для отказа в предоставлении государственной услуги</w:t>
      </w:r>
    </w:p>
    <w:p w:rsidR="00385C89" w:rsidRPr="006F01EF" w:rsidRDefault="00385C89" w:rsidP="00385C89">
      <w:pPr>
        <w:widowControl w:val="0"/>
        <w:ind w:right="2"/>
        <w:jc w:val="center"/>
        <w:rPr>
          <w:sz w:val="28"/>
          <w:szCs w:val="28"/>
        </w:rPr>
      </w:pPr>
    </w:p>
    <w:p w:rsidR="00AB603A" w:rsidRPr="006F01EF" w:rsidRDefault="00AB603A" w:rsidP="00385C89">
      <w:pPr>
        <w:widowControl w:val="0"/>
        <w:ind w:right="2"/>
        <w:rPr>
          <w:sz w:val="28"/>
          <w:szCs w:val="28"/>
        </w:rPr>
      </w:pPr>
    </w:p>
    <w:tbl>
      <w:tblPr>
        <w:tblW w:w="10137" w:type="dxa"/>
        <w:tblInd w:w="-113" w:type="dxa"/>
        <w:tblLayout w:type="fixed"/>
        <w:tblLook w:val="04A0" w:firstRow="1" w:lastRow="0" w:firstColumn="1" w:lastColumn="0" w:noHBand="0" w:noVBand="1"/>
      </w:tblPr>
      <w:tblGrid>
        <w:gridCol w:w="817"/>
        <w:gridCol w:w="6661"/>
        <w:gridCol w:w="2659"/>
      </w:tblGrid>
      <w:tr w:rsidR="00AB603A" w:rsidRPr="006F01EF" w:rsidTr="00AF37AB">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widowControl w:val="0"/>
              <w:jc w:val="center"/>
            </w:pPr>
            <w:r w:rsidRPr="006F01EF">
              <w:t xml:space="preserve">№ </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jc w:val="center"/>
            </w:pPr>
            <w:r w:rsidRPr="006F01EF">
              <w:t xml:space="preserve">Исчерпывающий перечень оснований для отказа в приеме запроса о </w:t>
            </w:r>
            <w:r w:rsidR="00E14365" w:rsidRPr="006F01EF">
              <w:t xml:space="preserve">предоставлении государственной </w:t>
            </w:r>
            <w:r w:rsidRPr="006F01EF">
              <w:t>услуги и документов, поступивших посредством Единого портала</w:t>
            </w:r>
          </w:p>
        </w:tc>
        <w:tc>
          <w:tcPr>
            <w:tcW w:w="2659" w:type="dxa"/>
            <w:tcBorders>
              <w:top w:val="single" w:sz="4" w:space="0" w:color="000001"/>
              <w:left w:val="single" w:sz="4" w:space="0" w:color="000001"/>
              <w:bottom w:val="single" w:sz="4" w:space="0" w:color="000001"/>
              <w:right w:val="single" w:sz="4" w:space="0" w:color="000001"/>
            </w:tcBorders>
          </w:tcPr>
          <w:p w:rsidR="00AB603A" w:rsidRPr="006F01EF" w:rsidRDefault="00AB603A" w:rsidP="00DC61EF">
            <w:pPr>
              <w:ind w:right="2"/>
              <w:jc w:val="center"/>
            </w:pPr>
            <w:r w:rsidRPr="006F01EF">
              <w:t>Идентификатор категорий (признаков) заявителей</w:t>
            </w:r>
          </w:p>
        </w:tc>
      </w:tr>
      <w:tr w:rsidR="00AB603A" w:rsidRPr="006F01EF" w:rsidTr="00AF37AB">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widowControl w:val="0"/>
              <w:jc w:val="both"/>
            </w:pPr>
            <w:r w:rsidRPr="006F01EF">
              <w:t>1</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ind w:firstLine="709"/>
              <w:jc w:val="both"/>
            </w:pPr>
            <w:r w:rsidRPr="006F01EF">
              <w:t>- неполное заполнение полей в интерактивной форме заявления на Едином портале;</w:t>
            </w:r>
          </w:p>
          <w:p w:rsidR="00AB603A" w:rsidRPr="006F01EF" w:rsidRDefault="00AB603A" w:rsidP="00DC61EF">
            <w:pPr>
              <w:ind w:firstLine="709"/>
              <w:jc w:val="both"/>
            </w:pPr>
            <w:r w:rsidRPr="006F01EF">
              <w:t xml:space="preserve">- представленные документы не читаемы, электронные копии документов не позволяют в полном объеме прочитать текст документа и (или) распознать реквизиты документа; </w:t>
            </w:r>
          </w:p>
          <w:p w:rsidR="00AB603A" w:rsidRPr="006F01EF" w:rsidRDefault="00AB603A" w:rsidP="00DC61EF">
            <w:pPr>
              <w:ind w:firstLine="709"/>
              <w:jc w:val="both"/>
            </w:pPr>
            <w:r w:rsidRPr="006F01EF">
              <w:t>- 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Административным регламентом требований;</w:t>
            </w:r>
          </w:p>
          <w:p w:rsidR="00AB603A" w:rsidRPr="006F01EF" w:rsidRDefault="00AB603A" w:rsidP="00DC61EF">
            <w:pPr>
              <w:ind w:firstLine="709"/>
              <w:jc w:val="both"/>
            </w:pPr>
            <w:r w:rsidRPr="006F01EF">
              <w:t>- несоблюдение установленных статьей 11 Закон</w:t>
            </w:r>
            <w:r w:rsidR="00F14425" w:rsidRPr="006F01EF">
              <w:t>а № 63-ФЗ</w:t>
            </w:r>
            <w:r w:rsidRPr="006F01EF">
              <w:t xml:space="preserve"> условий признания </w:t>
            </w:r>
            <w:proofErr w:type="gramStart"/>
            <w:r w:rsidRPr="006F01EF">
              <w:t>действительности</w:t>
            </w:r>
            <w:proofErr w:type="gramEnd"/>
            <w:r w:rsidRPr="006F01EF">
              <w:t xml:space="preserve"> усиленной квалифицированной электронной подписи.</w:t>
            </w:r>
          </w:p>
          <w:p w:rsidR="00AB603A" w:rsidRPr="006F01EF" w:rsidRDefault="00AB603A" w:rsidP="00DC61EF">
            <w:pPr>
              <w:jc w:val="both"/>
            </w:pPr>
          </w:p>
        </w:tc>
        <w:tc>
          <w:tcPr>
            <w:tcW w:w="2659" w:type="dxa"/>
            <w:tcBorders>
              <w:top w:val="single" w:sz="4" w:space="0" w:color="000001"/>
              <w:left w:val="single" w:sz="4" w:space="0" w:color="000001"/>
              <w:bottom w:val="single" w:sz="4" w:space="0" w:color="000001"/>
              <w:right w:val="single" w:sz="4" w:space="0" w:color="000001"/>
            </w:tcBorders>
          </w:tcPr>
          <w:p w:rsidR="00AB603A" w:rsidRPr="006F01EF" w:rsidRDefault="00BE21D7" w:rsidP="00BE21D7">
            <w:pPr>
              <w:pStyle w:val="afff0"/>
              <w:ind w:firstLine="0"/>
              <w:jc w:val="both"/>
            </w:pPr>
            <w:r w:rsidRPr="006F01EF">
              <w:t>1ОО, 1 ПО</w:t>
            </w:r>
            <w:r w:rsidR="00981CE1">
              <w:t>О</w:t>
            </w:r>
            <w:r w:rsidRPr="006F01EF">
              <w:t>, 2ЮЛ, 2СП, 2ПЮЛ, 2ПСП, 3ОО, 3ПОО, 4ОО, 4ПОО, 5ОО, 5ПОО</w:t>
            </w:r>
          </w:p>
        </w:tc>
      </w:tr>
      <w:tr w:rsidR="00AB603A" w:rsidRPr="006F01EF" w:rsidTr="00DC61EF">
        <w:tc>
          <w:tcPr>
            <w:tcW w:w="10137" w:type="dxa"/>
            <w:gridSpan w:val="3"/>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tabs>
                <w:tab w:val="left" w:pos="0"/>
              </w:tabs>
              <w:ind w:firstLine="21"/>
              <w:jc w:val="center"/>
            </w:pPr>
            <w:r w:rsidRPr="006F01EF">
              <w:t>Основани</w:t>
            </w:r>
            <w:r w:rsidR="00F14425" w:rsidRPr="006F01EF">
              <w:t>я</w:t>
            </w:r>
            <w:r w:rsidRPr="006F01EF">
              <w:t xml:space="preserve"> для приостановлении </w:t>
            </w:r>
            <w:r w:rsidR="00F14425" w:rsidRPr="006F01EF">
              <w:t xml:space="preserve">государственной </w:t>
            </w:r>
            <w:r w:rsidRPr="006F01EF">
              <w:t>услуги не предусмотрены</w:t>
            </w:r>
          </w:p>
          <w:p w:rsidR="00AB603A" w:rsidRPr="006F01EF" w:rsidRDefault="00AB603A" w:rsidP="00DC61EF"/>
        </w:tc>
      </w:tr>
      <w:tr w:rsidR="00AB603A" w:rsidRPr="006F01EF" w:rsidTr="00DC61EF">
        <w:trPr>
          <w:trHeight w:val="491"/>
        </w:trPr>
        <w:tc>
          <w:tcPr>
            <w:tcW w:w="10137" w:type="dxa"/>
            <w:gridSpan w:val="3"/>
            <w:tcBorders>
              <w:top w:val="single" w:sz="4" w:space="0" w:color="000001"/>
              <w:left w:val="single" w:sz="4" w:space="0" w:color="000001"/>
              <w:bottom w:val="single" w:sz="4" w:space="0" w:color="000001"/>
              <w:right w:val="single" w:sz="4" w:space="0" w:color="000001"/>
            </w:tcBorders>
            <w:shd w:val="clear" w:color="FFFFFF" w:fill="FFFFFF"/>
          </w:tcPr>
          <w:p w:rsidR="00AB603A" w:rsidRPr="006F01EF" w:rsidRDefault="00AB603A" w:rsidP="00DC61EF">
            <w:pPr>
              <w:jc w:val="center"/>
            </w:pPr>
            <w:r w:rsidRPr="006F01EF">
              <w:t>Исчерпывающий перечень оснований для отказа в предоставлении государственной услуги</w:t>
            </w:r>
          </w:p>
        </w:tc>
      </w:tr>
      <w:tr w:rsidR="00AF37AB" w:rsidRPr="006F01EF" w:rsidTr="00DC61EF">
        <w:trPr>
          <w:trHeight w:val="287"/>
        </w:trPr>
        <w:tc>
          <w:tcPr>
            <w:tcW w:w="10137" w:type="dxa"/>
            <w:gridSpan w:val="3"/>
            <w:tcBorders>
              <w:top w:val="single" w:sz="4" w:space="0" w:color="000001"/>
              <w:left w:val="single" w:sz="4" w:space="0" w:color="000001"/>
              <w:bottom w:val="single" w:sz="4" w:space="0" w:color="000001"/>
              <w:right w:val="single" w:sz="4" w:space="0" w:color="000001"/>
            </w:tcBorders>
            <w:shd w:val="clear" w:color="FFFFFF" w:fill="FFFFFF"/>
          </w:tcPr>
          <w:p w:rsidR="00AF37AB" w:rsidRPr="006F01EF" w:rsidRDefault="00AF37AB" w:rsidP="00BE21D7">
            <w:pPr>
              <w:tabs>
                <w:tab w:val="left" w:pos="0"/>
              </w:tabs>
              <w:ind w:firstLine="21"/>
              <w:jc w:val="center"/>
            </w:pPr>
            <w:r w:rsidRPr="006F01EF">
              <w:t xml:space="preserve">Основаниями для отказа в </w:t>
            </w:r>
            <w:r w:rsidR="00BE21D7" w:rsidRPr="006F01EF">
              <w:t>государственной аккредитации</w:t>
            </w:r>
            <w:r w:rsidRPr="006F01EF">
              <w:t xml:space="preserve"> являются</w:t>
            </w:r>
          </w:p>
        </w:tc>
      </w:tr>
      <w:tr w:rsidR="0033747C" w:rsidRPr="006F01EF" w:rsidTr="00AF37AB">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pPr>
              <w:widowControl w:val="0"/>
              <w:jc w:val="both"/>
            </w:pPr>
            <w:r w:rsidRPr="006F01EF">
              <w:t>1</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r w:rsidRPr="006F01EF">
              <w:t>наличие недостоверной информации в заявлении, сведениях и документах, представленных общественной организацией, предусмотренных приложением № 3 к настоящему Административному регламенту;</w:t>
            </w:r>
          </w:p>
        </w:tc>
        <w:tc>
          <w:tcPr>
            <w:tcW w:w="2659" w:type="dxa"/>
            <w:tcBorders>
              <w:top w:val="single" w:sz="4" w:space="0" w:color="000001"/>
              <w:left w:val="single" w:sz="4" w:space="0" w:color="000001"/>
              <w:bottom w:val="single" w:sz="4" w:space="0" w:color="000001"/>
              <w:right w:val="single" w:sz="4" w:space="0" w:color="000001"/>
            </w:tcBorders>
          </w:tcPr>
          <w:p w:rsidR="0033747C" w:rsidRPr="006F01EF" w:rsidRDefault="0033747C" w:rsidP="0033747C">
            <w:pPr>
              <w:jc w:val="both"/>
            </w:pPr>
            <w:r w:rsidRPr="006F01EF">
              <w:t>2ЮЛ, 2СП, 2ПЮЛ</w:t>
            </w:r>
            <w:r w:rsidR="004F432E" w:rsidRPr="006F01EF">
              <w:t>, 2ПСП</w:t>
            </w:r>
          </w:p>
        </w:tc>
      </w:tr>
      <w:tr w:rsidR="0033747C" w:rsidRPr="006F01EF" w:rsidTr="00AF37AB">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pPr>
              <w:widowControl w:val="0"/>
              <w:jc w:val="both"/>
            </w:pPr>
            <w:r w:rsidRPr="006F01EF">
              <w:t>2</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r w:rsidRPr="006F01EF">
              <w:t xml:space="preserve"> несоответствие общественной организации требованиям, предъявляемым к региональным спортивным федерациям частью 8 статьи 13 Закона № 329-ФЗ;</w:t>
            </w:r>
          </w:p>
        </w:tc>
        <w:tc>
          <w:tcPr>
            <w:tcW w:w="2659" w:type="dxa"/>
            <w:tcBorders>
              <w:top w:val="single" w:sz="4" w:space="0" w:color="000001"/>
              <w:left w:val="single" w:sz="4" w:space="0" w:color="000001"/>
              <w:bottom w:val="single" w:sz="4" w:space="0" w:color="000001"/>
              <w:right w:val="single" w:sz="4" w:space="0" w:color="000001"/>
            </w:tcBorders>
          </w:tcPr>
          <w:p w:rsidR="0033747C" w:rsidRPr="006F01EF" w:rsidRDefault="0033747C" w:rsidP="0033747C">
            <w:pPr>
              <w:jc w:val="both"/>
            </w:pPr>
            <w:r w:rsidRPr="006F01EF">
              <w:t>2ЮЛ, 2СП, 2ПЮЛ</w:t>
            </w:r>
            <w:r w:rsidR="004F432E" w:rsidRPr="006F01EF">
              <w:t>, 2ПСП</w:t>
            </w:r>
          </w:p>
        </w:tc>
      </w:tr>
      <w:tr w:rsidR="0033747C" w:rsidRPr="006F01E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pPr>
              <w:widowControl w:val="0"/>
              <w:jc w:val="both"/>
            </w:pPr>
            <w:r w:rsidRPr="006F01EF">
              <w:t>3</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r w:rsidRPr="006F01EF">
              <w:t xml:space="preserve"> не устранение общественной организацией нарушений, послуживших основанием для прекращения действия государственной аккредитации региональной спортивной федерации (в случае подачи заявления, сведений и документов, предусмотренных приложением № 3 к Административному регламента, общественной организацией, у которой ранее было прекращено действие государственной аккредитации);</w:t>
            </w:r>
          </w:p>
        </w:tc>
        <w:tc>
          <w:tcPr>
            <w:tcW w:w="2659" w:type="dxa"/>
            <w:tcBorders>
              <w:top w:val="single" w:sz="4" w:space="0" w:color="000001"/>
              <w:left w:val="single" w:sz="4" w:space="0" w:color="000001"/>
              <w:bottom w:val="single" w:sz="4" w:space="0" w:color="000001"/>
              <w:right w:val="single" w:sz="4" w:space="0" w:color="000001"/>
            </w:tcBorders>
          </w:tcPr>
          <w:p w:rsidR="0033747C" w:rsidRPr="006F01EF" w:rsidRDefault="0033747C" w:rsidP="0033747C">
            <w:pPr>
              <w:jc w:val="both"/>
            </w:pPr>
            <w:r w:rsidRPr="006F01EF">
              <w:t>2ЮЛ, 2СП, 2ПЮЛ</w:t>
            </w:r>
            <w:r w:rsidR="004F432E" w:rsidRPr="006F01EF">
              <w:t>, 2ПСП</w:t>
            </w:r>
          </w:p>
        </w:tc>
      </w:tr>
      <w:tr w:rsidR="0033747C" w:rsidRPr="006F01E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pPr>
              <w:widowControl w:val="0"/>
              <w:jc w:val="both"/>
            </w:pPr>
            <w:r w:rsidRPr="006F01EF">
              <w:t>4</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33747C" w:rsidRPr="006F01EF" w:rsidRDefault="0033747C" w:rsidP="0033747C">
            <w:r w:rsidRPr="006F01EF">
              <w:t xml:space="preserve">принятие Министерством решения о государственной аккредитации другой общественной организации, осуществляющей развитие того же вида спорта (по результатам рассмотрения заявлений, сведений и документов, </w:t>
            </w:r>
            <w:r w:rsidRPr="006F01EF">
              <w:lastRenderedPageBreak/>
              <w:t>предусмотренных приложением № 3 к Административному регламенту, представленных двумя и более общественными организациями, в случае отсутствия общероссийской спортивной федерации по данному виду спорта).</w:t>
            </w:r>
          </w:p>
        </w:tc>
        <w:tc>
          <w:tcPr>
            <w:tcW w:w="2659" w:type="dxa"/>
            <w:tcBorders>
              <w:top w:val="single" w:sz="4" w:space="0" w:color="000001"/>
              <w:left w:val="single" w:sz="4" w:space="0" w:color="000001"/>
              <w:bottom w:val="single" w:sz="4" w:space="0" w:color="000001"/>
              <w:right w:val="single" w:sz="4" w:space="0" w:color="000001"/>
            </w:tcBorders>
          </w:tcPr>
          <w:p w:rsidR="0033747C" w:rsidRPr="006F01EF" w:rsidRDefault="0033747C" w:rsidP="0033747C">
            <w:pPr>
              <w:jc w:val="both"/>
            </w:pPr>
            <w:r w:rsidRPr="006F01EF">
              <w:lastRenderedPageBreak/>
              <w:t>2ЮЛ, 2СП, 2ПЮЛ</w:t>
            </w:r>
            <w:r w:rsidR="004F432E" w:rsidRPr="006F01EF">
              <w:t>, 2ПСП</w:t>
            </w:r>
          </w:p>
        </w:tc>
      </w:tr>
      <w:tr w:rsidR="004F432E" w:rsidRPr="006F01EF" w:rsidTr="00CA3E38">
        <w:trPr>
          <w:trHeight w:val="276"/>
        </w:trPr>
        <w:tc>
          <w:tcPr>
            <w:tcW w:w="10137" w:type="dxa"/>
            <w:gridSpan w:val="3"/>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33747C">
            <w:pPr>
              <w:jc w:val="both"/>
            </w:pPr>
            <w:r w:rsidRPr="006F01EF">
              <w:lastRenderedPageBreak/>
              <w:t xml:space="preserve">Основанием для отказа в выдаче документа о государственной </w:t>
            </w:r>
          </w:p>
          <w:p w:rsidR="004F432E" w:rsidRPr="006F01EF" w:rsidRDefault="004F432E" w:rsidP="0033747C">
            <w:pPr>
              <w:jc w:val="both"/>
            </w:pPr>
            <w:r w:rsidRPr="006F01EF">
              <w:t xml:space="preserve">аккредитации, дубликата является </w:t>
            </w:r>
          </w:p>
        </w:tc>
      </w:tr>
      <w:tr w:rsidR="004F432E" w:rsidRPr="006F01E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33747C">
            <w:pPr>
              <w:widowControl w:val="0"/>
              <w:jc w:val="both"/>
            </w:pPr>
            <w:r w:rsidRPr="006F01EF">
              <w:t>1</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33747C">
            <w:r w:rsidRPr="006F01EF">
              <w:t>неуплата государственной пошлины за выдачу соответствующего документа.</w:t>
            </w:r>
          </w:p>
        </w:tc>
        <w:tc>
          <w:tcPr>
            <w:tcW w:w="2659" w:type="dxa"/>
            <w:tcBorders>
              <w:top w:val="single" w:sz="4" w:space="0" w:color="000001"/>
              <w:left w:val="single" w:sz="4" w:space="0" w:color="000001"/>
              <w:bottom w:val="single" w:sz="4" w:space="0" w:color="000001"/>
              <w:right w:val="single" w:sz="4" w:space="0" w:color="000001"/>
            </w:tcBorders>
          </w:tcPr>
          <w:p w:rsidR="004F432E" w:rsidRPr="006F01EF" w:rsidRDefault="004F432E" w:rsidP="004F432E">
            <w:pPr>
              <w:jc w:val="both"/>
            </w:pPr>
            <w:r w:rsidRPr="006F01EF">
              <w:t>2ЮЛ, 2СП, 2ПЮЛ, 2ПСП, 4ОО, 4ПОО</w:t>
            </w:r>
          </w:p>
        </w:tc>
      </w:tr>
      <w:tr w:rsidR="004F432E" w:rsidRPr="006F01E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33747C">
            <w:pPr>
              <w:widowControl w:val="0"/>
              <w:jc w:val="both"/>
            </w:pP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4F432E"/>
        </w:tc>
        <w:tc>
          <w:tcPr>
            <w:tcW w:w="2659" w:type="dxa"/>
            <w:tcBorders>
              <w:top w:val="single" w:sz="4" w:space="0" w:color="000001"/>
              <w:left w:val="single" w:sz="4" w:space="0" w:color="000001"/>
              <w:bottom w:val="single" w:sz="4" w:space="0" w:color="000001"/>
              <w:right w:val="single" w:sz="4" w:space="0" w:color="000001"/>
            </w:tcBorders>
          </w:tcPr>
          <w:p w:rsidR="004F432E" w:rsidRPr="006F01EF" w:rsidRDefault="004F432E" w:rsidP="0033747C">
            <w:pPr>
              <w:jc w:val="both"/>
            </w:pPr>
          </w:p>
        </w:tc>
      </w:tr>
      <w:tr w:rsidR="00AF37AB" w:rsidRPr="006F01EF" w:rsidTr="00DC61EF">
        <w:trPr>
          <w:trHeight w:val="276"/>
        </w:trPr>
        <w:tc>
          <w:tcPr>
            <w:tcW w:w="10137" w:type="dxa"/>
            <w:gridSpan w:val="3"/>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4F432E">
            <w:r w:rsidRPr="006F01EF">
              <w:t>Основаниями для возврата документов на государственную</w:t>
            </w:r>
          </w:p>
          <w:p w:rsidR="004F432E" w:rsidRPr="006F01EF" w:rsidRDefault="004F432E" w:rsidP="004F432E">
            <w:r w:rsidRPr="006F01EF">
              <w:t xml:space="preserve"> аккредитацию без рассмотрения являются:</w:t>
            </w:r>
          </w:p>
          <w:p w:rsidR="00AF37AB" w:rsidRPr="006F01EF" w:rsidRDefault="00AF37AB" w:rsidP="00AF37AB">
            <w:pPr>
              <w:jc w:val="center"/>
            </w:pPr>
          </w:p>
        </w:tc>
      </w:tr>
      <w:tr w:rsidR="00AF37AB" w:rsidRPr="006F01E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AF37AB" w:rsidRPr="006F01EF" w:rsidRDefault="00AF37AB" w:rsidP="007934BD">
            <w:pPr>
              <w:jc w:val="both"/>
            </w:pPr>
            <w:r w:rsidRPr="006F01EF">
              <w:t>1</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4F432E">
            <w:r w:rsidRPr="006F01EF">
              <w:t>представление общественной организацией заявления и/или сведений и/или документов, не соответствующих приложению № 3 к Административному регламенту</w:t>
            </w:r>
          </w:p>
          <w:p w:rsidR="00AF37AB" w:rsidRPr="006F01EF" w:rsidRDefault="00AF37AB" w:rsidP="007934BD">
            <w:pPr>
              <w:jc w:val="both"/>
            </w:pPr>
          </w:p>
        </w:tc>
        <w:tc>
          <w:tcPr>
            <w:tcW w:w="2659" w:type="dxa"/>
            <w:tcBorders>
              <w:top w:val="single" w:sz="4" w:space="0" w:color="000001"/>
              <w:left w:val="single" w:sz="4" w:space="0" w:color="000001"/>
              <w:bottom w:val="single" w:sz="4" w:space="0" w:color="000001"/>
              <w:right w:val="single" w:sz="4" w:space="0" w:color="000001"/>
            </w:tcBorders>
            <w:shd w:val="clear" w:color="FFFFFF" w:fill="FFFFFF"/>
          </w:tcPr>
          <w:p w:rsidR="00AF37AB" w:rsidRPr="006F01EF" w:rsidRDefault="004F432E" w:rsidP="00AF37AB">
            <w:pPr>
              <w:jc w:val="both"/>
            </w:pPr>
            <w:r w:rsidRPr="006F01EF">
              <w:t>2ЮЛ, 2СП, 2ПЮЛ, 2ПСП</w:t>
            </w:r>
          </w:p>
        </w:tc>
      </w:tr>
      <w:tr w:rsidR="00AF37AB" w:rsidRPr="00E0206F" w:rsidTr="00AF37AB">
        <w:trPr>
          <w:trHeight w:val="276"/>
        </w:trPr>
        <w:tc>
          <w:tcPr>
            <w:tcW w:w="817" w:type="dxa"/>
            <w:tcBorders>
              <w:top w:val="single" w:sz="4" w:space="0" w:color="000001"/>
              <w:left w:val="single" w:sz="4" w:space="0" w:color="000001"/>
              <w:bottom w:val="single" w:sz="4" w:space="0" w:color="000001"/>
              <w:right w:val="single" w:sz="4" w:space="0" w:color="000001"/>
            </w:tcBorders>
            <w:shd w:val="clear" w:color="FFFFFF" w:fill="FFFFFF"/>
          </w:tcPr>
          <w:p w:rsidR="00AF37AB" w:rsidRPr="006F01EF" w:rsidRDefault="00AF37AB" w:rsidP="007934BD">
            <w:pPr>
              <w:jc w:val="both"/>
            </w:pPr>
            <w:r w:rsidRPr="006F01EF">
              <w:t>2</w:t>
            </w:r>
          </w:p>
        </w:tc>
        <w:tc>
          <w:tcPr>
            <w:tcW w:w="6661" w:type="dxa"/>
            <w:tcBorders>
              <w:top w:val="single" w:sz="4" w:space="0" w:color="000001"/>
              <w:left w:val="single" w:sz="4" w:space="0" w:color="000001"/>
              <w:bottom w:val="single" w:sz="4" w:space="0" w:color="000001"/>
              <w:right w:val="single" w:sz="4" w:space="0" w:color="000001"/>
            </w:tcBorders>
            <w:shd w:val="clear" w:color="FFFFFF" w:fill="FFFFFF"/>
          </w:tcPr>
          <w:p w:rsidR="004F432E" w:rsidRPr="006F01EF" w:rsidRDefault="004F432E" w:rsidP="004F432E">
            <w:r w:rsidRPr="006F01EF">
              <w:t>представление общественной организацией заявления и/или сведений и/или документов с нарушением срока, установленного пунктом 2.4.3 Административного регламента</w:t>
            </w:r>
          </w:p>
          <w:p w:rsidR="00AF37AB" w:rsidRPr="006F01EF" w:rsidRDefault="00AF37AB" w:rsidP="007934BD">
            <w:pPr>
              <w:jc w:val="both"/>
            </w:pPr>
          </w:p>
        </w:tc>
        <w:tc>
          <w:tcPr>
            <w:tcW w:w="2659" w:type="dxa"/>
            <w:tcBorders>
              <w:top w:val="single" w:sz="4" w:space="0" w:color="000001"/>
              <w:left w:val="single" w:sz="4" w:space="0" w:color="000001"/>
              <w:bottom w:val="single" w:sz="4" w:space="0" w:color="000001"/>
              <w:right w:val="single" w:sz="4" w:space="0" w:color="000001"/>
            </w:tcBorders>
            <w:shd w:val="clear" w:color="FFFFFF" w:fill="FFFFFF"/>
          </w:tcPr>
          <w:p w:rsidR="00AF37AB" w:rsidRPr="00E0206F" w:rsidRDefault="004F432E" w:rsidP="00AF37AB">
            <w:pPr>
              <w:jc w:val="both"/>
            </w:pPr>
            <w:r w:rsidRPr="006F01EF">
              <w:t>2ЮЛ, 2СП, 2ПЮЛ, 2ПСП</w:t>
            </w:r>
          </w:p>
        </w:tc>
      </w:tr>
    </w:tbl>
    <w:p w:rsidR="00AF37AB" w:rsidRDefault="00AF37AB" w:rsidP="00E0206F">
      <w:pPr>
        <w:tabs>
          <w:tab w:val="left" w:pos="1463"/>
        </w:tabs>
        <w:jc w:val="both"/>
        <w:rPr>
          <w:sz w:val="28"/>
          <w:szCs w:val="28"/>
        </w:rPr>
      </w:pPr>
    </w:p>
    <w:sectPr w:rsidR="00AF37AB">
      <w:pgSz w:w="11906" w:h="16838"/>
      <w:pgMar w:top="1134" w:right="1560" w:bottom="993" w:left="1418" w:header="709" w:footer="709"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урапова И.С." w:date="2026-04-07T16:18:00Z" w:initials="КИ">
    <w:p w14:paraId="00000001" w14:textId="00000001">
      <w:pPr>
        <w:spacing w:line="240" w:after="0" w:lineRule="auto" w:before="0"/>
        <w:ind w:firstLine="0" w:left="0" w:right="0"/>
        <w:jc w:val="left"/>
      </w:pPr>
      <w:r>
        <w:rPr>
          <w:rFonts w:eastAsia="Arial" w:ascii="Arial" w:hAnsi="Arial" w:cs="Arial"/>
          <w:sz w:val="22"/>
        </w:rPr>
        <w:t xml:space="preserve">Не поняла пока как соотнести эти результаты с табличной формой приложения</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E7369E0" w16cex:dateUtc="2026-04-08T09:26:49Z"/>
  <w16cex:commentExtensible w16cex:durableId="5285F05E" w16cex:dateUtc="2026-04-08T08:28:27Z"/>
  <w16cex:commentExtensible w16cex:durableId="1504E7E8" w16cex:dateUtc="2026-04-05T17:05:58Z"/>
  <w16cex:commentExtensible w16cex:durableId="4235F7B1" w16cex:dateUtc="2026-04-08T07:08:26Z"/>
  <w16cex:commentExtensible w16cex:durableId="11884EC2" w16cex:dateUtc="2026-04-08T07:07:48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E7369E0"/>
  <w16cid:commentId w16cid:paraId="00000002" w16cid:durableId="5285F05E"/>
  <w16cid:commentId w16cid:paraId="00000003" w16cid:durableId="1504E7E8"/>
  <w16cid:commentId w16cid:paraId="00000004" w16cid:durableId="4235F7B1"/>
  <w16cid:commentId w16cid:paraId="00000005" w16cid:durableId="11884EC2"/>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512589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2C" w:rsidRDefault="00B1412C">
      <w:r>
        <w:separator/>
      </w:r>
    </w:p>
  </w:endnote>
  <w:endnote w:type="continuationSeparator" w:id="0">
    <w:p w:rsidR="00B1412C" w:rsidRDefault="00B1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2C" w:rsidRDefault="00B1412C">
      <w:r>
        <w:separator/>
      </w:r>
    </w:p>
  </w:footnote>
  <w:footnote w:type="continuationSeparator" w:id="0">
    <w:p w:rsidR="00B1412C" w:rsidRDefault="00B1412C">
      <w:r>
        <w:continuationSeparator/>
      </w:r>
    </w:p>
  </w:footnote>
  <w:footnote w:id="1">
    <w:p w:rsidR="00B1412C" w:rsidRDefault="00B1412C">
      <w:pPr>
        <w:pStyle w:val="af2"/>
        <w:jc w:val="both"/>
        <w:rPr>
          <w:highlight w:val="green"/>
        </w:rPr>
      </w:pPr>
      <w:r w:rsidRPr="00540904">
        <w:rPr>
          <w:rStyle w:val="af4"/>
        </w:rPr>
        <w:footnoteRef/>
      </w:r>
      <w:r w:rsidRPr="00540904">
        <w:t xml:space="preserve"> </w:t>
      </w:r>
      <w:r w:rsidRPr="00117989">
        <w:rPr>
          <w:color w:val="000000"/>
        </w:rPr>
        <w:t>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 Министерство</w:t>
      </w:r>
      <w:r w:rsidRPr="00117989">
        <w:t xml:space="preserve"> направляет в личный кабинет (ЕЛК) Заявителя на Едином портале государственных и муниципальных услуг (ЕПГУ) сведения о ходе предоставления услуги (статусы предоставления услуги).</w:t>
      </w:r>
    </w:p>
  </w:footnote>
  <w:footnote w:id="2">
    <w:p w:rsidR="008E546A" w:rsidRDefault="008E546A" w:rsidP="008E546A">
      <w:pPr>
        <w:pStyle w:val="af2"/>
        <w:jc w:val="both"/>
      </w:pPr>
      <w:r>
        <w:rPr>
          <w:rStyle w:val="af4"/>
        </w:rPr>
        <w:footnoteRef/>
      </w:r>
      <w:r>
        <w:t xml:space="preserve"> </w:t>
      </w:r>
      <w:r>
        <w:rPr>
          <w:highlight w:val="white"/>
        </w:rPr>
        <w:t xml:space="preserve">После реализации оператором </w:t>
      </w:r>
      <w:r>
        <w:rPr>
          <w:rFonts w:eastAsia="Arial Unicode MS"/>
          <w:highlight w:val="white"/>
        </w:rPr>
        <w:t xml:space="preserve">федеральной государственной информационной системы </w:t>
      </w:r>
      <w:r>
        <w:rPr>
          <w:highlight w:val="white"/>
        </w:rPr>
        <w:t>указанной возможности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2C" w:rsidRDefault="00B1412C">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1412C" w:rsidRDefault="00B1412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661060"/>
      <w:docPartObj>
        <w:docPartGallery w:val="Page Numbers (Top of Page)"/>
        <w:docPartUnique/>
      </w:docPartObj>
    </w:sdtPr>
    <w:sdtEndPr/>
    <w:sdtContent>
      <w:p w:rsidR="00B1412C" w:rsidRDefault="00B1412C">
        <w:pPr>
          <w:pStyle w:val="ae"/>
          <w:jc w:val="center"/>
        </w:pPr>
        <w:r>
          <w:fldChar w:fldCharType="begin"/>
        </w:r>
        <w:r>
          <w:instrText>PAGE   \* MERGEFORMAT</w:instrText>
        </w:r>
        <w:r>
          <w:fldChar w:fldCharType="separate"/>
        </w:r>
        <w:r w:rsidR="000572CA">
          <w:rPr>
            <w:noProof/>
          </w:rPr>
          <w:t>29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7D2"/>
    <w:multiLevelType w:val="hybridMultilevel"/>
    <w:tmpl w:val="BD366394"/>
    <w:lvl w:ilvl="0" w:tplc="A2A4F868">
      <w:start w:val="1"/>
      <w:numFmt w:val="bullet"/>
      <w:lvlText w:val=""/>
      <w:lvlJc w:val="left"/>
      <w:pPr>
        <w:ind w:left="720" w:hanging="360"/>
      </w:pPr>
      <w:rPr>
        <w:rFonts w:ascii="Symbol" w:hAnsi="Symbol" w:hint="default"/>
      </w:rPr>
    </w:lvl>
    <w:lvl w:ilvl="1" w:tplc="42D8D618">
      <w:start w:val="1"/>
      <w:numFmt w:val="bullet"/>
      <w:lvlText w:val="o"/>
      <w:lvlJc w:val="left"/>
      <w:pPr>
        <w:ind w:left="1440" w:hanging="360"/>
      </w:pPr>
      <w:rPr>
        <w:rFonts w:ascii="Courier New" w:hAnsi="Courier New" w:cs="Courier New" w:hint="default"/>
      </w:rPr>
    </w:lvl>
    <w:lvl w:ilvl="2" w:tplc="0246B8FA">
      <w:start w:val="1"/>
      <w:numFmt w:val="bullet"/>
      <w:lvlText w:val=""/>
      <w:lvlJc w:val="left"/>
      <w:pPr>
        <w:ind w:left="2160" w:hanging="360"/>
      </w:pPr>
      <w:rPr>
        <w:rFonts w:ascii="Wingdings" w:hAnsi="Wingdings" w:hint="default"/>
      </w:rPr>
    </w:lvl>
    <w:lvl w:ilvl="3" w:tplc="F27045CC">
      <w:start w:val="1"/>
      <w:numFmt w:val="bullet"/>
      <w:lvlText w:val=""/>
      <w:lvlJc w:val="left"/>
      <w:pPr>
        <w:ind w:left="2880" w:hanging="360"/>
      </w:pPr>
      <w:rPr>
        <w:rFonts w:ascii="Symbol" w:hAnsi="Symbol" w:hint="default"/>
      </w:rPr>
    </w:lvl>
    <w:lvl w:ilvl="4" w:tplc="345AA734">
      <w:start w:val="1"/>
      <w:numFmt w:val="bullet"/>
      <w:lvlText w:val="o"/>
      <w:lvlJc w:val="left"/>
      <w:pPr>
        <w:ind w:left="3600" w:hanging="360"/>
      </w:pPr>
      <w:rPr>
        <w:rFonts w:ascii="Courier New" w:hAnsi="Courier New" w:cs="Courier New" w:hint="default"/>
      </w:rPr>
    </w:lvl>
    <w:lvl w:ilvl="5" w:tplc="0E5EA9F2">
      <w:start w:val="1"/>
      <w:numFmt w:val="bullet"/>
      <w:lvlText w:val=""/>
      <w:lvlJc w:val="left"/>
      <w:pPr>
        <w:ind w:left="4320" w:hanging="360"/>
      </w:pPr>
      <w:rPr>
        <w:rFonts w:ascii="Wingdings" w:hAnsi="Wingdings" w:hint="default"/>
      </w:rPr>
    </w:lvl>
    <w:lvl w:ilvl="6" w:tplc="536478F4">
      <w:start w:val="1"/>
      <w:numFmt w:val="bullet"/>
      <w:lvlText w:val=""/>
      <w:lvlJc w:val="left"/>
      <w:pPr>
        <w:ind w:left="5040" w:hanging="360"/>
      </w:pPr>
      <w:rPr>
        <w:rFonts w:ascii="Symbol" w:hAnsi="Symbol" w:hint="default"/>
      </w:rPr>
    </w:lvl>
    <w:lvl w:ilvl="7" w:tplc="835E31B6">
      <w:start w:val="1"/>
      <w:numFmt w:val="bullet"/>
      <w:lvlText w:val="o"/>
      <w:lvlJc w:val="left"/>
      <w:pPr>
        <w:ind w:left="5760" w:hanging="360"/>
      </w:pPr>
      <w:rPr>
        <w:rFonts w:ascii="Courier New" w:hAnsi="Courier New" w:cs="Courier New" w:hint="default"/>
      </w:rPr>
    </w:lvl>
    <w:lvl w:ilvl="8" w:tplc="A00A1800">
      <w:start w:val="1"/>
      <w:numFmt w:val="bullet"/>
      <w:lvlText w:val=""/>
      <w:lvlJc w:val="left"/>
      <w:pPr>
        <w:ind w:left="6480" w:hanging="360"/>
      </w:pPr>
      <w:rPr>
        <w:rFonts w:ascii="Wingdings" w:hAnsi="Wingdings" w:hint="default"/>
      </w:rPr>
    </w:lvl>
  </w:abstractNum>
  <w:abstractNum w:abstractNumId="1">
    <w:nsid w:val="019B40EE"/>
    <w:multiLevelType w:val="hybridMultilevel"/>
    <w:tmpl w:val="40D0C370"/>
    <w:lvl w:ilvl="0" w:tplc="25F6CDD8">
      <w:start w:val="1"/>
      <w:numFmt w:val="decimal"/>
      <w:lvlText w:val="3.2.%1."/>
      <w:lvlJc w:val="left"/>
      <w:rPr>
        <w:rFonts w:ascii="Times New Roman" w:eastAsia="Times New Roman" w:hAnsi="Times New Roman" w:cs="Times New Roman"/>
        <w:b w:val="0"/>
        <w:bCs w:val="0"/>
        <w:i w:val="0"/>
        <w:iCs w:val="0"/>
        <w:smallCaps w:val="0"/>
        <w:strike w:val="0"/>
        <w:color w:val="000000"/>
        <w:spacing w:val="1"/>
        <w:position w:val="0"/>
        <w:sz w:val="28"/>
        <w:szCs w:val="28"/>
        <w:u w:val="none"/>
        <w:lang w:val="ru-RU" w:eastAsia="ru-RU" w:bidi="ru-RU"/>
      </w:rPr>
    </w:lvl>
    <w:lvl w:ilvl="1" w:tplc="845894FA">
      <w:start w:val="1"/>
      <w:numFmt w:val="decimal"/>
      <w:lvlText w:val=""/>
      <w:lvlJc w:val="left"/>
    </w:lvl>
    <w:lvl w:ilvl="2" w:tplc="E286BF1E">
      <w:start w:val="1"/>
      <w:numFmt w:val="decimal"/>
      <w:lvlText w:val=""/>
      <w:lvlJc w:val="left"/>
    </w:lvl>
    <w:lvl w:ilvl="3" w:tplc="6EE6E4CC">
      <w:start w:val="1"/>
      <w:numFmt w:val="decimal"/>
      <w:lvlText w:val=""/>
      <w:lvlJc w:val="left"/>
    </w:lvl>
    <w:lvl w:ilvl="4" w:tplc="E15E6F86">
      <w:start w:val="1"/>
      <w:numFmt w:val="decimal"/>
      <w:lvlText w:val=""/>
      <w:lvlJc w:val="left"/>
    </w:lvl>
    <w:lvl w:ilvl="5" w:tplc="C81EA280">
      <w:start w:val="1"/>
      <w:numFmt w:val="decimal"/>
      <w:lvlText w:val=""/>
      <w:lvlJc w:val="left"/>
    </w:lvl>
    <w:lvl w:ilvl="6" w:tplc="BBB255AC">
      <w:start w:val="1"/>
      <w:numFmt w:val="decimal"/>
      <w:lvlText w:val=""/>
      <w:lvlJc w:val="left"/>
    </w:lvl>
    <w:lvl w:ilvl="7" w:tplc="049AC9F4">
      <w:start w:val="1"/>
      <w:numFmt w:val="decimal"/>
      <w:lvlText w:val=""/>
      <w:lvlJc w:val="left"/>
    </w:lvl>
    <w:lvl w:ilvl="8" w:tplc="167E33C0">
      <w:start w:val="1"/>
      <w:numFmt w:val="decimal"/>
      <w:lvlText w:val=""/>
      <w:lvlJc w:val="left"/>
    </w:lvl>
  </w:abstractNum>
  <w:abstractNum w:abstractNumId="2">
    <w:nsid w:val="0A6F6ADC"/>
    <w:multiLevelType w:val="hybridMultilevel"/>
    <w:tmpl w:val="7DB865E2"/>
    <w:lvl w:ilvl="0" w:tplc="195C2BC2">
      <w:start w:val="1"/>
      <w:numFmt w:val="bullet"/>
      <w:lvlText w:val=""/>
      <w:lvlJc w:val="left"/>
      <w:pPr>
        <w:ind w:left="720" w:hanging="360"/>
      </w:pPr>
      <w:rPr>
        <w:rFonts w:ascii="Symbol" w:hAnsi="Symbol" w:hint="default"/>
      </w:rPr>
    </w:lvl>
    <w:lvl w:ilvl="1" w:tplc="FE189AC8">
      <w:start w:val="1"/>
      <w:numFmt w:val="bullet"/>
      <w:lvlText w:val="o"/>
      <w:lvlJc w:val="left"/>
      <w:pPr>
        <w:ind w:left="1440" w:hanging="360"/>
      </w:pPr>
      <w:rPr>
        <w:rFonts w:ascii="Courier New" w:hAnsi="Courier New" w:cs="Courier New" w:hint="default"/>
      </w:rPr>
    </w:lvl>
    <w:lvl w:ilvl="2" w:tplc="531229B2">
      <w:start w:val="1"/>
      <w:numFmt w:val="bullet"/>
      <w:lvlText w:val=""/>
      <w:lvlJc w:val="left"/>
      <w:pPr>
        <w:ind w:left="2160" w:hanging="360"/>
      </w:pPr>
      <w:rPr>
        <w:rFonts w:ascii="Wingdings" w:hAnsi="Wingdings" w:hint="default"/>
      </w:rPr>
    </w:lvl>
    <w:lvl w:ilvl="3" w:tplc="F7168830">
      <w:start w:val="1"/>
      <w:numFmt w:val="bullet"/>
      <w:lvlText w:val=""/>
      <w:lvlJc w:val="left"/>
      <w:pPr>
        <w:ind w:left="2880" w:hanging="360"/>
      </w:pPr>
      <w:rPr>
        <w:rFonts w:ascii="Symbol" w:hAnsi="Symbol" w:hint="default"/>
      </w:rPr>
    </w:lvl>
    <w:lvl w:ilvl="4" w:tplc="34CCCE30">
      <w:start w:val="1"/>
      <w:numFmt w:val="bullet"/>
      <w:lvlText w:val="o"/>
      <w:lvlJc w:val="left"/>
      <w:pPr>
        <w:ind w:left="3600" w:hanging="360"/>
      </w:pPr>
      <w:rPr>
        <w:rFonts w:ascii="Courier New" w:hAnsi="Courier New" w:cs="Courier New" w:hint="default"/>
      </w:rPr>
    </w:lvl>
    <w:lvl w:ilvl="5" w:tplc="C1BA9EE0">
      <w:start w:val="1"/>
      <w:numFmt w:val="bullet"/>
      <w:lvlText w:val=""/>
      <w:lvlJc w:val="left"/>
      <w:pPr>
        <w:ind w:left="4320" w:hanging="360"/>
      </w:pPr>
      <w:rPr>
        <w:rFonts w:ascii="Wingdings" w:hAnsi="Wingdings" w:hint="default"/>
      </w:rPr>
    </w:lvl>
    <w:lvl w:ilvl="6" w:tplc="A74C7B5A">
      <w:start w:val="1"/>
      <w:numFmt w:val="bullet"/>
      <w:lvlText w:val=""/>
      <w:lvlJc w:val="left"/>
      <w:pPr>
        <w:ind w:left="5040" w:hanging="360"/>
      </w:pPr>
      <w:rPr>
        <w:rFonts w:ascii="Symbol" w:hAnsi="Symbol" w:hint="default"/>
      </w:rPr>
    </w:lvl>
    <w:lvl w:ilvl="7" w:tplc="A9CEC72A">
      <w:start w:val="1"/>
      <w:numFmt w:val="bullet"/>
      <w:lvlText w:val="o"/>
      <w:lvlJc w:val="left"/>
      <w:pPr>
        <w:ind w:left="5760" w:hanging="360"/>
      </w:pPr>
      <w:rPr>
        <w:rFonts w:ascii="Courier New" w:hAnsi="Courier New" w:cs="Courier New" w:hint="default"/>
      </w:rPr>
    </w:lvl>
    <w:lvl w:ilvl="8" w:tplc="22CC4EAE">
      <w:start w:val="1"/>
      <w:numFmt w:val="bullet"/>
      <w:lvlText w:val=""/>
      <w:lvlJc w:val="left"/>
      <w:pPr>
        <w:ind w:left="6480" w:hanging="360"/>
      </w:pPr>
      <w:rPr>
        <w:rFonts w:ascii="Wingdings" w:hAnsi="Wingdings" w:hint="default"/>
      </w:rPr>
    </w:lvl>
  </w:abstractNum>
  <w:abstractNum w:abstractNumId="3">
    <w:nsid w:val="0BD770EB"/>
    <w:multiLevelType w:val="hybridMultilevel"/>
    <w:tmpl w:val="877E4FCE"/>
    <w:lvl w:ilvl="0" w:tplc="172AF9A0">
      <w:start w:val="1"/>
      <w:numFmt w:val="bullet"/>
      <w:lvlText w:val=""/>
      <w:lvlJc w:val="left"/>
      <w:pPr>
        <w:ind w:left="720" w:hanging="360"/>
      </w:pPr>
      <w:rPr>
        <w:rFonts w:ascii="Symbol" w:hAnsi="Symbol" w:hint="default"/>
      </w:rPr>
    </w:lvl>
    <w:lvl w:ilvl="1" w:tplc="F2C65558">
      <w:start w:val="1"/>
      <w:numFmt w:val="bullet"/>
      <w:lvlText w:val="o"/>
      <w:lvlJc w:val="left"/>
      <w:pPr>
        <w:ind w:left="1440" w:hanging="360"/>
      </w:pPr>
      <w:rPr>
        <w:rFonts w:ascii="Courier New" w:hAnsi="Courier New" w:cs="Courier New" w:hint="default"/>
      </w:rPr>
    </w:lvl>
    <w:lvl w:ilvl="2" w:tplc="674AF4F0">
      <w:start w:val="1"/>
      <w:numFmt w:val="bullet"/>
      <w:lvlText w:val=""/>
      <w:lvlJc w:val="left"/>
      <w:pPr>
        <w:ind w:left="2160" w:hanging="360"/>
      </w:pPr>
      <w:rPr>
        <w:rFonts w:ascii="Wingdings" w:hAnsi="Wingdings" w:hint="default"/>
      </w:rPr>
    </w:lvl>
    <w:lvl w:ilvl="3" w:tplc="568A4A80">
      <w:start w:val="1"/>
      <w:numFmt w:val="bullet"/>
      <w:lvlText w:val=""/>
      <w:lvlJc w:val="left"/>
      <w:pPr>
        <w:ind w:left="2880" w:hanging="360"/>
      </w:pPr>
      <w:rPr>
        <w:rFonts w:ascii="Symbol" w:hAnsi="Symbol" w:hint="default"/>
      </w:rPr>
    </w:lvl>
    <w:lvl w:ilvl="4" w:tplc="63D8D28A">
      <w:start w:val="1"/>
      <w:numFmt w:val="bullet"/>
      <w:lvlText w:val="o"/>
      <w:lvlJc w:val="left"/>
      <w:pPr>
        <w:ind w:left="3600" w:hanging="360"/>
      </w:pPr>
      <w:rPr>
        <w:rFonts w:ascii="Courier New" w:hAnsi="Courier New" w:cs="Courier New" w:hint="default"/>
      </w:rPr>
    </w:lvl>
    <w:lvl w:ilvl="5" w:tplc="7A3E42BE">
      <w:start w:val="1"/>
      <w:numFmt w:val="bullet"/>
      <w:lvlText w:val=""/>
      <w:lvlJc w:val="left"/>
      <w:pPr>
        <w:ind w:left="4320" w:hanging="360"/>
      </w:pPr>
      <w:rPr>
        <w:rFonts w:ascii="Wingdings" w:hAnsi="Wingdings" w:hint="default"/>
      </w:rPr>
    </w:lvl>
    <w:lvl w:ilvl="6" w:tplc="F664F936">
      <w:start w:val="1"/>
      <w:numFmt w:val="bullet"/>
      <w:lvlText w:val=""/>
      <w:lvlJc w:val="left"/>
      <w:pPr>
        <w:ind w:left="5040" w:hanging="360"/>
      </w:pPr>
      <w:rPr>
        <w:rFonts w:ascii="Symbol" w:hAnsi="Symbol" w:hint="default"/>
      </w:rPr>
    </w:lvl>
    <w:lvl w:ilvl="7" w:tplc="124678EE">
      <w:start w:val="1"/>
      <w:numFmt w:val="bullet"/>
      <w:lvlText w:val="o"/>
      <w:lvlJc w:val="left"/>
      <w:pPr>
        <w:ind w:left="5760" w:hanging="360"/>
      </w:pPr>
      <w:rPr>
        <w:rFonts w:ascii="Courier New" w:hAnsi="Courier New" w:cs="Courier New" w:hint="default"/>
      </w:rPr>
    </w:lvl>
    <w:lvl w:ilvl="8" w:tplc="C2B65276">
      <w:start w:val="1"/>
      <w:numFmt w:val="bullet"/>
      <w:lvlText w:val=""/>
      <w:lvlJc w:val="left"/>
      <w:pPr>
        <w:ind w:left="6480" w:hanging="360"/>
      </w:pPr>
      <w:rPr>
        <w:rFonts w:ascii="Wingdings" w:hAnsi="Wingdings" w:hint="default"/>
      </w:rPr>
    </w:lvl>
  </w:abstractNum>
  <w:abstractNum w:abstractNumId="4">
    <w:nsid w:val="0F740CDF"/>
    <w:multiLevelType w:val="hybridMultilevel"/>
    <w:tmpl w:val="D994BEEE"/>
    <w:lvl w:ilvl="0" w:tplc="34586972">
      <w:start w:val="1"/>
      <w:numFmt w:val="bullet"/>
      <w:lvlText w:val=""/>
      <w:lvlJc w:val="left"/>
      <w:pPr>
        <w:ind w:left="720" w:hanging="360"/>
      </w:pPr>
      <w:rPr>
        <w:rFonts w:ascii="Symbol" w:hAnsi="Symbol" w:hint="default"/>
      </w:rPr>
    </w:lvl>
    <w:lvl w:ilvl="1" w:tplc="DBBA294C">
      <w:start w:val="1"/>
      <w:numFmt w:val="bullet"/>
      <w:lvlText w:val="o"/>
      <w:lvlJc w:val="left"/>
      <w:pPr>
        <w:ind w:left="1440" w:hanging="360"/>
      </w:pPr>
      <w:rPr>
        <w:rFonts w:ascii="Courier New" w:hAnsi="Courier New" w:cs="Courier New" w:hint="default"/>
      </w:rPr>
    </w:lvl>
    <w:lvl w:ilvl="2" w:tplc="CEECC4E4">
      <w:start w:val="1"/>
      <w:numFmt w:val="bullet"/>
      <w:lvlText w:val=""/>
      <w:lvlJc w:val="left"/>
      <w:pPr>
        <w:ind w:left="2160" w:hanging="360"/>
      </w:pPr>
      <w:rPr>
        <w:rFonts w:ascii="Wingdings" w:hAnsi="Wingdings" w:hint="default"/>
      </w:rPr>
    </w:lvl>
    <w:lvl w:ilvl="3" w:tplc="D00AB3A4">
      <w:start w:val="1"/>
      <w:numFmt w:val="bullet"/>
      <w:lvlText w:val=""/>
      <w:lvlJc w:val="left"/>
      <w:pPr>
        <w:ind w:left="2880" w:hanging="360"/>
      </w:pPr>
      <w:rPr>
        <w:rFonts w:ascii="Symbol" w:hAnsi="Symbol" w:hint="default"/>
      </w:rPr>
    </w:lvl>
    <w:lvl w:ilvl="4" w:tplc="1E261640">
      <w:start w:val="1"/>
      <w:numFmt w:val="bullet"/>
      <w:lvlText w:val="o"/>
      <w:lvlJc w:val="left"/>
      <w:pPr>
        <w:ind w:left="3600" w:hanging="360"/>
      </w:pPr>
      <w:rPr>
        <w:rFonts w:ascii="Courier New" w:hAnsi="Courier New" w:cs="Courier New" w:hint="default"/>
      </w:rPr>
    </w:lvl>
    <w:lvl w:ilvl="5" w:tplc="F2ECD498">
      <w:start w:val="1"/>
      <w:numFmt w:val="bullet"/>
      <w:lvlText w:val=""/>
      <w:lvlJc w:val="left"/>
      <w:pPr>
        <w:ind w:left="4320" w:hanging="360"/>
      </w:pPr>
      <w:rPr>
        <w:rFonts w:ascii="Wingdings" w:hAnsi="Wingdings" w:hint="default"/>
      </w:rPr>
    </w:lvl>
    <w:lvl w:ilvl="6" w:tplc="872C3CB8">
      <w:start w:val="1"/>
      <w:numFmt w:val="bullet"/>
      <w:lvlText w:val=""/>
      <w:lvlJc w:val="left"/>
      <w:pPr>
        <w:ind w:left="5040" w:hanging="360"/>
      </w:pPr>
      <w:rPr>
        <w:rFonts w:ascii="Symbol" w:hAnsi="Symbol" w:hint="default"/>
      </w:rPr>
    </w:lvl>
    <w:lvl w:ilvl="7" w:tplc="D982D8F6">
      <w:start w:val="1"/>
      <w:numFmt w:val="bullet"/>
      <w:lvlText w:val="o"/>
      <w:lvlJc w:val="left"/>
      <w:pPr>
        <w:ind w:left="5760" w:hanging="360"/>
      </w:pPr>
      <w:rPr>
        <w:rFonts w:ascii="Courier New" w:hAnsi="Courier New" w:cs="Courier New" w:hint="default"/>
      </w:rPr>
    </w:lvl>
    <w:lvl w:ilvl="8" w:tplc="E5266EAC">
      <w:start w:val="1"/>
      <w:numFmt w:val="bullet"/>
      <w:lvlText w:val=""/>
      <w:lvlJc w:val="left"/>
      <w:pPr>
        <w:ind w:left="6480" w:hanging="360"/>
      </w:pPr>
      <w:rPr>
        <w:rFonts w:ascii="Wingdings" w:hAnsi="Wingdings" w:hint="default"/>
      </w:rPr>
    </w:lvl>
  </w:abstractNum>
  <w:abstractNum w:abstractNumId="5">
    <w:nsid w:val="107D355C"/>
    <w:multiLevelType w:val="hybridMultilevel"/>
    <w:tmpl w:val="AD96F8A6"/>
    <w:lvl w:ilvl="0" w:tplc="93E07F8C">
      <w:start w:val="1"/>
      <w:numFmt w:val="decimal"/>
      <w:lvlText w:val="%1)"/>
      <w:lvlJc w:val="left"/>
      <w:pPr>
        <w:ind w:left="720" w:hanging="360"/>
      </w:pPr>
      <w:rPr>
        <w:rFonts w:hint="default"/>
      </w:rPr>
    </w:lvl>
    <w:lvl w:ilvl="1" w:tplc="9BD6D77A">
      <w:start w:val="1"/>
      <w:numFmt w:val="bullet"/>
      <w:lvlText w:val="o"/>
      <w:lvlJc w:val="left"/>
      <w:pPr>
        <w:ind w:left="1440" w:hanging="360"/>
      </w:pPr>
      <w:rPr>
        <w:rFonts w:ascii="Courier New" w:hAnsi="Courier New" w:cs="Courier New" w:hint="default"/>
      </w:rPr>
    </w:lvl>
    <w:lvl w:ilvl="2" w:tplc="EFDED4AE">
      <w:start w:val="1"/>
      <w:numFmt w:val="bullet"/>
      <w:lvlText w:val=""/>
      <w:lvlJc w:val="left"/>
      <w:pPr>
        <w:ind w:left="2160" w:hanging="360"/>
      </w:pPr>
      <w:rPr>
        <w:rFonts w:ascii="Wingdings" w:hAnsi="Wingdings" w:hint="default"/>
      </w:rPr>
    </w:lvl>
    <w:lvl w:ilvl="3" w:tplc="B2227954">
      <w:start w:val="1"/>
      <w:numFmt w:val="bullet"/>
      <w:lvlText w:val=""/>
      <w:lvlJc w:val="left"/>
      <w:pPr>
        <w:ind w:left="2880" w:hanging="360"/>
      </w:pPr>
      <w:rPr>
        <w:rFonts w:ascii="Symbol" w:hAnsi="Symbol" w:hint="default"/>
      </w:rPr>
    </w:lvl>
    <w:lvl w:ilvl="4" w:tplc="2110C4CA">
      <w:start w:val="1"/>
      <w:numFmt w:val="bullet"/>
      <w:lvlText w:val="o"/>
      <w:lvlJc w:val="left"/>
      <w:pPr>
        <w:ind w:left="3600" w:hanging="360"/>
      </w:pPr>
      <w:rPr>
        <w:rFonts w:ascii="Courier New" w:hAnsi="Courier New" w:cs="Courier New" w:hint="default"/>
      </w:rPr>
    </w:lvl>
    <w:lvl w:ilvl="5" w:tplc="1A326B20">
      <w:start w:val="1"/>
      <w:numFmt w:val="bullet"/>
      <w:lvlText w:val=""/>
      <w:lvlJc w:val="left"/>
      <w:pPr>
        <w:ind w:left="4320" w:hanging="360"/>
      </w:pPr>
      <w:rPr>
        <w:rFonts w:ascii="Wingdings" w:hAnsi="Wingdings" w:hint="default"/>
      </w:rPr>
    </w:lvl>
    <w:lvl w:ilvl="6" w:tplc="15F470C6">
      <w:start w:val="1"/>
      <w:numFmt w:val="bullet"/>
      <w:lvlText w:val=""/>
      <w:lvlJc w:val="left"/>
      <w:pPr>
        <w:ind w:left="5040" w:hanging="360"/>
      </w:pPr>
      <w:rPr>
        <w:rFonts w:ascii="Symbol" w:hAnsi="Symbol" w:hint="default"/>
      </w:rPr>
    </w:lvl>
    <w:lvl w:ilvl="7" w:tplc="DB2EFD8E">
      <w:start w:val="1"/>
      <w:numFmt w:val="bullet"/>
      <w:lvlText w:val="o"/>
      <w:lvlJc w:val="left"/>
      <w:pPr>
        <w:ind w:left="5760" w:hanging="360"/>
      </w:pPr>
      <w:rPr>
        <w:rFonts w:ascii="Courier New" w:hAnsi="Courier New" w:cs="Courier New" w:hint="default"/>
      </w:rPr>
    </w:lvl>
    <w:lvl w:ilvl="8" w:tplc="EBC47E76">
      <w:start w:val="1"/>
      <w:numFmt w:val="bullet"/>
      <w:lvlText w:val=""/>
      <w:lvlJc w:val="left"/>
      <w:pPr>
        <w:ind w:left="6480" w:hanging="360"/>
      </w:pPr>
      <w:rPr>
        <w:rFonts w:ascii="Wingdings" w:hAnsi="Wingdings" w:hint="default"/>
      </w:rPr>
    </w:lvl>
  </w:abstractNum>
  <w:abstractNum w:abstractNumId="6">
    <w:nsid w:val="114B28F1"/>
    <w:multiLevelType w:val="multilevel"/>
    <w:tmpl w:val="FE44FE5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3AA0773"/>
    <w:multiLevelType w:val="hybridMultilevel"/>
    <w:tmpl w:val="E758B82A"/>
    <w:lvl w:ilvl="0" w:tplc="D1F42060">
      <w:start w:val="1"/>
      <w:numFmt w:val="bullet"/>
      <w:lvlText w:val=""/>
      <w:lvlJc w:val="left"/>
      <w:pPr>
        <w:ind w:left="720" w:hanging="360"/>
      </w:pPr>
      <w:rPr>
        <w:rFonts w:ascii="Symbol" w:hAnsi="Symbol" w:hint="default"/>
      </w:rPr>
    </w:lvl>
    <w:lvl w:ilvl="1" w:tplc="8244E3DE">
      <w:start w:val="1"/>
      <w:numFmt w:val="bullet"/>
      <w:lvlText w:val="o"/>
      <w:lvlJc w:val="left"/>
      <w:pPr>
        <w:ind w:left="1440" w:hanging="360"/>
      </w:pPr>
      <w:rPr>
        <w:rFonts w:ascii="Courier New" w:hAnsi="Courier New" w:cs="Courier New" w:hint="default"/>
      </w:rPr>
    </w:lvl>
    <w:lvl w:ilvl="2" w:tplc="680E47BA">
      <w:start w:val="1"/>
      <w:numFmt w:val="bullet"/>
      <w:lvlText w:val=""/>
      <w:lvlJc w:val="left"/>
      <w:pPr>
        <w:ind w:left="2160" w:hanging="360"/>
      </w:pPr>
      <w:rPr>
        <w:rFonts w:ascii="Wingdings" w:hAnsi="Wingdings" w:hint="default"/>
      </w:rPr>
    </w:lvl>
    <w:lvl w:ilvl="3" w:tplc="08E21702">
      <w:start w:val="1"/>
      <w:numFmt w:val="bullet"/>
      <w:lvlText w:val=""/>
      <w:lvlJc w:val="left"/>
      <w:pPr>
        <w:ind w:left="2880" w:hanging="360"/>
      </w:pPr>
      <w:rPr>
        <w:rFonts w:ascii="Symbol" w:hAnsi="Symbol" w:hint="default"/>
      </w:rPr>
    </w:lvl>
    <w:lvl w:ilvl="4" w:tplc="EC2AA8C8">
      <w:start w:val="1"/>
      <w:numFmt w:val="bullet"/>
      <w:lvlText w:val="o"/>
      <w:lvlJc w:val="left"/>
      <w:pPr>
        <w:ind w:left="3600" w:hanging="360"/>
      </w:pPr>
      <w:rPr>
        <w:rFonts w:ascii="Courier New" w:hAnsi="Courier New" w:cs="Courier New" w:hint="default"/>
      </w:rPr>
    </w:lvl>
    <w:lvl w:ilvl="5" w:tplc="B3067A20">
      <w:start w:val="1"/>
      <w:numFmt w:val="bullet"/>
      <w:lvlText w:val=""/>
      <w:lvlJc w:val="left"/>
      <w:pPr>
        <w:ind w:left="4320" w:hanging="360"/>
      </w:pPr>
      <w:rPr>
        <w:rFonts w:ascii="Wingdings" w:hAnsi="Wingdings" w:hint="default"/>
      </w:rPr>
    </w:lvl>
    <w:lvl w:ilvl="6" w:tplc="B1E8A3D8">
      <w:start w:val="1"/>
      <w:numFmt w:val="bullet"/>
      <w:lvlText w:val=""/>
      <w:lvlJc w:val="left"/>
      <w:pPr>
        <w:ind w:left="5040" w:hanging="360"/>
      </w:pPr>
      <w:rPr>
        <w:rFonts w:ascii="Symbol" w:hAnsi="Symbol" w:hint="default"/>
      </w:rPr>
    </w:lvl>
    <w:lvl w:ilvl="7" w:tplc="FE247670">
      <w:start w:val="1"/>
      <w:numFmt w:val="bullet"/>
      <w:lvlText w:val="o"/>
      <w:lvlJc w:val="left"/>
      <w:pPr>
        <w:ind w:left="5760" w:hanging="360"/>
      </w:pPr>
      <w:rPr>
        <w:rFonts w:ascii="Courier New" w:hAnsi="Courier New" w:cs="Courier New" w:hint="default"/>
      </w:rPr>
    </w:lvl>
    <w:lvl w:ilvl="8" w:tplc="0DB2D514">
      <w:start w:val="1"/>
      <w:numFmt w:val="bullet"/>
      <w:lvlText w:val=""/>
      <w:lvlJc w:val="left"/>
      <w:pPr>
        <w:ind w:left="6480" w:hanging="360"/>
      </w:pPr>
      <w:rPr>
        <w:rFonts w:ascii="Wingdings" w:hAnsi="Wingdings" w:hint="default"/>
      </w:rPr>
    </w:lvl>
  </w:abstractNum>
  <w:abstractNum w:abstractNumId="8">
    <w:nsid w:val="155A52DF"/>
    <w:multiLevelType w:val="hybridMultilevel"/>
    <w:tmpl w:val="FEAC9B22"/>
    <w:lvl w:ilvl="0" w:tplc="E09EBA18">
      <w:start w:val="1"/>
      <w:numFmt w:val="bullet"/>
      <w:lvlText w:val=""/>
      <w:lvlJc w:val="left"/>
      <w:pPr>
        <w:ind w:left="2629" w:hanging="360"/>
      </w:pPr>
      <w:rPr>
        <w:rFonts w:ascii="Symbol" w:hAnsi="Symbol" w:hint="default"/>
      </w:rPr>
    </w:lvl>
    <w:lvl w:ilvl="1" w:tplc="D8BE6E9C">
      <w:start w:val="1"/>
      <w:numFmt w:val="bullet"/>
      <w:lvlText w:val="o"/>
      <w:lvlJc w:val="left"/>
      <w:pPr>
        <w:ind w:left="2810" w:hanging="360"/>
      </w:pPr>
      <w:rPr>
        <w:rFonts w:ascii="Courier New" w:hAnsi="Courier New" w:cs="Courier New" w:hint="default"/>
      </w:rPr>
    </w:lvl>
    <w:lvl w:ilvl="2" w:tplc="B156B790">
      <w:start w:val="1"/>
      <w:numFmt w:val="bullet"/>
      <w:lvlText w:val=""/>
      <w:lvlJc w:val="left"/>
      <w:pPr>
        <w:ind w:left="3530" w:hanging="360"/>
      </w:pPr>
      <w:rPr>
        <w:rFonts w:ascii="Wingdings" w:hAnsi="Wingdings" w:hint="default"/>
      </w:rPr>
    </w:lvl>
    <w:lvl w:ilvl="3" w:tplc="9BEC239E">
      <w:start w:val="1"/>
      <w:numFmt w:val="bullet"/>
      <w:lvlText w:val=""/>
      <w:lvlJc w:val="left"/>
      <w:pPr>
        <w:ind w:left="4250" w:hanging="360"/>
      </w:pPr>
      <w:rPr>
        <w:rFonts w:ascii="Symbol" w:hAnsi="Symbol" w:hint="default"/>
      </w:rPr>
    </w:lvl>
    <w:lvl w:ilvl="4" w:tplc="E4180C9E">
      <w:start w:val="1"/>
      <w:numFmt w:val="bullet"/>
      <w:lvlText w:val="o"/>
      <w:lvlJc w:val="left"/>
      <w:pPr>
        <w:ind w:left="4970" w:hanging="360"/>
      </w:pPr>
      <w:rPr>
        <w:rFonts w:ascii="Courier New" w:hAnsi="Courier New" w:cs="Courier New" w:hint="default"/>
      </w:rPr>
    </w:lvl>
    <w:lvl w:ilvl="5" w:tplc="813E9D5E">
      <w:start w:val="1"/>
      <w:numFmt w:val="bullet"/>
      <w:lvlText w:val=""/>
      <w:lvlJc w:val="left"/>
      <w:pPr>
        <w:ind w:left="5690" w:hanging="360"/>
      </w:pPr>
      <w:rPr>
        <w:rFonts w:ascii="Wingdings" w:hAnsi="Wingdings" w:hint="default"/>
      </w:rPr>
    </w:lvl>
    <w:lvl w:ilvl="6" w:tplc="9C76F018">
      <w:start w:val="1"/>
      <w:numFmt w:val="bullet"/>
      <w:lvlText w:val=""/>
      <w:lvlJc w:val="left"/>
      <w:pPr>
        <w:ind w:left="6410" w:hanging="360"/>
      </w:pPr>
      <w:rPr>
        <w:rFonts w:ascii="Symbol" w:hAnsi="Symbol" w:hint="default"/>
      </w:rPr>
    </w:lvl>
    <w:lvl w:ilvl="7" w:tplc="8708D06C">
      <w:start w:val="1"/>
      <w:numFmt w:val="bullet"/>
      <w:lvlText w:val="o"/>
      <w:lvlJc w:val="left"/>
      <w:pPr>
        <w:ind w:left="7130" w:hanging="360"/>
      </w:pPr>
      <w:rPr>
        <w:rFonts w:ascii="Courier New" w:hAnsi="Courier New" w:cs="Courier New" w:hint="default"/>
      </w:rPr>
    </w:lvl>
    <w:lvl w:ilvl="8" w:tplc="59847E10">
      <w:start w:val="1"/>
      <w:numFmt w:val="bullet"/>
      <w:lvlText w:val=""/>
      <w:lvlJc w:val="left"/>
      <w:pPr>
        <w:ind w:left="7850" w:hanging="360"/>
      </w:pPr>
      <w:rPr>
        <w:rFonts w:ascii="Wingdings" w:hAnsi="Wingdings" w:hint="default"/>
      </w:rPr>
    </w:lvl>
  </w:abstractNum>
  <w:abstractNum w:abstractNumId="9">
    <w:nsid w:val="19382E46"/>
    <w:multiLevelType w:val="hybridMultilevel"/>
    <w:tmpl w:val="EA6A72F2"/>
    <w:lvl w:ilvl="0" w:tplc="1C425AB4">
      <w:start w:val="1"/>
      <w:numFmt w:val="bullet"/>
      <w:lvlText w:val=""/>
      <w:lvlJc w:val="left"/>
      <w:pPr>
        <w:tabs>
          <w:tab w:val="num" w:pos="720"/>
        </w:tabs>
        <w:ind w:left="720" w:hanging="360"/>
      </w:pPr>
      <w:rPr>
        <w:rFonts w:ascii="Symbol" w:hAnsi="Symbol" w:hint="default"/>
      </w:rPr>
    </w:lvl>
    <w:lvl w:ilvl="1" w:tplc="2B0817CE">
      <w:start w:val="1"/>
      <w:numFmt w:val="bullet"/>
      <w:lvlText w:val="o"/>
      <w:lvlJc w:val="left"/>
      <w:pPr>
        <w:tabs>
          <w:tab w:val="num" w:pos="1440"/>
        </w:tabs>
        <w:ind w:left="1440" w:hanging="360"/>
      </w:pPr>
      <w:rPr>
        <w:rFonts w:ascii="Courier New" w:hAnsi="Courier New" w:cs="Courier New" w:hint="default"/>
      </w:rPr>
    </w:lvl>
    <w:lvl w:ilvl="2" w:tplc="937EF00E">
      <w:start w:val="1"/>
      <w:numFmt w:val="bullet"/>
      <w:lvlText w:val=""/>
      <w:lvlJc w:val="left"/>
      <w:pPr>
        <w:tabs>
          <w:tab w:val="num" w:pos="2160"/>
        </w:tabs>
        <w:ind w:left="2160" w:hanging="360"/>
      </w:pPr>
      <w:rPr>
        <w:rFonts w:ascii="Wingdings" w:hAnsi="Wingdings" w:hint="default"/>
      </w:rPr>
    </w:lvl>
    <w:lvl w:ilvl="3" w:tplc="0A34BF1A">
      <w:start w:val="1"/>
      <w:numFmt w:val="bullet"/>
      <w:lvlText w:val=""/>
      <w:lvlJc w:val="left"/>
      <w:pPr>
        <w:tabs>
          <w:tab w:val="num" w:pos="2880"/>
        </w:tabs>
        <w:ind w:left="2880" w:hanging="360"/>
      </w:pPr>
      <w:rPr>
        <w:rFonts w:ascii="Symbol" w:hAnsi="Symbol" w:hint="default"/>
      </w:rPr>
    </w:lvl>
    <w:lvl w:ilvl="4" w:tplc="D478AC82">
      <w:start w:val="1"/>
      <w:numFmt w:val="bullet"/>
      <w:lvlText w:val="o"/>
      <w:lvlJc w:val="left"/>
      <w:pPr>
        <w:tabs>
          <w:tab w:val="num" w:pos="3600"/>
        </w:tabs>
        <w:ind w:left="3600" w:hanging="360"/>
      </w:pPr>
      <w:rPr>
        <w:rFonts w:ascii="Courier New" w:hAnsi="Courier New" w:cs="Courier New" w:hint="default"/>
      </w:rPr>
    </w:lvl>
    <w:lvl w:ilvl="5" w:tplc="7F4E3614">
      <w:start w:val="1"/>
      <w:numFmt w:val="bullet"/>
      <w:lvlText w:val=""/>
      <w:lvlJc w:val="left"/>
      <w:pPr>
        <w:tabs>
          <w:tab w:val="num" w:pos="4320"/>
        </w:tabs>
        <w:ind w:left="4320" w:hanging="360"/>
      </w:pPr>
      <w:rPr>
        <w:rFonts w:ascii="Wingdings" w:hAnsi="Wingdings" w:hint="default"/>
      </w:rPr>
    </w:lvl>
    <w:lvl w:ilvl="6" w:tplc="28E2DD8C">
      <w:start w:val="1"/>
      <w:numFmt w:val="bullet"/>
      <w:lvlText w:val=""/>
      <w:lvlJc w:val="left"/>
      <w:pPr>
        <w:tabs>
          <w:tab w:val="num" w:pos="5040"/>
        </w:tabs>
        <w:ind w:left="5040" w:hanging="360"/>
      </w:pPr>
      <w:rPr>
        <w:rFonts w:ascii="Symbol" w:hAnsi="Symbol" w:hint="default"/>
      </w:rPr>
    </w:lvl>
    <w:lvl w:ilvl="7" w:tplc="EECED860">
      <w:start w:val="1"/>
      <w:numFmt w:val="bullet"/>
      <w:lvlText w:val="o"/>
      <w:lvlJc w:val="left"/>
      <w:pPr>
        <w:tabs>
          <w:tab w:val="num" w:pos="5760"/>
        </w:tabs>
        <w:ind w:left="5760" w:hanging="360"/>
      </w:pPr>
      <w:rPr>
        <w:rFonts w:ascii="Courier New" w:hAnsi="Courier New" w:cs="Courier New" w:hint="default"/>
      </w:rPr>
    </w:lvl>
    <w:lvl w:ilvl="8" w:tplc="97FAFBCE">
      <w:start w:val="1"/>
      <w:numFmt w:val="bullet"/>
      <w:lvlText w:val=""/>
      <w:lvlJc w:val="left"/>
      <w:pPr>
        <w:tabs>
          <w:tab w:val="num" w:pos="6480"/>
        </w:tabs>
        <w:ind w:left="6480" w:hanging="360"/>
      </w:pPr>
      <w:rPr>
        <w:rFonts w:ascii="Wingdings" w:hAnsi="Wingdings" w:hint="default"/>
      </w:rPr>
    </w:lvl>
  </w:abstractNum>
  <w:abstractNum w:abstractNumId="10">
    <w:nsid w:val="1DE22CAE"/>
    <w:multiLevelType w:val="hybridMultilevel"/>
    <w:tmpl w:val="8F52DCB0"/>
    <w:lvl w:ilvl="0" w:tplc="D010865C">
      <w:start w:val="1"/>
      <w:numFmt w:val="decimal"/>
      <w:lvlText w:val="%1)"/>
      <w:lvlJc w:val="left"/>
      <w:pPr>
        <w:ind w:left="1068" w:hanging="360"/>
      </w:pPr>
      <w:rPr>
        <w:rFonts w:hint="default"/>
        <w:sz w:val="28"/>
        <w:szCs w:val="28"/>
      </w:rPr>
    </w:lvl>
    <w:lvl w:ilvl="1" w:tplc="1BD652F4">
      <w:start w:val="1"/>
      <w:numFmt w:val="lowerLetter"/>
      <w:lvlText w:val="%2."/>
      <w:lvlJc w:val="left"/>
      <w:pPr>
        <w:ind w:left="1788" w:hanging="360"/>
      </w:pPr>
    </w:lvl>
    <w:lvl w:ilvl="2" w:tplc="AA309B42">
      <w:start w:val="1"/>
      <w:numFmt w:val="lowerRoman"/>
      <w:lvlText w:val="%3."/>
      <w:lvlJc w:val="right"/>
      <w:pPr>
        <w:ind w:left="2508" w:hanging="180"/>
      </w:pPr>
    </w:lvl>
    <w:lvl w:ilvl="3" w:tplc="D1A09D94">
      <w:start w:val="1"/>
      <w:numFmt w:val="decimal"/>
      <w:lvlText w:val="%4."/>
      <w:lvlJc w:val="left"/>
      <w:pPr>
        <w:ind w:left="3228" w:hanging="360"/>
      </w:pPr>
    </w:lvl>
    <w:lvl w:ilvl="4" w:tplc="BFCECDDC">
      <w:start w:val="1"/>
      <w:numFmt w:val="lowerLetter"/>
      <w:lvlText w:val="%5."/>
      <w:lvlJc w:val="left"/>
      <w:pPr>
        <w:ind w:left="3948" w:hanging="360"/>
      </w:pPr>
    </w:lvl>
    <w:lvl w:ilvl="5" w:tplc="EB326654">
      <w:start w:val="1"/>
      <w:numFmt w:val="lowerRoman"/>
      <w:lvlText w:val="%6."/>
      <w:lvlJc w:val="right"/>
      <w:pPr>
        <w:ind w:left="4668" w:hanging="180"/>
      </w:pPr>
    </w:lvl>
    <w:lvl w:ilvl="6" w:tplc="1A9C39FA">
      <w:start w:val="1"/>
      <w:numFmt w:val="decimal"/>
      <w:lvlText w:val="%7."/>
      <w:lvlJc w:val="left"/>
      <w:pPr>
        <w:ind w:left="5388" w:hanging="360"/>
      </w:pPr>
    </w:lvl>
    <w:lvl w:ilvl="7" w:tplc="9220389A">
      <w:start w:val="1"/>
      <w:numFmt w:val="lowerLetter"/>
      <w:lvlText w:val="%8."/>
      <w:lvlJc w:val="left"/>
      <w:pPr>
        <w:ind w:left="6108" w:hanging="360"/>
      </w:pPr>
    </w:lvl>
    <w:lvl w:ilvl="8" w:tplc="D8AE2C14">
      <w:start w:val="1"/>
      <w:numFmt w:val="lowerRoman"/>
      <w:lvlText w:val="%9."/>
      <w:lvlJc w:val="right"/>
      <w:pPr>
        <w:ind w:left="6828" w:hanging="180"/>
      </w:pPr>
    </w:lvl>
  </w:abstractNum>
  <w:abstractNum w:abstractNumId="11">
    <w:nsid w:val="1FB35F40"/>
    <w:multiLevelType w:val="hybridMultilevel"/>
    <w:tmpl w:val="A82E930A"/>
    <w:lvl w:ilvl="0" w:tplc="632AE05C">
      <w:start w:val="1"/>
      <w:numFmt w:val="bullet"/>
      <w:lvlText w:val=""/>
      <w:lvlJc w:val="left"/>
      <w:pPr>
        <w:ind w:left="1799" w:hanging="360"/>
      </w:pPr>
      <w:rPr>
        <w:rFonts w:ascii="Symbol" w:hAnsi="Symbol" w:hint="default"/>
      </w:rPr>
    </w:lvl>
    <w:lvl w:ilvl="1" w:tplc="C34A6A7A">
      <w:start w:val="1"/>
      <w:numFmt w:val="bullet"/>
      <w:lvlText w:val="o"/>
      <w:lvlJc w:val="left"/>
      <w:pPr>
        <w:ind w:left="1980" w:hanging="360"/>
      </w:pPr>
      <w:rPr>
        <w:rFonts w:ascii="Courier New" w:hAnsi="Courier New" w:cs="Courier New" w:hint="default"/>
      </w:rPr>
    </w:lvl>
    <w:lvl w:ilvl="2" w:tplc="358C860E">
      <w:start w:val="1"/>
      <w:numFmt w:val="bullet"/>
      <w:lvlText w:val=""/>
      <w:lvlJc w:val="left"/>
      <w:pPr>
        <w:ind w:left="2700" w:hanging="360"/>
      </w:pPr>
      <w:rPr>
        <w:rFonts w:ascii="Wingdings" w:hAnsi="Wingdings" w:hint="default"/>
      </w:rPr>
    </w:lvl>
    <w:lvl w:ilvl="3" w:tplc="719CEF40">
      <w:start w:val="1"/>
      <w:numFmt w:val="bullet"/>
      <w:lvlText w:val=""/>
      <w:lvlJc w:val="left"/>
      <w:pPr>
        <w:ind w:left="3420" w:hanging="360"/>
      </w:pPr>
      <w:rPr>
        <w:rFonts w:ascii="Symbol" w:hAnsi="Symbol" w:hint="default"/>
      </w:rPr>
    </w:lvl>
    <w:lvl w:ilvl="4" w:tplc="EDA8CB60">
      <w:start w:val="1"/>
      <w:numFmt w:val="bullet"/>
      <w:lvlText w:val="o"/>
      <w:lvlJc w:val="left"/>
      <w:pPr>
        <w:ind w:left="4140" w:hanging="360"/>
      </w:pPr>
      <w:rPr>
        <w:rFonts w:ascii="Courier New" w:hAnsi="Courier New" w:cs="Courier New" w:hint="default"/>
      </w:rPr>
    </w:lvl>
    <w:lvl w:ilvl="5" w:tplc="DCDA3522">
      <w:start w:val="1"/>
      <w:numFmt w:val="bullet"/>
      <w:lvlText w:val=""/>
      <w:lvlJc w:val="left"/>
      <w:pPr>
        <w:ind w:left="4860" w:hanging="360"/>
      </w:pPr>
      <w:rPr>
        <w:rFonts w:ascii="Wingdings" w:hAnsi="Wingdings" w:hint="default"/>
      </w:rPr>
    </w:lvl>
    <w:lvl w:ilvl="6" w:tplc="B98A6CB0">
      <w:start w:val="1"/>
      <w:numFmt w:val="bullet"/>
      <w:lvlText w:val=""/>
      <w:lvlJc w:val="left"/>
      <w:pPr>
        <w:ind w:left="5580" w:hanging="360"/>
      </w:pPr>
      <w:rPr>
        <w:rFonts w:ascii="Symbol" w:hAnsi="Symbol" w:hint="default"/>
      </w:rPr>
    </w:lvl>
    <w:lvl w:ilvl="7" w:tplc="35AC5D64">
      <w:start w:val="1"/>
      <w:numFmt w:val="bullet"/>
      <w:lvlText w:val="o"/>
      <w:lvlJc w:val="left"/>
      <w:pPr>
        <w:ind w:left="6300" w:hanging="360"/>
      </w:pPr>
      <w:rPr>
        <w:rFonts w:ascii="Courier New" w:hAnsi="Courier New" w:cs="Courier New" w:hint="default"/>
      </w:rPr>
    </w:lvl>
    <w:lvl w:ilvl="8" w:tplc="240433F2">
      <w:start w:val="1"/>
      <w:numFmt w:val="bullet"/>
      <w:lvlText w:val=""/>
      <w:lvlJc w:val="left"/>
      <w:pPr>
        <w:ind w:left="7020" w:hanging="360"/>
      </w:pPr>
      <w:rPr>
        <w:rFonts w:ascii="Wingdings" w:hAnsi="Wingdings" w:hint="default"/>
      </w:rPr>
    </w:lvl>
  </w:abstractNum>
  <w:abstractNum w:abstractNumId="12">
    <w:nsid w:val="20EC47E0"/>
    <w:multiLevelType w:val="hybridMultilevel"/>
    <w:tmpl w:val="469E95C4"/>
    <w:lvl w:ilvl="0" w:tplc="290C406A">
      <w:start w:val="1"/>
      <w:numFmt w:val="bullet"/>
      <w:lvlText w:val=""/>
      <w:lvlJc w:val="left"/>
      <w:pPr>
        <w:ind w:left="1500" w:hanging="360"/>
      </w:pPr>
      <w:rPr>
        <w:rFonts w:ascii="Symbol" w:hAnsi="Symbol" w:hint="default"/>
      </w:rPr>
    </w:lvl>
    <w:lvl w:ilvl="1" w:tplc="9F121C6A">
      <w:start w:val="1"/>
      <w:numFmt w:val="bullet"/>
      <w:lvlText w:val="o"/>
      <w:lvlJc w:val="left"/>
      <w:pPr>
        <w:tabs>
          <w:tab w:val="num" w:pos="2220"/>
        </w:tabs>
        <w:ind w:left="2220" w:hanging="360"/>
      </w:pPr>
      <w:rPr>
        <w:rFonts w:ascii="Courier New" w:hAnsi="Courier New" w:cs="Courier New" w:hint="default"/>
      </w:rPr>
    </w:lvl>
    <w:lvl w:ilvl="2" w:tplc="9702C898">
      <w:start w:val="1"/>
      <w:numFmt w:val="bullet"/>
      <w:lvlText w:val=""/>
      <w:lvlJc w:val="left"/>
      <w:pPr>
        <w:tabs>
          <w:tab w:val="num" w:pos="2940"/>
        </w:tabs>
        <w:ind w:left="2940" w:hanging="360"/>
      </w:pPr>
      <w:rPr>
        <w:rFonts w:ascii="Wingdings" w:hAnsi="Wingdings" w:hint="default"/>
      </w:rPr>
    </w:lvl>
    <w:lvl w:ilvl="3" w:tplc="2304A9B4">
      <w:start w:val="1"/>
      <w:numFmt w:val="bullet"/>
      <w:lvlText w:val=""/>
      <w:lvlJc w:val="left"/>
      <w:pPr>
        <w:tabs>
          <w:tab w:val="num" w:pos="3660"/>
        </w:tabs>
        <w:ind w:left="3660" w:hanging="360"/>
      </w:pPr>
      <w:rPr>
        <w:rFonts w:ascii="Symbol" w:hAnsi="Symbol" w:hint="default"/>
      </w:rPr>
    </w:lvl>
    <w:lvl w:ilvl="4" w:tplc="0A221D9A">
      <w:start w:val="1"/>
      <w:numFmt w:val="bullet"/>
      <w:lvlText w:val="o"/>
      <w:lvlJc w:val="left"/>
      <w:pPr>
        <w:tabs>
          <w:tab w:val="num" w:pos="4380"/>
        </w:tabs>
        <w:ind w:left="4380" w:hanging="360"/>
      </w:pPr>
      <w:rPr>
        <w:rFonts w:ascii="Courier New" w:hAnsi="Courier New" w:cs="Courier New" w:hint="default"/>
      </w:rPr>
    </w:lvl>
    <w:lvl w:ilvl="5" w:tplc="FDFA1BCC">
      <w:start w:val="1"/>
      <w:numFmt w:val="bullet"/>
      <w:lvlText w:val=""/>
      <w:lvlJc w:val="left"/>
      <w:pPr>
        <w:tabs>
          <w:tab w:val="num" w:pos="5100"/>
        </w:tabs>
        <w:ind w:left="5100" w:hanging="360"/>
      </w:pPr>
      <w:rPr>
        <w:rFonts w:ascii="Wingdings" w:hAnsi="Wingdings" w:hint="default"/>
      </w:rPr>
    </w:lvl>
    <w:lvl w:ilvl="6" w:tplc="E474E68E">
      <w:start w:val="1"/>
      <w:numFmt w:val="bullet"/>
      <w:lvlText w:val=""/>
      <w:lvlJc w:val="left"/>
      <w:pPr>
        <w:tabs>
          <w:tab w:val="num" w:pos="5820"/>
        </w:tabs>
        <w:ind w:left="5820" w:hanging="360"/>
      </w:pPr>
      <w:rPr>
        <w:rFonts w:ascii="Symbol" w:hAnsi="Symbol" w:hint="default"/>
      </w:rPr>
    </w:lvl>
    <w:lvl w:ilvl="7" w:tplc="7A9653FC">
      <w:start w:val="1"/>
      <w:numFmt w:val="bullet"/>
      <w:lvlText w:val="o"/>
      <w:lvlJc w:val="left"/>
      <w:pPr>
        <w:tabs>
          <w:tab w:val="num" w:pos="6540"/>
        </w:tabs>
        <w:ind w:left="6540" w:hanging="360"/>
      </w:pPr>
      <w:rPr>
        <w:rFonts w:ascii="Courier New" w:hAnsi="Courier New" w:cs="Courier New" w:hint="default"/>
      </w:rPr>
    </w:lvl>
    <w:lvl w:ilvl="8" w:tplc="82BC0E7C">
      <w:start w:val="1"/>
      <w:numFmt w:val="bullet"/>
      <w:lvlText w:val=""/>
      <w:lvlJc w:val="left"/>
      <w:pPr>
        <w:tabs>
          <w:tab w:val="num" w:pos="7260"/>
        </w:tabs>
        <w:ind w:left="7260" w:hanging="360"/>
      </w:pPr>
      <w:rPr>
        <w:rFonts w:ascii="Wingdings" w:hAnsi="Wingdings" w:hint="default"/>
      </w:rPr>
    </w:lvl>
  </w:abstractNum>
  <w:abstractNum w:abstractNumId="13">
    <w:nsid w:val="2902722E"/>
    <w:multiLevelType w:val="hybridMultilevel"/>
    <w:tmpl w:val="4420E97A"/>
    <w:lvl w:ilvl="0" w:tplc="87704C86">
      <w:start w:val="1"/>
      <w:numFmt w:val="bullet"/>
      <w:lvlText w:val=""/>
      <w:lvlJc w:val="left"/>
      <w:pPr>
        <w:ind w:left="720" w:hanging="360"/>
      </w:pPr>
      <w:rPr>
        <w:rFonts w:ascii="Symbol" w:hAnsi="Symbol" w:hint="default"/>
      </w:rPr>
    </w:lvl>
    <w:lvl w:ilvl="1" w:tplc="36F6CCDC">
      <w:start w:val="1"/>
      <w:numFmt w:val="bullet"/>
      <w:lvlText w:val="o"/>
      <w:lvlJc w:val="left"/>
      <w:pPr>
        <w:ind w:left="1440" w:hanging="360"/>
      </w:pPr>
      <w:rPr>
        <w:rFonts w:ascii="Courier New" w:hAnsi="Courier New" w:cs="Courier New" w:hint="default"/>
      </w:rPr>
    </w:lvl>
    <w:lvl w:ilvl="2" w:tplc="CEDEA022">
      <w:start w:val="1"/>
      <w:numFmt w:val="bullet"/>
      <w:lvlText w:val=""/>
      <w:lvlJc w:val="left"/>
      <w:pPr>
        <w:ind w:left="2160" w:hanging="360"/>
      </w:pPr>
      <w:rPr>
        <w:rFonts w:ascii="Wingdings" w:hAnsi="Wingdings" w:hint="default"/>
      </w:rPr>
    </w:lvl>
    <w:lvl w:ilvl="3" w:tplc="D82457FC">
      <w:start w:val="1"/>
      <w:numFmt w:val="bullet"/>
      <w:lvlText w:val=""/>
      <w:lvlJc w:val="left"/>
      <w:pPr>
        <w:ind w:left="2880" w:hanging="360"/>
      </w:pPr>
      <w:rPr>
        <w:rFonts w:ascii="Symbol" w:hAnsi="Symbol" w:hint="default"/>
      </w:rPr>
    </w:lvl>
    <w:lvl w:ilvl="4" w:tplc="DBA27950">
      <w:start w:val="1"/>
      <w:numFmt w:val="bullet"/>
      <w:lvlText w:val="o"/>
      <w:lvlJc w:val="left"/>
      <w:pPr>
        <w:ind w:left="3600" w:hanging="360"/>
      </w:pPr>
      <w:rPr>
        <w:rFonts w:ascii="Courier New" w:hAnsi="Courier New" w:cs="Courier New" w:hint="default"/>
      </w:rPr>
    </w:lvl>
    <w:lvl w:ilvl="5" w:tplc="4F3C16F6">
      <w:start w:val="1"/>
      <w:numFmt w:val="bullet"/>
      <w:lvlText w:val=""/>
      <w:lvlJc w:val="left"/>
      <w:pPr>
        <w:ind w:left="4320" w:hanging="360"/>
      </w:pPr>
      <w:rPr>
        <w:rFonts w:ascii="Wingdings" w:hAnsi="Wingdings" w:hint="default"/>
      </w:rPr>
    </w:lvl>
    <w:lvl w:ilvl="6" w:tplc="2AB6FF2C">
      <w:start w:val="1"/>
      <w:numFmt w:val="bullet"/>
      <w:lvlText w:val=""/>
      <w:lvlJc w:val="left"/>
      <w:pPr>
        <w:ind w:left="5040" w:hanging="360"/>
      </w:pPr>
      <w:rPr>
        <w:rFonts w:ascii="Symbol" w:hAnsi="Symbol" w:hint="default"/>
      </w:rPr>
    </w:lvl>
    <w:lvl w:ilvl="7" w:tplc="F4529F70">
      <w:start w:val="1"/>
      <w:numFmt w:val="bullet"/>
      <w:lvlText w:val="o"/>
      <w:lvlJc w:val="left"/>
      <w:pPr>
        <w:ind w:left="5760" w:hanging="360"/>
      </w:pPr>
      <w:rPr>
        <w:rFonts w:ascii="Courier New" w:hAnsi="Courier New" w:cs="Courier New" w:hint="default"/>
      </w:rPr>
    </w:lvl>
    <w:lvl w:ilvl="8" w:tplc="39D03ECC">
      <w:start w:val="1"/>
      <w:numFmt w:val="bullet"/>
      <w:lvlText w:val=""/>
      <w:lvlJc w:val="left"/>
      <w:pPr>
        <w:ind w:left="6480" w:hanging="360"/>
      </w:pPr>
      <w:rPr>
        <w:rFonts w:ascii="Wingdings" w:hAnsi="Wingdings" w:hint="default"/>
      </w:rPr>
    </w:lvl>
  </w:abstractNum>
  <w:abstractNum w:abstractNumId="14">
    <w:nsid w:val="2C3D48C8"/>
    <w:multiLevelType w:val="hybridMultilevel"/>
    <w:tmpl w:val="CCE62FD8"/>
    <w:lvl w:ilvl="0" w:tplc="E8A48EBE">
      <w:start w:val="1"/>
      <w:numFmt w:val="bullet"/>
      <w:lvlText w:val=""/>
      <w:lvlJc w:val="left"/>
      <w:pPr>
        <w:ind w:left="720" w:hanging="360"/>
      </w:pPr>
      <w:rPr>
        <w:rFonts w:ascii="Symbol" w:hAnsi="Symbol" w:hint="default"/>
      </w:rPr>
    </w:lvl>
    <w:lvl w:ilvl="1" w:tplc="9A3C8324">
      <w:start w:val="1"/>
      <w:numFmt w:val="bullet"/>
      <w:lvlText w:val="o"/>
      <w:lvlJc w:val="left"/>
      <w:pPr>
        <w:ind w:left="1440" w:hanging="360"/>
      </w:pPr>
      <w:rPr>
        <w:rFonts w:ascii="Courier New" w:hAnsi="Courier New" w:cs="Courier New" w:hint="default"/>
      </w:rPr>
    </w:lvl>
    <w:lvl w:ilvl="2" w:tplc="93C8E564">
      <w:start w:val="1"/>
      <w:numFmt w:val="bullet"/>
      <w:lvlText w:val=""/>
      <w:lvlJc w:val="left"/>
      <w:pPr>
        <w:ind w:left="2160" w:hanging="360"/>
      </w:pPr>
      <w:rPr>
        <w:rFonts w:ascii="Wingdings" w:hAnsi="Wingdings" w:hint="default"/>
      </w:rPr>
    </w:lvl>
    <w:lvl w:ilvl="3" w:tplc="D39462AE">
      <w:start w:val="1"/>
      <w:numFmt w:val="bullet"/>
      <w:lvlText w:val=""/>
      <w:lvlJc w:val="left"/>
      <w:pPr>
        <w:ind w:left="2880" w:hanging="360"/>
      </w:pPr>
      <w:rPr>
        <w:rFonts w:ascii="Symbol" w:hAnsi="Symbol" w:hint="default"/>
      </w:rPr>
    </w:lvl>
    <w:lvl w:ilvl="4" w:tplc="4148EEB0">
      <w:start w:val="1"/>
      <w:numFmt w:val="bullet"/>
      <w:lvlText w:val="o"/>
      <w:lvlJc w:val="left"/>
      <w:pPr>
        <w:ind w:left="3600" w:hanging="360"/>
      </w:pPr>
      <w:rPr>
        <w:rFonts w:ascii="Courier New" w:hAnsi="Courier New" w:cs="Courier New" w:hint="default"/>
      </w:rPr>
    </w:lvl>
    <w:lvl w:ilvl="5" w:tplc="9C98E798">
      <w:start w:val="1"/>
      <w:numFmt w:val="bullet"/>
      <w:lvlText w:val=""/>
      <w:lvlJc w:val="left"/>
      <w:pPr>
        <w:ind w:left="4320" w:hanging="360"/>
      </w:pPr>
      <w:rPr>
        <w:rFonts w:ascii="Wingdings" w:hAnsi="Wingdings" w:hint="default"/>
      </w:rPr>
    </w:lvl>
    <w:lvl w:ilvl="6" w:tplc="47EC894C">
      <w:start w:val="1"/>
      <w:numFmt w:val="bullet"/>
      <w:lvlText w:val=""/>
      <w:lvlJc w:val="left"/>
      <w:pPr>
        <w:ind w:left="5040" w:hanging="360"/>
      </w:pPr>
      <w:rPr>
        <w:rFonts w:ascii="Symbol" w:hAnsi="Symbol" w:hint="default"/>
      </w:rPr>
    </w:lvl>
    <w:lvl w:ilvl="7" w:tplc="C0CA918E">
      <w:start w:val="1"/>
      <w:numFmt w:val="bullet"/>
      <w:lvlText w:val="o"/>
      <w:lvlJc w:val="left"/>
      <w:pPr>
        <w:ind w:left="5760" w:hanging="360"/>
      </w:pPr>
      <w:rPr>
        <w:rFonts w:ascii="Courier New" w:hAnsi="Courier New" w:cs="Courier New" w:hint="default"/>
      </w:rPr>
    </w:lvl>
    <w:lvl w:ilvl="8" w:tplc="5D0CED2E">
      <w:start w:val="1"/>
      <w:numFmt w:val="bullet"/>
      <w:lvlText w:val=""/>
      <w:lvlJc w:val="left"/>
      <w:pPr>
        <w:ind w:left="6480" w:hanging="360"/>
      </w:pPr>
      <w:rPr>
        <w:rFonts w:ascii="Wingdings" w:hAnsi="Wingdings" w:hint="default"/>
      </w:rPr>
    </w:lvl>
  </w:abstractNum>
  <w:abstractNum w:abstractNumId="15">
    <w:nsid w:val="2D0142D7"/>
    <w:multiLevelType w:val="hybridMultilevel"/>
    <w:tmpl w:val="E2EC065C"/>
    <w:lvl w:ilvl="0" w:tplc="481011A4">
      <w:start w:val="1"/>
      <w:numFmt w:val="bullet"/>
      <w:lvlText w:val=""/>
      <w:lvlJc w:val="left"/>
      <w:pPr>
        <w:ind w:left="720" w:hanging="360"/>
      </w:pPr>
      <w:rPr>
        <w:rFonts w:ascii="Symbol" w:hAnsi="Symbol" w:hint="default"/>
      </w:rPr>
    </w:lvl>
    <w:lvl w:ilvl="1" w:tplc="1600564C">
      <w:start w:val="1"/>
      <w:numFmt w:val="bullet"/>
      <w:lvlText w:val="o"/>
      <w:lvlJc w:val="left"/>
      <w:pPr>
        <w:ind w:left="1440" w:hanging="360"/>
      </w:pPr>
      <w:rPr>
        <w:rFonts w:ascii="Courier New" w:hAnsi="Courier New" w:cs="Courier New" w:hint="default"/>
      </w:rPr>
    </w:lvl>
    <w:lvl w:ilvl="2" w:tplc="FA7C087A">
      <w:start w:val="1"/>
      <w:numFmt w:val="bullet"/>
      <w:lvlText w:val=""/>
      <w:lvlJc w:val="left"/>
      <w:pPr>
        <w:ind w:left="2160" w:hanging="360"/>
      </w:pPr>
      <w:rPr>
        <w:rFonts w:ascii="Wingdings" w:hAnsi="Wingdings" w:hint="default"/>
      </w:rPr>
    </w:lvl>
    <w:lvl w:ilvl="3" w:tplc="99B06384">
      <w:start w:val="1"/>
      <w:numFmt w:val="bullet"/>
      <w:lvlText w:val=""/>
      <w:lvlJc w:val="left"/>
      <w:pPr>
        <w:ind w:left="2880" w:hanging="360"/>
      </w:pPr>
      <w:rPr>
        <w:rFonts w:ascii="Symbol" w:hAnsi="Symbol" w:hint="default"/>
      </w:rPr>
    </w:lvl>
    <w:lvl w:ilvl="4" w:tplc="371CB26C">
      <w:start w:val="1"/>
      <w:numFmt w:val="bullet"/>
      <w:lvlText w:val="o"/>
      <w:lvlJc w:val="left"/>
      <w:pPr>
        <w:ind w:left="3600" w:hanging="360"/>
      </w:pPr>
      <w:rPr>
        <w:rFonts w:ascii="Courier New" w:hAnsi="Courier New" w:cs="Courier New" w:hint="default"/>
      </w:rPr>
    </w:lvl>
    <w:lvl w:ilvl="5" w:tplc="4C166F9E">
      <w:start w:val="1"/>
      <w:numFmt w:val="bullet"/>
      <w:lvlText w:val=""/>
      <w:lvlJc w:val="left"/>
      <w:pPr>
        <w:ind w:left="4320" w:hanging="360"/>
      </w:pPr>
      <w:rPr>
        <w:rFonts w:ascii="Wingdings" w:hAnsi="Wingdings" w:hint="default"/>
      </w:rPr>
    </w:lvl>
    <w:lvl w:ilvl="6" w:tplc="5834301C">
      <w:start w:val="1"/>
      <w:numFmt w:val="bullet"/>
      <w:lvlText w:val=""/>
      <w:lvlJc w:val="left"/>
      <w:pPr>
        <w:ind w:left="5040" w:hanging="360"/>
      </w:pPr>
      <w:rPr>
        <w:rFonts w:ascii="Symbol" w:hAnsi="Symbol" w:hint="default"/>
      </w:rPr>
    </w:lvl>
    <w:lvl w:ilvl="7" w:tplc="32BA90B0">
      <w:start w:val="1"/>
      <w:numFmt w:val="bullet"/>
      <w:lvlText w:val="o"/>
      <w:lvlJc w:val="left"/>
      <w:pPr>
        <w:ind w:left="5760" w:hanging="360"/>
      </w:pPr>
      <w:rPr>
        <w:rFonts w:ascii="Courier New" w:hAnsi="Courier New" w:cs="Courier New" w:hint="default"/>
      </w:rPr>
    </w:lvl>
    <w:lvl w:ilvl="8" w:tplc="1D025328">
      <w:start w:val="1"/>
      <w:numFmt w:val="bullet"/>
      <w:lvlText w:val=""/>
      <w:lvlJc w:val="left"/>
      <w:pPr>
        <w:ind w:left="6480" w:hanging="360"/>
      </w:pPr>
      <w:rPr>
        <w:rFonts w:ascii="Wingdings" w:hAnsi="Wingdings" w:hint="default"/>
      </w:rPr>
    </w:lvl>
  </w:abstractNum>
  <w:abstractNum w:abstractNumId="16">
    <w:nsid w:val="2EC57E97"/>
    <w:multiLevelType w:val="hybridMultilevel"/>
    <w:tmpl w:val="535C407A"/>
    <w:lvl w:ilvl="0" w:tplc="F3BAEEFA">
      <w:start w:val="1"/>
      <w:numFmt w:val="bullet"/>
      <w:lvlText w:val=""/>
      <w:lvlJc w:val="left"/>
      <w:pPr>
        <w:ind w:left="720" w:hanging="360"/>
      </w:pPr>
      <w:rPr>
        <w:rFonts w:ascii="Symbol" w:hAnsi="Symbol" w:hint="default"/>
      </w:rPr>
    </w:lvl>
    <w:lvl w:ilvl="1" w:tplc="A7AE3A4E">
      <w:start w:val="1"/>
      <w:numFmt w:val="bullet"/>
      <w:lvlText w:val="o"/>
      <w:lvlJc w:val="left"/>
      <w:pPr>
        <w:ind w:left="1440" w:hanging="360"/>
      </w:pPr>
      <w:rPr>
        <w:rFonts w:ascii="Courier New" w:hAnsi="Courier New" w:cs="Courier New" w:hint="default"/>
      </w:rPr>
    </w:lvl>
    <w:lvl w:ilvl="2" w:tplc="2E28FAEA">
      <w:start w:val="1"/>
      <w:numFmt w:val="bullet"/>
      <w:lvlText w:val=""/>
      <w:lvlJc w:val="left"/>
      <w:pPr>
        <w:ind w:left="2160" w:hanging="360"/>
      </w:pPr>
      <w:rPr>
        <w:rFonts w:ascii="Wingdings" w:hAnsi="Wingdings" w:hint="default"/>
      </w:rPr>
    </w:lvl>
    <w:lvl w:ilvl="3" w:tplc="ACFE13D6">
      <w:start w:val="1"/>
      <w:numFmt w:val="bullet"/>
      <w:lvlText w:val=""/>
      <w:lvlJc w:val="left"/>
      <w:pPr>
        <w:ind w:left="2880" w:hanging="360"/>
      </w:pPr>
      <w:rPr>
        <w:rFonts w:ascii="Symbol" w:hAnsi="Symbol" w:hint="default"/>
      </w:rPr>
    </w:lvl>
    <w:lvl w:ilvl="4" w:tplc="6B72679C">
      <w:start w:val="1"/>
      <w:numFmt w:val="bullet"/>
      <w:lvlText w:val="o"/>
      <w:lvlJc w:val="left"/>
      <w:pPr>
        <w:ind w:left="3600" w:hanging="360"/>
      </w:pPr>
      <w:rPr>
        <w:rFonts w:ascii="Courier New" w:hAnsi="Courier New" w:cs="Courier New" w:hint="default"/>
      </w:rPr>
    </w:lvl>
    <w:lvl w:ilvl="5" w:tplc="40824AF2">
      <w:start w:val="1"/>
      <w:numFmt w:val="bullet"/>
      <w:lvlText w:val=""/>
      <w:lvlJc w:val="left"/>
      <w:pPr>
        <w:ind w:left="4320" w:hanging="360"/>
      </w:pPr>
      <w:rPr>
        <w:rFonts w:ascii="Wingdings" w:hAnsi="Wingdings" w:hint="default"/>
      </w:rPr>
    </w:lvl>
    <w:lvl w:ilvl="6" w:tplc="93F83756">
      <w:start w:val="1"/>
      <w:numFmt w:val="bullet"/>
      <w:lvlText w:val=""/>
      <w:lvlJc w:val="left"/>
      <w:pPr>
        <w:ind w:left="5040" w:hanging="360"/>
      </w:pPr>
      <w:rPr>
        <w:rFonts w:ascii="Symbol" w:hAnsi="Symbol" w:hint="default"/>
      </w:rPr>
    </w:lvl>
    <w:lvl w:ilvl="7" w:tplc="6B8C3396">
      <w:start w:val="1"/>
      <w:numFmt w:val="bullet"/>
      <w:lvlText w:val="o"/>
      <w:lvlJc w:val="left"/>
      <w:pPr>
        <w:ind w:left="5760" w:hanging="360"/>
      </w:pPr>
      <w:rPr>
        <w:rFonts w:ascii="Courier New" w:hAnsi="Courier New" w:cs="Courier New" w:hint="default"/>
      </w:rPr>
    </w:lvl>
    <w:lvl w:ilvl="8" w:tplc="67AC8D60">
      <w:start w:val="1"/>
      <w:numFmt w:val="bullet"/>
      <w:lvlText w:val=""/>
      <w:lvlJc w:val="left"/>
      <w:pPr>
        <w:ind w:left="6480" w:hanging="360"/>
      </w:pPr>
      <w:rPr>
        <w:rFonts w:ascii="Wingdings" w:hAnsi="Wingdings" w:hint="default"/>
      </w:rPr>
    </w:lvl>
  </w:abstractNum>
  <w:abstractNum w:abstractNumId="17">
    <w:nsid w:val="30D47547"/>
    <w:multiLevelType w:val="hybridMultilevel"/>
    <w:tmpl w:val="E17E4E2E"/>
    <w:lvl w:ilvl="0" w:tplc="AC34DCB6">
      <w:start w:val="1"/>
      <w:numFmt w:val="decimal"/>
      <w:lvlText w:val="%1."/>
      <w:lvlJc w:val="left"/>
      <w:pPr>
        <w:ind w:left="1080" w:hanging="360"/>
      </w:pPr>
      <w:rPr>
        <w:rFonts w:hint="default"/>
      </w:rPr>
    </w:lvl>
    <w:lvl w:ilvl="1" w:tplc="D6EEDFF8">
      <w:start w:val="1"/>
      <w:numFmt w:val="lowerLetter"/>
      <w:lvlText w:val="%2."/>
      <w:lvlJc w:val="left"/>
      <w:pPr>
        <w:ind w:left="1800" w:hanging="360"/>
      </w:pPr>
    </w:lvl>
    <w:lvl w:ilvl="2" w:tplc="EE34F9A6">
      <w:start w:val="1"/>
      <w:numFmt w:val="lowerRoman"/>
      <w:lvlText w:val="%3."/>
      <w:lvlJc w:val="right"/>
      <w:pPr>
        <w:ind w:left="2520" w:hanging="180"/>
      </w:pPr>
    </w:lvl>
    <w:lvl w:ilvl="3" w:tplc="14AC5232">
      <w:start w:val="1"/>
      <w:numFmt w:val="decimal"/>
      <w:lvlText w:val="%4."/>
      <w:lvlJc w:val="left"/>
      <w:pPr>
        <w:ind w:left="3240" w:hanging="360"/>
      </w:pPr>
    </w:lvl>
    <w:lvl w:ilvl="4" w:tplc="DC901DD6">
      <w:start w:val="1"/>
      <w:numFmt w:val="lowerLetter"/>
      <w:lvlText w:val="%5."/>
      <w:lvlJc w:val="left"/>
      <w:pPr>
        <w:ind w:left="3960" w:hanging="360"/>
      </w:pPr>
    </w:lvl>
    <w:lvl w:ilvl="5" w:tplc="EF5C2EA2">
      <w:start w:val="1"/>
      <w:numFmt w:val="lowerRoman"/>
      <w:lvlText w:val="%6."/>
      <w:lvlJc w:val="right"/>
      <w:pPr>
        <w:ind w:left="4680" w:hanging="180"/>
      </w:pPr>
    </w:lvl>
    <w:lvl w:ilvl="6" w:tplc="4A341B0A">
      <w:start w:val="1"/>
      <w:numFmt w:val="decimal"/>
      <w:lvlText w:val="%7."/>
      <w:lvlJc w:val="left"/>
      <w:pPr>
        <w:ind w:left="5400" w:hanging="360"/>
      </w:pPr>
    </w:lvl>
    <w:lvl w:ilvl="7" w:tplc="C1546328">
      <w:start w:val="1"/>
      <w:numFmt w:val="lowerLetter"/>
      <w:lvlText w:val="%8."/>
      <w:lvlJc w:val="left"/>
      <w:pPr>
        <w:ind w:left="6120" w:hanging="360"/>
      </w:pPr>
    </w:lvl>
    <w:lvl w:ilvl="8" w:tplc="69B26A28">
      <w:start w:val="1"/>
      <w:numFmt w:val="lowerRoman"/>
      <w:lvlText w:val="%9."/>
      <w:lvlJc w:val="right"/>
      <w:pPr>
        <w:ind w:left="6840" w:hanging="180"/>
      </w:pPr>
    </w:lvl>
  </w:abstractNum>
  <w:abstractNum w:abstractNumId="18">
    <w:nsid w:val="32ED5F31"/>
    <w:multiLevelType w:val="hybridMultilevel"/>
    <w:tmpl w:val="6D4A51DA"/>
    <w:lvl w:ilvl="0" w:tplc="AC6C2888">
      <w:start w:val="1"/>
      <w:numFmt w:val="decimal"/>
      <w:lvlText w:val="%1."/>
      <w:lvlJc w:val="left"/>
      <w:pPr>
        <w:ind w:left="1069" w:hanging="360"/>
      </w:pPr>
      <w:rPr>
        <w:rFonts w:hint="default"/>
      </w:rPr>
    </w:lvl>
    <w:lvl w:ilvl="1" w:tplc="737CCA06">
      <w:start w:val="1"/>
      <w:numFmt w:val="lowerLetter"/>
      <w:lvlText w:val="%2."/>
      <w:lvlJc w:val="left"/>
      <w:pPr>
        <w:ind w:left="1789" w:hanging="360"/>
      </w:pPr>
    </w:lvl>
    <w:lvl w:ilvl="2" w:tplc="DEBAFEC6">
      <w:start w:val="1"/>
      <w:numFmt w:val="lowerRoman"/>
      <w:lvlText w:val="%3."/>
      <w:lvlJc w:val="right"/>
      <w:pPr>
        <w:ind w:left="2509" w:hanging="180"/>
      </w:pPr>
    </w:lvl>
    <w:lvl w:ilvl="3" w:tplc="79D2D90C">
      <w:start w:val="1"/>
      <w:numFmt w:val="decimal"/>
      <w:lvlText w:val="%4."/>
      <w:lvlJc w:val="left"/>
      <w:pPr>
        <w:ind w:left="3229" w:hanging="360"/>
      </w:pPr>
    </w:lvl>
    <w:lvl w:ilvl="4" w:tplc="2132C9AE">
      <w:start w:val="1"/>
      <w:numFmt w:val="lowerLetter"/>
      <w:lvlText w:val="%5."/>
      <w:lvlJc w:val="left"/>
      <w:pPr>
        <w:ind w:left="3949" w:hanging="360"/>
      </w:pPr>
    </w:lvl>
    <w:lvl w:ilvl="5" w:tplc="ADDAF228">
      <w:start w:val="1"/>
      <w:numFmt w:val="lowerRoman"/>
      <w:lvlText w:val="%6."/>
      <w:lvlJc w:val="right"/>
      <w:pPr>
        <w:ind w:left="4669" w:hanging="180"/>
      </w:pPr>
    </w:lvl>
    <w:lvl w:ilvl="6" w:tplc="A786627A">
      <w:start w:val="1"/>
      <w:numFmt w:val="decimal"/>
      <w:lvlText w:val="%7."/>
      <w:lvlJc w:val="left"/>
      <w:pPr>
        <w:ind w:left="5389" w:hanging="360"/>
      </w:pPr>
    </w:lvl>
    <w:lvl w:ilvl="7" w:tplc="4A7E56FA">
      <w:start w:val="1"/>
      <w:numFmt w:val="lowerLetter"/>
      <w:lvlText w:val="%8."/>
      <w:lvlJc w:val="left"/>
      <w:pPr>
        <w:ind w:left="6109" w:hanging="360"/>
      </w:pPr>
    </w:lvl>
    <w:lvl w:ilvl="8" w:tplc="23A6127E">
      <w:start w:val="1"/>
      <w:numFmt w:val="lowerRoman"/>
      <w:lvlText w:val="%9."/>
      <w:lvlJc w:val="right"/>
      <w:pPr>
        <w:ind w:left="6829" w:hanging="180"/>
      </w:pPr>
    </w:lvl>
  </w:abstractNum>
  <w:abstractNum w:abstractNumId="19">
    <w:nsid w:val="37020492"/>
    <w:multiLevelType w:val="hybridMultilevel"/>
    <w:tmpl w:val="0AC2F97E"/>
    <w:lvl w:ilvl="0" w:tplc="1B04BA92">
      <w:start w:val="1"/>
      <w:numFmt w:val="bullet"/>
      <w:lvlText w:val=""/>
      <w:lvlJc w:val="left"/>
      <w:pPr>
        <w:ind w:left="720" w:hanging="360"/>
      </w:pPr>
      <w:rPr>
        <w:rFonts w:ascii="Symbol" w:hAnsi="Symbol" w:hint="default"/>
      </w:rPr>
    </w:lvl>
    <w:lvl w:ilvl="1" w:tplc="070CBA0A">
      <w:start w:val="1"/>
      <w:numFmt w:val="bullet"/>
      <w:lvlText w:val="o"/>
      <w:lvlJc w:val="left"/>
      <w:pPr>
        <w:ind w:left="1440" w:hanging="360"/>
      </w:pPr>
      <w:rPr>
        <w:rFonts w:ascii="Courier New" w:hAnsi="Courier New" w:cs="Courier New" w:hint="default"/>
      </w:rPr>
    </w:lvl>
    <w:lvl w:ilvl="2" w:tplc="A942D682">
      <w:start w:val="1"/>
      <w:numFmt w:val="bullet"/>
      <w:lvlText w:val=""/>
      <w:lvlJc w:val="left"/>
      <w:pPr>
        <w:ind w:left="2160" w:hanging="360"/>
      </w:pPr>
      <w:rPr>
        <w:rFonts w:ascii="Wingdings" w:hAnsi="Wingdings" w:hint="default"/>
      </w:rPr>
    </w:lvl>
    <w:lvl w:ilvl="3" w:tplc="B60459A6">
      <w:start w:val="1"/>
      <w:numFmt w:val="bullet"/>
      <w:lvlText w:val=""/>
      <w:lvlJc w:val="left"/>
      <w:pPr>
        <w:ind w:left="2880" w:hanging="360"/>
      </w:pPr>
      <w:rPr>
        <w:rFonts w:ascii="Symbol" w:hAnsi="Symbol" w:hint="default"/>
      </w:rPr>
    </w:lvl>
    <w:lvl w:ilvl="4" w:tplc="B8344D24">
      <w:start w:val="1"/>
      <w:numFmt w:val="bullet"/>
      <w:lvlText w:val="o"/>
      <w:lvlJc w:val="left"/>
      <w:pPr>
        <w:ind w:left="3600" w:hanging="360"/>
      </w:pPr>
      <w:rPr>
        <w:rFonts w:ascii="Courier New" w:hAnsi="Courier New" w:cs="Courier New" w:hint="default"/>
      </w:rPr>
    </w:lvl>
    <w:lvl w:ilvl="5" w:tplc="C1848BDE">
      <w:start w:val="1"/>
      <w:numFmt w:val="bullet"/>
      <w:lvlText w:val=""/>
      <w:lvlJc w:val="left"/>
      <w:pPr>
        <w:ind w:left="4320" w:hanging="360"/>
      </w:pPr>
      <w:rPr>
        <w:rFonts w:ascii="Wingdings" w:hAnsi="Wingdings" w:hint="default"/>
      </w:rPr>
    </w:lvl>
    <w:lvl w:ilvl="6" w:tplc="46686178">
      <w:start w:val="1"/>
      <w:numFmt w:val="bullet"/>
      <w:lvlText w:val=""/>
      <w:lvlJc w:val="left"/>
      <w:pPr>
        <w:ind w:left="5040" w:hanging="360"/>
      </w:pPr>
      <w:rPr>
        <w:rFonts w:ascii="Symbol" w:hAnsi="Symbol" w:hint="default"/>
      </w:rPr>
    </w:lvl>
    <w:lvl w:ilvl="7" w:tplc="B24CA198">
      <w:start w:val="1"/>
      <w:numFmt w:val="bullet"/>
      <w:lvlText w:val="o"/>
      <w:lvlJc w:val="left"/>
      <w:pPr>
        <w:ind w:left="5760" w:hanging="360"/>
      </w:pPr>
      <w:rPr>
        <w:rFonts w:ascii="Courier New" w:hAnsi="Courier New" w:cs="Courier New" w:hint="default"/>
      </w:rPr>
    </w:lvl>
    <w:lvl w:ilvl="8" w:tplc="BAA278D8">
      <w:start w:val="1"/>
      <w:numFmt w:val="bullet"/>
      <w:lvlText w:val=""/>
      <w:lvlJc w:val="left"/>
      <w:pPr>
        <w:ind w:left="6480" w:hanging="360"/>
      </w:pPr>
      <w:rPr>
        <w:rFonts w:ascii="Wingdings" w:hAnsi="Wingdings" w:hint="default"/>
      </w:rPr>
    </w:lvl>
  </w:abstractNum>
  <w:abstractNum w:abstractNumId="20">
    <w:nsid w:val="3B3230F0"/>
    <w:multiLevelType w:val="hybridMultilevel"/>
    <w:tmpl w:val="3C2A8F40"/>
    <w:lvl w:ilvl="0" w:tplc="02667906">
      <w:start w:val="1"/>
      <w:numFmt w:val="bullet"/>
      <w:lvlText w:val=""/>
      <w:lvlJc w:val="left"/>
      <w:pPr>
        <w:ind w:left="720" w:hanging="360"/>
      </w:pPr>
      <w:rPr>
        <w:rFonts w:ascii="Symbol" w:hAnsi="Symbol" w:hint="default"/>
      </w:rPr>
    </w:lvl>
    <w:lvl w:ilvl="1" w:tplc="5CFA377A">
      <w:start w:val="1"/>
      <w:numFmt w:val="bullet"/>
      <w:lvlText w:val="o"/>
      <w:lvlJc w:val="left"/>
      <w:pPr>
        <w:ind w:left="1440" w:hanging="360"/>
      </w:pPr>
      <w:rPr>
        <w:rFonts w:ascii="Courier New" w:hAnsi="Courier New" w:cs="Courier New" w:hint="default"/>
      </w:rPr>
    </w:lvl>
    <w:lvl w:ilvl="2" w:tplc="C082AC7A">
      <w:start w:val="1"/>
      <w:numFmt w:val="bullet"/>
      <w:lvlText w:val=""/>
      <w:lvlJc w:val="left"/>
      <w:pPr>
        <w:ind w:left="2160" w:hanging="360"/>
      </w:pPr>
      <w:rPr>
        <w:rFonts w:ascii="Wingdings" w:hAnsi="Wingdings" w:hint="default"/>
      </w:rPr>
    </w:lvl>
    <w:lvl w:ilvl="3" w:tplc="30301270">
      <w:start w:val="1"/>
      <w:numFmt w:val="bullet"/>
      <w:lvlText w:val=""/>
      <w:lvlJc w:val="left"/>
      <w:pPr>
        <w:ind w:left="2880" w:hanging="360"/>
      </w:pPr>
      <w:rPr>
        <w:rFonts w:ascii="Symbol" w:hAnsi="Symbol" w:hint="default"/>
      </w:rPr>
    </w:lvl>
    <w:lvl w:ilvl="4" w:tplc="D49614CC">
      <w:start w:val="1"/>
      <w:numFmt w:val="bullet"/>
      <w:lvlText w:val="o"/>
      <w:lvlJc w:val="left"/>
      <w:pPr>
        <w:ind w:left="3600" w:hanging="360"/>
      </w:pPr>
      <w:rPr>
        <w:rFonts w:ascii="Courier New" w:hAnsi="Courier New" w:cs="Courier New" w:hint="default"/>
      </w:rPr>
    </w:lvl>
    <w:lvl w:ilvl="5" w:tplc="39A2833E">
      <w:start w:val="1"/>
      <w:numFmt w:val="bullet"/>
      <w:lvlText w:val=""/>
      <w:lvlJc w:val="left"/>
      <w:pPr>
        <w:ind w:left="4320" w:hanging="360"/>
      </w:pPr>
      <w:rPr>
        <w:rFonts w:ascii="Wingdings" w:hAnsi="Wingdings" w:hint="default"/>
      </w:rPr>
    </w:lvl>
    <w:lvl w:ilvl="6" w:tplc="7EFC2D76">
      <w:start w:val="1"/>
      <w:numFmt w:val="bullet"/>
      <w:lvlText w:val=""/>
      <w:lvlJc w:val="left"/>
      <w:pPr>
        <w:ind w:left="5040" w:hanging="360"/>
      </w:pPr>
      <w:rPr>
        <w:rFonts w:ascii="Symbol" w:hAnsi="Symbol" w:hint="default"/>
      </w:rPr>
    </w:lvl>
    <w:lvl w:ilvl="7" w:tplc="625E3904">
      <w:start w:val="1"/>
      <w:numFmt w:val="bullet"/>
      <w:lvlText w:val="o"/>
      <w:lvlJc w:val="left"/>
      <w:pPr>
        <w:ind w:left="5760" w:hanging="360"/>
      </w:pPr>
      <w:rPr>
        <w:rFonts w:ascii="Courier New" w:hAnsi="Courier New" w:cs="Courier New" w:hint="default"/>
      </w:rPr>
    </w:lvl>
    <w:lvl w:ilvl="8" w:tplc="9E8ABA26">
      <w:start w:val="1"/>
      <w:numFmt w:val="bullet"/>
      <w:lvlText w:val=""/>
      <w:lvlJc w:val="left"/>
      <w:pPr>
        <w:ind w:left="6480" w:hanging="360"/>
      </w:pPr>
      <w:rPr>
        <w:rFonts w:ascii="Wingdings" w:hAnsi="Wingdings" w:hint="default"/>
      </w:rPr>
    </w:lvl>
  </w:abstractNum>
  <w:abstractNum w:abstractNumId="21">
    <w:nsid w:val="3EDD5498"/>
    <w:multiLevelType w:val="hybridMultilevel"/>
    <w:tmpl w:val="4A609ADA"/>
    <w:lvl w:ilvl="0" w:tplc="3FCA7A34">
      <w:start w:val="1"/>
      <w:numFmt w:val="bullet"/>
      <w:lvlText w:val=""/>
      <w:lvlJc w:val="left"/>
      <w:pPr>
        <w:ind w:left="1515" w:hanging="360"/>
      </w:pPr>
      <w:rPr>
        <w:rFonts w:ascii="Symbol" w:hAnsi="Symbol" w:hint="default"/>
      </w:rPr>
    </w:lvl>
    <w:lvl w:ilvl="1" w:tplc="9D321296">
      <w:start w:val="1"/>
      <w:numFmt w:val="bullet"/>
      <w:lvlText w:val="o"/>
      <w:lvlJc w:val="left"/>
      <w:pPr>
        <w:tabs>
          <w:tab w:val="num" w:pos="2235"/>
        </w:tabs>
        <w:ind w:left="2235" w:hanging="360"/>
      </w:pPr>
      <w:rPr>
        <w:rFonts w:ascii="Courier New" w:hAnsi="Courier New" w:cs="Courier New" w:hint="default"/>
      </w:rPr>
    </w:lvl>
    <w:lvl w:ilvl="2" w:tplc="791CC5BA">
      <w:start w:val="1"/>
      <w:numFmt w:val="bullet"/>
      <w:lvlText w:val=""/>
      <w:lvlJc w:val="left"/>
      <w:pPr>
        <w:tabs>
          <w:tab w:val="num" w:pos="2955"/>
        </w:tabs>
        <w:ind w:left="2955" w:hanging="360"/>
      </w:pPr>
      <w:rPr>
        <w:rFonts w:ascii="Wingdings" w:hAnsi="Wingdings" w:hint="default"/>
      </w:rPr>
    </w:lvl>
    <w:lvl w:ilvl="3" w:tplc="048A7A48">
      <w:start w:val="1"/>
      <w:numFmt w:val="bullet"/>
      <w:lvlText w:val=""/>
      <w:lvlJc w:val="left"/>
      <w:pPr>
        <w:tabs>
          <w:tab w:val="num" w:pos="3675"/>
        </w:tabs>
        <w:ind w:left="3675" w:hanging="360"/>
      </w:pPr>
      <w:rPr>
        <w:rFonts w:ascii="Symbol" w:hAnsi="Symbol" w:hint="default"/>
      </w:rPr>
    </w:lvl>
    <w:lvl w:ilvl="4" w:tplc="A992C9B4">
      <w:start w:val="1"/>
      <w:numFmt w:val="bullet"/>
      <w:lvlText w:val="o"/>
      <w:lvlJc w:val="left"/>
      <w:pPr>
        <w:tabs>
          <w:tab w:val="num" w:pos="4395"/>
        </w:tabs>
        <w:ind w:left="4395" w:hanging="360"/>
      </w:pPr>
      <w:rPr>
        <w:rFonts w:ascii="Courier New" w:hAnsi="Courier New" w:cs="Courier New" w:hint="default"/>
      </w:rPr>
    </w:lvl>
    <w:lvl w:ilvl="5" w:tplc="8996A6DA">
      <w:start w:val="1"/>
      <w:numFmt w:val="bullet"/>
      <w:lvlText w:val=""/>
      <w:lvlJc w:val="left"/>
      <w:pPr>
        <w:tabs>
          <w:tab w:val="num" w:pos="5115"/>
        </w:tabs>
        <w:ind w:left="5115" w:hanging="360"/>
      </w:pPr>
      <w:rPr>
        <w:rFonts w:ascii="Wingdings" w:hAnsi="Wingdings" w:hint="default"/>
      </w:rPr>
    </w:lvl>
    <w:lvl w:ilvl="6" w:tplc="660C7876">
      <w:start w:val="1"/>
      <w:numFmt w:val="bullet"/>
      <w:lvlText w:val=""/>
      <w:lvlJc w:val="left"/>
      <w:pPr>
        <w:tabs>
          <w:tab w:val="num" w:pos="5835"/>
        </w:tabs>
        <w:ind w:left="5835" w:hanging="360"/>
      </w:pPr>
      <w:rPr>
        <w:rFonts w:ascii="Symbol" w:hAnsi="Symbol" w:hint="default"/>
      </w:rPr>
    </w:lvl>
    <w:lvl w:ilvl="7" w:tplc="C98814A2">
      <w:start w:val="1"/>
      <w:numFmt w:val="bullet"/>
      <w:lvlText w:val="o"/>
      <w:lvlJc w:val="left"/>
      <w:pPr>
        <w:tabs>
          <w:tab w:val="num" w:pos="6555"/>
        </w:tabs>
        <w:ind w:left="6555" w:hanging="360"/>
      </w:pPr>
      <w:rPr>
        <w:rFonts w:ascii="Courier New" w:hAnsi="Courier New" w:cs="Courier New" w:hint="default"/>
      </w:rPr>
    </w:lvl>
    <w:lvl w:ilvl="8" w:tplc="E022F224">
      <w:start w:val="1"/>
      <w:numFmt w:val="bullet"/>
      <w:lvlText w:val=""/>
      <w:lvlJc w:val="left"/>
      <w:pPr>
        <w:tabs>
          <w:tab w:val="num" w:pos="7275"/>
        </w:tabs>
        <w:ind w:left="7275" w:hanging="360"/>
      </w:pPr>
      <w:rPr>
        <w:rFonts w:ascii="Wingdings" w:hAnsi="Wingdings" w:hint="default"/>
      </w:rPr>
    </w:lvl>
  </w:abstractNum>
  <w:abstractNum w:abstractNumId="22">
    <w:nsid w:val="41E000C6"/>
    <w:multiLevelType w:val="hybridMultilevel"/>
    <w:tmpl w:val="B194F882"/>
    <w:lvl w:ilvl="0" w:tplc="4146A38E">
      <w:start w:val="1"/>
      <w:numFmt w:val="decimal"/>
      <w:lvlText w:val="%1."/>
      <w:lvlJc w:val="left"/>
      <w:pPr>
        <w:ind w:left="1080" w:hanging="360"/>
      </w:pPr>
      <w:rPr>
        <w:rFonts w:hint="default"/>
      </w:rPr>
    </w:lvl>
    <w:lvl w:ilvl="1" w:tplc="2AC88814">
      <w:start w:val="1"/>
      <w:numFmt w:val="lowerLetter"/>
      <w:lvlText w:val="%2."/>
      <w:lvlJc w:val="left"/>
      <w:pPr>
        <w:ind w:left="1800" w:hanging="360"/>
      </w:pPr>
    </w:lvl>
    <w:lvl w:ilvl="2" w:tplc="EF4AB392">
      <w:start w:val="1"/>
      <w:numFmt w:val="lowerRoman"/>
      <w:lvlText w:val="%3."/>
      <w:lvlJc w:val="right"/>
      <w:pPr>
        <w:ind w:left="2520" w:hanging="180"/>
      </w:pPr>
    </w:lvl>
    <w:lvl w:ilvl="3" w:tplc="8812C014">
      <w:start w:val="1"/>
      <w:numFmt w:val="decimal"/>
      <w:lvlText w:val="%4."/>
      <w:lvlJc w:val="left"/>
      <w:pPr>
        <w:ind w:left="3240" w:hanging="360"/>
      </w:pPr>
    </w:lvl>
    <w:lvl w:ilvl="4" w:tplc="35765B94">
      <w:start w:val="1"/>
      <w:numFmt w:val="lowerLetter"/>
      <w:lvlText w:val="%5."/>
      <w:lvlJc w:val="left"/>
      <w:pPr>
        <w:ind w:left="3960" w:hanging="360"/>
      </w:pPr>
    </w:lvl>
    <w:lvl w:ilvl="5" w:tplc="A03A3BEC">
      <w:start w:val="1"/>
      <w:numFmt w:val="lowerRoman"/>
      <w:lvlText w:val="%6."/>
      <w:lvlJc w:val="right"/>
      <w:pPr>
        <w:ind w:left="4680" w:hanging="180"/>
      </w:pPr>
    </w:lvl>
    <w:lvl w:ilvl="6" w:tplc="19A6691A">
      <w:start w:val="1"/>
      <w:numFmt w:val="decimal"/>
      <w:lvlText w:val="%7."/>
      <w:lvlJc w:val="left"/>
      <w:pPr>
        <w:ind w:left="5400" w:hanging="360"/>
      </w:pPr>
    </w:lvl>
    <w:lvl w:ilvl="7" w:tplc="92869E52">
      <w:start w:val="1"/>
      <w:numFmt w:val="lowerLetter"/>
      <w:lvlText w:val="%8."/>
      <w:lvlJc w:val="left"/>
      <w:pPr>
        <w:ind w:left="6120" w:hanging="360"/>
      </w:pPr>
    </w:lvl>
    <w:lvl w:ilvl="8" w:tplc="5FD626F4">
      <w:start w:val="1"/>
      <w:numFmt w:val="lowerRoman"/>
      <w:lvlText w:val="%9."/>
      <w:lvlJc w:val="right"/>
      <w:pPr>
        <w:ind w:left="6840" w:hanging="180"/>
      </w:pPr>
    </w:lvl>
  </w:abstractNum>
  <w:abstractNum w:abstractNumId="23">
    <w:nsid w:val="43AA1C65"/>
    <w:multiLevelType w:val="hybridMultilevel"/>
    <w:tmpl w:val="14B0EAA0"/>
    <w:lvl w:ilvl="0" w:tplc="B53C4B68">
      <w:start w:val="1"/>
      <w:numFmt w:val="bullet"/>
      <w:lvlText w:val=""/>
      <w:lvlJc w:val="left"/>
      <w:pPr>
        <w:ind w:left="1440" w:hanging="360"/>
      </w:pPr>
      <w:rPr>
        <w:rFonts w:ascii="Symbol" w:hAnsi="Symbol" w:hint="default"/>
      </w:rPr>
    </w:lvl>
    <w:lvl w:ilvl="1" w:tplc="4A46CE58">
      <w:start w:val="1"/>
      <w:numFmt w:val="bullet"/>
      <w:lvlText w:val="o"/>
      <w:lvlJc w:val="left"/>
      <w:pPr>
        <w:tabs>
          <w:tab w:val="num" w:pos="2160"/>
        </w:tabs>
        <w:ind w:left="2160" w:hanging="360"/>
      </w:pPr>
      <w:rPr>
        <w:rFonts w:ascii="Courier New" w:hAnsi="Courier New" w:cs="Courier New" w:hint="default"/>
      </w:rPr>
    </w:lvl>
    <w:lvl w:ilvl="2" w:tplc="C1127392">
      <w:start w:val="1"/>
      <w:numFmt w:val="bullet"/>
      <w:lvlText w:val=""/>
      <w:lvlJc w:val="left"/>
      <w:pPr>
        <w:tabs>
          <w:tab w:val="num" w:pos="2880"/>
        </w:tabs>
        <w:ind w:left="2880" w:hanging="360"/>
      </w:pPr>
      <w:rPr>
        <w:rFonts w:ascii="Wingdings" w:hAnsi="Wingdings" w:hint="default"/>
      </w:rPr>
    </w:lvl>
    <w:lvl w:ilvl="3" w:tplc="1196286C">
      <w:start w:val="1"/>
      <w:numFmt w:val="bullet"/>
      <w:lvlText w:val=""/>
      <w:lvlJc w:val="left"/>
      <w:pPr>
        <w:tabs>
          <w:tab w:val="num" w:pos="3600"/>
        </w:tabs>
        <w:ind w:left="3600" w:hanging="360"/>
      </w:pPr>
      <w:rPr>
        <w:rFonts w:ascii="Symbol" w:hAnsi="Symbol" w:hint="default"/>
      </w:rPr>
    </w:lvl>
    <w:lvl w:ilvl="4" w:tplc="307E9C82">
      <w:start w:val="1"/>
      <w:numFmt w:val="bullet"/>
      <w:lvlText w:val="o"/>
      <w:lvlJc w:val="left"/>
      <w:pPr>
        <w:tabs>
          <w:tab w:val="num" w:pos="4320"/>
        </w:tabs>
        <w:ind w:left="4320" w:hanging="360"/>
      </w:pPr>
      <w:rPr>
        <w:rFonts w:ascii="Courier New" w:hAnsi="Courier New" w:cs="Courier New" w:hint="default"/>
      </w:rPr>
    </w:lvl>
    <w:lvl w:ilvl="5" w:tplc="9FE81E28">
      <w:start w:val="1"/>
      <w:numFmt w:val="bullet"/>
      <w:lvlText w:val=""/>
      <w:lvlJc w:val="left"/>
      <w:pPr>
        <w:tabs>
          <w:tab w:val="num" w:pos="5040"/>
        </w:tabs>
        <w:ind w:left="5040" w:hanging="360"/>
      </w:pPr>
      <w:rPr>
        <w:rFonts w:ascii="Wingdings" w:hAnsi="Wingdings" w:hint="default"/>
      </w:rPr>
    </w:lvl>
    <w:lvl w:ilvl="6" w:tplc="4ADE9FC8">
      <w:start w:val="1"/>
      <w:numFmt w:val="bullet"/>
      <w:lvlText w:val=""/>
      <w:lvlJc w:val="left"/>
      <w:pPr>
        <w:tabs>
          <w:tab w:val="num" w:pos="5760"/>
        </w:tabs>
        <w:ind w:left="5760" w:hanging="360"/>
      </w:pPr>
      <w:rPr>
        <w:rFonts w:ascii="Symbol" w:hAnsi="Symbol" w:hint="default"/>
      </w:rPr>
    </w:lvl>
    <w:lvl w:ilvl="7" w:tplc="264C85B6">
      <w:start w:val="1"/>
      <w:numFmt w:val="bullet"/>
      <w:lvlText w:val="o"/>
      <w:lvlJc w:val="left"/>
      <w:pPr>
        <w:tabs>
          <w:tab w:val="num" w:pos="6480"/>
        </w:tabs>
        <w:ind w:left="6480" w:hanging="360"/>
      </w:pPr>
      <w:rPr>
        <w:rFonts w:ascii="Courier New" w:hAnsi="Courier New" w:cs="Courier New" w:hint="default"/>
      </w:rPr>
    </w:lvl>
    <w:lvl w:ilvl="8" w:tplc="2CB0B032">
      <w:start w:val="1"/>
      <w:numFmt w:val="bullet"/>
      <w:lvlText w:val=""/>
      <w:lvlJc w:val="left"/>
      <w:pPr>
        <w:tabs>
          <w:tab w:val="num" w:pos="7200"/>
        </w:tabs>
        <w:ind w:left="7200" w:hanging="360"/>
      </w:pPr>
      <w:rPr>
        <w:rFonts w:ascii="Wingdings" w:hAnsi="Wingdings" w:hint="default"/>
      </w:rPr>
    </w:lvl>
  </w:abstractNum>
  <w:abstractNum w:abstractNumId="24">
    <w:nsid w:val="46375CE5"/>
    <w:multiLevelType w:val="hybridMultilevel"/>
    <w:tmpl w:val="F830042E"/>
    <w:lvl w:ilvl="0" w:tplc="C40C9D64">
      <w:start w:val="1"/>
      <w:numFmt w:val="bullet"/>
      <w:lvlText w:val=""/>
      <w:lvlJc w:val="left"/>
      <w:pPr>
        <w:ind w:left="720" w:hanging="360"/>
      </w:pPr>
      <w:rPr>
        <w:rFonts w:ascii="Symbol" w:hAnsi="Symbol" w:hint="default"/>
      </w:rPr>
    </w:lvl>
    <w:lvl w:ilvl="1" w:tplc="A42A60CC">
      <w:start w:val="1"/>
      <w:numFmt w:val="bullet"/>
      <w:lvlText w:val="o"/>
      <w:lvlJc w:val="left"/>
      <w:pPr>
        <w:ind w:left="1440" w:hanging="360"/>
      </w:pPr>
      <w:rPr>
        <w:rFonts w:ascii="Courier New" w:hAnsi="Courier New" w:cs="Courier New" w:hint="default"/>
      </w:rPr>
    </w:lvl>
    <w:lvl w:ilvl="2" w:tplc="D60E4FFC">
      <w:start w:val="1"/>
      <w:numFmt w:val="bullet"/>
      <w:lvlText w:val=""/>
      <w:lvlJc w:val="left"/>
      <w:pPr>
        <w:ind w:left="2160" w:hanging="360"/>
      </w:pPr>
      <w:rPr>
        <w:rFonts w:ascii="Wingdings" w:hAnsi="Wingdings" w:hint="default"/>
      </w:rPr>
    </w:lvl>
    <w:lvl w:ilvl="3" w:tplc="00A06702">
      <w:start w:val="1"/>
      <w:numFmt w:val="bullet"/>
      <w:lvlText w:val=""/>
      <w:lvlJc w:val="left"/>
      <w:pPr>
        <w:ind w:left="2880" w:hanging="360"/>
      </w:pPr>
      <w:rPr>
        <w:rFonts w:ascii="Symbol" w:hAnsi="Symbol" w:hint="default"/>
      </w:rPr>
    </w:lvl>
    <w:lvl w:ilvl="4" w:tplc="0D0A9D44">
      <w:start w:val="1"/>
      <w:numFmt w:val="bullet"/>
      <w:lvlText w:val="o"/>
      <w:lvlJc w:val="left"/>
      <w:pPr>
        <w:ind w:left="3600" w:hanging="360"/>
      </w:pPr>
      <w:rPr>
        <w:rFonts w:ascii="Courier New" w:hAnsi="Courier New" w:cs="Courier New" w:hint="default"/>
      </w:rPr>
    </w:lvl>
    <w:lvl w:ilvl="5" w:tplc="AAF2A5D4">
      <w:start w:val="1"/>
      <w:numFmt w:val="bullet"/>
      <w:lvlText w:val=""/>
      <w:lvlJc w:val="left"/>
      <w:pPr>
        <w:ind w:left="4320" w:hanging="360"/>
      </w:pPr>
      <w:rPr>
        <w:rFonts w:ascii="Wingdings" w:hAnsi="Wingdings" w:hint="default"/>
      </w:rPr>
    </w:lvl>
    <w:lvl w:ilvl="6" w:tplc="21AACBC0">
      <w:start w:val="1"/>
      <w:numFmt w:val="bullet"/>
      <w:lvlText w:val=""/>
      <w:lvlJc w:val="left"/>
      <w:pPr>
        <w:ind w:left="5040" w:hanging="360"/>
      </w:pPr>
      <w:rPr>
        <w:rFonts w:ascii="Symbol" w:hAnsi="Symbol" w:hint="default"/>
      </w:rPr>
    </w:lvl>
    <w:lvl w:ilvl="7" w:tplc="036ECA92">
      <w:start w:val="1"/>
      <w:numFmt w:val="bullet"/>
      <w:lvlText w:val="o"/>
      <w:lvlJc w:val="left"/>
      <w:pPr>
        <w:ind w:left="5760" w:hanging="360"/>
      </w:pPr>
      <w:rPr>
        <w:rFonts w:ascii="Courier New" w:hAnsi="Courier New" w:cs="Courier New" w:hint="default"/>
      </w:rPr>
    </w:lvl>
    <w:lvl w:ilvl="8" w:tplc="B8FE8C68">
      <w:start w:val="1"/>
      <w:numFmt w:val="bullet"/>
      <w:lvlText w:val=""/>
      <w:lvlJc w:val="left"/>
      <w:pPr>
        <w:ind w:left="6480" w:hanging="360"/>
      </w:pPr>
      <w:rPr>
        <w:rFonts w:ascii="Wingdings" w:hAnsi="Wingdings" w:hint="default"/>
      </w:rPr>
    </w:lvl>
  </w:abstractNum>
  <w:abstractNum w:abstractNumId="25">
    <w:nsid w:val="4CA21B35"/>
    <w:multiLevelType w:val="hybridMultilevel"/>
    <w:tmpl w:val="D2BC1126"/>
    <w:lvl w:ilvl="0" w:tplc="1F8462B2">
      <w:start w:val="1"/>
      <w:numFmt w:val="bullet"/>
      <w:lvlText w:val=""/>
      <w:lvlJc w:val="left"/>
      <w:pPr>
        <w:ind w:left="720" w:hanging="360"/>
      </w:pPr>
      <w:rPr>
        <w:rFonts w:ascii="Symbol" w:hAnsi="Symbol" w:hint="default"/>
      </w:rPr>
    </w:lvl>
    <w:lvl w:ilvl="1" w:tplc="CF928C70">
      <w:start w:val="1"/>
      <w:numFmt w:val="bullet"/>
      <w:lvlText w:val="o"/>
      <w:lvlJc w:val="left"/>
      <w:pPr>
        <w:ind w:left="1440" w:hanging="360"/>
      </w:pPr>
      <w:rPr>
        <w:rFonts w:ascii="Courier New" w:hAnsi="Courier New" w:cs="Courier New" w:hint="default"/>
      </w:rPr>
    </w:lvl>
    <w:lvl w:ilvl="2" w:tplc="34B45066">
      <w:start w:val="1"/>
      <w:numFmt w:val="bullet"/>
      <w:lvlText w:val=""/>
      <w:lvlJc w:val="left"/>
      <w:pPr>
        <w:ind w:left="2160" w:hanging="360"/>
      </w:pPr>
      <w:rPr>
        <w:rFonts w:ascii="Wingdings" w:hAnsi="Wingdings" w:hint="default"/>
      </w:rPr>
    </w:lvl>
    <w:lvl w:ilvl="3" w:tplc="ACE41CF2">
      <w:start w:val="1"/>
      <w:numFmt w:val="bullet"/>
      <w:lvlText w:val=""/>
      <w:lvlJc w:val="left"/>
      <w:pPr>
        <w:ind w:left="2880" w:hanging="360"/>
      </w:pPr>
      <w:rPr>
        <w:rFonts w:ascii="Symbol" w:hAnsi="Symbol" w:hint="default"/>
      </w:rPr>
    </w:lvl>
    <w:lvl w:ilvl="4" w:tplc="C56EBDD8">
      <w:start w:val="1"/>
      <w:numFmt w:val="bullet"/>
      <w:lvlText w:val="o"/>
      <w:lvlJc w:val="left"/>
      <w:pPr>
        <w:ind w:left="3600" w:hanging="360"/>
      </w:pPr>
      <w:rPr>
        <w:rFonts w:ascii="Courier New" w:hAnsi="Courier New" w:cs="Courier New" w:hint="default"/>
      </w:rPr>
    </w:lvl>
    <w:lvl w:ilvl="5" w:tplc="7700B0A8">
      <w:start w:val="1"/>
      <w:numFmt w:val="bullet"/>
      <w:lvlText w:val=""/>
      <w:lvlJc w:val="left"/>
      <w:pPr>
        <w:ind w:left="4320" w:hanging="360"/>
      </w:pPr>
      <w:rPr>
        <w:rFonts w:ascii="Wingdings" w:hAnsi="Wingdings" w:hint="default"/>
      </w:rPr>
    </w:lvl>
    <w:lvl w:ilvl="6" w:tplc="B44A20A2">
      <w:start w:val="1"/>
      <w:numFmt w:val="bullet"/>
      <w:lvlText w:val=""/>
      <w:lvlJc w:val="left"/>
      <w:pPr>
        <w:ind w:left="5040" w:hanging="360"/>
      </w:pPr>
      <w:rPr>
        <w:rFonts w:ascii="Symbol" w:hAnsi="Symbol" w:hint="default"/>
      </w:rPr>
    </w:lvl>
    <w:lvl w:ilvl="7" w:tplc="300477EE">
      <w:start w:val="1"/>
      <w:numFmt w:val="bullet"/>
      <w:lvlText w:val="o"/>
      <w:lvlJc w:val="left"/>
      <w:pPr>
        <w:ind w:left="5760" w:hanging="360"/>
      </w:pPr>
      <w:rPr>
        <w:rFonts w:ascii="Courier New" w:hAnsi="Courier New" w:cs="Courier New" w:hint="default"/>
      </w:rPr>
    </w:lvl>
    <w:lvl w:ilvl="8" w:tplc="7E9A64A2">
      <w:start w:val="1"/>
      <w:numFmt w:val="bullet"/>
      <w:lvlText w:val=""/>
      <w:lvlJc w:val="left"/>
      <w:pPr>
        <w:ind w:left="6480" w:hanging="360"/>
      </w:pPr>
      <w:rPr>
        <w:rFonts w:ascii="Wingdings" w:hAnsi="Wingdings" w:hint="default"/>
      </w:rPr>
    </w:lvl>
  </w:abstractNum>
  <w:abstractNum w:abstractNumId="26">
    <w:nsid w:val="50E23BDE"/>
    <w:multiLevelType w:val="hybridMultilevel"/>
    <w:tmpl w:val="F5569048"/>
    <w:lvl w:ilvl="0" w:tplc="B290C326">
      <w:start w:val="1"/>
      <w:numFmt w:val="decimal"/>
      <w:lvlText w:val="%1)"/>
      <w:lvlJc w:val="left"/>
      <w:pPr>
        <w:ind w:left="1068" w:hanging="360"/>
      </w:pPr>
      <w:rPr>
        <w:rFonts w:hint="default"/>
        <w:sz w:val="28"/>
        <w:szCs w:val="28"/>
      </w:rPr>
    </w:lvl>
    <w:lvl w:ilvl="1" w:tplc="29BC9468">
      <w:start w:val="1"/>
      <w:numFmt w:val="lowerLetter"/>
      <w:lvlText w:val="%2."/>
      <w:lvlJc w:val="left"/>
      <w:pPr>
        <w:ind w:left="1788" w:hanging="360"/>
      </w:pPr>
    </w:lvl>
    <w:lvl w:ilvl="2" w:tplc="E5D6F8D4">
      <w:start w:val="1"/>
      <w:numFmt w:val="lowerRoman"/>
      <w:lvlText w:val="%3."/>
      <w:lvlJc w:val="right"/>
      <w:pPr>
        <w:ind w:left="2508" w:hanging="180"/>
      </w:pPr>
    </w:lvl>
    <w:lvl w:ilvl="3" w:tplc="8C92663E">
      <w:start w:val="1"/>
      <w:numFmt w:val="decimal"/>
      <w:lvlText w:val="%4."/>
      <w:lvlJc w:val="left"/>
      <w:pPr>
        <w:ind w:left="3228" w:hanging="360"/>
      </w:pPr>
    </w:lvl>
    <w:lvl w:ilvl="4" w:tplc="C4600B7A">
      <w:start w:val="1"/>
      <w:numFmt w:val="lowerLetter"/>
      <w:lvlText w:val="%5."/>
      <w:lvlJc w:val="left"/>
      <w:pPr>
        <w:ind w:left="3948" w:hanging="360"/>
      </w:pPr>
    </w:lvl>
    <w:lvl w:ilvl="5" w:tplc="A28EA962">
      <w:start w:val="1"/>
      <w:numFmt w:val="lowerRoman"/>
      <w:lvlText w:val="%6."/>
      <w:lvlJc w:val="right"/>
      <w:pPr>
        <w:ind w:left="4668" w:hanging="180"/>
      </w:pPr>
    </w:lvl>
    <w:lvl w:ilvl="6" w:tplc="96FA8436">
      <w:start w:val="1"/>
      <w:numFmt w:val="decimal"/>
      <w:lvlText w:val="%7."/>
      <w:lvlJc w:val="left"/>
      <w:pPr>
        <w:ind w:left="5388" w:hanging="360"/>
      </w:pPr>
    </w:lvl>
    <w:lvl w:ilvl="7" w:tplc="A8463A84">
      <w:start w:val="1"/>
      <w:numFmt w:val="lowerLetter"/>
      <w:lvlText w:val="%8."/>
      <w:lvlJc w:val="left"/>
      <w:pPr>
        <w:ind w:left="6108" w:hanging="360"/>
      </w:pPr>
    </w:lvl>
    <w:lvl w:ilvl="8" w:tplc="5C0E0DAE">
      <w:start w:val="1"/>
      <w:numFmt w:val="lowerRoman"/>
      <w:lvlText w:val="%9."/>
      <w:lvlJc w:val="right"/>
      <w:pPr>
        <w:ind w:left="6828" w:hanging="180"/>
      </w:pPr>
    </w:lvl>
  </w:abstractNum>
  <w:abstractNum w:abstractNumId="27">
    <w:nsid w:val="541C6ADC"/>
    <w:multiLevelType w:val="multilevel"/>
    <w:tmpl w:val="112875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56D16A64"/>
    <w:multiLevelType w:val="hybridMultilevel"/>
    <w:tmpl w:val="8F0AFD6A"/>
    <w:lvl w:ilvl="0" w:tplc="87F403CC">
      <w:start w:val="1"/>
      <w:numFmt w:val="bullet"/>
      <w:lvlText w:val="-"/>
      <w:lvlJc w:val="left"/>
      <w:rPr>
        <w:rFonts w:ascii="Times New Roman" w:eastAsia="Times New Roman" w:hAnsi="Times New Roman" w:cs="Times New Roman"/>
        <w:b w:val="0"/>
        <w:bCs w:val="0"/>
        <w:i w:val="0"/>
        <w:iCs w:val="0"/>
        <w:smallCaps w:val="0"/>
        <w:strike w:val="0"/>
        <w:color w:val="000000"/>
        <w:spacing w:val="1"/>
        <w:position w:val="0"/>
        <w:sz w:val="28"/>
        <w:szCs w:val="28"/>
        <w:u w:val="none"/>
        <w:lang w:val="ru-RU" w:eastAsia="ru-RU" w:bidi="ru-RU"/>
      </w:rPr>
    </w:lvl>
    <w:lvl w:ilvl="1" w:tplc="073ABFB2">
      <w:start w:val="1"/>
      <w:numFmt w:val="decimal"/>
      <w:lvlText w:val=""/>
      <w:lvlJc w:val="left"/>
    </w:lvl>
    <w:lvl w:ilvl="2" w:tplc="C7DCD6F6">
      <w:start w:val="1"/>
      <w:numFmt w:val="decimal"/>
      <w:lvlText w:val=""/>
      <w:lvlJc w:val="left"/>
    </w:lvl>
    <w:lvl w:ilvl="3" w:tplc="4D74AAA2">
      <w:start w:val="1"/>
      <w:numFmt w:val="decimal"/>
      <w:lvlText w:val=""/>
      <w:lvlJc w:val="left"/>
    </w:lvl>
    <w:lvl w:ilvl="4" w:tplc="B1BCFFA2">
      <w:start w:val="1"/>
      <w:numFmt w:val="decimal"/>
      <w:lvlText w:val=""/>
      <w:lvlJc w:val="left"/>
    </w:lvl>
    <w:lvl w:ilvl="5" w:tplc="9B70A32C">
      <w:start w:val="1"/>
      <w:numFmt w:val="decimal"/>
      <w:lvlText w:val=""/>
      <w:lvlJc w:val="left"/>
    </w:lvl>
    <w:lvl w:ilvl="6" w:tplc="77043C32">
      <w:start w:val="1"/>
      <w:numFmt w:val="decimal"/>
      <w:lvlText w:val=""/>
      <w:lvlJc w:val="left"/>
    </w:lvl>
    <w:lvl w:ilvl="7" w:tplc="C7B84FE0">
      <w:start w:val="1"/>
      <w:numFmt w:val="decimal"/>
      <w:lvlText w:val=""/>
      <w:lvlJc w:val="left"/>
    </w:lvl>
    <w:lvl w:ilvl="8" w:tplc="AF246CEE">
      <w:start w:val="1"/>
      <w:numFmt w:val="decimal"/>
      <w:lvlText w:val=""/>
      <w:lvlJc w:val="left"/>
    </w:lvl>
  </w:abstractNum>
  <w:abstractNum w:abstractNumId="29">
    <w:nsid w:val="58212A35"/>
    <w:multiLevelType w:val="hybridMultilevel"/>
    <w:tmpl w:val="FEFEE6D4"/>
    <w:lvl w:ilvl="0" w:tplc="18802B12">
      <w:start w:val="1"/>
      <w:numFmt w:val="bullet"/>
      <w:lvlText w:val=""/>
      <w:lvlJc w:val="left"/>
      <w:pPr>
        <w:ind w:left="1260" w:hanging="360"/>
      </w:pPr>
      <w:rPr>
        <w:rFonts w:ascii="Symbol" w:hAnsi="Symbol" w:hint="default"/>
      </w:rPr>
    </w:lvl>
    <w:lvl w:ilvl="1" w:tplc="B554DD86">
      <w:start w:val="1"/>
      <w:numFmt w:val="bullet"/>
      <w:lvlText w:val="o"/>
      <w:lvlJc w:val="left"/>
      <w:pPr>
        <w:ind w:left="1980" w:hanging="360"/>
      </w:pPr>
      <w:rPr>
        <w:rFonts w:ascii="Courier New" w:hAnsi="Courier New" w:cs="Courier New" w:hint="default"/>
      </w:rPr>
    </w:lvl>
    <w:lvl w:ilvl="2" w:tplc="1F6014F0">
      <w:start w:val="1"/>
      <w:numFmt w:val="bullet"/>
      <w:lvlText w:val=""/>
      <w:lvlJc w:val="left"/>
      <w:pPr>
        <w:ind w:left="2700" w:hanging="360"/>
      </w:pPr>
      <w:rPr>
        <w:rFonts w:ascii="Wingdings" w:hAnsi="Wingdings" w:hint="default"/>
      </w:rPr>
    </w:lvl>
    <w:lvl w:ilvl="3" w:tplc="A1048A7C">
      <w:start w:val="1"/>
      <w:numFmt w:val="bullet"/>
      <w:lvlText w:val=""/>
      <w:lvlJc w:val="left"/>
      <w:pPr>
        <w:ind w:left="3420" w:hanging="360"/>
      </w:pPr>
      <w:rPr>
        <w:rFonts w:ascii="Symbol" w:hAnsi="Symbol" w:hint="default"/>
      </w:rPr>
    </w:lvl>
    <w:lvl w:ilvl="4" w:tplc="4C3870B2">
      <w:start w:val="1"/>
      <w:numFmt w:val="bullet"/>
      <w:lvlText w:val="o"/>
      <w:lvlJc w:val="left"/>
      <w:pPr>
        <w:ind w:left="4140" w:hanging="360"/>
      </w:pPr>
      <w:rPr>
        <w:rFonts w:ascii="Courier New" w:hAnsi="Courier New" w:cs="Courier New" w:hint="default"/>
      </w:rPr>
    </w:lvl>
    <w:lvl w:ilvl="5" w:tplc="BC3865BA">
      <w:start w:val="1"/>
      <w:numFmt w:val="bullet"/>
      <w:lvlText w:val=""/>
      <w:lvlJc w:val="left"/>
      <w:pPr>
        <w:ind w:left="4860" w:hanging="360"/>
      </w:pPr>
      <w:rPr>
        <w:rFonts w:ascii="Wingdings" w:hAnsi="Wingdings" w:hint="default"/>
      </w:rPr>
    </w:lvl>
    <w:lvl w:ilvl="6" w:tplc="26108106">
      <w:start w:val="1"/>
      <w:numFmt w:val="bullet"/>
      <w:lvlText w:val=""/>
      <w:lvlJc w:val="left"/>
      <w:pPr>
        <w:ind w:left="5580" w:hanging="360"/>
      </w:pPr>
      <w:rPr>
        <w:rFonts w:ascii="Symbol" w:hAnsi="Symbol" w:hint="default"/>
      </w:rPr>
    </w:lvl>
    <w:lvl w:ilvl="7" w:tplc="4AFE6440">
      <w:start w:val="1"/>
      <w:numFmt w:val="bullet"/>
      <w:lvlText w:val="o"/>
      <w:lvlJc w:val="left"/>
      <w:pPr>
        <w:ind w:left="6300" w:hanging="360"/>
      </w:pPr>
      <w:rPr>
        <w:rFonts w:ascii="Courier New" w:hAnsi="Courier New" w:cs="Courier New" w:hint="default"/>
      </w:rPr>
    </w:lvl>
    <w:lvl w:ilvl="8" w:tplc="7DDCD0D6">
      <w:start w:val="1"/>
      <w:numFmt w:val="bullet"/>
      <w:lvlText w:val=""/>
      <w:lvlJc w:val="left"/>
      <w:pPr>
        <w:ind w:left="7020" w:hanging="360"/>
      </w:pPr>
      <w:rPr>
        <w:rFonts w:ascii="Wingdings" w:hAnsi="Wingdings" w:hint="default"/>
      </w:rPr>
    </w:lvl>
  </w:abstractNum>
  <w:abstractNum w:abstractNumId="30">
    <w:nsid w:val="5A20450F"/>
    <w:multiLevelType w:val="hybridMultilevel"/>
    <w:tmpl w:val="08F4C9FE"/>
    <w:lvl w:ilvl="0" w:tplc="D0865ECC">
      <w:start w:val="1"/>
      <w:numFmt w:val="bullet"/>
      <w:lvlText w:val=""/>
      <w:lvlJc w:val="left"/>
      <w:pPr>
        <w:ind w:left="840" w:hanging="360"/>
      </w:pPr>
      <w:rPr>
        <w:rFonts w:ascii="Symbol" w:hAnsi="Symbol" w:hint="default"/>
      </w:rPr>
    </w:lvl>
    <w:lvl w:ilvl="1" w:tplc="3B4C5FC6">
      <w:start w:val="1"/>
      <w:numFmt w:val="bullet"/>
      <w:lvlText w:val="o"/>
      <w:lvlJc w:val="left"/>
      <w:pPr>
        <w:ind w:left="1440" w:hanging="360"/>
      </w:pPr>
      <w:rPr>
        <w:rFonts w:ascii="Courier New" w:hAnsi="Courier New" w:cs="Courier New" w:hint="default"/>
      </w:rPr>
    </w:lvl>
    <w:lvl w:ilvl="2" w:tplc="8C0AE788">
      <w:start w:val="1"/>
      <w:numFmt w:val="bullet"/>
      <w:lvlText w:val=""/>
      <w:lvlJc w:val="left"/>
      <w:pPr>
        <w:ind w:left="2160" w:hanging="360"/>
      </w:pPr>
      <w:rPr>
        <w:rFonts w:ascii="Wingdings" w:hAnsi="Wingdings" w:hint="default"/>
      </w:rPr>
    </w:lvl>
    <w:lvl w:ilvl="3" w:tplc="0BB0A9DA">
      <w:start w:val="1"/>
      <w:numFmt w:val="bullet"/>
      <w:lvlText w:val=""/>
      <w:lvlJc w:val="left"/>
      <w:pPr>
        <w:ind w:left="2880" w:hanging="360"/>
      </w:pPr>
      <w:rPr>
        <w:rFonts w:ascii="Symbol" w:hAnsi="Symbol" w:hint="default"/>
      </w:rPr>
    </w:lvl>
    <w:lvl w:ilvl="4" w:tplc="9DFE8FB4">
      <w:start w:val="1"/>
      <w:numFmt w:val="bullet"/>
      <w:lvlText w:val="o"/>
      <w:lvlJc w:val="left"/>
      <w:pPr>
        <w:ind w:left="3600" w:hanging="360"/>
      </w:pPr>
      <w:rPr>
        <w:rFonts w:ascii="Courier New" w:hAnsi="Courier New" w:cs="Courier New" w:hint="default"/>
      </w:rPr>
    </w:lvl>
    <w:lvl w:ilvl="5" w:tplc="5B84323C">
      <w:start w:val="1"/>
      <w:numFmt w:val="bullet"/>
      <w:lvlText w:val=""/>
      <w:lvlJc w:val="left"/>
      <w:pPr>
        <w:ind w:left="4320" w:hanging="360"/>
      </w:pPr>
      <w:rPr>
        <w:rFonts w:ascii="Wingdings" w:hAnsi="Wingdings" w:hint="default"/>
      </w:rPr>
    </w:lvl>
    <w:lvl w:ilvl="6" w:tplc="79A4F672">
      <w:start w:val="1"/>
      <w:numFmt w:val="bullet"/>
      <w:lvlText w:val=""/>
      <w:lvlJc w:val="left"/>
      <w:pPr>
        <w:ind w:left="5040" w:hanging="360"/>
      </w:pPr>
      <w:rPr>
        <w:rFonts w:ascii="Symbol" w:hAnsi="Symbol" w:hint="default"/>
      </w:rPr>
    </w:lvl>
    <w:lvl w:ilvl="7" w:tplc="2DC439BC">
      <w:start w:val="1"/>
      <w:numFmt w:val="bullet"/>
      <w:lvlText w:val="o"/>
      <w:lvlJc w:val="left"/>
      <w:pPr>
        <w:ind w:left="5760" w:hanging="360"/>
      </w:pPr>
      <w:rPr>
        <w:rFonts w:ascii="Courier New" w:hAnsi="Courier New" w:cs="Courier New" w:hint="default"/>
      </w:rPr>
    </w:lvl>
    <w:lvl w:ilvl="8" w:tplc="358A47C2">
      <w:start w:val="1"/>
      <w:numFmt w:val="bullet"/>
      <w:lvlText w:val=""/>
      <w:lvlJc w:val="left"/>
      <w:pPr>
        <w:ind w:left="6480" w:hanging="360"/>
      </w:pPr>
      <w:rPr>
        <w:rFonts w:ascii="Wingdings" w:hAnsi="Wingdings" w:hint="default"/>
      </w:rPr>
    </w:lvl>
  </w:abstractNum>
  <w:abstractNum w:abstractNumId="31">
    <w:nsid w:val="5C8F2C14"/>
    <w:multiLevelType w:val="hybridMultilevel"/>
    <w:tmpl w:val="8C3EA3D2"/>
    <w:lvl w:ilvl="0" w:tplc="2ADCADC2">
      <w:start w:val="1"/>
      <w:numFmt w:val="bullet"/>
      <w:lvlText w:val=""/>
      <w:lvlJc w:val="left"/>
      <w:pPr>
        <w:ind w:left="720" w:hanging="360"/>
      </w:pPr>
      <w:rPr>
        <w:rFonts w:ascii="Symbol" w:hAnsi="Symbol" w:hint="default"/>
      </w:rPr>
    </w:lvl>
    <w:lvl w:ilvl="1" w:tplc="7208F870">
      <w:start w:val="1"/>
      <w:numFmt w:val="bullet"/>
      <w:lvlText w:val="o"/>
      <w:lvlJc w:val="left"/>
      <w:pPr>
        <w:ind w:left="1440" w:hanging="360"/>
      </w:pPr>
      <w:rPr>
        <w:rFonts w:ascii="Courier New" w:hAnsi="Courier New" w:cs="Courier New" w:hint="default"/>
      </w:rPr>
    </w:lvl>
    <w:lvl w:ilvl="2" w:tplc="913AD686">
      <w:start w:val="1"/>
      <w:numFmt w:val="bullet"/>
      <w:lvlText w:val=""/>
      <w:lvlJc w:val="left"/>
      <w:pPr>
        <w:ind w:left="2160" w:hanging="360"/>
      </w:pPr>
      <w:rPr>
        <w:rFonts w:ascii="Wingdings" w:hAnsi="Wingdings" w:hint="default"/>
      </w:rPr>
    </w:lvl>
    <w:lvl w:ilvl="3" w:tplc="6494EB3A">
      <w:start w:val="1"/>
      <w:numFmt w:val="bullet"/>
      <w:lvlText w:val=""/>
      <w:lvlJc w:val="left"/>
      <w:pPr>
        <w:ind w:left="2880" w:hanging="360"/>
      </w:pPr>
      <w:rPr>
        <w:rFonts w:ascii="Symbol" w:hAnsi="Symbol" w:hint="default"/>
      </w:rPr>
    </w:lvl>
    <w:lvl w:ilvl="4" w:tplc="C3D44C50">
      <w:start w:val="1"/>
      <w:numFmt w:val="bullet"/>
      <w:lvlText w:val="o"/>
      <w:lvlJc w:val="left"/>
      <w:pPr>
        <w:ind w:left="3600" w:hanging="360"/>
      </w:pPr>
      <w:rPr>
        <w:rFonts w:ascii="Courier New" w:hAnsi="Courier New" w:cs="Courier New" w:hint="default"/>
      </w:rPr>
    </w:lvl>
    <w:lvl w:ilvl="5" w:tplc="2216FEF8">
      <w:start w:val="1"/>
      <w:numFmt w:val="bullet"/>
      <w:lvlText w:val=""/>
      <w:lvlJc w:val="left"/>
      <w:pPr>
        <w:ind w:left="4320" w:hanging="360"/>
      </w:pPr>
      <w:rPr>
        <w:rFonts w:ascii="Wingdings" w:hAnsi="Wingdings" w:hint="default"/>
      </w:rPr>
    </w:lvl>
    <w:lvl w:ilvl="6" w:tplc="2B9A10D6">
      <w:start w:val="1"/>
      <w:numFmt w:val="bullet"/>
      <w:lvlText w:val=""/>
      <w:lvlJc w:val="left"/>
      <w:pPr>
        <w:ind w:left="5040" w:hanging="360"/>
      </w:pPr>
      <w:rPr>
        <w:rFonts w:ascii="Symbol" w:hAnsi="Symbol" w:hint="default"/>
      </w:rPr>
    </w:lvl>
    <w:lvl w:ilvl="7" w:tplc="644E7F60">
      <w:start w:val="1"/>
      <w:numFmt w:val="bullet"/>
      <w:lvlText w:val="o"/>
      <w:lvlJc w:val="left"/>
      <w:pPr>
        <w:ind w:left="5760" w:hanging="360"/>
      </w:pPr>
      <w:rPr>
        <w:rFonts w:ascii="Courier New" w:hAnsi="Courier New" w:cs="Courier New" w:hint="default"/>
      </w:rPr>
    </w:lvl>
    <w:lvl w:ilvl="8" w:tplc="FEC8CF12">
      <w:start w:val="1"/>
      <w:numFmt w:val="bullet"/>
      <w:lvlText w:val=""/>
      <w:lvlJc w:val="left"/>
      <w:pPr>
        <w:ind w:left="6480" w:hanging="360"/>
      </w:pPr>
      <w:rPr>
        <w:rFonts w:ascii="Wingdings" w:hAnsi="Wingdings" w:hint="default"/>
      </w:rPr>
    </w:lvl>
  </w:abstractNum>
  <w:abstractNum w:abstractNumId="32">
    <w:nsid w:val="636A136F"/>
    <w:multiLevelType w:val="hybridMultilevel"/>
    <w:tmpl w:val="8D1832A8"/>
    <w:lvl w:ilvl="0" w:tplc="DB2847FC">
      <w:start w:val="1"/>
      <w:numFmt w:val="bullet"/>
      <w:lvlText w:val=""/>
      <w:lvlJc w:val="left"/>
      <w:pPr>
        <w:ind w:left="720" w:hanging="360"/>
      </w:pPr>
      <w:rPr>
        <w:rFonts w:ascii="Symbol" w:hAnsi="Symbol" w:hint="default"/>
      </w:rPr>
    </w:lvl>
    <w:lvl w:ilvl="1" w:tplc="242E5EF2">
      <w:start w:val="1"/>
      <w:numFmt w:val="bullet"/>
      <w:lvlText w:val="o"/>
      <w:lvlJc w:val="left"/>
      <w:pPr>
        <w:ind w:left="1440" w:hanging="360"/>
      </w:pPr>
      <w:rPr>
        <w:rFonts w:ascii="Courier New" w:hAnsi="Courier New" w:cs="Courier New" w:hint="default"/>
      </w:rPr>
    </w:lvl>
    <w:lvl w:ilvl="2" w:tplc="DE18F9DA">
      <w:start w:val="1"/>
      <w:numFmt w:val="bullet"/>
      <w:lvlText w:val=""/>
      <w:lvlJc w:val="left"/>
      <w:pPr>
        <w:ind w:left="2160" w:hanging="360"/>
      </w:pPr>
      <w:rPr>
        <w:rFonts w:ascii="Wingdings" w:hAnsi="Wingdings" w:hint="default"/>
      </w:rPr>
    </w:lvl>
    <w:lvl w:ilvl="3" w:tplc="BEBCBFE8">
      <w:start w:val="1"/>
      <w:numFmt w:val="bullet"/>
      <w:lvlText w:val=""/>
      <w:lvlJc w:val="left"/>
      <w:pPr>
        <w:ind w:left="2880" w:hanging="360"/>
      </w:pPr>
      <w:rPr>
        <w:rFonts w:ascii="Symbol" w:hAnsi="Symbol" w:hint="default"/>
      </w:rPr>
    </w:lvl>
    <w:lvl w:ilvl="4" w:tplc="D374B8B2">
      <w:start w:val="1"/>
      <w:numFmt w:val="bullet"/>
      <w:lvlText w:val="o"/>
      <w:lvlJc w:val="left"/>
      <w:pPr>
        <w:ind w:left="3600" w:hanging="360"/>
      </w:pPr>
      <w:rPr>
        <w:rFonts w:ascii="Courier New" w:hAnsi="Courier New" w:cs="Courier New" w:hint="default"/>
      </w:rPr>
    </w:lvl>
    <w:lvl w:ilvl="5" w:tplc="0A6E8D68">
      <w:start w:val="1"/>
      <w:numFmt w:val="bullet"/>
      <w:lvlText w:val=""/>
      <w:lvlJc w:val="left"/>
      <w:pPr>
        <w:ind w:left="4320" w:hanging="360"/>
      </w:pPr>
      <w:rPr>
        <w:rFonts w:ascii="Wingdings" w:hAnsi="Wingdings" w:hint="default"/>
      </w:rPr>
    </w:lvl>
    <w:lvl w:ilvl="6" w:tplc="62C0CB36">
      <w:start w:val="1"/>
      <w:numFmt w:val="bullet"/>
      <w:lvlText w:val=""/>
      <w:lvlJc w:val="left"/>
      <w:pPr>
        <w:ind w:left="5040" w:hanging="360"/>
      </w:pPr>
      <w:rPr>
        <w:rFonts w:ascii="Symbol" w:hAnsi="Symbol" w:hint="default"/>
      </w:rPr>
    </w:lvl>
    <w:lvl w:ilvl="7" w:tplc="6910F97C">
      <w:start w:val="1"/>
      <w:numFmt w:val="bullet"/>
      <w:lvlText w:val="o"/>
      <w:lvlJc w:val="left"/>
      <w:pPr>
        <w:ind w:left="5760" w:hanging="360"/>
      </w:pPr>
      <w:rPr>
        <w:rFonts w:ascii="Courier New" w:hAnsi="Courier New" w:cs="Courier New" w:hint="default"/>
      </w:rPr>
    </w:lvl>
    <w:lvl w:ilvl="8" w:tplc="AF6C7908">
      <w:start w:val="1"/>
      <w:numFmt w:val="bullet"/>
      <w:lvlText w:val=""/>
      <w:lvlJc w:val="left"/>
      <w:pPr>
        <w:ind w:left="6480" w:hanging="360"/>
      </w:pPr>
      <w:rPr>
        <w:rFonts w:ascii="Wingdings" w:hAnsi="Wingdings" w:hint="default"/>
      </w:rPr>
    </w:lvl>
  </w:abstractNum>
  <w:abstractNum w:abstractNumId="33">
    <w:nsid w:val="665D5BB7"/>
    <w:multiLevelType w:val="hybridMultilevel"/>
    <w:tmpl w:val="83188EFE"/>
    <w:lvl w:ilvl="0" w:tplc="17EC20EE">
      <w:start w:val="1"/>
      <w:numFmt w:val="bullet"/>
      <w:lvlText w:val=""/>
      <w:lvlJc w:val="left"/>
      <w:pPr>
        <w:ind w:left="1799" w:hanging="360"/>
      </w:pPr>
      <w:rPr>
        <w:rFonts w:ascii="Symbol" w:hAnsi="Symbol" w:hint="default"/>
      </w:rPr>
    </w:lvl>
    <w:lvl w:ilvl="1" w:tplc="A30EC9B0">
      <w:start w:val="1"/>
      <w:numFmt w:val="bullet"/>
      <w:lvlText w:val="o"/>
      <w:lvlJc w:val="left"/>
      <w:pPr>
        <w:ind w:left="1980" w:hanging="360"/>
      </w:pPr>
      <w:rPr>
        <w:rFonts w:ascii="Courier New" w:hAnsi="Courier New" w:cs="Courier New" w:hint="default"/>
      </w:rPr>
    </w:lvl>
    <w:lvl w:ilvl="2" w:tplc="ED821996">
      <w:start w:val="1"/>
      <w:numFmt w:val="bullet"/>
      <w:lvlText w:val=""/>
      <w:lvlJc w:val="left"/>
      <w:pPr>
        <w:ind w:left="2700" w:hanging="360"/>
      </w:pPr>
      <w:rPr>
        <w:rFonts w:ascii="Wingdings" w:hAnsi="Wingdings" w:hint="default"/>
      </w:rPr>
    </w:lvl>
    <w:lvl w:ilvl="3" w:tplc="D6B8040A">
      <w:start w:val="1"/>
      <w:numFmt w:val="bullet"/>
      <w:lvlText w:val=""/>
      <w:lvlJc w:val="left"/>
      <w:pPr>
        <w:ind w:left="3420" w:hanging="360"/>
      </w:pPr>
      <w:rPr>
        <w:rFonts w:ascii="Symbol" w:hAnsi="Symbol" w:hint="default"/>
      </w:rPr>
    </w:lvl>
    <w:lvl w:ilvl="4" w:tplc="701659E4">
      <w:start w:val="1"/>
      <w:numFmt w:val="bullet"/>
      <w:lvlText w:val="o"/>
      <w:lvlJc w:val="left"/>
      <w:pPr>
        <w:ind w:left="4140" w:hanging="360"/>
      </w:pPr>
      <w:rPr>
        <w:rFonts w:ascii="Courier New" w:hAnsi="Courier New" w:cs="Courier New" w:hint="default"/>
      </w:rPr>
    </w:lvl>
    <w:lvl w:ilvl="5" w:tplc="0C9AB226">
      <w:start w:val="1"/>
      <w:numFmt w:val="bullet"/>
      <w:lvlText w:val=""/>
      <w:lvlJc w:val="left"/>
      <w:pPr>
        <w:ind w:left="4860" w:hanging="360"/>
      </w:pPr>
      <w:rPr>
        <w:rFonts w:ascii="Wingdings" w:hAnsi="Wingdings" w:hint="default"/>
      </w:rPr>
    </w:lvl>
    <w:lvl w:ilvl="6" w:tplc="06C8A318">
      <w:start w:val="1"/>
      <w:numFmt w:val="bullet"/>
      <w:lvlText w:val=""/>
      <w:lvlJc w:val="left"/>
      <w:pPr>
        <w:ind w:left="5580" w:hanging="360"/>
      </w:pPr>
      <w:rPr>
        <w:rFonts w:ascii="Symbol" w:hAnsi="Symbol" w:hint="default"/>
      </w:rPr>
    </w:lvl>
    <w:lvl w:ilvl="7" w:tplc="66EA7EC0">
      <w:start w:val="1"/>
      <w:numFmt w:val="bullet"/>
      <w:lvlText w:val="o"/>
      <w:lvlJc w:val="left"/>
      <w:pPr>
        <w:ind w:left="6300" w:hanging="360"/>
      </w:pPr>
      <w:rPr>
        <w:rFonts w:ascii="Courier New" w:hAnsi="Courier New" w:cs="Courier New" w:hint="default"/>
      </w:rPr>
    </w:lvl>
    <w:lvl w:ilvl="8" w:tplc="0576DF26">
      <w:start w:val="1"/>
      <w:numFmt w:val="bullet"/>
      <w:lvlText w:val=""/>
      <w:lvlJc w:val="left"/>
      <w:pPr>
        <w:ind w:left="7020" w:hanging="360"/>
      </w:pPr>
      <w:rPr>
        <w:rFonts w:ascii="Wingdings" w:hAnsi="Wingdings" w:hint="default"/>
      </w:rPr>
    </w:lvl>
  </w:abstractNum>
  <w:abstractNum w:abstractNumId="34">
    <w:nsid w:val="689907FF"/>
    <w:multiLevelType w:val="hybridMultilevel"/>
    <w:tmpl w:val="F8CE8F14"/>
    <w:lvl w:ilvl="0" w:tplc="65ACDFE0">
      <w:start w:val="1"/>
      <w:numFmt w:val="decimal"/>
      <w:lvlText w:val="%1."/>
      <w:lvlJc w:val="left"/>
      <w:pPr>
        <w:ind w:left="927" w:hanging="360"/>
      </w:pPr>
      <w:rPr>
        <w:rFonts w:ascii="Times New Roman" w:hAnsi="Times New Roman" w:cs="Times New Roman" w:hint="default"/>
      </w:rPr>
    </w:lvl>
    <w:lvl w:ilvl="1" w:tplc="1E9478F8">
      <w:start w:val="1"/>
      <w:numFmt w:val="lowerLetter"/>
      <w:lvlText w:val="%2."/>
      <w:lvlJc w:val="left"/>
      <w:pPr>
        <w:ind w:left="1647" w:hanging="360"/>
      </w:pPr>
    </w:lvl>
    <w:lvl w:ilvl="2" w:tplc="68806ACA">
      <w:start w:val="1"/>
      <w:numFmt w:val="lowerRoman"/>
      <w:lvlText w:val="%3."/>
      <w:lvlJc w:val="right"/>
      <w:pPr>
        <w:ind w:left="2367" w:hanging="180"/>
      </w:pPr>
    </w:lvl>
    <w:lvl w:ilvl="3" w:tplc="695C5F16">
      <w:start w:val="1"/>
      <w:numFmt w:val="decimal"/>
      <w:lvlText w:val="%4."/>
      <w:lvlJc w:val="left"/>
      <w:pPr>
        <w:ind w:left="3087" w:hanging="360"/>
      </w:pPr>
    </w:lvl>
    <w:lvl w:ilvl="4" w:tplc="486223D0">
      <w:start w:val="1"/>
      <w:numFmt w:val="lowerLetter"/>
      <w:lvlText w:val="%5."/>
      <w:lvlJc w:val="left"/>
      <w:pPr>
        <w:ind w:left="3807" w:hanging="360"/>
      </w:pPr>
    </w:lvl>
    <w:lvl w:ilvl="5" w:tplc="64D268A4">
      <w:start w:val="1"/>
      <w:numFmt w:val="lowerRoman"/>
      <w:lvlText w:val="%6."/>
      <w:lvlJc w:val="right"/>
      <w:pPr>
        <w:ind w:left="4527" w:hanging="180"/>
      </w:pPr>
    </w:lvl>
    <w:lvl w:ilvl="6" w:tplc="D96ECDCC">
      <w:start w:val="1"/>
      <w:numFmt w:val="decimal"/>
      <w:lvlText w:val="%7."/>
      <w:lvlJc w:val="left"/>
      <w:pPr>
        <w:ind w:left="5247" w:hanging="360"/>
      </w:pPr>
    </w:lvl>
    <w:lvl w:ilvl="7" w:tplc="82D83FBA">
      <w:start w:val="1"/>
      <w:numFmt w:val="lowerLetter"/>
      <w:lvlText w:val="%8."/>
      <w:lvlJc w:val="left"/>
      <w:pPr>
        <w:ind w:left="5967" w:hanging="360"/>
      </w:pPr>
    </w:lvl>
    <w:lvl w:ilvl="8" w:tplc="43E662F8">
      <w:start w:val="1"/>
      <w:numFmt w:val="lowerRoman"/>
      <w:lvlText w:val="%9."/>
      <w:lvlJc w:val="right"/>
      <w:pPr>
        <w:ind w:left="6687" w:hanging="180"/>
      </w:pPr>
    </w:lvl>
  </w:abstractNum>
  <w:abstractNum w:abstractNumId="35">
    <w:nsid w:val="6A660EC6"/>
    <w:multiLevelType w:val="hybridMultilevel"/>
    <w:tmpl w:val="0ACA4A28"/>
    <w:lvl w:ilvl="0" w:tplc="4D204908">
      <w:start w:val="1"/>
      <w:numFmt w:val="bullet"/>
      <w:lvlText w:val=""/>
      <w:lvlJc w:val="left"/>
      <w:pPr>
        <w:ind w:left="1500" w:hanging="360"/>
      </w:pPr>
      <w:rPr>
        <w:rFonts w:ascii="Symbol" w:hAnsi="Symbol" w:hint="default"/>
      </w:rPr>
    </w:lvl>
    <w:lvl w:ilvl="1" w:tplc="3D54332C">
      <w:start w:val="1"/>
      <w:numFmt w:val="bullet"/>
      <w:lvlText w:val="o"/>
      <w:lvlJc w:val="left"/>
      <w:pPr>
        <w:tabs>
          <w:tab w:val="num" w:pos="2220"/>
        </w:tabs>
        <w:ind w:left="2220" w:hanging="360"/>
      </w:pPr>
      <w:rPr>
        <w:rFonts w:ascii="Courier New" w:hAnsi="Courier New" w:cs="Courier New" w:hint="default"/>
      </w:rPr>
    </w:lvl>
    <w:lvl w:ilvl="2" w:tplc="9DC89688">
      <w:start w:val="1"/>
      <w:numFmt w:val="bullet"/>
      <w:lvlText w:val=""/>
      <w:lvlJc w:val="left"/>
      <w:pPr>
        <w:tabs>
          <w:tab w:val="num" w:pos="2940"/>
        </w:tabs>
        <w:ind w:left="2940" w:hanging="360"/>
      </w:pPr>
      <w:rPr>
        <w:rFonts w:ascii="Wingdings" w:hAnsi="Wingdings" w:hint="default"/>
      </w:rPr>
    </w:lvl>
    <w:lvl w:ilvl="3" w:tplc="431CF21E">
      <w:start w:val="1"/>
      <w:numFmt w:val="bullet"/>
      <w:lvlText w:val=""/>
      <w:lvlJc w:val="left"/>
      <w:pPr>
        <w:tabs>
          <w:tab w:val="num" w:pos="3660"/>
        </w:tabs>
        <w:ind w:left="3660" w:hanging="360"/>
      </w:pPr>
      <w:rPr>
        <w:rFonts w:ascii="Symbol" w:hAnsi="Symbol" w:hint="default"/>
      </w:rPr>
    </w:lvl>
    <w:lvl w:ilvl="4" w:tplc="F22E91E6">
      <w:start w:val="1"/>
      <w:numFmt w:val="bullet"/>
      <w:lvlText w:val="o"/>
      <w:lvlJc w:val="left"/>
      <w:pPr>
        <w:tabs>
          <w:tab w:val="num" w:pos="4380"/>
        </w:tabs>
        <w:ind w:left="4380" w:hanging="360"/>
      </w:pPr>
      <w:rPr>
        <w:rFonts w:ascii="Courier New" w:hAnsi="Courier New" w:cs="Courier New" w:hint="default"/>
      </w:rPr>
    </w:lvl>
    <w:lvl w:ilvl="5" w:tplc="95822218">
      <w:start w:val="1"/>
      <w:numFmt w:val="bullet"/>
      <w:lvlText w:val=""/>
      <w:lvlJc w:val="left"/>
      <w:pPr>
        <w:tabs>
          <w:tab w:val="num" w:pos="5100"/>
        </w:tabs>
        <w:ind w:left="5100" w:hanging="360"/>
      </w:pPr>
      <w:rPr>
        <w:rFonts w:ascii="Wingdings" w:hAnsi="Wingdings" w:hint="default"/>
      </w:rPr>
    </w:lvl>
    <w:lvl w:ilvl="6" w:tplc="6D8892B2">
      <w:start w:val="1"/>
      <w:numFmt w:val="bullet"/>
      <w:lvlText w:val=""/>
      <w:lvlJc w:val="left"/>
      <w:pPr>
        <w:tabs>
          <w:tab w:val="num" w:pos="5820"/>
        </w:tabs>
        <w:ind w:left="5820" w:hanging="360"/>
      </w:pPr>
      <w:rPr>
        <w:rFonts w:ascii="Symbol" w:hAnsi="Symbol" w:hint="default"/>
      </w:rPr>
    </w:lvl>
    <w:lvl w:ilvl="7" w:tplc="3B6ACD60">
      <w:start w:val="1"/>
      <w:numFmt w:val="bullet"/>
      <w:lvlText w:val="o"/>
      <w:lvlJc w:val="left"/>
      <w:pPr>
        <w:tabs>
          <w:tab w:val="num" w:pos="6540"/>
        </w:tabs>
        <w:ind w:left="6540" w:hanging="360"/>
      </w:pPr>
      <w:rPr>
        <w:rFonts w:ascii="Courier New" w:hAnsi="Courier New" w:cs="Courier New" w:hint="default"/>
      </w:rPr>
    </w:lvl>
    <w:lvl w:ilvl="8" w:tplc="5ABEAAFA">
      <w:start w:val="1"/>
      <w:numFmt w:val="bullet"/>
      <w:lvlText w:val=""/>
      <w:lvlJc w:val="left"/>
      <w:pPr>
        <w:tabs>
          <w:tab w:val="num" w:pos="7260"/>
        </w:tabs>
        <w:ind w:left="7260" w:hanging="360"/>
      </w:pPr>
      <w:rPr>
        <w:rFonts w:ascii="Wingdings" w:hAnsi="Wingdings" w:hint="default"/>
      </w:rPr>
    </w:lvl>
  </w:abstractNum>
  <w:abstractNum w:abstractNumId="36">
    <w:nsid w:val="6A8411A7"/>
    <w:multiLevelType w:val="hybridMultilevel"/>
    <w:tmpl w:val="E3421A74"/>
    <w:lvl w:ilvl="0" w:tplc="21703A4E">
      <w:start w:val="1"/>
      <w:numFmt w:val="bullet"/>
      <w:lvlText w:val=""/>
      <w:lvlJc w:val="left"/>
      <w:pPr>
        <w:ind w:left="720" w:hanging="360"/>
      </w:pPr>
      <w:rPr>
        <w:rFonts w:ascii="Symbol" w:hAnsi="Symbol" w:hint="default"/>
      </w:rPr>
    </w:lvl>
    <w:lvl w:ilvl="1" w:tplc="568498A4">
      <w:start w:val="1"/>
      <w:numFmt w:val="bullet"/>
      <w:lvlText w:val="o"/>
      <w:lvlJc w:val="left"/>
      <w:pPr>
        <w:ind w:left="1440" w:hanging="360"/>
      </w:pPr>
      <w:rPr>
        <w:rFonts w:ascii="Courier New" w:hAnsi="Courier New" w:cs="Courier New" w:hint="default"/>
      </w:rPr>
    </w:lvl>
    <w:lvl w:ilvl="2" w:tplc="68D094DA">
      <w:start w:val="1"/>
      <w:numFmt w:val="bullet"/>
      <w:lvlText w:val=""/>
      <w:lvlJc w:val="left"/>
      <w:pPr>
        <w:ind w:left="2160" w:hanging="360"/>
      </w:pPr>
      <w:rPr>
        <w:rFonts w:ascii="Wingdings" w:hAnsi="Wingdings" w:hint="default"/>
      </w:rPr>
    </w:lvl>
    <w:lvl w:ilvl="3" w:tplc="0BE6C1AC">
      <w:start w:val="1"/>
      <w:numFmt w:val="bullet"/>
      <w:lvlText w:val=""/>
      <w:lvlJc w:val="left"/>
      <w:pPr>
        <w:ind w:left="2880" w:hanging="360"/>
      </w:pPr>
      <w:rPr>
        <w:rFonts w:ascii="Symbol" w:hAnsi="Symbol" w:hint="default"/>
      </w:rPr>
    </w:lvl>
    <w:lvl w:ilvl="4" w:tplc="847E3E2A">
      <w:start w:val="1"/>
      <w:numFmt w:val="bullet"/>
      <w:lvlText w:val="o"/>
      <w:lvlJc w:val="left"/>
      <w:pPr>
        <w:ind w:left="3600" w:hanging="360"/>
      </w:pPr>
      <w:rPr>
        <w:rFonts w:ascii="Courier New" w:hAnsi="Courier New" w:cs="Courier New" w:hint="default"/>
      </w:rPr>
    </w:lvl>
    <w:lvl w:ilvl="5" w:tplc="2AC65A72">
      <w:start w:val="1"/>
      <w:numFmt w:val="bullet"/>
      <w:lvlText w:val=""/>
      <w:lvlJc w:val="left"/>
      <w:pPr>
        <w:ind w:left="4320" w:hanging="360"/>
      </w:pPr>
      <w:rPr>
        <w:rFonts w:ascii="Wingdings" w:hAnsi="Wingdings" w:hint="default"/>
      </w:rPr>
    </w:lvl>
    <w:lvl w:ilvl="6" w:tplc="335E0A6A">
      <w:start w:val="1"/>
      <w:numFmt w:val="bullet"/>
      <w:lvlText w:val=""/>
      <w:lvlJc w:val="left"/>
      <w:pPr>
        <w:ind w:left="5040" w:hanging="360"/>
      </w:pPr>
      <w:rPr>
        <w:rFonts w:ascii="Symbol" w:hAnsi="Symbol" w:hint="default"/>
      </w:rPr>
    </w:lvl>
    <w:lvl w:ilvl="7" w:tplc="C138F796">
      <w:start w:val="1"/>
      <w:numFmt w:val="bullet"/>
      <w:lvlText w:val="o"/>
      <w:lvlJc w:val="left"/>
      <w:pPr>
        <w:ind w:left="5760" w:hanging="360"/>
      </w:pPr>
      <w:rPr>
        <w:rFonts w:ascii="Courier New" w:hAnsi="Courier New" w:cs="Courier New" w:hint="default"/>
      </w:rPr>
    </w:lvl>
    <w:lvl w:ilvl="8" w:tplc="F02444BC">
      <w:start w:val="1"/>
      <w:numFmt w:val="bullet"/>
      <w:lvlText w:val=""/>
      <w:lvlJc w:val="left"/>
      <w:pPr>
        <w:ind w:left="6480" w:hanging="360"/>
      </w:pPr>
      <w:rPr>
        <w:rFonts w:ascii="Wingdings" w:hAnsi="Wingdings" w:hint="default"/>
      </w:rPr>
    </w:lvl>
  </w:abstractNum>
  <w:abstractNum w:abstractNumId="37">
    <w:nsid w:val="6AD65E1D"/>
    <w:multiLevelType w:val="hybridMultilevel"/>
    <w:tmpl w:val="948AF24C"/>
    <w:lvl w:ilvl="0" w:tplc="FFC272BA">
      <w:start w:val="1"/>
      <w:numFmt w:val="bullet"/>
      <w:lvlText w:val="-"/>
      <w:lvlJc w:val="left"/>
      <w:rPr>
        <w:rFonts w:ascii="Times New Roman" w:eastAsia="Times New Roman" w:hAnsi="Times New Roman" w:cs="Times New Roman"/>
        <w:b w:val="0"/>
        <w:bCs w:val="0"/>
        <w:i w:val="0"/>
        <w:iCs w:val="0"/>
        <w:smallCaps w:val="0"/>
        <w:strike w:val="0"/>
        <w:color w:val="000000"/>
        <w:spacing w:val="3"/>
        <w:position w:val="0"/>
        <w:sz w:val="24"/>
        <w:szCs w:val="24"/>
        <w:u w:val="none"/>
        <w:lang w:val="ru-RU" w:eastAsia="ru-RU" w:bidi="ru-RU"/>
      </w:rPr>
    </w:lvl>
    <w:lvl w:ilvl="1" w:tplc="B6D81C5C">
      <w:start w:val="1"/>
      <w:numFmt w:val="decimal"/>
      <w:lvlText w:val=""/>
      <w:lvlJc w:val="left"/>
    </w:lvl>
    <w:lvl w:ilvl="2" w:tplc="65608246">
      <w:start w:val="1"/>
      <w:numFmt w:val="decimal"/>
      <w:lvlText w:val=""/>
      <w:lvlJc w:val="left"/>
    </w:lvl>
    <w:lvl w:ilvl="3" w:tplc="1BA4DFE4">
      <w:start w:val="1"/>
      <w:numFmt w:val="decimal"/>
      <w:lvlText w:val=""/>
      <w:lvlJc w:val="left"/>
    </w:lvl>
    <w:lvl w:ilvl="4" w:tplc="BEF205BC">
      <w:start w:val="1"/>
      <w:numFmt w:val="decimal"/>
      <w:lvlText w:val=""/>
      <w:lvlJc w:val="left"/>
    </w:lvl>
    <w:lvl w:ilvl="5" w:tplc="5A7E0AE6">
      <w:start w:val="1"/>
      <w:numFmt w:val="decimal"/>
      <w:lvlText w:val=""/>
      <w:lvlJc w:val="left"/>
    </w:lvl>
    <w:lvl w:ilvl="6" w:tplc="5ABEAD66">
      <w:start w:val="1"/>
      <w:numFmt w:val="decimal"/>
      <w:lvlText w:val=""/>
      <w:lvlJc w:val="left"/>
    </w:lvl>
    <w:lvl w:ilvl="7" w:tplc="A1C6A71A">
      <w:start w:val="1"/>
      <w:numFmt w:val="decimal"/>
      <w:lvlText w:val=""/>
      <w:lvlJc w:val="left"/>
    </w:lvl>
    <w:lvl w:ilvl="8" w:tplc="0E7CF922">
      <w:start w:val="1"/>
      <w:numFmt w:val="decimal"/>
      <w:lvlText w:val=""/>
      <w:lvlJc w:val="left"/>
    </w:lvl>
  </w:abstractNum>
  <w:abstractNum w:abstractNumId="38">
    <w:nsid w:val="70CE5F35"/>
    <w:multiLevelType w:val="hybridMultilevel"/>
    <w:tmpl w:val="6BE0EC90"/>
    <w:lvl w:ilvl="0" w:tplc="CEB6D534">
      <w:start w:val="1"/>
      <w:numFmt w:val="bullet"/>
      <w:lvlText w:val=""/>
      <w:lvlJc w:val="left"/>
      <w:pPr>
        <w:ind w:left="720" w:hanging="360"/>
      </w:pPr>
      <w:rPr>
        <w:rFonts w:ascii="Symbol" w:hAnsi="Symbol" w:hint="default"/>
      </w:rPr>
    </w:lvl>
    <w:lvl w:ilvl="1" w:tplc="B2FE3D56">
      <w:start w:val="1"/>
      <w:numFmt w:val="bullet"/>
      <w:lvlText w:val="o"/>
      <w:lvlJc w:val="left"/>
      <w:pPr>
        <w:ind w:left="1440" w:hanging="360"/>
      </w:pPr>
      <w:rPr>
        <w:rFonts w:ascii="Courier New" w:hAnsi="Courier New" w:cs="Courier New" w:hint="default"/>
      </w:rPr>
    </w:lvl>
    <w:lvl w:ilvl="2" w:tplc="733899B6">
      <w:start w:val="1"/>
      <w:numFmt w:val="bullet"/>
      <w:lvlText w:val=""/>
      <w:lvlJc w:val="left"/>
      <w:pPr>
        <w:ind w:left="2160" w:hanging="360"/>
      </w:pPr>
      <w:rPr>
        <w:rFonts w:ascii="Wingdings" w:hAnsi="Wingdings" w:hint="default"/>
      </w:rPr>
    </w:lvl>
    <w:lvl w:ilvl="3" w:tplc="6916E200">
      <w:start w:val="1"/>
      <w:numFmt w:val="bullet"/>
      <w:lvlText w:val=""/>
      <w:lvlJc w:val="left"/>
      <w:pPr>
        <w:ind w:left="2880" w:hanging="360"/>
      </w:pPr>
      <w:rPr>
        <w:rFonts w:ascii="Symbol" w:hAnsi="Symbol" w:hint="default"/>
      </w:rPr>
    </w:lvl>
    <w:lvl w:ilvl="4" w:tplc="BAFC0E5A">
      <w:start w:val="1"/>
      <w:numFmt w:val="bullet"/>
      <w:lvlText w:val="o"/>
      <w:lvlJc w:val="left"/>
      <w:pPr>
        <w:ind w:left="3600" w:hanging="360"/>
      </w:pPr>
      <w:rPr>
        <w:rFonts w:ascii="Courier New" w:hAnsi="Courier New" w:cs="Courier New" w:hint="default"/>
      </w:rPr>
    </w:lvl>
    <w:lvl w:ilvl="5" w:tplc="EBCC6E14">
      <w:start w:val="1"/>
      <w:numFmt w:val="bullet"/>
      <w:lvlText w:val=""/>
      <w:lvlJc w:val="left"/>
      <w:pPr>
        <w:ind w:left="4320" w:hanging="360"/>
      </w:pPr>
      <w:rPr>
        <w:rFonts w:ascii="Wingdings" w:hAnsi="Wingdings" w:hint="default"/>
      </w:rPr>
    </w:lvl>
    <w:lvl w:ilvl="6" w:tplc="863E6D2C">
      <w:start w:val="1"/>
      <w:numFmt w:val="bullet"/>
      <w:lvlText w:val=""/>
      <w:lvlJc w:val="left"/>
      <w:pPr>
        <w:ind w:left="5040" w:hanging="360"/>
      </w:pPr>
      <w:rPr>
        <w:rFonts w:ascii="Symbol" w:hAnsi="Symbol" w:hint="default"/>
      </w:rPr>
    </w:lvl>
    <w:lvl w:ilvl="7" w:tplc="9B1E50A0">
      <w:start w:val="1"/>
      <w:numFmt w:val="bullet"/>
      <w:lvlText w:val="o"/>
      <w:lvlJc w:val="left"/>
      <w:pPr>
        <w:ind w:left="5760" w:hanging="360"/>
      </w:pPr>
      <w:rPr>
        <w:rFonts w:ascii="Courier New" w:hAnsi="Courier New" w:cs="Courier New" w:hint="default"/>
      </w:rPr>
    </w:lvl>
    <w:lvl w:ilvl="8" w:tplc="7A8CEB94">
      <w:start w:val="1"/>
      <w:numFmt w:val="bullet"/>
      <w:lvlText w:val=""/>
      <w:lvlJc w:val="left"/>
      <w:pPr>
        <w:ind w:left="6480" w:hanging="360"/>
      </w:pPr>
      <w:rPr>
        <w:rFonts w:ascii="Wingdings" w:hAnsi="Wingdings" w:hint="default"/>
      </w:rPr>
    </w:lvl>
  </w:abstractNum>
  <w:abstractNum w:abstractNumId="39">
    <w:nsid w:val="720C0C1A"/>
    <w:multiLevelType w:val="hybridMultilevel"/>
    <w:tmpl w:val="EB467480"/>
    <w:lvl w:ilvl="0" w:tplc="CDE0C2CC">
      <w:start w:val="1"/>
      <w:numFmt w:val="bullet"/>
      <w:lvlText w:val=""/>
      <w:lvlJc w:val="left"/>
      <w:pPr>
        <w:ind w:left="720" w:hanging="360"/>
      </w:pPr>
      <w:rPr>
        <w:rFonts w:ascii="Symbol" w:hAnsi="Symbol" w:hint="default"/>
      </w:rPr>
    </w:lvl>
    <w:lvl w:ilvl="1" w:tplc="7E1A3312">
      <w:start w:val="1"/>
      <w:numFmt w:val="bullet"/>
      <w:lvlText w:val="o"/>
      <w:lvlJc w:val="left"/>
      <w:pPr>
        <w:ind w:left="1440" w:hanging="360"/>
      </w:pPr>
      <w:rPr>
        <w:rFonts w:ascii="Courier New" w:hAnsi="Courier New" w:cs="Courier New" w:hint="default"/>
      </w:rPr>
    </w:lvl>
    <w:lvl w:ilvl="2" w:tplc="99BE7FEE">
      <w:start w:val="1"/>
      <w:numFmt w:val="bullet"/>
      <w:lvlText w:val=""/>
      <w:lvlJc w:val="left"/>
      <w:pPr>
        <w:ind w:left="2160" w:hanging="360"/>
      </w:pPr>
      <w:rPr>
        <w:rFonts w:ascii="Wingdings" w:hAnsi="Wingdings" w:hint="default"/>
      </w:rPr>
    </w:lvl>
    <w:lvl w:ilvl="3" w:tplc="46F82C5A">
      <w:start w:val="1"/>
      <w:numFmt w:val="bullet"/>
      <w:lvlText w:val=""/>
      <w:lvlJc w:val="left"/>
      <w:pPr>
        <w:ind w:left="2880" w:hanging="360"/>
      </w:pPr>
      <w:rPr>
        <w:rFonts w:ascii="Symbol" w:hAnsi="Symbol" w:hint="default"/>
      </w:rPr>
    </w:lvl>
    <w:lvl w:ilvl="4" w:tplc="CA304A1E">
      <w:start w:val="1"/>
      <w:numFmt w:val="bullet"/>
      <w:lvlText w:val="o"/>
      <w:lvlJc w:val="left"/>
      <w:pPr>
        <w:ind w:left="3600" w:hanging="360"/>
      </w:pPr>
      <w:rPr>
        <w:rFonts w:ascii="Courier New" w:hAnsi="Courier New" w:cs="Courier New" w:hint="default"/>
      </w:rPr>
    </w:lvl>
    <w:lvl w:ilvl="5" w:tplc="DA908580">
      <w:start w:val="1"/>
      <w:numFmt w:val="bullet"/>
      <w:lvlText w:val=""/>
      <w:lvlJc w:val="left"/>
      <w:pPr>
        <w:ind w:left="4320" w:hanging="360"/>
      </w:pPr>
      <w:rPr>
        <w:rFonts w:ascii="Wingdings" w:hAnsi="Wingdings" w:hint="default"/>
      </w:rPr>
    </w:lvl>
    <w:lvl w:ilvl="6" w:tplc="1ED09A9C">
      <w:start w:val="1"/>
      <w:numFmt w:val="bullet"/>
      <w:lvlText w:val=""/>
      <w:lvlJc w:val="left"/>
      <w:pPr>
        <w:ind w:left="5040" w:hanging="360"/>
      </w:pPr>
      <w:rPr>
        <w:rFonts w:ascii="Symbol" w:hAnsi="Symbol" w:hint="default"/>
      </w:rPr>
    </w:lvl>
    <w:lvl w:ilvl="7" w:tplc="C3B0BB4E">
      <w:start w:val="1"/>
      <w:numFmt w:val="bullet"/>
      <w:lvlText w:val="o"/>
      <w:lvlJc w:val="left"/>
      <w:pPr>
        <w:ind w:left="5760" w:hanging="360"/>
      </w:pPr>
      <w:rPr>
        <w:rFonts w:ascii="Courier New" w:hAnsi="Courier New" w:cs="Courier New" w:hint="default"/>
      </w:rPr>
    </w:lvl>
    <w:lvl w:ilvl="8" w:tplc="184C7534">
      <w:start w:val="1"/>
      <w:numFmt w:val="bullet"/>
      <w:lvlText w:val=""/>
      <w:lvlJc w:val="left"/>
      <w:pPr>
        <w:ind w:left="6480" w:hanging="360"/>
      </w:pPr>
      <w:rPr>
        <w:rFonts w:ascii="Wingdings" w:hAnsi="Wingdings" w:hint="default"/>
      </w:rPr>
    </w:lvl>
  </w:abstractNum>
  <w:abstractNum w:abstractNumId="40">
    <w:nsid w:val="73EA2346"/>
    <w:multiLevelType w:val="hybridMultilevel"/>
    <w:tmpl w:val="ED904DA4"/>
    <w:lvl w:ilvl="0" w:tplc="0E32D82C">
      <w:start w:val="1"/>
      <w:numFmt w:val="bullet"/>
      <w:lvlText w:val=""/>
      <w:lvlJc w:val="left"/>
      <w:pPr>
        <w:ind w:left="1320" w:hanging="360"/>
      </w:pPr>
      <w:rPr>
        <w:rFonts w:ascii="Symbol" w:hAnsi="Symbol" w:hint="default"/>
      </w:rPr>
    </w:lvl>
    <w:lvl w:ilvl="1" w:tplc="AC0E2520">
      <w:start w:val="1"/>
      <w:numFmt w:val="bullet"/>
      <w:lvlText w:val="o"/>
      <w:lvlJc w:val="left"/>
      <w:pPr>
        <w:tabs>
          <w:tab w:val="num" w:pos="2040"/>
        </w:tabs>
        <w:ind w:left="2040" w:hanging="360"/>
      </w:pPr>
      <w:rPr>
        <w:rFonts w:ascii="Courier New" w:hAnsi="Courier New" w:cs="Courier New" w:hint="default"/>
      </w:rPr>
    </w:lvl>
    <w:lvl w:ilvl="2" w:tplc="7E2869AE">
      <w:start w:val="1"/>
      <w:numFmt w:val="bullet"/>
      <w:lvlText w:val=""/>
      <w:lvlJc w:val="left"/>
      <w:pPr>
        <w:tabs>
          <w:tab w:val="num" w:pos="2760"/>
        </w:tabs>
        <w:ind w:left="2760" w:hanging="360"/>
      </w:pPr>
      <w:rPr>
        <w:rFonts w:ascii="Wingdings" w:hAnsi="Wingdings" w:hint="default"/>
      </w:rPr>
    </w:lvl>
    <w:lvl w:ilvl="3" w:tplc="D688C658">
      <w:start w:val="1"/>
      <w:numFmt w:val="bullet"/>
      <w:lvlText w:val=""/>
      <w:lvlJc w:val="left"/>
      <w:pPr>
        <w:tabs>
          <w:tab w:val="num" w:pos="3480"/>
        </w:tabs>
        <w:ind w:left="3480" w:hanging="360"/>
      </w:pPr>
      <w:rPr>
        <w:rFonts w:ascii="Symbol" w:hAnsi="Symbol" w:hint="default"/>
      </w:rPr>
    </w:lvl>
    <w:lvl w:ilvl="4" w:tplc="C1289384">
      <w:start w:val="1"/>
      <w:numFmt w:val="bullet"/>
      <w:lvlText w:val="o"/>
      <w:lvlJc w:val="left"/>
      <w:pPr>
        <w:tabs>
          <w:tab w:val="num" w:pos="4200"/>
        </w:tabs>
        <w:ind w:left="4200" w:hanging="360"/>
      </w:pPr>
      <w:rPr>
        <w:rFonts w:ascii="Courier New" w:hAnsi="Courier New" w:cs="Courier New" w:hint="default"/>
      </w:rPr>
    </w:lvl>
    <w:lvl w:ilvl="5" w:tplc="A30C9B40">
      <w:start w:val="1"/>
      <w:numFmt w:val="bullet"/>
      <w:lvlText w:val=""/>
      <w:lvlJc w:val="left"/>
      <w:pPr>
        <w:tabs>
          <w:tab w:val="num" w:pos="4920"/>
        </w:tabs>
        <w:ind w:left="4920" w:hanging="360"/>
      </w:pPr>
      <w:rPr>
        <w:rFonts w:ascii="Wingdings" w:hAnsi="Wingdings" w:hint="default"/>
      </w:rPr>
    </w:lvl>
    <w:lvl w:ilvl="6" w:tplc="73D29ABC">
      <w:start w:val="1"/>
      <w:numFmt w:val="bullet"/>
      <w:lvlText w:val=""/>
      <w:lvlJc w:val="left"/>
      <w:pPr>
        <w:tabs>
          <w:tab w:val="num" w:pos="5640"/>
        </w:tabs>
        <w:ind w:left="5640" w:hanging="360"/>
      </w:pPr>
      <w:rPr>
        <w:rFonts w:ascii="Symbol" w:hAnsi="Symbol" w:hint="default"/>
      </w:rPr>
    </w:lvl>
    <w:lvl w:ilvl="7" w:tplc="902C6206">
      <w:start w:val="1"/>
      <w:numFmt w:val="bullet"/>
      <w:lvlText w:val="o"/>
      <w:lvlJc w:val="left"/>
      <w:pPr>
        <w:tabs>
          <w:tab w:val="num" w:pos="6360"/>
        </w:tabs>
        <w:ind w:left="6360" w:hanging="360"/>
      </w:pPr>
      <w:rPr>
        <w:rFonts w:ascii="Courier New" w:hAnsi="Courier New" w:cs="Courier New" w:hint="default"/>
      </w:rPr>
    </w:lvl>
    <w:lvl w:ilvl="8" w:tplc="DC3443A4">
      <w:start w:val="1"/>
      <w:numFmt w:val="bullet"/>
      <w:lvlText w:val=""/>
      <w:lvlJc w:val="left"/>
      <w:pPr>
        <w:tabs>
          <w:tab w:val="num" w:pos="7080"/>
        </w:tabs>
        <w:ind w:left="7080" w:hanging="360"/>
      </w:pPr>
      <w:rPr>
        <w:rFonts w:ascii="Wingdings" w:hAnsi="Wingdings" w:hint="default"/>
      </w:rPr>
    </w:lvl>
  </w:abstractNum>
  <w:abstractNum w:abstractNumId="41">
    <w:nsid w:val="751A25F2"/>
    <w:multiLevelType w:val="hybridMultilevel"/>
    <w:tmpl w:val="CB701D70"/>
    <w:lvl w:ilvl="0" w:tplc="A5F413B2">
      <w:start w:val="1"/>
      <w:numFmt w:val="bullet"/>
      <w:lvlText w:val=""/>
      <w:lvlJc w:val="left"/>
      <w:pPr>
        <w:ind w:left="720" w:hanging="360"/>
      </w:pPr>
      <w:rPr>
        <w:rFonts w:ascii="Symbol" w:hAnsi="Symbol" w:hint="default"/>
      </w:rPr>
    </w:lvl>
    <w:lvl w:ilvl="1" w:tplc="DB200DF6">
      <w:start w:val="1"/>
      <w:numFmt w:val="bullet"/>
      <w:lvlText w:val="o"/>
      <w:lvlJc w:val="left"/>
      <w:pPr>
        <w:ind w:left="1440" w:hanging="360"/>
      </w:pPr>
      <w:rPr>
        <w:rFonts w:ascii="Courier New" w:hAnsi="Courier New" w:cs="Courier New" w:hint="default"/>
      </w:rPr>
    </w:lvl>
    <w:lvl w:ilvl="2" w:tplc="D6BEF762">
      <w:start w:val="1"/>
      <w:numFmt w:val="bullet"/>
      <w:lvlText w:val=""/>
      <w:lvlJc w:val="left"/>
      <w:pPr>
        <w:ind w:left="2160" w:hanging="360"/>
      </w:pPr>
      <w:rPr>
        <w:rFonts w:ascii="Wingdings" w:hAnsi="Wingdings" w:hint="default"/>
      </w:rPr>
    </w:lvl>
    <w:lvl w:ilvl="3" w:tplc="2C3A3C36">
      <w:start w:val="1"/>
      <w:numFmt w:val="bullet"/>
      <w:lvlText w:val=""/>
      <w:lvlJc w:val="left"/>
      <w:pPr>
        <w:ind w:left="2880" w:hanging="360"/>
      </w:pPr>
      <w:rPr>
        <w:rFonts w:ascii="Symbol" w:hAnsi="Symbol" w:hint="default"/>
      </w:rPr>
    </w:lvl>
    <w:lvl w:ilvl="4" w:tplc="44AA888A">
      <w:start w:val="1"/>
      <w:numFmt w:val="bullet"/>
      <w:lvlText w:val="o"/>
      <w:lvlJc w:val="left"/>
      <w:pPr>
        <w:ind w:left="3600" w:hanging="360"/>
      </w:pPr>
      <w:rPr>
        <w:rFonts w:ascii="Courier New" w:hAnsi="Courier New" w:cs="Courier New" w:hint="default"/>
      </w:rPr>
    </w:lvl>
    <w:lvl w:ilvl="5" w:tplc="7B863366">
      <w:start w:val="1"/>
      <w:numFmt w:val="bullet"/>
      <w:lvlText w:val=""/>
      <w:lvlJc w:val="left"/>
      <w:pPr>
        <w:ind w:left="4320" w:hanging="360"/>
      </w:pPr>
      <w:rPr>
        <w:rFonts w:ascii="Wingdings" w:hAnsi="Wingdings" w:hint="default"/>
      </w:rPr>
    </w:lvl>
    <w:lvl w:ilvl="6" w:tplc="18BAF276">
      <w:start w:val="1"/>
      <w:numFmt w:val="bullet"/>
      <w:lvlText w:val=""/>
      <w:lvlJc w:val="left"/>
      <w:pPr>
        <w:ind w:left="5040" w:hanging="360"/>
      </w:pPr>
      <w:rPr>
        <w:rFonts w:ascii="Symbol" w:hAnsi="Symbol" w:hint="default"/>
      </w:rPr>
    </w:lvl>
    <w:lvl w:ilvl="7" w:tplc="2C82FD9E">
      <w:start w:val="1"/>
      <w:numFmt w:val="bullet"/>
      <w:lvlText w:val="o"/>
      <w:lvlJc w:val="left"/>
      <w:pPr>
        <w:ind w:left="5760" w:hanging="360"/>
      </w:pPr>
      <w:rPr>
        <w:rFonts w:ascii="Courier New" w:hAnsi="Courier New" w:cs="Courier New" w:hint="default"/>
      </w:rPr>
    </w:lvl>
    <w:lvl w:ilvl="8" w:tplc="33489A32">
      <w:start w:val="1"/>
      <w:numFmt w:val="bullet"/>
      <w:lvlText w:val=""/>
      <w:lvlJc w:val="left"/>
      <w:pPr>
        <w:ind w:left="6480" w:hanging="360"/>
      </w:pPr>
      <w:rPr>
        <w:rFonts w:ascii="Wingdings" w:hAnsi="Wingdings" w:hint="default"/>
      </w:rPr>
    </w:lvl>
  </w:abstractNum>
  <w:abstractNum w:abstractNumId="42">
    <w:nsid w:val="780B0198"/>
    <w:multiLevelType w:val="hybridMultilevel"/>
    <w:tmpl w:val="C43228B6"/>
    <w:lvl w:ilvl="0" w:tplc="391092C6">
      <w:start w:val="1"/>
      <w:numFmt w:val="bullet"/>
      <w:lvlText w:val=""/>
      <w:lvlJc w:val="left"/>
      <w:pPr>
        <w:ind w:left="720" w:hanging="360"/>
      </w:pPr>
      <w:rPr>
        <w:rFonts w:ascii="Symbol" w:hAnsi="Symbol" w:hint="default"/>
      </w:rPr>
    </w:lvl>
    <w:lvl w:ilvl="1" w:tplc="1BE6AE2C">
      <w:start w:val="1"/>
      <w:numFmt w:val="bullet"/>
      <w:lvlText w:val="o"/>
      <w:lvlJc w:val="left"/>
      <w:pPr>
        <w:ind w:left="1440" w:hanging="360"/>
      </w:pPr>
      <w:rPr>
        <w:rFonts w:ascii="Courier New" w:hAnsi="Courier New" w:cs="Courier New" w:hint="default"/>
      </w:rPr>
    </w:lvl>
    <w:lvl w:ilvl="2" w:tplc="6030A242">
      <w:start w:val="1"/>
      <w:numFmt w:val="bullet"/>
      <w:lvlText w:val=""/>
      <w:lvlJc w:val="left"/>
      <w:pPr>
        <w:ind w:left="2160" w:hanging="360"/>
      </w:pPr>
      <w:rPr>
        <w:rFonts w:ascii="Wingdings" w:hAnsi="Wingdings" w:hint="default"/>
      </w:rPr>
    </w:lvl>
    <w:lvl w:ilvl="3" w:tplc="626AE268">
      <w:start w:val="1"/>
      <w:numFmt w:val="bullet"/>
      <w:lvlText w:val=""/>
      <w:lvlJc w:val="left"/>
      <w:pPr>
        <w:ind w:left="2880" w:hanging="360"/>
      </w:pPr>
      <w:rPr>
        <w:rFonts w:ascii="Symbol" w:hAnsi="Symbol" w:hint="default"/>
      </w:rPr>
    </w:lvl>
    <w:lvl w:ilvl="4" w:tplc="66D2E858">
      <w:start w:val="1"/>
      <w:numFmt w:val="bullet"/>
      <w:lvlText w:val="o"/>
      <w:lvlJc w:val="left"/>
      <w:pPr>
        <w:ind w:left="3600" w:hanging="360"/>
      </w:pPr>
      <w:rPr>
        <w:rFonts w:ascii="Courier New" w:hAnsi="Courier New" w:cs="Courier New" w:hint="default"/>
      </w:rPr>
    </w:lvl>
    <w:lvl w:ilvl="5" w:tplc="F4DE973A">
      <w:start w:val="1"/>
      <w:numFmt w:val="bullet"/>
      <w:lvlText w:val=""/>
      <w:lvlJc w:val="left"/>
      <w:pPr>
        <w:ind w:left="4320" w:hanging="360"/>
      </w:pPr>
      <w:rPr>
        <w:rFonts w:ascii="Wingdings" w:hAnsi="Wingdings" w:hint="default"/>
      </w:rPr>
    </w:lvl>
    <w:lvl w:ilvl="6" w:tplc="39BEA54C">
      <w:start w:val="1"/>
      <w:numFmt w:val="bullet"/>
      <w:lvlText w:val=""/>
      <w:lvlJc w:val="left"/>
      <w:pPr>
        <w:ind w:left="5040" w:hanging="360"/>
      </w:pPr>
      <w:rPr>
        <w:rFonts w:ascii="Symbol" w:hAnsi="Symbol" w:hint="default"/>
      </w:rPr>
    </w:lvl>
    <w:lvl w:ilvl="7" w:tplc="C7302F28">
      <w:start w:val="1"/>
      <w:numFmt w:val="bullet"/>
      <w:lvlText w:val="o"/>
      <w:lvlJc w:val="left"/>
      <w:pPr>
        <w:ind w:left="5760" w:hanging="360"/>
      </w:pPr>
      <w:rPr>
        <w:rFonts w:ascii="Courier New" w:hAnsi="Courier New" w:cs="Courier New" w:hint="default"/>
      </w:rPr>
    </w:lvl>
    <w:lvl w:ilvl="8" w:tplc="77F2DF2E">
      <w:start w:val="1"/>
      <w:numFmt w:val="bullet"/>
      <w:lvlText w:val=""/>
      <w:lvlJc w:val="left"/>
      <w:pPr>
        <w:ind w:left="6480" w:hanging="360"/>
      </w:pPr>
      <w:rPr>
        <w:rFonts w:ascii="Wingdings" w:hAnsi="Wingdings" w:hint="default"/>
      </w:rPr>
    </w:lvl>
  </w:abstractNum>
  <w:abstractNum w:abstractNumId="43">
    <w:nsid w:val="7C1631C4"/>
    <w:multiLevelType w:val="hybridMultilevel"/>
    <w:tmpl w:val="E750828C"/>
    <w:lvl w:ilvl="0" w:tplc="DB6AEC42">
      <w:start w:val="1"/>
      <w:numFmt w:val="bullet"/>
      <w:lvlText w:val=""/>
      <w:lvlJc w:val="left"/>
      <w:pPr>
        <w:ind w:left="720" w:hanging="360"/>
      </w:pPr>
      <w:rPr>
        <w:rFonts w:ascii="Symbol" w:hAnsi="Symbol" w:hint="default"/>
      </w:rPr>
    </w:lvl>
    <w:lvl w:ilvl="1" w:tplc="29D8C8D4">
      <w:start w:val="1"/>
      <w:numFmt w:val="bullet"/>
      <w:lvlText w:val="o"/>
      <w:lvlJc w:val="left"/>
      <w:pPr>
        <w:ind w:left="1440" w:hanging="360"/>
      </w:pPr>
      <w:rPr>
        <w:rFonts w:ascii="Courier New" w:hAnsi="Courier New" w:cs="Courier New" w:hint="default"/>
      </w:rPr>
    </w:lvl>
    <w:lvl w:ilvl="2" w:tplc="FFD068C8">
      <w:start w:val="1"/>
      <w:numFmt w:val="bullet"/>
      <w:lvlText w:val=""/>
      <w:lvlJc w:val="left"/>
      <w:pPr>
        <w:ind w:left="2160" w:hanging="360"/>
      </w:pPr>
      <w:rPr>
        <w:rFonts w:ascii="Wingdings" w:hAnsi="Wingdings" w:hint="default"/>
      </w:rPr>
    </w:lvl>
    <w:lvl w:ilvl="3" w:tplc="476690A8">
      <w:start w:val="1"/>
      <w:numFmt w:val="bullet"/>
      <w:lvlText w:val=""/>
      <w:lvlJc w:val="left"/>
      <w:pPr>
        <w:ind w:left="2880" w:hanging="360"/>
      </w:pPr>
      <w:rPr>
        <w:rFonts w:ascii="Symbol" w:hAnsi="Symbol" w:hint="default"/>
      </w:rPr>
    </w:lvl>
    <w:lvl w:ilvl="4" w:tplc="2A4AAFA2">
      <w:start w:val="1"/>
      <w:numFmt w:val="bullet"/>
      <w:lvlText w:val="o"/>
      <w:lvlJc w:val="left"/>
      <w:pPr>
        <w:ind w:left="3600" w:hanging="360"/>
      </w:pPr>
      <w:rPr>
        <w:rFonts w:ascii="Courier New" w:hAnsi="Courier New" w:cs="Courier New" w:hint="default"/>
      </w:rPr>
    </w:lvl>
    <w:lvl w:ilvl="5" w:tplc="5C80FD34">
      <w:start w:val="1"/>
      <w:numFmt w:val="bullet"/>
      <w:lvlText w:val=""/>
      <w:lvlJc w:val="left"/>
      <w:pPr>
        <w:ind w:left="4320" w:hanging="360"/>
      </w:pPr>
      <w:rPr>
        <w:rFonts w:ascii="Wingdings" w:hAnsi="Wingdings" w:hint="default"/>
      </w:rPr>
    </w:lvl>
    <w:lvl w:ilvl="6" w:tplc="3B1CFA3C">
      <w:start w:val="1"/>
      <w:numFmt w:val="bullet"/>
      <w:lvlText w:val=""/>
      <w:lvlJc w:val="left"/>
      <w:pPr>
        <w:ind w:left="5040" w:hanging="360"/>
      </w:pPr>
      <w:rPr>
        <w:rFonts w:ascii="Symbol" w:hAnsi="Symbol" w:hint="default"/>
      </w:rPr>
    </w:lvl>
    <w:lvl w:ilvl="7" w:tplc="6AF46FE8">
      <w:start w:val="1"/>
      <w:numFmt w:val="bullet"/>
      <w:lvlText w:val="o"/>
      <w:lvlJc w:val="left"/>
      <w:pPr>
        <w:ind w:left="5760" w:hanging="360"/>
      </w:pPr>
      <w:rPr>
        <w:rFonts w:ascii="Courier New" w:hAnsi="Courier New" w:cs="Courier New" w:hint="default"/>
      </w:rPr>
    </w:lvl>
    <w:lvl w:ilvl="8" w:tplc="7C065A14">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43"/>
  </w:num>
  <w:num w:numId="4">
    <w:abstractNumId w:val="14"/>
  </w:num>
  <w:num w:numId="5">
    <w:abstractNumId w:val="42"/>
  </w:num>
  <w:num w:numId="6">
    <w:abstractNumId w:val="36"/>
  </w:num>
  <w:num w:numId="7">
    <w:abstractNumId w:val="32"/>
  </w:num>
  <w:num w:numId="8">
    <w:abstractNumId w:val="4"/>
  </w:num>
  <w:num w:numId="9">
    <w:abstractNumId w:val="39"/>
  </w:num>
  <w:num w:numId="10">
    <w:abstractNumId w:val="15"/>
  </w:num>
  <w:num w:numId="11">
    <w:abstractNumId w:val="13"/>
  </w:num>
  <w:num w:numId="12">
    <w:abstractNumId w:val="25"/>
  </w:num>
  <w:num w:numId="13">
    <w:abstractNumId w:val="16"/>
  </w:num>
  <w:num w:numId="14">
    <w:abstractNumId w:val="0"/>
  </w:num>
  <w:num w:numId="15">
    <w:abstractNumId w:val="2"/>
  </w:num>
  <w:num w:numId="16">
    <w:abstractNumId w:val="24"/>
  </w:num>
  <w:num w:numId="17">
    <w:abstractNumId w:val="10"/>
  </w:num>
  <w:num w:numId="18">
    <w:abstractNumId w:val="26"/>
  </w:num>
  <w:num w:numId="19">
    <w:abstractNumId w:val="37"/>
  </w:num>
  <w:num w:numId="20">
    <w:abstractNumId w:val="28"/>
  </w:num>
  <w:num w:numId="21">
    <w:abstractNumId w:val="6"/>
  </w:num>
  <w:num w:numId="22">
    <w:abstractNumId w:val="40"/>
  </w:num>
  <w:num w:numId="23">
    <w:abstractNumId w:val="35"/>
  </w:num>
  <w:num w:numId="24">
    <w:abstractNumId w:val="21"/>
  </w:num>
  <w:num w:numId="25">
    <w:abstractNumId w:val="12"/>
  </w:num>
  <w:num w:numId="26">
    <w:abstractNumId w:val="23"/>
  </w:num>
  <w:num w:numId="27">
    <w:abstractNumId w:val="33"/>
  </w:num>
  <w:num w:numId="28">
    <w:abstractNumId w:val="29"/>
  </w:num>
  <w:num w:numId="29">
    <w:abstractNumId w:val="8"/>
  </w:num>
  <w:num w:numId="30">
    <w:abstractNumId w:val="11"/>
  </w:num>
  <w:num w:numId="31">
    <w:abstractNumId w:val="5"/>
  </w:num>
  <w:num w:numId="32">
    <w:abstractNumId w:val="31"/>
  </w:num>
  <w:num w:numId="33">
    <w:abstractNumId w:val="20"/>
  </w:num>
  <w:num w:numId="34">
    <w:abstractNumId w:val="41"/>
  </w:num>
  <w:num w:numId="35">
    <w:abstractNumId w:val="3"/>
  </w:num>
  <w:num w:numId="36">
    <w:abstractNumId w:val="17"/>
  </w:num>
  <w:num w:numId="37">
    <w:abstractNumId w:val="22"/>
  </w:num>
  <w:num w:numId="38">
    <w:abstractNumId w:val="34"/>
  </w:num>
  <w:num w:numId="39">
    <w:abstractNumId w:val="18"/>
  </w:num>
  <w:num w:numId="40">
    <w:abstractNumId w:val="30"/>
  </w:num>
  <w:num w:numId="41">
    <w:abstractNumId w:val="7"/>
  </w:num>
  <w:num w:numId="42">
    <w:abstractNumId w:val="38"/>
  </w:num>
  <w:num w:numId="43">
    <w:abstractNumId w:val="1"/>
  </w:num>
  <w:num w:numId="44">
    <w:abstractNumId w:val="27"/>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урапова И.С.">
    <w15:presenceInfo w15:providerId="None" w15:userId="Курапова И.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1A"/>
    <w:rsid w:val="00010192"/>
    <w:rsid w:val="0001729A"/>
    <w:rsid w:val="000263DF"/>
    <w:rsid w:val="0002741A"/>
    <w:rsid w:val="00027593"/>
    <w:rsid w:val="00050D04"/>
    <w:rsid w:val="00055C52"/>
    <w:rsid w:val="000572CA"/>
    <w:rsid w:val="00061DBC"/>
    <w:rsid w:val="00065A20"/>
    <w:rsid w:val="00067D24"/>
    <w:rsid w:val="000717DA"/>
    <w:rsid w:val="00076E23"/>
    <w:rsid w:val="000B363C"/>
    <w:rsid w:val="000B38B8"/>
    <w:rsid w:val="000B7046"/>
    <w:rsid w:val="000D5A06"/>
    <w:rsid w:val="00117989"/>
    <w:rsid w:val="00147540"/>
    <w:rsid w:val="00164C05"/>
    <w:rsid w:val="001662D0"/>
    <w:rsid w:val="001A3522"/>
    <w:rsid w:val="001A6BFD"/>
    <w:rsid w:val="001B14F4"/>
    <w:rsid w:val="001B39B3"/>
    <w:rsid w:val="001C116C"/>
    <w:rsid w:val="001C462C"/>
    <w:rsid w:val="001D73D6"/>
    <w:rsid w:val="00202650"/>
    <w:rsid w:val="00210634"/>
    <w:rsid w:val="00262A45"/>
    <w:rsid w:val="0029632F"/>
    <w:rsid w:val="00296E44"/>
    <w:rsid w:val="002A2EC0"/>
    <w:rsid w:val="002C3044"/>
    <w:rsid w:val="002D1635"/>
    <w:rsid w:val="002D29EE"/>
    <w:rsid w:val="002D7F51"/>
    <w:rsid w:val="002F5915"/>
    <w:rsid w:val="00307347"/>
    <w:rsid w:val="0033747C"/>
    <w:rsid w:val="003374F8"/>
    <w:rsid w:val="00365E4F"/>
    <w:rsid w:val="00370C81"/>
    <w:rsid w:val="00377472"/>
    <w:rsid w:val="00385C89"/>
    <w:rsid w:val="003D0E73"/>
    <w:rsid w:val="003D2B26"/>
    <w:rsid w:val="003D7A9C"/>
    <w:rsid w:val="003E224C"/>
    <w:rsid w:val="003E35A6"/>
    <w:rsid w:val="00410691"/>
    <w:rsid w:val="00411807"/>
    <w:rsid w:val="00413B9D"/>
    <w:rsid w:val="00416F48"/>
    <w:rsid w:val="00435360"/>
    <w:rsid w:val="00450468"/>
    <w:rsid w:val="0045637C"/>
    <w:rsid w:val="004908D7"/>
    <w:rsid w:val="004921C0"/>
    <w:rsid w:val="004C0A98"/>
    <w:rsid w:val="004F432E"/>
    <w:rsid w:val="005160B5"/>
    <w:rsid w:val="00524482"/>
    <w:rsid w:val="00540904"/>
    <w:rsid w:val="005567C0"/>
    <w:rsid w:val="00563123"/>
    <w:rsid w:val="00585DE7"/>
    <w:rsid w:val="00587299"/>
    <w:rsid w:val="005A5911"/>
    <w:rsid w:val="005B3AAE"/>
    <w:rsid w:val="006115E7"/>
    <w:rsid w:val="00613403"/>
    <w:rsid w:val="00662C5D"/>
    <w:rsid w:val="00665106"/>
    <w:rsid w:val="00697FB3"/>
    <w:rsid w:val="006B1226"/>
    <w:rsid w:val="006F01EF"/>
    <w:rsid w:val="0071488C"/>
    <w:rsid w:val="00717DC8"/>
    <w:rsid w:val="007934BD"/>
    <w:rsid w:val="00794B89"/>
    <w:rsid w:val="007B306B"/>
    <w:rsid w:val="007E183B"/>
    <w:rsid w:val="007F69B0"/>
    <w:rsid w:val="00801DCC"/>
    <w:rsid w:val="0082068E"/>
    <w:rsid w:val="00841CEF"/>
    <w:rsid w:val="00842024"/>
    <w:rsid w:val="0085573F"/>
    <w:rsid w:val="0086126E"/>
    <w:rsid w:val="008B52D2"/>
    <w:rsid w:val="008D0A14"/>
    <w:rsid w:val="008D4296"/>
    <w:rsid w:val="008E546A"/>
    <w:rsid w:val="008F42CC"/>
    <w:rsid w:val="00912932"/>
    <w:rsid w:val="009223D9"/>
    <w:rsid w:val="00943773"/>
    <w:rsid w:val="00943FDE"/>
    <w:rsid w:val="009768E2"/>
    <w:rsid w:val="00981CE1"/>
    <w:rsid w:val="009E5CE7"/>
    <w:rsid w:val="009F3FEB"/>
    <w:rsid w:val="00A012B8"/>
    <w:rsid w:val="00A07F8C"/>
    <w:rsid w:val="00A60741"/>
    <w:rsid w:val="00A62CBB"/>
    <w:rsid w:val="00A96E05"/>
    <w:rsid w:val="00AA46E3"/>
    <w:rsid w:val="00AA4798"/>
    <w:rsid w:val="00AB603A"/>
    <w:rsid w:val="00AD3DEE"/>
    <w:rsid w:val="00AD52DA"/>
    <w:rsid w:val="00AE1287"/>
    <w:rsid w:val="00AE5523"/>
    <w:rsid w:val="00AF37AB"/>
    <w:rsid w:val="00B0312A"/>
    <w:rsid w:val="00B1412C"/>
    <w:rsid w:val="00B1415D"/>
    <w:rsid w:val="00B31C35"/>
    <w:rsid w:val="00B647A3"/>
    <w:rsid w:val="00B84D89"/>
    <w:rsid w:val="00BA097A"/>
    <w:rsid w:val="00BA41E6"/>
    <w:rsid w:val="00BC4D81"/>
    <w:rsid w:val="00BC6E63"/>
    <w:rsid w:val="00BD5E49"/>
    <w:rsid w:val="00BE11F7"/>
    <w:rsid w:val="00BE21D7"/>
    <w:rsid w:val="00C04E8D"/>
    <w:rsid w:val="00C42CFB"/>
    <w:rsid w:val="00C51A2A"/>
    <w:rsid w:val="00C665DF"/>
    <w:rsid w:val="00C7125A"/>
    <w:rsid w:val="00C806B8"/>
    <w:rsid w:val="00C84BC8"/>
    <w:rsid w:val="00CA0D77"/>
    <w:rsid w:val="00CB44B8"/>
    <w:rsid w:val="00CF1871"/>
    <w:rsid w:val="00D11118"/>
    <w:rsid w:val="00D3418A"/>
    <w:rsid w:val="00D521BC"/>
    <w:rsid w:val="00D62691"/>
    <w:rsid w:val="00D854A0"/>
    <w:rsid w:val="00DC61EF"/>
    <w:rsid w:val="00E0206F"/>
    <w:rsid w:val="00E14365"/>
    <w:rsid w:val="00E30712"/>
    <w:rsid w:val="00E57E13"/>
    <w:rsid w:val="00E80D2E"/>
    <w:rsid w:val="00E8639A"/>
    <w:rsid w:val="00E86490"/>
    <w:rsid w:val="00EC1727"/>
    <w:rsid w:val="00F00979"/>
    <w:rsid w:val="00F14425"/>
    <w:rsid w:val="00F14664"/>
    <w:rsid w:val="00F262F9"/>
    <w:rsid w:val="00F4131A"/>
    <w:rsid w:val="00F94B06"/>
    <w:rsid w:val="00FA6D83"/>
    <w:rsid w:val="00FC22AA"/>
    <w:rsid w:val="00FD2592"/>
    <w:rsid w:val="00FD4BB5"/>
    <w:rsid w:val="00FD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95266-524C-4523-945E-D0EA28A9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widowControl w:val="0"/>
      <w:spacing w:before="108" w:after="108"/>
      <w:jc w:val="center"/>
      <w:outlineLvl w:val="0"/>
    </w:pPr>
    <w:rPr>
      <w:rFonts w:ascii="Arial" w:hAnsi="Arial"/>
      <w:b/>
      <w:bCs/>
      <w:color w:val="000080"/>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a5">
    <w:name w:val="Нижний колонтитул Знак"/>
    <w:basedOn w:val="a0"/>
    <w:link w:val="a6"/>
    <w:uiPriority w:val="99"/>
  </w:style>
  <w:style w:type="paragraph" w:styleId="a7">
    <w:name w:val="caption"/>
    <w:basedOn w:val="a"/>
    <w:next w:val="a"/>
    <w:link w:val="a8"/>
    <w:uiPriority w:val="35"/>
    <w:semiHidden/>
    <w:unhideWhenUsed/>
    <w:qFormat/>
    <w:pPr>
      <w:spacing w:line="276" w:lineRule="auto"/>
    </w:pPr>
    <w:rPr>
      <w:b/>
      <w:bCs/>
      <w:color w:val="5B9BD5" w:themeColor="accent1"/>
      <w:sz w:val="18"/>
      <w:szCs w:val="18"/>
    </w:rPr>
  </w:style>
  <w:style w:type="character" w:customStyle="1" w:styleId="a8">
    <w:name w:val="Название объекта Знак"/>
    <w:basedOn w:val="a0"/>
    <w:link w:val="a7"/>
    <w:uiPriority w:val="35"/>
    <w:rPr>
      <w:b/>
      <w:bCs/>
      <w:color w:val="5B9BD5"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customStyle="1" w:styleId="ConsPlusNormal">
    <w:name w:val="ConsPlusNormal"/>
    <w:link w:val="ConsPlusNormal0"/>
    <w:qFormat/>
    <w:pPr>
      <w:widowControl w:val="0"/>
      <w:ind w:firstLine="720"/>
    </w:pPr>
    <w:rPr>
      <w:rFonts w:ascii="Arial" w:hAnsi="Arial" w:cs="Arial"/>
    </w:rPr>
  </w:style>
  <w:style w:type="paragraph" w:customStyle="1" w:styleId="ConsPlusNonformat">
    <w:name w:val="ConsPlusNonformat"/>
    <w:rPr>
      <w:rFonts w:ascii="Courier New" w:hAnsi="Courier New" w:cs="Courier New"/>
    </w:rPr>
  </w:style>
  <w:style w:type="paragraph" w:customStyle="1" w:styleId="ConsPlusTitle">
    <w:name w:val="ConsPlusTitle"/>
    <w:rPr>
      <w:b/>
      <w:bCs/>
      <w:sz w:val="28"/>
      <w:szCs w:val="28"/>
    </w:rPr>
  </w:style>
  <w:style w:type="paragraph" w:customStyle="1" w:styleId="ConsPlusCell">
    <w:name w:val="ConsPlusCell"/>
    <w:rPr>
      <w:rFonts w:ascii="Arial" w:hAnsi="Arial" w:cs="Arial"/>
    </w:rPr>
  </w:style>
  <w:style w:type="paragraph" w:styleId="ab">
    <w:name w:val="Balloon Text"/>
    <w:basedOn w:val="a"/>
    <w:semiHidden/>
    <w:rPr>
      <w:rFonts w:ascii="Tahoma" w:hAnsi="Tahoma" w:cs="Tahoma"/>
      <w:sz w:val="16"/>
      <w:szCs w:val="16"/>
    </w:rPr>
  </w:style>
  <w:style w:type="paragraph" w:styleId="ac">
    <w:name w:val="Normal (Web)"/>
    <w:basedOn w:val="a"/>
    <w:pPr>
      <w:spacing w:before="100" w:beforeAutospacing="1" w:after="100" w:afterAutospacing="1"/>
    </w:pPr>
  </w:style>
  <w:style w:type="paragraph" w:styleId="ad">
    <w:name w:val="List Paragraph"/>
    <w:basedOn w:val="a"/>
    <w:qFormat/>
    <w:pPr>
      <w:spacing w:after="200" w:line="276" w:lineRule="auto"/>
      <w:ind w:left="720"/>
      <w:contextualSpacing/>
    </w:pPr>
    <w:rPr>
      <w:rFonts w:ascii="Cambria" w:eastAsia="Calibri" w:hAnsi="Cambria"/>
      <w:sz w:val="22"/>
      <w:szCs w:val="22"/>
      <w:lang w:val="en-US" w:eastAsia="en-US" w:bidi="en-US"/>
    </w:rPr>
  </w:style>
  <w:style w:type="paragraph" w:customStyle="1" w:styleId="Style5">
    <w:name w:val="Style5"/>
    <w:basedOn w:val="a"/>
    <w:pPr>
      <w:widowControl w:val="0"/>
      <w:spacing w:line="322" w:lineRule="exact"/>
      <w:ind w:firstLine="365"/>
      <w:jc w:val="both"/>
    </w:pPr>
  </w:style>
  <w:style w:type="character" w:customStyle="1" w:styleId="FontStyle12">
    <w:name w:val="Font Style12"/>
    <w:rPr>
      <w:rFonts w:ascii="Times New Roman" w:hAnsi="Times New Roman" w:cs="Times New Roman"/>
      <w:b/>
      <w:bCs/>
      <w:color w:val="000000"/>
      <w:sz w:val="26"/>
      <w:szCs w:val="26"/>
    </w:rPr>
  </w:style>
  <w:style w:type="paragraph" w:styleId="ae">
    <w:name w:val="header"/>
    <w:basedOn w:val="a"/>
    <w:link w:val="af"/>
    <w:uiPriority w:val="99"/>
    <w:pPr>
      <w:tabs>
        <w:tab w:val="center" w:pos="4677"/>
        <w:tab w:val="right" w:pos="9355"/>
      </w:tabs>
    </w:pPr>
  </w:style>
  <w:style w:type="character" w:styleId="af0">
    <w:name w:val="page number"/>
    <w:basedOn w:val="a0"/>
  </w:style>
  <w:style w:type="character" w:styleId="af1">
    <w:name w:val="Hyperlink"/>
    <w:rPr>
      <w:color w:val="000080"/>
      <w:u w:val="single"/>
    </w:rPr>
  </w:style>
  <w:style w:type="paragraph" w:styleId="af2">
    <w:name w:val="footnote text"/>
    <w:basedOn w:val="a"/>
    <w:link w:val="af3"/>
    <w:rPr>
      <w:sz w:val="20"/>
      <w:szCs w:val="20"/>
    </w:rPr>
  </w:style>
  <w:style w:type="character" w:customStyle="1" w:styleId="af3">
    <w:name w:val="Текст сноски Знак"/>
    <w:basedOn w:val="a0"/>
    <w:link w:val="af2"/>
  </w:style>
  <w:style w:type="character" w:styleId="af4">
    <w:name w:val="footnote reference"/>
    <w:rPr>
      <w:vertAlign w:val="superscript"/>
    </w:rPr>
  </w:style>
  <w:style w:type="paragraph" w:customStyle="1" w:styleId="ConsNormal">
    <w:name w:val="ConsNormal"/>
    <w:pPr>
      <w:widowControl w:val="0"/>
      <w:ind w:firstLine="720"/>
      <w:jc w:val="both"/>
    </w:pPr>
    <w:rPr>
      <w:rFonts w:ascii="Arial" w:hAnsi="Arial" w:cs="Arial"/>
    </w:rPr>
  </w:style>
  <w:style w:type="character" w:customStyle="1" w:styleId="43">
    <w:name w:val="Знак Знак4"/>
    <w:rPr>
      <w:lang w:val="ru-RU" w:eastAsia="ru-RU" w:bidi="ar-SA"/>
    </w:rPr>
  </w:style>
  <w:style w:type="paragraph" w:styleId="af5">
    <w:name w:val="Body Text Indent"/>
    <w:basedOn w:val="a"/>
    <w:link w:val="af6"/>
    <w:pPr>
      <w:spacing w:after="120"/>
      <w:ind w:left="283"/>
    </w:pPr>
    <w:rPr>
      <w:sz w:val="28"/>
      <w:szCs w:val="28"/>
    </w:rPr>
  </w:style>
  <w:style w:type="character" w:customStyle="1" w:styleId="af6">
    <w:name w:val="Основной текст с отступом Знак"/>
    <w:link w:val="af5"/>
    <w:rPr>
      <w:sz w:val="28"/>
      <w:szCs w:val="28"/>
    </w:rPr>
  </w:style>
  <w:style w:type="character" w:customStyle="1" w:styleId="af7">
    <w:name w:val="Гипертекстовая ссылка"/>
    <w:rPr>
      <w:rFonts w:cs="Times New Roman"/>
      <w:color w:val="008000"/>
    </w:rPr>
  </w:style>
  <w:style w:type="paragraph" w:customStyle="1" w:styleId="Default">
    <w:name w:val="Default"/>
    <w:qFormat/>
    <w:rPr>
      <w:rFonts w:ascii="Arial" w:hAnsi="Arial" w:cs="Arial"/>
      <w:color w:val="000000"/>
      <w:sz w:val="24"/>
      <w:szCs w:val="24"/>
    </w:rPr>
  </w:style>
  <w:style w:type="character" w:customStyle="1" w:styleId="53">
    <w:name w:val="Знак Знак5"/>
    <w:rPr>
      <w:lang w:val="ru-RU" w:eastAsia="ru-RU" w:bidi="ar-SA"/>
    </w:rPr>
  </w:style>
  <w:style w:type="paragraph" w:styleId="a6">
    <w:name w:val="footer"/>
    <w:basedOn w:val="a"/>
    <w:link w:val="a5"/>
    <w:pPr>
      <w:tabs>
        <w:tab w:val="center" w:pos="4677"/>
        <w:tab w:val="right" w:pos="9355"/>
      </w:tabs>
    </w:pPr>
  </w:style>
  <w:style w:type="paragraph" w:customStyle="1" w:styleId="af8">
    <w:name w:val="Прижатый влево"/>
    <w:basedOn w:val="a"/>
    <w:next w:val="a"/>
    <w:rPr>
      <w:rFonts w:ascii="Arial" w:hAnsi="Arial"/>
    </w:rPr>
  </w:style>
  <w:style w:type="character" w:customStyle="1" w:styleId="af9">
    <w:name w:val="Цветовое выделение"/>
    <w:rPr>
      <w:b/>
      <w:color w:val="000080"/>
    </w:rPr>
  </w:style>
  <w:style w:type="paragraph" w:customStyle="1" w:styleId="afa">
    <w:name w:val="Таблицы (моноширинный)"/>
    <w:basedOn w:val="a"/>
    <w:next w:val="a"/>
    <w:pPr>
      <w:widowControl w:val="0"/>
      <w:jc w:val="both"/>
    </w:pPr>
    <w:rPr>
      <w:rFonts w:ascii="Courier New" w:hAnsi="Courier New" w:cs="Courier New"/>
    </w:rPr>
  </w:style>
  <w:style w:type="character" w:customStyle="1" w:styleId="FontStyle13">
    <w:name w:val="Font Style13"/>
    <w:rPr>
      <w:rFonts w:ascii="Times New Roman" w:hAnsi="Times New Roman" w:cs="Times New Roman"/>
      <w:color w:val="000000"/>
      <w:sz w:val="26"/>
      <w:szCs w:val="26"/>
    </w:rPr>
  </w:style>
  <w:style w:type="paragraph" w:customStyle="1" w:styleId="Style6">
    <w:name w:val="Style6"/>
    <w:basedOn w:val="a"/>
    <w:pPr>
      <w:widowControl w:val="0"/>
      <w:spacing w:line="326" w:lineRule="exact"/>
      <w:ind w:firstLine="715"/>
      <w:jc w:val="both"/>
    </w:pPr>
  </w:style>
  <w:style w:type="paragraph" w:customStyle="1" w:styleId="consplusnormal1">
    <w:name w:val="consplusnormal"/>
    <w:basedOn w:val="a"/>
    <w:pPr>
      <w:spacing w:before="100" w:beforeAutospacing="1" w:after="100" w:afterAutospacing="1"/>
    </w:pPr>
  </w:style>
  <w:style w:type="paragraph" w:customStyle="1" w:styleId="ConsTitle">
    <w:name w:val="ConsTitle"/>
    <w:rPr>
      <w:rFonts w:ascii="Arial" w:hAnsi="Arial" w:cs="Arial"/>
      <w:b/>
      <w:bCs/>
      <w:sz w:val="16"/>
      <w:szCs w:val="16"/>
      <w:lang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33">
    <w:name w:val="Колонтитул (3)_"/>
    <w:link w:val="34"/>
    <w:rPr>
      <w:spacing w:val="3"/>
      <w:sz w:val="22"/>
      <w:szCs w:val="22"/>
      <w:shd w:val="clear" w:color="auto" w:fill="FFFFFF"/>
    </w:rPr>
  </w:style>
  <w:style w:type="paragraph" w:customStyle="1" w:styleId="34">
    <w:name w:val="Колонтитул (3)"/>
    <w:basedOn w:val="a"/>
    <w:link w:val="33"/>
    <w:pPr>
      <w:widowControl w:val="0"/>
      <w:shd w:val="clear" w:color="auto" w:fill="FFFFFF"/>
      <w:spacing w:line="0" w:lineRule="atLeast"/>
      <w:jc w:val="right"/>
    </w:pPr>
    <w:rPr>
      <w:spacing w:val="3"/>
      <w:sz w:val="22"/>
      <w:szCs w:val="22"/>
    </w:rPr>
  </w:style>
  <w:style w:type="table" w:styleId="afb">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Стандартный HTML Знак"/>
    <w:link w:val="HTML"/>
    <w:uiPriority w:val="99"/>
    <w:rPr>
      <w:rFonts w:ascii="Courier New" w:hAnsi="Courier New" w:cs="Courier New"/>
    </w:rPr>
  </w:style>
  <w:style w:type="paragraph" w:styleId="afc">
    <w:name w:val="Body Text"/>
    <w:basedOn w:val="a"/>
    <w:link w:val="afd"/>
    <w:uiPriority w:val="99"/>
    <w:semiHidden/>
    <w:unhideWhenUsed/>
    <w:pPr>
      <w:spacing w:after="120"/>
    </w:pPr>
  </w:style>
  <w:style w:type="character" w:customStyle="1" w:styleId="afd">
    <w:name w:val="Основной текст Знак"/>
    <w:link w:val="afc"/>
    <w:uiPriority w:val="99"/>
    <w:semiHidden/>
    <w:rPr>
      <w:sz w:val="24"/>
      <w:szCs w:val="24"/>
    </w:rPr>
  </w:style>
  <w:style w:type="paragraph" w:customStyle="1" w:styleId="afe">
    <w:name w:val="Нормальный (таблица)"/>
    <w:basedOn w:val="a"/>
    <w:next w:val="a"/>
    <w:pPr>
      <w:jc w:val="both"/>
    </w:pPr>
    <w:rPr>
      <w:rFonts w:ascii="Arial" w:eastAsia="Calibri" w:hAnsi="Arial" w:cs="Arial"/>
      <w:lang w:eastAsia="en-US"/>
    </w:rPr>
  </w:style>
  <w:style w:type="character" w:customStyle="1" w:styleId="60">
    <w:name w:val="Заголовок 6 Знак"/>
    <w:link w:val="6"/>
    <w:rPr>
      <w:b/>
      <w:bCs/>
      <w:sz w:val="22"/>
      <w:szCs w:val="22"/>
    </w:rPr>
  </w:style>
  <w:style w:type="character" w:customStyle="1" w:styleId="aff">
    <w:name w:val="Основной текст_"/>
    <w:link w:val="35"/>
    <w:rPr>
      <w:spacing w:val="3"/>
      <w:shd w:val="clear" w:color="auto" w:fill="FFFFFF"/>
      <w:lang w:bidi="ar-SA"/>
    </w:rPr>
  </w:style>
  <w:style w:type="paragraph" w:customStyle="1" w:styleId="35">
    <w:name w:val="Основной текст3"/>
    <w:basedOn w:val="a"/>
    <w:link w:val="aff"/>
    <w:pPr>
      <w:widowControl w:val="0"/>
      <w:shd w:val="clear" w:color="auto" w:fill="FFFFFF"/>
      <w:spacing w:before="420" w:after="300" w:line="322" w:lineRule="exact"/>
      <w:ind w:hanging="320"/>
      <w:jc w:val="both"/>
    </w:pPr>
    <w:rPr>
      <w:spacing w:val="3"/>
      <w:sz w:val="20"/>
      <w:szCs w:val="20"/>
      <w:shd w:val="clear" w:color="auto" w:fill="FFFFFF"/>
    </w:rPr>
  </w:style>
  <w:style w:type="character" w:customStyle="1" w:styleId="13">
    <w:name w:val="Заголовок №1_"/>
    <w:link w:val="14"/>
    <w:rPr>
      <w:b/>
      <w:bCs/>
      <w:lang w:bidi="ar-SA"/>
    </w:rPr>
  </w:style>
  <w:style w:type="paragraph" w:customStyle="1" w:styleId="14">
    <w:name w:val="Заголовок №1"/>
    <w:basedOn w:val="a"/>
    <w:link w:val="13"/>
    <w:pPr>
      <w:widowControl w:val="0"/>
      <w:shd w:val="clear" w:color="auto" w:fill="FFFFFF"/>
      <w:spacing w:before="600" w:line="322" w:lineRule="exact"/>
      <w:ind w:hanging="2140"/>
      <w:jc w:val="center"/>
      <w:outlineLvl w:val="0"/>
    </w:pPr>
    <w:rPr>
      <w:b/>
      <w:bCs/>
      <w:sz w:val="20"/>
      <w:szCs w:val="20"/>
    </w:rPr>
  </w:style>
  <w:style w:type="character" w:customStyle="1" w:styleId="62">
    <w:name w:val="Основной текст (6)_"/>
    <w:link w:val="63"/>
    <w:rPr>
      <w:spacing w:val="1"/>
      <w:shd w:val="clear" w:color="auto" w:fill="FFFFFF"/>
      <w:lang w:bidi="ar-SA"/>
    </w:rPr>
  </w:style>
  <w:style w:type="paragraph" w:customStyle="1" w:styleId="63">
    <w:name w:val="Основной текст (6)"/>
    <w:basedOn w:val="a"/>
    <w:link w:val="62"/>
    <w:pPr>
      <w:widowControl w:val="0"/>
      <w:shd w:val="clear" w:color="auto" w:fill="FFFFFF"/>
      <w:spacing w:line="322" w:lineRule="exact"/>
      <w:jc w:val="both"/>
    </w:pPr>
    <w:rPr>
      <w:spacing w:val="1"/>
      <w:sz w:val="20"/>
      <w:szCs w:val="20"/>
      <w:shd w:val="clear" w:color="auto" w:fill="FFFFFF"/>
    </w:rPr>
  </w:style>
  <w:style w:type="character" w:customStyle="1" w:styleId="72">
    <w:name w:val="Основной текст (7)_"/>
    <w:link w:val="73"/>
    <w:rPr>
      <w:b/>
      <w:bCs/>
      <w:spacing w:val="2"/>
      <w:lang w:bidi="ar-SA"/>
    </w:rPr>
  </w:style>
  <w:style w:type="character" w:customStyle="1" w:styleId="82">
    <w:name w:val="Основной текст (8)"/>
    <w:rPr>
      <w:rFonts w:ascii="Times New Roman" w:eastAsia="Times New Roman" w:hAnsi="Times New Roman" w:cs="Times New Roman"/>
      <w:b w:val="0"/>
      <w:bCs w:val="0"/>
      <w:i w:val="0"/>
      <w:iCs w:val="0"/>
      <w:smallCaps w:val="0"/>
      <w:strike w:val="0"/>
      <w:color w:val="000000"/>
      <w:spacing w:val="2"/>
      <w:position w:val="0"/>
      <w:sz w:val="24"/>
      <w:szCs w:val="24"/>
      <w:u w:val="none"/>
      <w:lang w:val="en-US" w:eastAsia="en-US" w:bidi="en-US"/>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color w:val="000000"/>
      <w:spacing w:val="2"/>
      <w:position w:val="0"/>
      <w:sz w:val="24"/>
      <w:szCs w:val="24"/>
      <w:u w:val="none"/>
      <w:lang w:val="ru-RU" w:eastAsia="ru-RU" w:bidi="ru-RU"/>
    </w:rPr>
  </w:style>
  <w:style w:type="character" w:customStyle="1" w:styleId="aff0">
    <w:name w:val="Оглавление_"/>
    <w:link w:val="aff1"/>
    <w:rPr>
      <w:spacing w:val="1"/>
      <w:lang w:bidi="ar-SA"/>
    </w:rPr>
  </w:style>
  <w:style w:type="paragraph" w:customStyle="1" w:styleId="73">
    <w:name w:val="Основной текст (7)"/>
    <w:basedOn w:val="a"/>
    <w:link w:val="72"/>
    <w:pPr>
      <w:widowControl w:val="0"/>
      <w:shd w:val="clear" w:color="auto" w:fill="FFFFFF"/>
      <w:spacing w:before="300" w:after="420" w:line="0" w:lineRule="atLeast"/>
      <w:ind w:hanging="360"/>
      <w:jc w:val="both"/>
    </w:pPr>
    <w:rPr>
      <w:b/>
      <w:bCs/>
      <w:spacing w:val="2"/>
      <w:sz w:val="20"/>
      <w:szCs w:val="20"/>
    </w:rPr>
  </w:style>
  <w:style w:type="paragraph" w:customStyle="1" w:styleId="aff1">
    <w:name w:val="Оглавление"/>
    <w:basedOn w:val="a"/>
    <w:link w:val="aff0"/>
    <w:pPr>
      <w:widowControl w:val="0"/>
      <w:shd w:val="clear" w:color="auto" w:fill="FFFFFF"/>
      <w:spacing w:before="240" w:line="322" w:lineRule="exact"/>
      <w:jc w:val="both"/>
    </w:pPr>
    <w:rPr>
      <w:spacing w:val="1"/>
      <w:sz w:val="20"/>
      <w:szCs w:val="20"/>
    </w:rPr>
  </w:style>
  <w:style w:type="character" w:customStyle="1" w:styleId="92">
    <w:name w:val="Основной текст (9)_"/>
    <w:link w:val="93"/>
    <w:rPr>
      <w:spacing w:val="3"/>
      <w:sz w:val="21"/>
      <w:szCs w:val="21"/>
      <w:lang w:bidi="ar-SA"/>
    </w:rPr>
  </w:style>
  <w:style w:type="character" w:customStyle="1" w:styleId="9115pt3pt">
    <w:name w:val="Основной текст (9) + 11;5 pt;Интервал 3 pt"/>
    <w:rPr>
      <w:rFonts w:ascii="Times New Roman" w:eastAsia="Times New Roman" w:hAnsi="Times New Roman" w:cs="Times New Roman"/>
      <w:b w:val="0"/>
      <w:bCs w:val="0"/>
      <w:i w:val="0"/>
      <w:iCs w:val="0"/>
      <w:smallCaps w:val="0"/>
      <w:strike w:val="0"/>
      <w:color w:val="000000"/>
      <w:spacing w:val="60"/>
      <w:position w:val="0"/>
      <w:sz w:val="23"/>
      <w:szCs w:val="23"/>
      <w:u w:val="none"/>
      <w:lang w:val="ru-RU" w:eastAsia="ru-RU" w:bidi="ru-RU"/>
    </w:rPr>
  </w:style>
  <w:style w:type="character" w:customStyle="1" w:styleId="9Constantia10pt0pt">
    <w:name w:val="Основной текст (9) + Constantia;10 pt;Курсив;Интервал 0 pt"/>
    <w:rPr>
      <w:rFonts w:ascii="Constantia" w:eastAsia="Constantia" w:hAnsi="Constantia" w:cs="Constantia"/>
      <w:b w:val="0"/>
      <w:bCs w:val="0"/>
      <w:i/>
      <w:iCs/>
      <w:smallCaps w:val="0"/>
      <w:strike w:val="0"/>
      <w:color w:val="000000"/>
      <w:spacing w:val="9"/>
      <w:position w:val="0"/>
      <w:sz w:val="20"/>
      <w:szCs w:val="20"/>
      <w:u w:val="none"/>
      <w:lang w:val="ru-RU" w:eastAsia="ru-RU" w:bidi="ru-RU"/>
    </w:rPr>
  </w:style>
  <w:style w:type="paragraph" w:customStyle="1" w:styleId="93">
    <w:name w:val="Основной текст (9)"/>
    <w:basedOn w:val="a"/>
    <w:link w:val="92"/>
    <w:pPr>
      <w:widowControl w:val="0"/>
      <w:shd w:val="clear" w:color="auto" w:fill="FFFFFF"/>
      <w:spacing w:after="240" w:line="278" w:lineRule="exact"/>
    </w:pPr>
    <w:rPr>
      <w:spacing w:val="3"/>
      <w:sz w:val="21"/>
      <w:szCs w:val="21"/>
    </w:rPr>
  </w:style>
  <w:style w:type="paragraph" w:styleId="aff2">
    <w:name w:val="Title"/>
    <w:basedOn w:val="a"/>
    <w:link w:val="aff3"/>
    <w:qFormat/>
    <w:pPr>
      <w:jc w:val="center"/>
    </w:pPr>
    <w:rPr>
      <w:sz w:val="32"/>
      <w:szCs w:val="20"/>
    </w:rPr>
  </w:style>
  <w:style w:type="character" w:customStyle="1" w:styleId="aff3">
    <w:name w:val="Название Знак"/>
    <w:link w:val="aff2"/>
    <w:rPr>
      <w:sz w:val="32"/>
      <w:lang w:bidi="ar-SA"/>
    </w:rPr>
  </w:style>
  <w:style w:type="paragraph" w:styleId="aff4">
    <w:name w:val="Subtitle"/>
    <w:basedOn w:val="a"/>
    <w:link w:val="aff5"/>
    <w:qFormat/>
    <w:pPr>
      <w:jc w:val="center"/>
    </w:pPr>
    <w:rPr>
      <w:b/>
      <w:sz w:val="32"/>
      <w:szCs w:val="20"/>
    </w:rPr>
  </w:style>
  <w:style w:type="character" w:customStyle="1" w:styleId="aff5">
    <w:name w:val="Подзаголовок Знак"/>
    <w:link w:val="aff4"/>
    <w:rPr>
      <w:b/>
      <w:sz w:val="32"/>
      <w:lang w:bidi="ar-SA"/>
    </w:rPr>
  </w:style>
  <w:style w:type="paragraph" w:customStyle="1" w:styleId="25">
    <w:name w:val="Основной текст2"/>
    <w:basedOn w:val="a"/>
    <w:pPr>
      <w:widowControl w:val="0"/>
      <w:shd w:val="clear" w:color="auto" w:fill="FFFFFF"/>
      <w:spacing w:line="322" w:lineRule="exact"/>
      <w:jc w:val="center"/>
    </w:pPr>
    <w:rPr>
      <w:color w:val="000000"/>
      <w:spacing w:val="1"/>
      <w:lang w:bidi="ru-RU"/>
    </w:rPr>
  </w:style>
  <w:style w:type="character" w:styleId="aff6">
    <w:name w:val="annotation reference"/>
    <w:uiPriority w:val="99"/>
    <w:semiHidden/>
    <w:unhideWhenUsed/>
    <w:rPr>
      <w:sz w:val="16"/>
      <w:szCs w:val="16"/>
    </w:rPr>
  </w:style>
  <w:style w:type="paragraph" w:styleId="aff7">
    <w:name w:val="annotation text"/>
    <w:basedOn w:val="a"/>
    <w:link w:val="aff8"/>
    <w:uiPriority w:val="99"/>
    <w:unhideWhenUsed/>
    <w:rPr>
      <w:sz w:val="20"/>
      <w:szCs w:val="20"/>
    </w:rPr>
  </w:style>
  <w:style w:type="character" w:customStyle="1" w:styleId="aff8">
    <w:name w:val="Текст примечания Знак"/>
    <w:basedOn w:val="a0"/>
    <w:link w:val="aff7"/>
    <w:uiPriority w:val="99"/>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b/>
      <w:bCs/>
    </w:rPr>
  </w:style>
  <w:style w:type="paragraph" w:styleId="affb">
    <w:name w:val="endnote text"/>
    <w:basedOn w:val="a"/>
    <w:link w:val="affc"/>
    <w:uiPriority w:val="99"/>
    <w:unhideWhenUsed/>
    <w:rPr>
      <w:sz w:val="20"/>
      <w:szCs w:val="20"/>
    </w:rPr>
  </w:style>
  <w:style w:type="character" w:customStyle="1" w:styleId="affc">
    <w:name w:val="Текст концевой сноски Знак"/>
    <w:basedOn w:val="a0"/>
    <w:link w:val="affb"/>
    <w:uiPriority w:val="99"/>
  </w:style>
  <w:style w:type="character" w:styleId="affd">
    <w:name w:val="endnote reference"/>
    <w:uiPriority w:val="99"/>
    <w:semiHidden/>
    <w:unhideWhenUsed/>
    <w:rPr>
      <w:vertAlign w:val="superscript"/>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table" w:customStyle="1" w:styleId="15">
    <w:name w:val="Сетка таблицы1"/>
    <w:basedOn w:val="a1"/>
    <w:next w:val="afb"/>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pPr>
  </w:style>
  <w:style w:type="paragraph" w:customStyle="1" w:styleId="s16">
    <w:name w:val="s_16"/>
    <w:basedOn w:val="a"/>
    <w:pPr>
      <w:spacing w:before="100" w:beforeAutospacing="1" w:after="100" w:afterAutospacing="1"/>
    </w:pPr>
  </w:style>
  <w:style w:type="character" w:customStyle="1" w:styleId="s10">
    <w:name w:val="s_10"/>
    <w:basedOn w:val="a0"/>
  </w:style>
  <w:style w:type="paragraph" w:customStyle="1" w:styleId="empty">
    <w:name w:val="empty"/>
    <w:basedOn w:val="a"/>
    <w:pPr>
      <w:spacing w:before="100" w:beforeAutospacing="1" w:after="100" w:afterAutospacing="1"/>
    </w:pPr>
  </w:style>
  <w:style w:type="character" w:customStyle="1" w:styleId="ConsPlusNormal0">
    <w:name w:val="ConsPlusNormal Знак"/>
    <w:link w:val="ConsPlusNormal"/>
    <w:rPr>
      <w:rFonts w:ascii="Arial" w:hAnsi="Arial" w:cs="Arial"/>
    </w:rPr>
  </w:style>
  <w:style w:type="character" w:customStyle="1" w:styleId="af">
    <w:name w:val="Верхний колонтитул Знак"/>
    <w:basedOn w:val="a0"/>
    <w:link w:val="ae"/>
    <w:uiPriority w:val="99"/>
    <w:rPr>
      <w:sz w:val="24"/>
      <w:szCs w:val="24"/>
    </w:rPr>
  </w:style>
  <w:style w:type="paragraph" w:styleId="36">
    <w:name w:val="Body Text 3"/>
    <w:basedOn w:val="a"/>
    <w:link w:val="37"/>
    <w:uiPriority w:val="99"/>
    <w:semiHidden/>
    <w:unhideWhenUsed/>
    <w:pPr>
      <w:spacing w:after="120"/>
    </w:pPr>
    <w:rPr>
      <w:sz w:val="16"/>
      <w:szCs w:val="16"/>
    </w:rPr>
  </w:style>
  <w:style w:type="character" w:customStyle="1" w:styleId="37">
    <w:name w:val="Основной текст 3 Знак"/>
    <w:basedOn w:val="a0"/>
    <w:link w:val="36"/>
    <w:uiPriority w:val="99"/>
    <w:semiHidden/>
    <w:rPr>
      <w:sz w:val="16"/>
      <w:szCs w:val="16"/>
    </w:rPr>
  </w:style>
  <w:style w:type="paragraph" w:styleId="affe">
    <w:name w:val="No Spacing"/>
    <w:uiPriority w:val="1"/>
    <w:qFormat/>
    <w:rPr>
      <w:szCs w:val="22"/>
      <w:lang w:eastAsia="en-US"/>
    </w:rPr>
  </w:style>
  <w:style w:type="character" w:customStyle="1" w:styleId="afff">
    <w:name w:val="Другое_"/>
    <w:link w:val="afff0"/>
    <w:rPr>
      <w:sz w:val="26"/>
      <w:szCs w:val="26"/>
    </w:rPr>
  </w:style>
  <w:style w:type="paragraph" w:customStyle="1" w:styleId="afff0">
    <w:name w:val="Другое"/>
    <w:basedOn w:val="a"/>
    <w:link w:val="afff"/>
    <w:pPr>
      <w:widowControl w:val="0"/>
      <w:spacing w:line="257" w:lineRule="auto"/>
      <w:ind w:firstLine="400"/>
    </w:pPr>
    <w:rPr>
      <w:sz w:val="26"/>
      <w:szCs w:val="26"/>
    </w:rPr>
  </w:style>
  <w:style w:type="paragraph" w:styleId="38">
    <w:name w:val="Body Text Indent 3"/>
    <w:basedOn w:val="a"/>
    <w:link w:val="39"/>
    <w:uiPriority w:val="99"/>
    <w:unhideWhenUsed/>
    <w:pPr>
      <w:spacing w:after="120" w:line="276" w:lineRule="auto"/>
      <w:ind w:left="283"/>
    </w:pPr>
    <w:rPr>
      <w:rFonts w:ascii="Calibri" w:hAnsi="Calibri"/>
      <w:sz w:val="16"/>
      <w:szCs w:val="16"/>
    </w:rPr>
  </w:style>
  <w:style w:type="character" w:customStyle="1" w:styleId="39">
    <w:name w:val="Основной текст с отступом 3 Знак"/>
    <w:basedOn w:val="a0"/>
    <w:link w:val="38"/>
    <w:uiPriority w:val="99"/>
    <w:rPr>
      <w:rFonts w:ascii="Calibri" w:hAnsi="Calibri"/>
      <w:sz w:val="16"/>
      <w:szCs w:val="16"/>
    </w:rPr>
  </w:style>
  <w:style w:type="paragraph" w:customStyle="1" w:styleId="16">
    <w:name w:val="Основной текст1"/>
    <w:qFormat/>
    <w:pPr>
      <w:widowControl w:val="0"/>
      <w:pBdr>
        <w:top w:val="none" w:sz="4" w:space="0" w:color="000000"/>
        <w:left w:val="none" w:sz="4" w:space="0" w:color="000000"/>
        <w:bottom w:val="none" w:sz="4" w:space="0" w:color="000000"/>
        <w:right w:val="none" w:sz="4" w:space="0" w:color="000000"/>
        <w:between w:val="none" w:sz="4" w:space="0" w:color="000000"/>
      </w:pBdr>
      <w:ind w:firstLine="400"/>
    </w:pPr>
  </w:style>
  <w:style w:type="paragraph" w:customStyle="1" w:styleId="Standard">
    <w:name w:val="Standard"/>
    <w:rsid w:val="00D11118"/>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20"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onlyoffice.com/commentsIdsDocument" Target="commentsIdsDocument.xml"/><Relationship Id="rId5" Type="http://schemas.openxmlformats.org/officeDocument/2006/relationships/webSettings" Target="webSettings.xml"/><Relationship Id="rId23" Type="http://schemas.onlyoffice.com/peopleDocument" Target="peopleDocument.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473A-E6C6-4986-B771-9FC7E4E0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30</Pages>
  <Words>9352</Words>
  <Characters>53312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И СОЦИАЛЬНОГО РАЗВИТИЯ</vt:lpstr>
    </vt:vector>
  </TitlesOfParts>
  <Company>Home</Company>
  <LinksUpToDate>false</LinksUpToDate>
  <CharactersWithSpaces>62539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И СОЦИАЛЬНОГО РАЗВИТИЯ</dc:title>
  <dc:creator>I&amp;G</dc:creator>
  <cp:lastModifiedBy>Курапова И.С.</cp:lastModifiedBy>
  <cp:revision>140</cp:revision>
  <cp:lastPrinted>2026-04-10T08:06:00Z</cp:lastPrinted>
  <dcterms:created xsi:type="dcterms:W3CDTF">2026-04-09T06:27:00Z</dcterms:created>
  <dcterms:modified xsi:type="dcterms:W3CDTF">2026-04-10T14:01:00Z</dcterms:modified>
</cp:coreProperties>
</file>