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1A" w:rsidRDefault="00410691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УТВЕРЖДЕН</w:t>
      </w:r>
    </w:p>
    <w:p w:rsidR="0002741A" w:rsidRDefault="00410691">
      <w:pPr>
        <w:ind w:left="5387"/>
        <w:rPr>
          <w:b/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02741A" w:rsidRDefault="00410691">
      <w:pPr>
        <w:ind w:left="5387"/>
        <w:rPr>
          <w:sz w:val="28"/>
          <w:szCs w:val="28"/>
        </w:rPr>
      </w:pPr>
      <w:r>
        <w:rPr>
          <w:sz w:val="28"/>
          <w:szCs w:val="28"/>
        </w:rPr>
        <w:t>спорта Мурманской области</w:t>
      </w:r>
    </w:p>
    <w:p w:rsidR="0002741A" w:rsidRDefault="00410691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от «__» _______ 2026г. № ___</w:t>
      </w:r>
    </w:p>
    <w:p w:rsidR="0002741A" w:rsidRDefault="0002741A">
      <w:pPr>
        <w:jc w:val="right"/>
        <w:rPr>
          <w:sz w:val="28"/>
          <w:szCs w:val="28"/>
        </w:rPr>
      </w:pPr>
    </w:p>
    <w:p w:rsidR="0002741A" w:rsidRDefault="0002741A">
      <w:pPr>
        <w:ind w:firstLine="540"/>
        <w:jc w:val="right"/>
        <w:rPr>
          <w:caps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Административный регламент</w:t>
      </w: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Министерства спорта Мурманской области по предоставлению государственной услуги </w:t>
      </w: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 xml:space="preserve">Присвоение </w:t>
      </w:r>
      <w:r w:rsidR="00584317">
        <w:rPr>
          <w:b/>
          <w:sz w:val="28"/>
          <w:szCs w:val="28"/>
        </w:rPr>
        <w:t>квалификационных категорий спортивных судей</w:t>
      </w:r>
      <w:r>
        <w:rPr>
          <w:b/>
          <w:sz w:val="28"/>
          <w:szCs w:val="28"/>
        </w:rPr>
        <w:t>»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410691">
      <w:pPr>
        <w:pStyle w:val="ad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2741A" w:rsidRDefault="0002741A">
      <w:pPr>
        <w:pStyle w:val="ad"/>
        <w:rPr>
          <w:rFonts w:ascii="Times New Roman" w:hAnsi="Times New Roman"/>
          <w:b/>
          <w:sz w:val="28"/>
          <w:szCs w:val="28"/>
        </w:rPr>
      </w:pPr>
    </w:p>
    <w:p w:rsidR="0002741A" w:rsidRDefault="00410691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Предмет регулирования административного регламента</w:t>
      </w:r>
    </w:p>
    <w:p w:rsidR="0002741A" w:rsidRDefault="0002741A">
      <w:pPr>
        <w:jc w:val="both"/>
        <w:rPr>
          <w:sz w:val="28"/>
          <w:szCs w:val="28"/>
        </w:rPr>
      </w:pPr>
    </w:p>
    <w:p w:rsidR="0002741A" w:rsidRPr="00A82954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1.1.1. Административный регламент предоставления Министерством спорта Мурманской области </w:t>
      </w:r>
      <w:r w:rsidRPr="00A82954">
        <w:rPr>
          <w:sz w:val="28"/>
          <w:szCs w:val="28"/>
        </w:rPr>
        <w:t xml:space="preserve">(далее - Министерство) государственной услуги по присвоению </w:t>
      </w:r>
      <w:r w:rsidR="00584317" w:rsidRPr="00A82954">
        <w:rPr>
          <w:sz w:val="28"/>
          <w:szCs w:val="28"/>
        </w:rPr>
        <w:t>квалификационных категорий спортивных судей</w:t>
      </w:r>
      <w:r w:rsidRPr="00A82954">
        <w:rPr>
          <w:sz w:val="28"/>
          <w:szCs w:val="28"/>
        </w:rPr>
        <w:t xml:space="preserve"> (далее - государственная услуга, Административный регламент) 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:rsidR="0002741A" w:rsidRPr="00A82954" w:rsidRDefault="0002741A">
      <w:pPr>
        <w:jc w:val="both"/>
        <w:rPr>
          <w:sz w:val="28"/>
          <w:szCs w:val="28"/>
        </w:rPr>
      </w:pPr>
    </w:p>
    <w:p w:rsidR="0002741A" w:rsidRPr="00A82954" w:rsidRDefault="00410691">
      <w:pPr>
        <w:ind w:left="720"/>
        <w:jc w:val="center"/>
        <w:rPr>
          <w:b/>
          <w:sz w:val="28"/>
          <w:szCs w:val="28"/>
        </w:rPr>
      </w:pPr>
      <w:r w:rsidRPr="00A82954">
        <w:rPr>
          <w:b/>
          <w:sz w:val="28"/>
          <w:szCs w:val="28"/>
        </w:rPr>
        <w:t>1.2. Круг заявителей</w:t>
      </w:r>
    </w:p>
    <w:p w:rsidR="0002741A" w:rsidRPr="00A82954" w:rsidRDefault="0002741A">
      <w:pPr>
        <w:ind w:left="720"/>
        <w:jc w:val="center"/>
        <w:rPr>
          <w:b/>
          <w:sz w:val="28"/>
          <w:szCs w:val="28"/>
        </w:rPr>
      </w:pPr>
    </w:p>
    <w:p w:rsidR="00873516" w:rsidRDefault="00410691" w:rsidP="005A187E">
      <w:pPr>
        <w:ind w:firstLine="709"/>
        <w:jc w:val="both"/>
        <w:rPr>
          <w:sz w:val="28"/>
          <w:szCs w:val="28"/>
        </w:rPr>
      </w:pPr>
      <w:r w:rsidRPr="00A82954">
        <w:rPr>
          <w:sz w:val="28"/>
          <w:szCs w:val="28"/>
        </w:rPr>
        <w:t xml:space="preserve">1.2.1. </w:t>
      </w:r>
      <w:bookmarkStart w:id="0" w:name="sub_1103"/>
      <w:r w:rsidRPr="00A82954">
        <w:rPr>
          <w:sz w:val="28"/>
          <w:szCs w:val="28"/>
        </w:rPr>
        <w:t xml:space="preserve">Заявителями на предоставление государственной услуги (далее - Заявитель) по </w:t>
      </w:r>
      <w:r w:rsidR="00873516" w:rsidRPr="00A82954">
        <w:rPr>
          <w:sz w:val="28"/>
          <w:szCs w:val="28"/>
        </w:rPr>
        <w:t>присвоению квалификационных категорий спортивных судей (далее - квалификационные категории) являются областные спортивные федерации, физкультурно-спортивные организации, включенные в перечень, утверждаемый Министерством спорта Российской Федерации в соответствии с </w:t>
      </w:r>
      <w:hyperlink r:id="rId8" w:anchor="/document/12157560/entry/256" w:history="1">
        <w:r w:rsidR="00873516" w:rsidRPr="00A82954">
          <w:rPr>
            <w:rStyle w:val="af1"/>
            <w:color w:val="auto"/>
            <w:sz w:val="28"/>
            <w:szCs w:val="28"/>
            <w:u w:val="none"/>
          </w:rPr>
          <w:t>частью 6 статьи 25</w:t>
        </w:r>
      </w:hyperlink>
      <w:r w:rsidR="00873516" w:rsidRPr="00A82954">
        <w:rPr>
          <w:sz w:val="28"/>
          <w:szCs w:val="28"/>
        </w:rPr>
        <w:t xml:space="preserve"> Федерального закона от 04.12.2007 </w:t>
      </w:r>
      <w:r w:rsidR="005A187E" w:rsidRPr="00A82954">
        <w:rPr>
          <w:sz w:val="28"/>
          <w:szCs w:val="28"/>
        </w:rPr>
        <w:t>№</w:t>
      </w:r>
      <w:r w:rsidR="00873516" w:rsidRPr="00A82954">
        <w:rPr>
          <w:sz w:val="28"/>
          <w:szCs w:val="28"/>
        </w:rPr>
        <w:t xml:space="preserve"> 329-ФЗ </w:t>
      </w:r>
      <w:r w:rsidR="005A187E" w:rsidRPr="00A82954">
        <w:rPr>
          <w:sz w:val="28"/>
          <w:szCs w:val="28"/>
        </w:rPr>
        <w:t>«</w:t>
      </w:r>
      <w:r w:rsidR="00873516" w:rsidRPr="00A82954">
        <w:rPr>
          <w:sz w:val="28"/>
          <w:szCs w:val="28"/>
        </w:rPr>
        <w:t>О физической культуре и спорте в Российской Федерации</w:t>
      </w:r>
      <w:r w:rsidR="005A187E" w:rsidRPr="00A82954">
        <w:rPr>
          <w:sz w:val="28"/>
          <w:szCs w:val="28"/>
        </w:rPr>
        <w:t>»</w:t>
      </w:r>
      <w:r w:rsidR="00873516" w:rsidRPr="00A82954">
        <w:rPr>
          <w:sz w:val="28"/>
          <w:szCs w:val="28"/>
        </w:rPr>
        <w:t>, осуществляющие учет судейской деятельности спортивного судьи</w:t>
      </w:r>
      <w:r w:rsidR="00456279" w:rsidRPr="00A82954">
        <w:rPr>
          <w:sz w:val="28"/>
          <w:szCs w:val="28"/>
        </w:rPr>
        <w:t xml:space="preserve"> (далее при совместном упоминании - организации в области спорта)</w:t>
      </w:r>
      <w:r w:rsidR="00873516" w:rsidRPr="00A82954">
        <w:rPr>
          <w:sz w:val="28"/>
          <w:szCs w:val="28"/>
        </w:rPr>
        <w:t xml:space="preserve">, по лишению квалификационных категорий </w:t>
      </w:r>
      <w:r w:rsidR="00456279" w:rsidRPr="00A82954">
        <w:rPr>
          <w:sz w:val="28"/>
          <w:szCs w:val="28"/>
        </w:rPr>
        <w:t>–</w:t>
      </w:r>
      <w:r w:rsidR="00873516" w:rsidRPr="00873516">
        <w:rPr>
          <w:sz w:val="28"/>
          <w:szCs w:val="28"/>
        </w:rPr>
        <w:t xml:space="preserve"> </w:t>
      </w:r>
      <w:r w:rsidR="00456279">
        <w:rPr>
          <w:sz w:val="28"/>
          <w:szCs w:val="28"/>
        </w:rPr>
        <w:t>организации в области спорта</w:t>
      </w:r>
      <w:r w:rsidR="00873516" w:rsidRPr="00873516">
        <w:rPr>
          <w:sz w:val="28"/>
          <w:szCs w:val="28"/>
        </w:rPr>
        <w:t xml:space="preserve">, по восстановлению квалификационных категорий </w:t>
      </w:r>
      <w:r w:rsidR="000F369F">
        <w:rPr>
          <w:sz w:val="28"/>
          <w:szCs w:val="28"/>
        </w:rPr>
        <w:t>-</w:t>
      </w:r>
      <w:r w:rsidR="00873516" w:rsidRPr="00873516">
        <w:rPr>
          <w:sz w:val="28"/>
          <w:szCs w:val="28"/>
        </w:rPr>
        <w:t xml:space="preserve"> </w:t>
      </w:r>
      <w:r w:rsidR="00456279">
        <w:rPr>
          <w:sz w:val="28"/>
          <w:szCs w:val="28"/>
        </w:rPr>
        <w:t>организации в области спорта</w:t>
      </w:r>
      <w:r w:rsidR="00873516" w:rsidRPr="00873516">
        <w:rPr>
          <w:sz w:val="28"/>
          <w:szCs w:val="28"/>
        </w:rPr>
        <w:t>, спортивные судьи, в отношении которых приняты решения о лишении квалификационных категорий.</w:t>
      </w:r>
      <w:bookmarkEnd w:id="0"/>
    </w:p>
    <w:p w:rsidR="0002741A" w:rsidRDefault="00410691" w:rsidP="008369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При предоставлении государственной услуги от имени Заявителей могут выступать их представители, действующие на основании доверенности, оформленной в установленном законодательством порядке (далее также именуемые Заявители).</w:t>
      </w:r>
    </w:p>
    <w:p w:rsidR="00836932" w:rsidRDefault="00836932" w:rsidP="008369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932" w:rsidRDefault="00836932" w:rsidP="008369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6932" w:rsidRDefault="00836932" w:rsidP="009F5C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Требование предоставления Заявителю </w:t>
      </w: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 в соответствии с категориями (признаками)</w:t>
      </w:r>
    </w:p>
    <w:p w:rsidR="0002741A" w:rsidRDefault="0041069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</w:p>
    <w:p w:rsidR="0002741A" w:rsidRDefault="000274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Pr="00A82954" w:rsidRDefault="004106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Государственная услуга должна быть предоставлена Заявителю в соответствии с категорией (признаком) Заявителя </w:t>
      </w:r>
      <w:r w:rsidRPr="00A82954">
        <w:rPr>
          <w:rFonts w:ascii="Times New Roman" w:hAnsi="Times New Roman" w:cs="Times New Roman"/>
          <w:sz w:val="28"/>
          <w:szCs w:val="28"/>
        </w:rPr>
        <w:t>(далее - категория (признак).</w:t>
      </w:r>
    </w:p>
    <w:p w:rsidR="00246806" w:rsidRPr="00246806" w:rsidRDefault="00246806" w:rsidP="00246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806">
        <w:rPr>
          <w:rFonts w:ascii="Times New Roman" w:hAnsi="Times New Roman" w:cs="Times New Roman"/>
          <w:sz w:val="28"/>
          <w:szCs w:val="28"/>
        </w:rPr>
        <w:t xml:space="preserve">1.3.2. Категория (признак),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услуг - системы, автоматизирующей исполнение государственных функций или предоставление государственных услуг, посредством которой были поданы документы (далее - Единый портал, система), определяются исходя из установленных в приложении № 2 к Административному регламенту отдельных признаков Заявителя и перечня результатов предоставления государственной услуги. </w:t>
      </w:r>
    </w:p>
    <w:p w:rsidR="0002741A" w:rsidRPr="00A82954" w:rsidRDefault="000274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02741A">
      <w:pPr>
        <w:tabs>
          <w:tab w:val="left" w:pos="709"/>
        </w:tabs>
        <w:jc w:val="center"/>
        <w:rPr>
          <w:b/>
          <w:sz w:val="28"/>
          <w:szCs w:val="28"/>
          <w:highlight w:val="white"/>
        </w:rPr>
      </w:pPr>
    </w:p>
    <w:p w:rsidR="0002741A" w:rsidRDefault="00410691">
      <w:pPr>
        <w:tabs>
          <w:tab w:val="left" w:pos="709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 СТАНДАРТ ПРЕДОСТАВЛЕНИЯ ГОСУДАРСТВЕННОЙ УСЛУГИ</w:t>
      </w:r>
    </w:p>
    <w:p w:rsidR="0002741A" w:rsidRDefault="0002741A">
      <w:pPr>
        <w:ind w:firstLine="708"/>
        <w:jc w:val="both"/>
        <w:rPr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2.1. Наименование государственной услуги</w:t>
      </w:r>
    </w:p>
    <w:p w:rsidR="0002741A" w:rsidRDefault="0002741A">
      <w:pPr>
        <w:ind w:firstLine="708"/>
        <w:jc w:val="both"/>
        <w:rPr>
          <w:color w:val="0070C0"/>
          <w:sz w:val="28"/>
          <w:szCs w:val="28"/>
          <w:highlight w:val="white"/>
        </w:rPr>
      </w:pPr>
    </w:p>
    <w:p w:rsidR="0002741A" w:rsidRDefault="00410691">
      <w:pPr>
        <w:jc w:val="both"/>
        <w:rPr>
          <w:sz w:val="28"/>
          <w:szCs w:val="28"/>
          <w:highlight w:val="white"/>
        </w:rPr>
      </w:pPr>
      <w:r>
        <w:rPr>
          <w:color w:val="0070C0"/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 xml:space="preserve">Присвоение </w:t>
      </w:r>
      <w:r w:rsidR="00EF336E" w:rsidRPr="00EF336E">
        <w:rPr>
          <w:sz w:val="28"/>
          <w:szCs w:val="28"/>
        </w:rPr>
        <w:t>квалификационных категорий спортивных судей</w:t>
      </w:r>
      <w:r>
        <w:rPr>
          <w:sz w:val="28"/>
          <w:szCs w:val="28"/>
          <w:highlight w:val="white"/>
        </w:rPr>
        <w:t>.</w:t>
      </w:r>
    </w:p>
    <w:p w:rsidR="0002741A" w:rsidRDefault="00410691">
      <w:pPr>
        <w:jc w:val="both"/>
        <w:rPr>
          <w:b/>
          <w:color w:val="0070C0"/>
          <w:sz w:val="28"/>
          <w:szCs w:val="28"/>
          <w:highlight w:val="white"/>
        </w:rPr>
      </w:pPr>
      <w:r>
        <w:rPr>
          <w:b/>
          <w:color w:val="0070C0"/>
          <w:sz w:val="28"/>
          <w:szCs w:val="28"/>
          <w:highlight w:val="white"/>
        </w:rPr>
        <w:t xml:space="preserve">                                      </w:t>
      </w: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2.2. Наименование исполнительного органа Мурманской области, предоставляющего государственную услугу</w:t>
      </w:r>
    </w:p>
    <w:p w:rsidR="0002741A" w:rsidRDefault="0002741A">
      <w:pPr>
        <w:ind w:firstLine="708"/>
        <w:jc w:val="center"/>
        <w:rPr>
          <w:b/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b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Предоставление государственной услуги осуществляет Министерство спорта Мурманской области.</w:t>
      </w:r>
    </w:p>
    <w:p w:rsidR="0002741A" w:rsidRDefault="0002741A">
      <w:pPr>
        <w:pStyle w:val="25"/>
        <w:shd w:val="clear" w:color="auto" w:fill="auto"/>
        <w:spacing w:line="240" w:lineRule="auto"/>
        <w:ind w:right="2"/>
        <w:jc w:val="both"/>
        <w:rPr>
          <w:color w:val="auto"/>
          <w:spacing w:val="0"/>
          <w:sz w:val="28"/>
          <w:szCs w:val="28"/>
          <w:highlight w:val="white"/>
        </w:rPr>
      </w:pPr>
    </w:p>
    <w:p w:rsidR="0002741A" w:rsidRDefault="0041069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2.3. Результат предоставления государственной услуги</w:t>
      </w:r>
    </w:p>
    <w:p w:rsidR="0002741A" w:rsidRDefault="0002741A">
      <w:pPr>
        <w:jc w:val="both"/>
        <w:rPr>
          <w:sz w:val="28"/>
          <w:szCs w:val="28"/>
          <w:highlight w:val="white"/>
        </w:rPr>
      </w:pPr>
    </w:p>
    <w:p w:rsidR="0002741A" w:rsidRDefault="0041069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2.3.1. Результатом предоставления государственной услуги при обращении за присвоением (подтверждением) спортивного разряда (спортивных разрядов) является: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направление (вручение) Заявителю копии приказа о присвоении квалификационной категории</w:t>
      </w:r>
      <w:r>
        <w:rPr>
          <w:sz w:val="28"/>
          <w:szCs w:val="28"/>
        </w:rPr>
        <w:t xml:space="preserve">, </w:t>
      </w:r>
      <w:r w:rsidRPr="00B64937">
        <w:rPr>
          <w:sz w:val="28"/>
          <w:szCs w:val="28"/>
        </w:rPr>
        <w:t>оформление книжки спортивного судьи (при первом присвоении квалификационной категории), внесение записи в книжку спортивного судьи, выдача книжки спортивного судьи (при первом присвоении квалификационной категории), выдача нагрудного значка (при подаче заявления на бумажном носителе);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 xml:space="preserve">- размещение в личном кабинете Единого портала решения о присвоении квалификационной категории, оформление книжки спортивного судьи (при </w:t>
      </w:r>
      <w:r w:rsidRPr="00B64937">
        <w:rPr>
          <w:sz w:val="28"/>
          <w:szCs w:val="28"/>
        </w:rPr>
        <w:lastRenderedPageBreak/>
        <w:t>первом присвоении квалификационной категории</w:t>
      </w:r>
      <w:r w:rsidR="0033788B" w:rsidRPr="00A82954">
        <w:rPr>
          <w:sz w:val="28"/>
          <w:szCs w:val="28"/>
        </w:rPr>
        <w:t>, на бумажном носителе</w:t>
      </w:r>
      <w:r w:rsidRPr="00B64937">
        <w:rPr>
          <w:sz w:val="28"/>
          <w:szCs w:val="28"/>
        </w:rPr>
        <w:t>), внесение записи в книжку спортивного судьи, выдача книжки спортивного судьи (при первом присвоении квалификационной категории</w:t>
      </w:r>
      <w:r w:rsidR="0033788B">
        <w:rPr>
          <w:sz w:val="28"/>
          <w:szCs w:val="28"/>
        </w:rPr>
        <w:t xml:space="preserve">, </w:t>
      </w:r>
      <w:r w:rsidR="0033788B" w:rsidRPr="0033788B">
        <w:rPr>
          <w:sz w:val="28"/>
          <w:szCs w:val="28"/>
        </w:rPr>
        <w:t>лично в Министерстве</w:t>
      </w:r>
      <w:r w:rsidRPr="00B64937">
        <w:rPr>
          <w:sz w:val="28"/>
          <w:szCs w:val="28"/>
        </w:rPr>
        <w:t>), выдача нагрудного значка</w:t>
      </w:r>
      <w:r w:rsidR="00672FF6">
        <w:rPr>
          <w:sz w:val="28"/>
          <w:szCs w:val="28"/>
        </w:rPr>
        <w:t xml:space="preserve"> (лично в Министерстве)</w:t>
      </w:r>
      <w:r w:rsidRPr="00B64937">
        <w:rPr>
          <w:sz w:val="28"/>
          <w:szCs w:val="28"/>
        </w:rPr>
        <w:t xml:space="preserve"> (при подаче заявления в электронном виде);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направление (вручение) Заявителю копии приказа об отказе в присвоении квалификационной категории</w:t>
      </w:r>
      <w:r>
        <w:rPr>
          <w:sz w:val="28"/>
          <w:szCs w:val="28"/>
        </w:rPr>
        <w:t xml:space="preserve"> </w:t>
      </w:r>
      <w:r w:rsidRPr="00B64937">
        <w:rPr>
          <w:sz w:val="28"/>
          <w:szCs w:val="28"/>
        </w:rPr>
        <w:t>(при подаче заявления на бумажном носителе);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размещение в личном кабинете системы решения об отказе в присвоении квалификационной категории (при подаче заявления в электронном виде).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2.3.2. Результатом предоставления государственной услуги при обращении за лишением (восстановлением) квалификационной категории является: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направление (вручение) Заявителю копии приказа о лишении (восстановлении) квалификационной категории;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направление (вручение) Заявителю уведомления о возврате документов, предоставленных для лишения (восстановления) квалификационной категории;</w:t>
      </w:r>
    </w:p>
    <w:p w:rsidR="00B64937" w:rsidRPr="00B64937" w:rsidRDefault="00B64937" w:rsidP="00B64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37">
        <w:rPr>
          <w:sz w:val="28"/>
          <w:szCs w:val="28"/>
        </w:rPr>
        <w:t>- направление (вручение) Заявителю уведомления об отказе в лишении (восстановлении) квалификационной категории.</w:t>
      </w:r>
    </w:p>
    <w:p w:rsidR="0002741A" w:rsidRDefault="00410691" w:rsidP="009561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Результат предоставления государственной услуги может быть получен</w:t>
      </w:r>
      <w:r w:rsidRPr="001C4BF0">
        <w:rPr>
          <w:rStyle w:val="af4"/>
          <w:sz w:val="28"/>
          <w:szCs w:val="28"/>
        </w:rPr>
        <w:footnoteReference w:id="1"/>
      </w:r>
      <w:r w:rsidRPr="001C4BF0">
        <w:rPr>
          <w:sz w:val="28"/>
          <w:szCs w:val="28"/>
        </w:rPr>
        <w:t>: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при личной явке в Министерство;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заказным почтовым отправлением с уведомлением о вручении</w:t>
      </w:r>
      <w:r w:rsidR="00A23420">
        <w:rPr>
          <w:sz w:val="28"/>
          <w:szCs w:val="28"/>
        </w:rPr>
        <w:t xml:space="preserve"> </w:t>
      </w:r>
      <w:r w:rsidR="00A23420" w:rsidRPr="00E54CE4">
        <w:rPr>
          <w:sz w:val="28"/>
          <w:szCs w:val="28"/>
        </w:rPr>
        <w:t>(за исключением книжки</w:t>
      </w:r>
      <w:r w:rsidR="009561A0">
        <w:rPr>
          <w:sz w:val="28"/>
          <w:szCs w:val="28"/>
        </w:rPr>
        <w:t xml:space="preserve"> спортивного судьи</w:t>
      </w:r>
      <w:r w:rsidR="00A23420" w:rsidRPr="00E54CE4">
        <w:rPr>
          <w:sz w:val="28"/>
          <w:szCs w:val="28"/>
        </w:rPr>
        <w:t>, нагрудного значка соответствующе</w:t>
      </w:r>
      <w:r w:rsidR="009C00F3">
        <w:rPr>
          <w:sz w:val="28"/>
          <w:szCs w:val="28"/>
        </w:rPr>
        <w:t>й</w:t>
      </w:r>
      <w:r w:rsidR="00A23420" w:rsidRPr="00E54CE4">
        <w:rPr>
          <w:sz w:val="28"/>
          <w:szCs w:val="28"/>
        </w:rPr>
        <w:t xml:space="preserve"> </w:t>
      </w:r>
      <w:r w:rsidR="009561A0">
        <w:rPr>
          <w:sz w:val="28"/>
          <w:szCs w:val="28"/>
        </w:rPr>
        <w:t>квалификационной категории спортивного судьи</w:t>
      </w:r>
      <w:r w:rsidR="00A23420" w:rsidRPr="00E54CE4">
        <w:rPr>
          <w:sz w:val="28"/>
          <w:szCs w:val="28"/>
        </w:rPr>
        <w:t>)</w:t>
      </w:r>
      <w:r w:rsidRPr="00E54CE4">
        <w:rPr>
          <w:sz w:val="28"/>
          <w:szCs w:val="28"/>
        </w:rPr>
        <w:t>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 посредством использования Единого портала в личном кабинете системы (в случае подачи документов в электронной форме).</w:t>
      </w:r>
    </w:p>
    <w:p w:rsidR="0033405E" w:rsidRDefault="0033405E">
      <w:pPr>
        <w:jc w:val="center"/>
        <w:rPr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Максимальный срок предоставления государственной услуги по присвоению </w:t>
      </w:r>
      <w:r w:rsidR="000E685C">
        <w:rPr>
          <w:sz w:val="28"/>
          <w:szCs w:val="28"/>
        </w:rPr>
        <w:t>квалификационной категории</w:t>
      </w:r>
      <w:r>
        <w:rPr>
          <w:sz w:val="28"/>
          <w:szCs w:val="28"/>
        </w:rPr>
        <w:t xml:space="preserve"> не должен превышать 2</w:t>
      </w:r>
      <w:r w:rsidR="00591B0A">
        <w:rPr>
          <w:sz w:val="28"/>
          <w:szCs w:val="28"/>
        </w:rPr>
        <w:t>9</w:t>
      </w:r>
      <w:r>
        <w:rPr>
          <w:sz w:val="28"/>
          <w:szCs w:val="28"/>
        </w:rPr>
        <w:t xml:space="preserve"> рабочих дней со дня регистрации представления в Министерстве.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>
        <w:rPr>
          <w:bCs/>
          <w:sz w:val="28"/>
          <w:szCs w:val="28"/>
        </w:rPr>
        <w:t>Срок 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присвоению </w:t>
      </w:r>
      <w:r w:rsidR="000E685C">
        <w:rPr>
          <w:bCs/>
          <w:sz w:val="28"/>
          <w:szCs w:val="28"/>
        </w:rPr>
        <w:t>квалификационной категории</w:t>
      </w:r>
      <w:r>
        <w:rPr>
          <w:bCs/>
          <w:sz w:val="28"/>
          <w:szCs w:val="28"/>
        </w:rPr>
        <w:t xml:space="preserve"> при подаче</w:t>
      </w:r>
      <w:r>
        <w:rPr>
          <w:sz w:val="28"/>
          <w:szCs w:val="28"/>
        </w:rPr>
        <w:t xml:space="preserve"> заявления и документов посредством Единого портала составляет 19 рабочих дней. </w:t>
      </w:r>
    </w:p>
    <w:p w:rsidR="00DA674F" w:rsidRDefault="0041069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2.4.3. </w:t>
      </w:r>
      <w:r w:rsidR="00DA674F" w:rsidRPr="00DA674F">
        <w:rPr>
          <w:color w:val="000000"/>
          <w:sz w:val="28"/>
          <w:szCs w:val="28"/>
        </w:rPr>
        <w:t>Срок возврата документов Заявителю при отказе в предоставлении государственной услуги</w:t>
      </w:r>
      <w:r w:rsidR="00DA674F">
        <w:rPr>
          <w:color w:val="000000"/>
          <w:sz w:val="28"/>
          <w:szCs w:val="28"/>
        </w:rPr>
        <w:t xml:space="preserve"> по присвоению квалификационной категории</w:t>
      </w:r>
      <w:r w:rsidR="00DA674F" w:rsidRPr="00DA674F">
        <w:rPr>
          <w:color w:val="000000"/>
          <w:sz w:val="28"/>
          <w:szCs w:val="28"/>
        </w:rPr>
        <w:t xml:space="preserve"> в случае предоставления документов</w:t>
      </w:r>
      <w:r w:rsidR="00DA674F" w:rsidRPr="00DA674F">
        <w:rPr>
          <w:sz w:val="28"/>
          <w:szCs w:val="28"/>
        </w:rPr>
        <w:t xml:space="preserve">, не соответствующих требованиям, </w:t>
      </w:r>
      <w:r w:rsidR="00DA674F" w:rsidRPr="00DA674F">
        <w:rPr>
          <w:sz w:val="28"/>
          <w:szCs w:val="28"/>
        </w:rPr>
        <w:lastRenderedPageBreak/>
        <w:t xml:space="preserve">предусмотренным </w:t>
      </w:r>
      <w:r w:rsidR="00DA674F">
        <w:rPr>
          <w:sz w:val="28"/>
          <w:szCs w:val="28"/>
        </w:rPr>
        <w:t>приложением № 3 к</w:t>
      </w:r>
      <w:r w:rsidR="00DA674F" w:rsidRPr="00DA674F">
        <w:rPr>
          <w:sz w:val="28"/>
          <w:szCs w:val="28"/>
        </w:rPr>
        <w:t xml:space="preserve"> </w:t>
      </w:r>
      <w:r w:rsidR="00DA674F">
        <w:rPr>
          <w:sz w:val="28"/>
          <w:szCs w:val="28"/>
        </w:rPr>
        <w:t>Административному регламенту</w:t>
      </w:r>
      <w:r w:rsidR="00DA674F" w:rsidRPr="00DA674F">
        <w:rPr>
          <w:sz w:val="28"/>
          <w:szCs w:val="28"/>
        </w:rPr>
        <w:t>, составляет 3 рабочих дня со дня их поступления</w:t>
      </w:r>
      <w:r w:rsidR="00DA674F">
        <w:rPr>
          <w:sz w:val="28"/>
          <w:szCs w:val="28"/>
        </w:rPr>
        <w:t>.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</w:t>
      </w:r>
      <w:r w:rsidR="00DA674F" w:rsidRPr="00DA674F">
        <w:rPr>
          <w:sz w:val="28"/>
          <w:szCs w:val="28"/>
        </w:rPr>
        <w:t>Максимальный срок предоставления государственной услуги по лишению (восстановлению) квалификационной категории не должен превышать 2 месяцев со дня поступления заявления в части принятия решения о лишении (восстановлении) квалификационной категории и 5 рабочих дней со дня принятия решения в части предоставления Заявителю результата государственной услуги.</w:t>
      </w:r>
    </w:p>
    <w:p w:rsidR="00DA674F" w:rsidRPr="00A82954" w:rsidRDefault="00DA674F" w:rsidP="00DA67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</w:t>
      </w:r>
      <w:r w:rsidRPr="00DA674F">
        <w:rPr>
          <w:sz w:val="28"/>
          <w:szCs w:val="28"/>
        </w:rPr>
        <w:t>Срок возврата заявления о лишении квалификационной категории, не соответствующего требованиям, предусмотренным </w:t>
      </w:r>
      <w:hyperlink r:id="rId9" w:anchor="/document/406567815/entry/1097" w:history="1">
        <w:r w:rsidRPr="00DA674F">
          <w:rPr>
            <w:sz w:val="28"/>
            <w:szCs w:val="28"/>
          </w:rPr>
          <w:t xml:space="preserve">пунктами </w:t>
        </w:r>
      </w:hyperlink>
      <w:r w:rsidRPr="00DA674F">
        <w:rPr>
          <w:sz w:val="28"/>
          <w:szCs w:val="28"/>
        </w:rPr>
        <w:t xml:space="preserve">68, 69 положения о спортивных судьях, утвержденного приказом Министерства спорта Российской Федерации от 28.02.2017 № 134 </w:t>
      </w:r>
      <w:r w:rsidRPr="00A82954">
        <w:rPr>
          <w:sz w:val="28"/>
          <w:szCs w:val="28"/>
        </w:rPr>
        <w:t>(далее - Положение), составляет 10 дней со дня поступления такого заявления.</w:t>
      </w:r>
    </w:p>
    <w:p w:rsidR="00DA674F" w:rsidRPr="00A82954" w:rsidRDefault="00DA674F" w:rsidP="00DA67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2954">
        <w:rPr>
          <w:sz w:val="28"/>
          <w:szCs w:val="28"/>
        </w:rPr>
        <w:t>С</w:t>
      </w:r>
      <w:r w:rsidRPr="00DA674F">
        <w:rPr>
          <w:sz w:val="28"/>
          <w:szCs w:val="28"/>
        </w:rPr>
        <w:t>рок возврата заявления о восстановлении квалификационной категории, не соответствующего требованиям, предусмотренным </w:t>
      </w:r>
      <w:hyperlink r:id="rId10" w:anchor="/document/406567815/entry/1097" w:history="1">
        <w:r w:rsidRPr="00A82954">
          <w:rPr>
            <w:sz w:val="28"/>
            <w:szCs w:val="28"/>
          </w:rPr>
          <w:t xml:space="preserve">пунктами </w:t>
        </w:r>
      </w:hyperlink>
      <w:r w:rsidRPr="00A82954">
        <w:rPr>
          <w:sz w:val="28"/>
          <w:szCs w:val="28"/>
        </w:rPr>
        <w:t>77, 78</w:t>
      </w:r>
      <w:r w:rsidRPr="00DA674F">
        <w:rPr>
          <w:sz w:val="28"/>
          <w:szCs w:val="28"/>
        </w:rPr>
        <w:t xml:space="preserve"> Положения, составляет 10 рабочих дней со дня поступления такого заявления. </w:t>
      </w:r>
    </w:p>
    <w:p w:rsidR="0002741A" w:rsidRPr="00A82954" w:rsidRDefault="00410691">
      <w:pPr>
        <w:ind w:firstLine="709"/>
        <w:jc w:val="both"/>
        <w:rPr>
          <w:sz w:val="28"/>
          <w:szCs w:val="28"/>
        </w:rPr>
      </w:pPr>
      <w:r w:rsidRPr="00A82954">
        <w:rPr>
          <w:sz w:val="28"/>
          <w:szCs w:val="28"/>
        </w:rPr>
        <w:t>2.4.6. В случае подачи документов для предоставления государственной услуги в электронной форме документы не возвращаются.</w:t>
      </w:r>
    </w:p>
    <w:p w:rsidR="000A7119" w:rsidRPr="00A82954" w:rsidRDefault="000A7119" w:rsidP="000A71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82954">
        <w:rPr>
          <w:sz w:val="28"/>
          <w:szCs w:val="28"/>
        </w:rPr>
        <w:t>2.4.7. Сканированный образ документов, являющихся результатом предоставления государственной услуги по присвоению квалификационной категории в течение 10 рабочих дней со дня принятия соответствующего решения, по лишению (восстановлению) квалификационной категории в течение 5 рабочих дней со дня принятия соответствующего решения размещается на официальном сайте Министерства в информационно-телекоммуникационной сети «Интернет»</w:t>
      </w:r>
      <w:r w:rsidR="003903D0" w:rsidRPr="00A82954">
        <w:rPr>
          <w:sz w:val="28"/>
          <w:szCs w:val="28"/>
        </w:rPr>
        <w:t>.</w:t>
      </w:r>
    </w:p>
    <w:p w:rsidR="0002741A" w:rsidRDefault="00410691" w:rsidP="000A7119">
      <w:pPr>
        <w:ind w:firstLine="708"/>
        <w:jc w:val="both"/>
        <w:rPr>
          <w:sz w:val="28"/>
          <w:szCs w:val="28"/>
        </w:rPr>
      </w:pPr>
      <w:r w:rsidRPr="00A82954">
        <w:rPr>
          <w:sz w:val="28"/>
          <w:szCs w:val="28"/>
        </w:rPr>
        <w:t xml:space="preserve">2.4.8. </w:t>
      </w:r>
      <w:r w:rsidRPr="00A82954">
        <w:rPr>
          <w:sz w:val="28"/>
          <w:szCs w:val="28"/>
          <w:lang w:bidi="ru-RU"/>
        </w:rPr>
        <w:t>Многофункциональный центр предоставления государственных и муниципальных услуг (далее - МФЦ)</w:t>
      </w:r>
      <w:r w:rsidRPr="00A82954">
        <w:rPr>
          <w:sz w:val="28"/>
          <w:szCs w:val="28"/>
        </w:rPr>
        <w:t> не позднее рабочего дня, следующего</w:t>
      </w:r>
      <w:r>
        <w:rPr>
          <w:sz w:val="28"/>
          <w:szCs w:val="28"/>
        </w:rPr>
        <w:t xml:space="preserve"> за днем приема заявления и прилагаемых к нему документов, направляет их в Министерство.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2.5. Размер платы, взимаемой с Заявителя при предоставлении</w:t>
      </w: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услуги, и способы ее взимания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Срок регистрации запроса Заявителя о предоставлении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695930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 Срок регистрации Министерством запроса Заявителя о предоставлении государственной услуги, в том числе поданного через МФЦ и посредством Единого портала - в течение 3 рабочих дней со дня поступления запроса с компл</w:t>
      </w:r>
      <w:r w:rsidR="00695930">
        <w:rPr>
          <w:sz w:val="28"/>
          <w:szCs w:val="28"/>
        </w:rPr>
        <w:t>ектом документов в Министерство.</w:t>
      </w: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документов в выходные, нерабочие или праздничные дни регистрация осуществляется в течение трех рабочих дней или одного рабочего дня соответственно, начиная с первого рабочего дня, следующего за выходными, праздничными или нерабочими днями.</w:t>
      </w:r>
    </w:p>
    <w:p w:rsidR="0002741A" w:rsidRDefault="0041069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МФЦ обеспечивает передачу принятых от Заявителя документов, необходимых для предоставления государственной услуги, в Министерство в порядке и сроки, установленные соглашением о взаимодействии, но не позднее следующего рабочего дня после их принятия.</w:t>
      </w:r>
    </w:p>
    <w:p w:rsidR="0002741A" w:rsidRDefault="0002741A">
      <w:pPr>
        <w:ind w:right="-1"/>
        <w:rPr>
          <w:b/>
          <w:sz w:val="28"/>
          <w:szCs w:val="28"/>
        </w:rPr>
      </w:pPr>
    </w:p>
    <w:p w:rsidR="0002741A" w:rsidRDefault="00410691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02741A" w:rsidRDefault="0002741A">
      <w:pPr>
        <w:ind w:right="-1" w:firstLine="709"/>
        <w:jc w:val="both"/>
        <w:rPr>
          <w:b/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Требования к помещениям, в которых предоставляется государственная услуга, размещены на официальном сайте Министерства, а также на Едином портале</w:t>
      </w:r>
      <w:bookmarkStart w:id="1" w:name="_Ref226732657"/>
      <w:r w:rsidR="006E5AD7">
        <w:rPr>
          <w:rStyle w:val="af4"/>
          <w:sz w:val="28"/>
          <w:szCs w:val="28"/>
          <w:lang w:bidi="ru-RU"/>
        </w:rPr>
        <w:footnoteReference w:id="2"/>
      </w:r>
      <w:bookmarkEnd w:id="1"/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sz w:val="28"/>
          <w:szCs w:val="28"/>
        </w:rPr>
      </w:pPr>
    </w:p>
    <w:p w:rsidR="0002741A" w:rsidRDefault="00410691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2.9. Показатели доступности и качества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Показатели качества и доступности государственной услуги размещены на официальном сайте Министерства, а также на Едином портале</w:t>
      </w:r>
      <w:r w:rsidR="006E5AD7" w:rsidRPr="006E5AD7">
        <w:rPr>
          <w:sz w:val="28"/>
          <w:szCs w:val="28"/>
          <w:vertAlign w:val="superscript"/>
          <w:lang w:bidi="ru-RU"/>
        </w:rPr>
        <w:fldChar w:fldCharType="begin"/>
      </w:r>
      <w:r w:rsidR="006E5AD7" w:rsidRPr="006E5AD7">
        <w:rPr>
          <w:sz w:val="28"/>
          <w:szCs w:val="28"/>
          <w:vertAlign w:val="superscript"/>
          <w:lang w:bidi="ru-RU"/>
        </w:rPr>
        <w:instrText xml:space="preserve"> NOTEREF _Ref226732657 \h </w:instrText>
      </w:r>
      <w:r w:rsidR="006E5AD7">
        <w:rPr>
          <w:sz w:val="28"/>
          <w:szCs w:val="28"/>
          <w:vertAlign w:val="superscript"/>
          <w:lang w:bidi="ru-RU"/>
        </w:rPr>
        <w:instrText xml:space="preserve"> \* MERGEFORMAT </w:instrText>
      </w:r>
      <w:r w:rsidR="006E5AD7" w:rsidRPr="006E5AD7">
        <w:rPr>
          <w:sz w:val="28"/>
          <w:szCs w:val="28"/>
          <w:vertAlign w:val="superscript"/>
          <w:lang w:bidi="ru-RU"/>
        </w:rPr>
      </w:r>
      <w:r w:rsidR="006E5AD7" w:rsidRPr="006E5AD7">
        <w:rPr>
          <w:sz w:val="28"/>
          <w:szCs w:val="28"/>
          <w:vertAlign w:val="superscript"/>
          <w:lang w:bidi="ru-RU"/>
        </w:rPr>
        <w:fldChar w:fldCharType="separate"/>
      </w:r>
      <w:r w:rsidR="00A0512C">
        <w:rPr>
          <w:sz w:val="28"/>
          <w:szCs w:val="28"/>
          <w:vertAlign w:val="superscript"/>
          <w:lang w:bidi="ru-RU"/>
        </w:rPr>
        <w:t>2</w:t>
      </w:r>
      <w:r w:rsidR="006E5AD7" w:rsidRPr="006E5AD7">
        <w:rPr>
          <w:sz w:val="28"/>
          <w:szCs w:val="28"/>
          <w:vertAlign w:val="superscript"/>
          <w:lang w:bidi="ru-RU"/>
        </w:rPr>
        <w:fldChar w:fldCharType="end"/>
      </w:r>
      <w:r>
        <w:rPr>
          <w:sz w:val="28"/>
          <w:szCs w:val="28"/>
          <w:lang w:bidi="ru-RU"/>
        </w:rPr>
        <w:t>.</w:t>
      </w:r>
    </w:p>
    <w:p w:rsidR="0002741A" w:rsidRDefault="0002741A">
      <w:pPr>
        <w:ind w:right="-1" w:firstLine="709"/>
        <w:jc w:val="both"/>
        <w:rPr>
          <w:b/>
          <w:bCs/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2.10. Иные требования к предоставлению государственной услуги</w:t>
      </w:r>
    </w:p>
    <w:p w:rsidR="0002741A" w:rsidRDefault="0002741A">
      <w:pPr>
        <w:ind w:right="-1" w:firstLine="709"/>
        <w:jc w:val="both"/>
        <w:rPr>
          <w:sz w:val="28"/>
          <w:szCs w:val="28"/>
          <w:lang w:bidi="ru-RU"/>
        </w:rPr>
      </w:pP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2.10.1. Услуги, которые являются необходимыми и обязательными для предоставления государственной услуги, отсутствуют.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2.10.2. Для предоставления государственной услуги используются следующие информационные системы: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1) Единый портал;</w:t>
      </w:r>
    </w:p>
    <w:p w:rsidR="0002741A" w:rsidRDefault="00410691">
      <w:pPr>
        <w:ind w:right="-1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bidi="ru-RU"/>
        </w:rPr>
        <w:t>2) Единая система межведомственного электронного взаимодействия;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highlight w:val="white"/>
          <w:lang w:bidi="ru-RU"/>
        </w:rPr>
        <w:t>3)</w:t>
      </w:r>
      <w:r>
        <w:rPr>
          <w:sz w:val="28"/>
          <w:szCs w:val="28"/>
          <w:lang w:bidi="ru-RU"/>
        </w:rPr>
        <w:t xml:space="preserve">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2.10.3. Предоставление государственной услуги по экстерриториальному принципу осуществляется в части обеспечения возможности подачи запроса о предоставлении государственной услуги в любом МФЦ, расположенном на территории Мурманской области, по выбору Заявителя независимо от его места нахождения.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Министерство осуществляет прием от МФЦ документов, регистрацию, проверку документов и принимает решение о предоставлении (об отказе в предоставлении) государственной услуги.</w:t>
      </w:r>
    </w:p>
    <w:p w:rsidR="0002741A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МФЦ не может принять решение об отказе в приеме запроса и документов, необходимых для предоставления государственной услуги. </w:t>
      </w:r>
    </w:p>
    <w:p w:rsidR="00540904" w:rsidRDefault="00410691">
      <w:pPr>
        <w:ind w:right="-1"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Возможность выдачи Заявителю результата предоставления государственной услуги в МФЦ отсутствует. </w:t>
      </w:r>
    </w:p>
    <w:p w:rsidR="00540904" w:rsidRDefault="00540904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430687">
        <w:rPr>
          <w:bCs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лицам.</w:t>
      </w:r>
    </w:p>
    <w:p w:rsidR="000545AF" w:rsidRPr="00540904" w:rsidRDefault="000545AF" w:rsidP="00540904">
      <w:pPr>
        <w:ind w:firstLine="709"/>
        <w:contextualSpacing/>
        <w:jc w:val="both"/>
        <w:rPr>
          <w:bCs/>
          <w:sz w:val="28"/>
          <w:szCs w:val="28"/>
        </w:rPr>
      </w:pPr>
      <w:r w:rsidRPr="00E54CE4">
        <w:rPr>
          <w:color w:val="000000"/>
          <w:sz w:val="28"/>
          <w:szCs w:val="28"/>
        </w:rPr>
        <w:t xml:space="preserve">Порядок предоставления результатов </w:t>
      </w:r>
      <w:r w:rsidR="006F7542" w:rsidRPr="00E54CE4">
        <w:rPr>
          <w:color w:val="000000"/>
          <w:sz w:val="28"/>
          <w:szCs w:val="28"/>
        </w:rPr>
        <w:t>государственной у</w:t>
      </w:r>
      <w:r w:rsidRPr="00E54CE4">
        <w:rPr>
          <w:color w:val="000000"/>
          <w:sz w:val="28"/>
          <w:szCs w:val="28"/>
        </w:rPr>
        <w:t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юридическим лицам</w:t>
      </w:r>
      <w:r w:rsidR="00045F69" w:rsidRPr="00E54CE4">
        <w:rPr>
          <w:color w:val="000000"/>
          <w:sz w:val="28"/>
          <w:szCs w:val="28"/>
        </w:rPr>
        <w:t>.</w:t>
      </w:r>
    </w:p>
    <w:p w:rsidR="0002741A" w:rsidRDefault="0002741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02741A" w:rsidRPr="00A82954" w:rsidRDefault="004106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2.11.1. Исчерпывающий перечень документов, необходимых в соответствии с</w:t>
      </w:r>
      <w:r>
        <w:rPr>
          <w:sz w:val="28"/>
          <w:szCs w:val="28"/>
          <w:highlight w:val="white"/>
        </w:rPr>
        <w:t xml:space="preserve"> законодательными и иными нормативными правовыми актами для предоставления государственной услуги, и способы подачи запроса приведены </w:t>
      </w:r>
      <w:r w:rsidRPr="00A82954">
        <w:rPr>
          <w:sz w:val="28"/>
          <w:szCs w:val="28"/>
        </w:rPr>
        <w:t xml:space="preserve">в приложении № 3 к Административному регламенту. </w:t>
      </w:r>
    </w:p>
    <w:p w:rsidR="0002741A" w:rsidRPr="00A82954" w:rsidRDefault="00410691">
      <w:pPr>
        <w:ind w:firstLine="709"/>
        <w:jc w:val="both"/>
        <w:rPr>
          <w:sz w:val="28"/>
          <w:szCs w:val="28"/>
        </w:rPr>
      </w:pPr>
      <w:r w:rsidRPr="00A82954">
        <w:rPr>
          <w:sz w:val="28"/>
          <w:szCs w:val="28"/>
        </w:rPr>
        <w:t xml:space="preserve">2.11.2. Формы запросов о предоставлении государственной услуги приведены в приложении № 4 (представление о присвоении </w:t>
      </w:r>
      <w:r w:rsidR="0007530A" w:rsidRPr="00A82954">
        <w:rPr>
          <w:sz w:val="28"/>
          <w:szCs w:val="28"/>
        </w:rPr>
        <w:t>квалификационной категории</w:t>
      </w:r>
      <w:r w:rsidRPr="00A82954">
        <w:rPr>
          <w:sz w:val="28"/>
          <w:szCs w:val="28"/>
        </w:rPr>
        <w:t>), приложении № 5 (</w:t>
      </w:r>
      <w:r w:rsidR="0007530A" w:rsidRPr="00A82954">
        <w:rPr>
          <w:sz w:val="28"/>
          <w:szCs w:val="28"/>
        </w:rPr>
        <w:t>карточка учета судейской деятельности спортивного судьи</w:t>
      </w:r>
      <w:r w:rsidRPr="00A82954">
        <w:rPr>
          <w:sz w:val="28"/>
          <w:szCs w:val="28"/>
        </w:rPr>
        <w:t xml:space="preserve">), приложении № 6 (заявление о лишении </w:t>
      </w:r>
      <w:r w:rsidR="0007530A" w:rsidRPr="00A82954">
        <w:rPr>
          <w:sz w:val="28"/>
          <w:szCs w:val="28"/>
        </w:rPr>
        <w:t>квалификационной категории</w:t>
      </w:r>
      <w:r w:rsidRPr="00A82954">
        <w:rPr>
          <w:sz w:val="28"/>
          <w:szCs w:val="28"/>
        </w:rPr>
        <w:t xml:space="preserve">), приложении № 7 (заявление о восстановлении </w:t>
      </w:r>
      <w:r w:rsidR="0007530A" w:rsidRPr="00A82954">
        <w:rPr>
          <w:sz w:val="28"/>
          <w:szCs w:val="28"/>
        </w:rPr>
        <w:t>квалификационной категории</w:t>
      </w:r>
      <w:r w:rsidRPr="00A82954">
        <w:rPr>
          <w:sz w:val="28"/>
          <w:szCs w:val="28"/>
        </w:rPr>
        <w:t>) к Административному регламенту.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 w:rsidRPr="00A82954">
        <w:rPr>
          <w:sz w:val="28"/>
          <w:szCs w:val="28"/>
        </w:rPr>
        <w:t>2.11.3. Возможность подачи запроса</w:t>
      </w:r>
      <w:r>
        <w:rPr>
          <w:sz w:val="28"/>
          <w:szCs w:val="28"/>
        </w:rPr>
        <w:t xml:space="preserve"> на предоставление государственной услуги в составе единого запроса о предоставлении двух и более государственных услуг с использованием Единого портала не предусмотрена.</w:t>
      </w:r>
    </w:p>
    <w:p w:rsidR="0002741A" w:rsidRDefault="0002741A">
      <w:pPr>
        <w:jc w:val="both"/>
        <w:rPr>
          <w:bCs/>
          <w:color w:val="0070C0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2741A" w:rsidRDefault="0002741A">
      <w:pPr>
        <w:jc w:val="center"/>
        <w:rPr>
          <w:b/>
          <w:sz w:val="28"/>
          <w:szCs w:val="28"/>
        </w:rPr>
      </w:pPr>
    </w:p>
    <w:p w:rsidR="00BC408F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2.12.1. </w:t>
      </w:r>
      <w:r w:rsidR="00BC408F" w:rsidRPr="00BC408F">
        <w:rPr>
          <w:sz w:val="28"/>
          <w:szCs w:val="28"/>
        </w:rPr>
        <w:t xml:space="preserve">Основанием для отказа в приеме документов на присвоение квалификационных категорий, необходимых для предоставления государственной услуги, является подача документов, не соответствующих </w:t>
      </w:r>
      <w:r w:rsidR="00BC408F">
        <w:rPr>
          <w:sz w:val="28"/>
          <w:szCs w:val="28"/>
        </w:rPr>
        <w:t>приложению № 3 к Административному регламенту</w:t>
      </w:r>
      <w:r w:rsidR="00BC408F" w:rsidRPr="00BC408F">
        <w:rPr>
          <w:sz w:val="28"/>
          <w:szCs w:val="28"/>
        </w:rPr>
        <w:t>.</w:t>
      </w:r>
    </w:p>
    <w:p w:rsidR="0002741A" w:rsidRDefault="00BC40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2.12.2. </w:t>
      </w:r>
      <w:r w:rsidR="00410691">
        <w:rPr>
          <w:sz w:val="28"/>
          <w:szCs w:val="28"/>
        </w:rPr>
        <w:t>Основаниями для отказа в приеме документов, поступивших посредством Единого портала, необходимых для предоставления государственной услуги</w:t>
      </w:r>
      <w:r>
        <w:rPr>
          <w:sz w:val="28"/>
          <w:szCs w:val="28"/>
        </w:rPr>
        <w:t xml:space="preserve"> по присвоению квалификационной категории</w:t>
      </w:r>
      <w:r w:rsidR="00410691">
        <w:rPr>
          <w:sz w:val="28"/>
          <w:szCs w:val="28"/>
        </w:rPr>
        <w:t>, являются: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неполное заполнение полей в интерактивной форме заявления на Едином портале;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несоблюдение установленных статьей 11 Федерального закона от 06.04.2011 № 63-ФЗ «Об электронной подписи» (далее - Закон № 63-ФЗ) условий признания </w:t>
      </w:r>
      <w:proofErr w:type="gramStart"/>
      <w:r>
        <w:rPr>
          <w:sz w:val="28"/>
          <w:szCs w:val="28"/>
        </w:rPr>
        <w:t>действительности</w:t>
      </w:r>
      <w:proofErr w:type="gramEnd"/>
      <w:r>
        <w:rPr>
          <w:sz w:val="28"/>
          <w:szCs w:val="28"/>
        </w:rPr>
        <w:t xml:space="preserve"> усиленной квалифицированной электронной подписи.</w:t>
      </w:r>
    </w:p>
    <w:p w:rsidR="00173632" w:rsidRDefault="00173632" w:rsidP="00955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2.12.3. </w:t>
      </w:r>
      <w:r w:rsidRPr="00173632">
        <w:rPr>
          <w:sz w:val="28"/>
          <w:szCs w:val="28"/>
        </w:rPr>
        <w:t>Оснований для отказа в приеме документов на лишение и восстановление квалификационных категорий</w:t>
      </w:r>
      <w:r>
        <w:rPr>
          <w:sz w:val="28"/>
          <w:szCs w:val="28"/>
        </w:rPr>
        <w:t xml:space="preserve"> </w:t>
      </w:r>
      <w:r w:rsidRPr="00173632">
        <w:rPr>
          <w:sz w:val="28"/>
          <w:szCs w:val="28"/>
        </w:rPr>
        <w:t>не предусмотрено.</w:t>
      </w:r>
    </w:p>
    <w:p w:rsidR="00A857B0" w:rsidRPr="00161C3F" w:rsidRDefault="00410691" w:rsidP="00A85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</w:t>
      </w:r>
      <w:r w:rsidR="00955C1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857B0" w:rsidRPr="00161C3F">
        <w:rPr>
          <w:sz w:val="28"/>
          <w:szCs w:val="28"/>
        </w:rPr>
        <w:t xml:space="preserve">Основаниями для отказа в присвоении </w:t>
      </w:r>
      <w:r w:rsidR="00A857B0">
        <w:rPr>
          <w:sz w:val="28"/>
          <w:szCs w:val="28"/>
        </w:rPr>
        <w:t>квалификационной категории</w:t>
      </w:r>
      <w:r w:rsidR="00A857B0" w:rsidRPr="00161C3F">
        <w:rPr>
          <w:sz w:val="28"/>
          <w:szCs w:val="28"/>
        </w:rPr>
        <w:t xml:space="preserve"> являются:</w:t>
      </w:r>
    </w:p>
    <w:p w:rsidR="00A857B0" w:rsidRPr="0007421E" w:rsidRDefault="0098043F" w:rsidP="00A85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57B0">
        <w:rPr>
          <w:sz w:val="28"/>
          <w:szCs w:val="28"/>
        </w:rPr>
        <w:t xml:space="preserve"> </w:t>
      </w:r>
      <w:r w:rsidR="00A857B0" w:rsidRPr="0007421E">
        <w:rPr>
          <w:sz w:val="28"/>
          <w:szCs w:val="28"/>
        </w:rPr>
        <w:t>выявление недостоверных сведений в документах для присвоения квалификационной категории;</w:t>
      </w:r>
    </w:p>
    <w:p w:rsidR="00A857B0" w:rsidRDefault="0098043F" w:rsidP="00A85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57B0" w:rsidRPr="0007421E">
        <w:rPr>
          <w:sz w:val="28"/>
          <w:szCs w:val="28"/>
        </w:rPr>
        <w:t xml:space="preserve"> невыполнение </w:t>
      </w:r>
      <w:r w:rsidR="00A857B0">
        <w:rPr>
          <w:sz w:val="28"/>
          <w:szCs w:val="28"/>
        </w:rPr>
        <w:t>к</w:t>
      </w:r>
      <w:r w:rsidR="00A857B0" w:rsidRPr="0007421E">
        <w:rPr>
          <w:sz w:val="28"/>
          <w:szCs w:val="28"/>
        </w:rPr>
        <w:t>валификационных требований</w:t>
      </w:r>
      <w:r w:rsidR="00A857B0" w:rsidRPr="0007421E">
        <w:rPr>
          <w:rFonts w:ascii="PT Serif" w:hAnsi="PT Serif"/>
          <w:color w:val="22272F"/>
          <w:sz w:val="38"/>
          <w:szCs w:val="38"/>
          <w:shd w:val="clear" w:color="auto" w:fill="FFFFFF"/>
        </w:rPr>
        <w:t xml:space="preserve"> </w:t>
      </w:r>
      <w:r w:rsidR="00A857B0" w:rsidRPr="0007421E">
        <w:rPr>
          <w:sz w:val="28"/>
          <w:szCs w:val="28"/>
        </w:rPr>
        <w:t>к присвоению соответствующ</w:t>
      </w:r>
      <w:r w:rsidR="00A857B0">
        <w:rPr>
          <w:sz w:val="28"/>
          <w:szCs w:val="28"/>
        </w:rPr>
        <w:t>ей</w:t>
      </w:r>
      <w:r w:rsidR="00A857B0" w:rsidRPr="0007421E">
        <w:rPr>
          <w:sz w:val="28"/>
          <w:szCs w:val="28"/>
        </w:rPr>
        <w:t xml:space="preserve"> квалификационн</w:t>
      </w:r>
      <w:r w:rsidR="00A857B0">
        <w:rPr>
          <w:sz w:val="28"/>
          <w:szCs w:val="28"/>
        </w:rPr>
        <w:t>ой</w:t>
      </w:r>
      <w:r w:rsidR="00A857B0" w:rsidRPr="0007421E">
        <w:rPr>
          <w:sz w:val="28"/>
          <w:szCs w:val="28"/>
        </w:rPr>
        <w:t xml:space="preserve"> категори</w:t>
      </w:r>
      <w:r w:rsidR="00A857B0">
        <w:rPr>
          <w:sz w:val="28"/>
          <w:szCs w:val="28"/>
        </w:rPr>
        <w:t>и</w:t>
      </w:r>
      <w:r w:rsidR="00A857B0" w:rsidRPr="0007421E">
        <w:rPr>
          <w:sz w:val="28"/>
          <w:szCs w:val="28"/>
        </w:rPr>
        <w:t> спортивных судей</w:t>
      </w:r>
      <w:r w:rsidR="00A857B0" w:rsidRPr="0045717B">
        <w:rPr>
          <w:sz w:val="28"/>
          <w:szCs w:val="28"/>
        </w:rPr>
        <w:t>.</w:t>
      </w:r>
    </w:p>
    <w:p w:rsidR="00592E0E" w:rsidRDefault="00592E0E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E0E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592E0E">
        <w:rPr>
          <w:sz w:val="28"/>
          <w:szCs w:val="28"/>
        </w:rPr>
        <w:t>.</w:t>
      </w:r>
      <w:r w:rsidR="001B2F1A">
        <w:rPr>
          <w:sz w:val="28"/>
          <w:szCs w:val="28"/>
        </w:rPr>
        <w:t>5</w:t>
      </w:r>
      <w:r w:rsidRPr="00592E0E">
        <w:rPr>
          <w:sz w:val="28"/>
          <w:szCs w:val="28"/>
        </w:rPr>
        <w:t>. Основанием для отказа в лишении квалификационной категории является несоответствие представленных сведений основаниям для лишения квалификационной категории, предусмотренным </w:t>
      </w:r>
      <w:hyperlink r:id="rId11" w:anchor="/document/71689708/entry/1067" w:history="1">
        <w:r w:rsidRPr="00592E0E">
          <w:rPr>
            <w:sz w:val="28"/>
            <w:szCs w:val="28"/>
          </w:rPr>
          <w:t>пунктом 67</w:t>
        </w:r>
      </w:hyperlink>
      <w:r w:rsidRPr="00592E0E">
        <w:rPr>
          <w:sz w:val="28"/>
          <w:szCs w:val="28"/>
        </w:rPr>
        <w:t> Положения.</w:t>
      </w:r>
    </w:p>
    <w:p w:rsidR="001B2F1A" w:rsidRDefault="001B2F1A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2.12.6. Основанием для возврата заявления о лишении спортивного судьи квалификационной категории является подача</w:t>
      </w:r>
      <w:r w:rsidRPr="001B2F1A">
        <w:rPr>
          <w:sz w:val="28"/>
          <w:szCs w:val="28"/>
        </w:rPr>
        <w:t xml:space="preserve"> заявления, не соответствующего требованиям, предусмотре</w:t>
      </w:r>
      <w:r>
        <w:rPr>
          <w:sz w:val="28"/>
          <w:szCs w:val="28"/>
        </w:rPr>
        <w:t>нным пунктами 68, 69 Положения.</w:t>
      </w:r>
    </w:p>
    <w:p w:rsidR="00592E0E" w:rsidRPr="00592E0E" w:rsidRDefault="00592E0E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592E0E">
        <w:rPr>
          <w:sz w:val="28"/>
          <w:szCs w:val="28"/>
        </w:rPr>
        <w:t>.</w:t>
      </w:r>
      <w:r w:rsidR="00146A2F">
        <w:rPr>
          <w:sz w:val="28"/>
          <w:szCs w:val="28"/>
        </w:rPr>
        <w:t>7</w:t>
      </w:r>
      <w:r w:rsidRPr="00592E0E">
        <w:rPr>
          <w:sz w:val="28"/>
          <w:szCs w:val="28"/>
        </w:rPr>
        <w:t>.</w:t>
      </w:r>
      <w:r w:rsidRPr="00592E0E">
        <w:rPr>
          <w:rFonts w:ascii="PT Serif" w:hAnsi="PT Serif"/>
          <w:color w:val="22272F"/>
          <w:sz w:val="38"/>
          <w:szCs w:val="38"/>
        </w:rPr>
        <w:t xml:space="preserve"> </w:t>
      </w:r>
      <w:r w:rsidRPr="00592E0E">
        <w:rPr>
          <w:sz w:val="28"/>
          <w:szCs w:val="28"/>
        </w:rPr>
        <w:t>Основаниями для отказа в восстановлении квалификационной категории являются:</w:t>
      </w:r>
    </w:p>
    <w:p w:rsidR="00592E0E" w:rsidRPr="00592E0E" w:rsidRDefault="00592E0E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2E0E">
        <w:rPr>
          <w:sz w:val="28"/>
          <w:szCs w:val="28"/>
        </w:rPr>
        <w:t xml:space="preserve"> несоответствие представленных сведений основанию для восстановления квалификационной категории, предусмотренному </w:t>
      </w:r>
      <w:hyperlink r:id="rId12" w:anchor="/document/71689708/entry/1076" w:history="1">
        <w:r w:rsidRPr="00592E0E">
          <w:rPr>
            <w:sz w:val="28"/>
            <w:szCs w:val="28"/>
          </w:rPr>
          <w:t>пунктом 76</w:t>
        </w:r>
      </w:hyperlink>
      <w:r w:rsidRPr="00592E0E">
        <w:rPr>
          <w:sz w:val="28"/>
          <w:szCs w:val="28"/>
        </w:rPr>
        <w:t> Положения;</w:t>
      </w:r>
    </w:p>
    <w:p w:rsidR="00592E0E" w:rsidRDefault="00592E0E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92E0E">
        <w:rPr>
          <w:sz w:val="28"/>
          <w:szCs w:val="28"/>
        </w:rPr>
        <w:t xml:space="preserve"> наличие решения Министерства по заявлению о восстановлении квалификационной категории, поданному ранее по тем же основаниям </w:t>
      </w:r>
      <w:r w:rsidR="0096148E">
        <w:rPr>
          <w:sz w:val="28"/>
          <w:szCs w:val="28"/>
        </w:rPr>
        <w:t>организацией в области спорта</w:t>
      </w:r>
      <w:r w:rsidRPr="00592E0E">
        <w:rPr>
          <w:sz w:val="28"/>
          <w:szCs w:val="28"/>
        </w:rPr>
        <w:t xml:space="preserve"> или спортивным судьей.</w:t>
      </w:r>
    </w:p>
    <w:p w:rsidR="00146A2F" w:rsidRDefault="00146A2F" w:rsidP="00592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2.12.8.</w:t>
      </w:r>
      <w:r w:rsidR="00D140EB" w:rsidRPr="00D140EB">
        <w:t xml:space="preserve"> </w:t>
      </w:r>
      <w:r w:rsidR="00D140EB" w:rsidRPr="00D140EB">
        <w:rPr>
          <w:sz w:val="28"/>
          <w:szCs w:val="28"/>
        </w:rPr>
        <w:t>Основанием для возврата заявления о восстановлении спортивному судье квалификационной категории является подача заявления, не соответствующего требованиям, предусмотренным пунктами 77, 78 Положения.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225A8E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D5185F">
        <w:rPr>
          <w:sz w:val="28"/>
          <w:szCs w:val="28"/>
        </w:rPr>
        <w:t>9</w:t>
      </w:r>
      <w:r>
        <w:rPr>
          <w:sz w:val="28"/>
          <w:szCs w:val="28"/>
        </w:rPr>
        <w:t xml:space="preserve">. Оснований для приостановления предоставления государственной услуги не предусмотрено. </w:t>
      </w:r>
    </w:p>
    <w:p w:rsidR="0002741A" w:rsidRDefault="00410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AB08B9">
        <w:rPr>
          <w:sz w:val="28"/>
          <w:szCs w:val="28"/>
        </w:rPr>
        <w:t>10</w:t>
      </w:r>
      <w:r>
        <w:rPr>
          <w:sz w:val="28"/>
          <w:szCs w:val="28"/>
        </w:rPr>
        <w:t>. Уведомлени</w:t>
      </w:r>
      <w:r w:rsidR="000A443B">
        <w:rPr>
          <w:sz w:val="28"/>
          <w:szCs w:val="28"/>
        </w:rPr>
        <w:t>е</w:t>
      </w:r>
      <w:r>
        <w:rPr>
          <w:sz w:val="28"/>
          <w:szCs w:val="28"/>
        </w:rPr>
        <w:t xml:space="preserve"> об отказе в предоставлении государственной услуги должно содержать информацию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AB603A" w:rsidRDefault="00AB603A">
      <w:pPr>
        <w:ind w:firstLine="709"/>
        <w:jc w:val="both"/>
        <w:rPr>
          <w:sz w:val="28"/>
          <w:szCs w:val="28"/>
        </w:rPr>
      </w:pPr>
      <w:r w:rsidRPr="001C4BF0">
        <w:rPr>
          <w:sz w:val="28"/>
          <w:szCs w:val="28"/>
        </w:rPr>
        <w:t>2.</w:t>
      </w:r>
      <w:r w:rsidR="00225A8E">
        <w:rPr>
          <w:sz w:val="28"/>
          <w:szCs w:val="28"/>
        </w:rPr>
        <w:t>1</w:t>
      </w:r>
      <w:r w:rsidR="00DE0655">
        <w:rPr>
          <w:sz w:val="28"/>
          <w:szCs w:val="28"/>
        </w:rPr>
        <w:t>2.</w:t>
      </w:r>
      <w:r w:rsidR="00AB08B9">
        <w:rPr>
          <w:sz w:val="28"/>
          <w:szCs w:val="28"/>
        </w:rPr>
        <w:t>11</w:t>
      </w:r>
      <w:r w:rsidRPr="001C4BF0">
        <w:rPr>
          <w:sz w:val="28"/>
          <w:szCs w:val="28"/>
        </w:rPr>
        <w:t xml:space="preserve">. Основания, </w:t>
      </w:r>
      <w:r w:rsidR="00284ACA">
        <w:rPr>
          <w:sz w:val="28"/>
          <w:szCs w:val="28"/>
        </w:rPr>
        <w:t xml:space="preserve">предусмотренные пунктами </w:t>
      </w:r>
      <w:r w:rsidR="00284ACA" w:rsidRPr="00E54CE4">
        <w:rPr>
          <w:sz w:val="28"/>
          <w:szCs w:val="28"/>
        </w:rPr>
        <w:t>2.12.1</w:t>
      </w:r>
      <w:r w:rsidR="008B2BAB">
        <w:rPr>
          <w:sz w:val="28"/>
          <w:szCs w:val="28"/>
        </w:rPr>
        <w:t>, 2.12.2, 2.12.4</w:t>
      </w:r>
      <w:r w:rsidR="00284ACA" w:rsidRPr="00E54CE4">
        <w:rPr>
          <w:sz w:val="28"/>
          <w:szCs w:val="28"/>
        </w:rPr>
        <w:t xml:space="preserve"> - 2.12.</w:t>
      </w:r>
      <w:r w:rsidR="008B2BAB">
        <w:rPr>
          <w:sz w:val="28"/>
          <w:szCs w:val="28"/>
        </w:rPr>
        <w:t>8</w:t>
      </w:r>
      <w:r w:rsidR="00284ACA">
        <w:rPr>
          <w:sz w:val="28"/>
          <w:szCs w:val="28"/>
        </w:rPr>
        <w:t xml:space="preserve"> </w:t>
      </w:r>
      <w:r w:rsidRPr="001C4BF0">
        <w:rPr>
          <w:sz w:val="28"/>
          <w:szCs w:val="28"/>
        </w:rPr>
        <w:t>настоящего подраздела Административного регламента, с учетом категории (признаков) Заявителя</w:t>
      </w:r>
      <w:r w:rsidR="003B0CFB">
        <w:rPr>
          <w:sz w:val="28"/>
          <w:szCs w:val="28"/>
        </w:rPr>
        <w:t>,</w:t>
      </w:r>
      <w:r w:rsidRPr="001C4BF0">
        <w:rPr>
          <w:sz w:val="28"/>
          <w:szCs w:val="28"/>
        </w:rPr>
        <w:t xml:space="preserve"> приведены </w:t>
      </w:r>
      <w:r w:rsidRPr="00A82954">
        <w:rPr>
          <w:sz w:val="28"/>
          <w:szCs w:val="28"/>
        </w:rPr>
        <w:t xml:space="preserve">в приложении № </w:t>
      </w:r>
      <w:r w:rsidR="00C043FB">
        <w:rPr>
          <w:sz w:val="28"/>
          <w:szCs w:val="28"/>
        </w:rPr>
        <w:t>9</w:t>
      </w:r>
      <w:r w:rsidRPr="001C4BF0">
        <w:rPr>
          <w:sz w:val="28"/>
          <w:szCs w:val="28"/>
        </w:rPr>
        <w:t xml:space="preserve"> к Административному регламенту.</w:t>
      </w:r>
    </w:p>
    <w:p w:rsidR="0002741A" w:rsidRDefault="000274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41A" w:rsidRDefault="004106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02741A" w:rsidRDefault="0002741A">
      <w:pPr>
        <w:ind w:firstLine="708"/>
        <w:jc w:val="center"/>
        <w:rPr>
          <w:b/>
        </w:rPr>
      </w:pPr>
    </w:p>
    <w:p w:rsidR="0002741A" w:rsidRDefault="0041069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Перечень осуществляемых при предоставлении государственной услуги процедур </w:t>
      </w:r>
    </w:p>
    <w:p w:rsidR="0002741A" w:rsidRDefault="0002741A">
      <w:pPr>
        <w:ind w:firstLine="708"/>
        <w:jc w:val="center"/>
        <w:rPr>
          <w:b/>
          <w:sz w:val="28"/>
          <w:szCs w:val="28"/>
        </w:rPr>
      </w:pP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профилирование Заявителя;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(запроса) и документов и (или) информации, необходимых для предоставления государственной услуги;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информационное взаимодействие (в случае подачи документов для предоставления государственной услуги в электронной форме);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предоставлении (об отказе в предоставлении государственной услуги);</w:t>
      </w:r>
    </w:p>
    <w:p w:rsidR="0002741A" w:rsidRDefault="004106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результата государственной услуги.</w:t>
      </w:r>
    </w:p>
    <w:p w:rsidR="0002741A" w:rsidRDefault="0002741A">
      <w:pPr>
        <w:rPr>
          <w:b/>
          <w:bCs/>
          <w:color w:val="000000"/>
          <w:sz w:val="28"/>
          <w:szCs w:val="28"/>
        </w:rPr>
      </w:pPr>
    </w:p>
    <w:p w:rsidR="0002741A" w:rsidRPr="00ED5D29" w:rsidRDefault="005567C0" w:rsidP="005567C0">
      <w:pPr>
        <w:jc w:val="center"/>
        <w:rPr>
          <w:b/>
          <w:sz w:val="28"/>
          <w:szCs w:val="28"/>
        </w:rPr>
      </w:pPr>
      <w:r w:rsidRPr="00ED5D29">
        <w:rPr>
          <w:b/>
          <w:sz w:val="28"/>
          <w:szCs w:val="28"/>
        </w:rPr>
        <w:t xml:space="preserve">4. </w:t>
      </w:r>
      <w:r w:rsidR="00410691" w:rsidRPr="00ED5D29">
        <w:rPr>
          <w:b/>
          <w:sz w:val="28"/>
          <w:szCs w:val="28"/>
        </w:rPr>
        <w:t>С</w:t>
      </w:r>
      <w:r w:rsidRPr="00ED5D29">
        <w:rPr>
          <w:b/>
          <w:sz w:val="28"/>
          <w:szCs w:val="28"/>
        </w:rPr>
        <w:t>ПОСОБЫ ИНФОРМИРОВАНИЯ ЗАЯВИТЕЛЯ ОБ ИЗМЕНЕНИИ СТАТУСА РАССМОТРЕНИЯ ЗАПРОСА О ПРЕДОСТАВЛЕНИИ ГОСУДАРСТВЕННОЙ УСЛУГИ</w:t>
      </w:r>
    </w:p>
    <w:p w:rsidR="005567C0" w:rsidRPr="00ED5D29" w:rsidRDefault="005567C0" w:rsidP="005567C0">
      <w:pPr>
        <w:widowControl w:val="0"/>
        <w:autoSpaceDE w:val="0"/>
        <w:autoSpaceDN w:val="0"/>
        <w:ind w:right="-1" w:firstLine="709"/>
        <w:jc w:val="center"/>
        <w:rPr>
          <w:sz w:val="28"/>
          <w:szCs w:val="28"/>
        </w:rPr>
      </w:pPr>
    </w:p>
    <w:p w:rsidR="00DD45A4" w:rsidRPr="008020EC" w:rsidRDefault="00DD45A4" w:rsidP="00DD45A4">
      <w:pPr>
        <w:ind w:firstLine="709"/>
        <w:jc w:val="both"/>
        <w:rPr>
          <w:sz w:val="28"/>
          <w:szCs w:val="28"/>
        </w:rPr>
      </w:pPr>
      <w:r w:rsidRPr="008020EC">
        <w:rPr>
          <w:sz w:val="28"/>
          <w:szCs w:val="28"/>
        </w:rPr>
        <w:t>Перечень способов информирования Заявителя об изменении статуса рассмотрения запроса о предоставлении государственной услуги:</w:t>
      </w:r>
    </w:p>
    <w:p w:rsidR="00DD45A4" w:rsidRPr="008020EC" w:rsidRDefault="00DD45A4" w:rsidP="008A69AB">
      <w:pPr>
        <w:ind w:firstLine="709"/>
        <w:rPr>
          <w:sz w:val="28"/>
          <w:szCs w:val="28"/>
        </w:rPr>
      </w:pPr>
      <w:r w:rsidRPr="008020EC">
        <w:rPr>
          <w:sz w:val="28"/>
          <w:szCs w:val="28"/>
        </w:rPr>
        <w:t xml:space="preserve">а) </w:t>
      </w:r>
      <w:r w:rsidR="008A69AB" w:rsidRPr="008020EC">
        <w:rPr>
          <w:sz w:val="28"/>
          <w:szCs w:val="28"/>
        </w:rPr>
        <w:t xml:space="preserve">при личном обращении Заявителя </w:t>
      </w:r>
      <w:r w:rsidRPr="008020EC">
        <w:rPr>
          <w:sz w:val="28"/>
          <w:szCs w:val="28"/>
        </w:rPr>
        <w:t xml:space="preserve">в </w:t>
      </w:r>
      <w:r w:rsidR="008A69AB" w:rsidRPr="008020EC">
        <w:rPr>
          <w:sz w:val="28"/>
          <w:szCs w:val="28"/>
        </w:rPr>
        <w:t>Министерство;</w:t>
      </w:r>
    </w:p>
    <w:p w:rsidR="00706008" w:rsidRPr="00706008" w:rsidRDefault="008A69AB" w:rsidP="00706008">
      <w:pPr>
        <w:ind w:firstLine="709"/>
        <w:jc w:val="both"/>
        <w:rPr>
          <w:sz w:val="28"/>
          <w:szCs w:val="28"/>
        </w:rPr>
      </w:pPr>
      <w:r w:rsidRPr="008020EC">
        <w:rPr>
          <w:sz w:val="28"/>
          <w:szCs w:val="28"/>
        </w:rPr>
        <w:t>б</w:t>
      </w:r>
      <w:r w:rsidR="00DD45A4" w:rsidRPr="008020EC">
        <w:rPr>
          <w:sz w:val="28"/>
          <w:szCs w:val="28"/>
        </w:rPr>
        <w:t xml:space="preserve">) посредством </w:t>
      </w:r>
      <w:r w:rsidRPr="008020EC">
        <w:rPr>
          <w:sz w:val="28"/>
          <w:szCs w:val="28"/>
        </w:rPr>
        <w:t>личного кабинета</w:t>
      </w:r>
      <w:r w:rsidR="00DD45A4" w:rsidRPr="008020EC">
        <w:rPr>
          <w:sz w:val="28"/>
          <w:szCs w:val="28"/>
        </w:rPr>
        <w:t xml:space="preserve"> ЕПГУ</w:t>
      </w:r>
      <w:r w:rsidRPr="008020EC">
        <w:rPr>
          <w:sz w:val="28"/>
          <w:szCs w:val="28"/>
        </w:rPr>
        <w:t xml:space="preserve"> </w:t>
      </w:r>
      <w:r w:rsidR="00706008" w:rsidRPr="00706008">
        <w:rPr>
          <w:sz w:val="28"/>
          <w:szCs w:val="28"/>
        </w:rPr>
        <w:t>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DD45A4" w:rsidRPr="00DD45A4" w:rsidRDefault="00DD45A4" w:rsidP="008A69AB">
      <w:pPr>
        <w:ind w:firstLine="709"/>
        <w:jc w:val="both"/>
        <w:rPr>
          <w:sz w:val="28"/>
          <w:szCs w:val="28"/>
        </w:rPr>
      </w:pPr>
    </w:p>
    <w:p w:rsidR="005567C0" w:rsidRPr="00DD45A4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DD45A4" w:rsidRDefault="00DD45A4">
      <w:pPr>
        <w:rPr>
          <w:sz w:val="28"/>
          <w:szCs w:val="28"/>
        </w:rPr>
      </w:pPr>
    </w:p>
    <w:p w:rsidR="00D11F56" w:rsidRDefault="00D11F56">
      <w:pPr>
        <w:rPr>
          <w:sz w:val="28"/>
          <w:szCs w:val="28"/>
        </w:rPr>
      </w:pPr>
    </w:p>
    <w:p w:rsidR="00D11F56" w:rsidRDefault="00D11F56">
      <w:pPr>
        <w:rPr>
          <w:sz w:val="28"/>
          <w:szCs w:val="28"/>
        </w:rPr>
      </w:pPr>
    </w:p>
    <w:p w:rsidR="00D11F56" w:rsidRDefault="00D11F56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66206C" w:rsidRDefault="0066206C">
      <w:pPr>
        <w:rPr>
          <w:sz w:val="28"/>
          <w:szCs w:val="28"/>
        </w:rPr>
      </w:pPr>
    </w:p>
    <w:p w:rsidR="005567C0" w:rsidRDefault="005567C0">
      <w:pPr>
        <w:rPr>
          <w:sz w:val="28"/>
          <w:szCs w:val="28"/>
        </w:rPr>
      </w:pPr>
    </w:p>
    <w:p w:rsidR="0002741A" w:rsidRDefault="00A8295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410691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</w:t>
      </w:r>
      <w:r w:rsidR="00410691">
        <w:rPr>
          <w:sz w:val="28"/>
          <w:szCs w:val="28"/>
        </w:rPr>
        <w:t xml:space="preserve"> 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jc w:val="center"/>
        <w:rPr>
          <w:rFonts w:eastAsiaTheme="minorHAnsi"/>
          <w:sz w:val="20"/>
          <w:szCs w:val="20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left="5103" w:right="2"/>
        <w:rPr>
          <w:spacing w:val="3"/>
          <w:sz w:val="28"/>
          <w:szCs w:val="28"/>
        </w:rPr>
      </w:pP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ПЕРЕЧЕНЬ</w:t>
      </w:r>
    </w:p>
    <w:p w:rsidR="0002741A" w:rsidRDefault="00410691">
      <w:pPr>
        <w:jc w:val="center"/>
        <w:outlineLvl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условных обозначений и сокращений</w:t>
      </w:r>
    </w:p>
    <w:p w:rsidR="0002741A" w:rsidRDefault="0002741A">
      <w:pPr>
        <w:outlineLvl w:val="0"/>
        <w:rPr>
          <w:b/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Условные обозначения: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 - оригинал документа, </w:t>
      </w:r>
      <w:r w:rsidRPr="005567C0">
        <w:rPr>
          <w:sz w:val="28"/>
          <w:szCs w:val="28"/>
          <w:lang w:eastAsia="en-US"/>
        </w:rPr>
        <w:t>в том числе при подаче в электронной форме;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 - копия документа;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 - лично в Министерство или в МФЦ;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 - почтовым отправлением;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ЕПГУ - Единый портал.</w:t>
      </w:r>
    </w:p>
    <w:p w:rsidR="0002741A" w:rsidRDefault="0002741A">
      <w:pPr>
        <w:jc w:val="both"/>
        <w:outlineLvl w:val="0"/>
        <w:rPr>
          <w:sz w:val="28"/>
          <w:szCs w:val="28"/>
          <w:lang w:eastAsia="en-US"/>
        </w:rPr>
      </w:pP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Условные сокращения: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Министерство - Министерство спорта Мурманской области;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Государственная услуга - государственная услуга по присвоению </w:t>
      </w:r>
      <w:r w:rsidR="005E0047">
        <w:rPr>
          <w:sz w:val="28"/>
          <w:szCs w:val="28"/>
          <w:lang w:eastAsia="en-US"/>
        </w:rPr>
        <w:t>квалификационных категорий спортивных судей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Административный регламент - административный регламент Министерства спорта Мурманской области по предоставлению государственной услуги по присвоению </w:t>
      </w:r>
      <w:r w:rsidR="002A6CBE" w:rsidRPr="002A6CBE">
        <w:rPr>
          <w:sz w:val="28"/>
          <w:szCs w:val="28"/>
          <w:lang w:eastAsia="en-US"/>
        </w:rPr>
        <w:t>квалификационных категорий спортивных судей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Заявитель - заявитель на предоставление государственной услуги Министерства спорта Мурманской области по</w:t>
      </w:r>
      <w:r w:rsidR="00F03E4B">
        <w:rPr>
          <w:sz w:val="28"/>
          <w:szCs w:val="28"/>
          <w:lang w:eastAsia="en-US"/>
        </w:rPr>
        <w:t xml:space="preserve"> прис</w:t>
      </w:r>
      <w:bookmarkStart w:id="2" w:name="_GoBack"/>
      <w:bookmarkEnd w:id="2"/>
      <w:r w:rsidR="00D11F56">
        <w:rPr>
          <w:sz w:val="28"/>
          <w:szCs w:val="28"/>
          <w:lang w:eastAsia="en-US"/>
        </w:rPr>
        <w:t>в</w:t>
      </w:r>
      <w:r w:rsidR="00F03E4B">
        <w:rPr>
          <w:sz w:val="28"/>
          <w:szCs w:val="28"/>
          <w:lang w:eastAsia="en-US"/>
        </w:rPr>
        <w:t>о</w:t>
      </w:r>
      <w:r w:rsidR="00D11F56">
        <w:rPr>
          <w:sz w:val="28"/>
          <w:szCs w:val="28"/>
          <w:lang w:eastAsia="en-US"/>
        </w:rPr>
        <w:t>ению</w:t>
      </w:r>
      <w:r>
        <w:rPr>
          <w:sz w:val="28"/>
          <w:szCs w:val="28"/>
          <w:lang w:eastAsia="en-US"/>
        </w:rPr>
        <w:t xml:space="preserve"> </w:t>
      </w:r>
      <w:r w:rsidR="002A6CBE" w:rsidRPr="002A6CBE">
        <w:rPr>
          <w:sz w:val="28"/>
          <w:szCs w:val="28"/>
          <w:lang w:eastAsia="en-US"/>
        </w:rPr>
        <w:t>квалификационных категорий спортивных судей</w:t>
      </w:r>
      <w:r>
        <w:rPr>
          <w:sz w:val="28"/>
          <w:szCs w:val="28"/>
          <w:lang w:eastAsia="en-US"/>
        </w:rPr>
        <w:t>, в том числе представитель, действующий на основании доверенности, оформленной в установленном законодательством порядке;</w:t>
      </w:r>
    </w:p>
    <w:p w:rsidR="009B14F7" w:rsidRDefault="009B14F7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Квалификационн</w:t>
      </w:r>
      <w:r w:rsidR="00FA4182">
        <w:rPr>
          <w:sz w:val="28"/>
          <w:szCs w:val="28"/>
          <w:lang w:eastAsia="en-US"/>
        </w:rPr>
        <w:t>ые категории</w:t>
      </w:r>
      <w:r>
        <w:rPr>
          <w:sz w:val="28"/>
          <w:szCs w:val="28"/>
          <w:lang w:eastAsia="en-US"/>
        </w:rPr>
        <w:t xml:space="preserve"> - </w:t>
      </w:r>
      <w:r w:rsidRPr="009B14F7">
        <w:rPr>
          <w:sz w:val="28"/>
          <w:szCs w:val="28"/>
          <w:lang w:eastAsia="en-US"/>
        </w:rPr>
        <w:t>квалификационн</w:t>
      </w:r>
      <w:r w:rsidR="00FA4182">
        <w:rPr>
          <w:sz w:val="28"/>
          <w:szCs w:val="28"/>
          <w:lang w:eastAsia="en-US"/>
        </w:rPr>
        <w:t>ые категории</w:t>
      </w:r>
      <w:r>
        <w:rPr>
          <w:sz w:val="28"/>
          <w:szCs w:val="28"/>
          <w:lang w:eastAsia="en-US"/>
        </w:rPr>
        <w:t xml:space="preserve"> спортивн</w:t>
      </w:r>
      <w:r w:rsidR="00FA4182">
        <w:rPr>
          <w:sz w:val="28"/>
          <w:szCs w:val="28"/>
          <w:lang w:eastAsia="en-US"/>
        </w:rPr>
        <w:t>ых судей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Организации в области спорта - областные спортивные федерации, физкультурно-спортивные организации, включенные в перечень, утверждаемый Министерством спорта Российской Федерации в соответствии с частью 6 статьи 25 Федерального закона от 04.12.2007 № 329-ФЗ «О физической культуре и спорте в Российской Федерации»;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Категория (признак) - категория (признак) </w:t>
      </w:r>
      <w:r w:rsidR="00E30B4E">
        <w:rPr>
          <w:sz w:val="28"/>
          <w:szCs w:val="28"/>
          <w:lang w:eastAsia="en-US"/>
        </w:rPr>
        <w:t>З</w:t>
      </w:r>
      <w:r>
        <w:rPr>
          <w:sz w:val="28"/>
          <w:szCs w:val="28"/>
          <w:lang w:eastAsia="en-US"/>
        </w:rPr>
        <w:t xml:space="preserve">аявителя на предоставление государственной услуги по присвоению </w:t>
      </w:r>
      <w:r w:rsidR="003F5BBB">
        <w:rPr>
          <w:sz w:val="28"/>
          <w:szCs w:val="28"/>
          <w:lang w:eastAsia="en-US"/>
        </w:rPr>
        <w:t>квалификационных категорий спортивных судей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Единый портал</w:t>
      </w:r>
      <w:r w:rsidR="007438DD">
        <w:rPr>
          <w:sz w:val="28"/>
          <w:szCs w:val="28"/>
          <w:lang w:eastAsia="en-US"/>
        </w:rPr>
        <w:t>, система</w:t>
      </w:r>
      <w:r>
        <w:rPr>
          <w:sz w:val="28"/>
          <w:szCs w:val="28"/>
          <w:lang w:eastAsia="en-US"/>
        </w:rPr>
        <w:t xml:space="preserve"> - Единый портал государственных услуг - система, автоматизирующая исполнение государственных функций или предоставление государственных услуг;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C4402">
        <w:rPr>
          <w:sz w:val="28"/>
          <w:szCs w:val="28"/>
          <w:lang w:eastAsia="en-US"/>
        </w:rPr>
        <w:t>Положение</w:t>
      </w:r>
      <w:r w:rsidR="005670F0">
        <w:rPr>
          <w:sz w:val="28"/>
          <w:szCs w:val="28"/>
          <w:lang w:eastAsia="en-US"/>
        </w:rPr>
        <w:t xml:space="preserve"> - Положение</w:t>
      </w:r>
      <w:r w:rsidR="006C4402" w:rsidRPr="006C4402">
        <w:rPr>
          <w:sz w:val="28"/>
          <w:szCs w:val="28"/>
          <w:lang w:eastAsia="en-US"/>
        </w:rPr>
        <w:t xml:space="preserve"> о спортивных судьях, утвержденно</w:t>
      </w:r>
      <w:r w:rsidR="006C4402">
        <w:rPr>
          <w:sz w:val="28"/>
          <w:szCs w:val="28"/>
          <w:lang w:eastAsia="en-US"/>
        </w:rPr>
        <w:t>е</w:t>
      </w:r>
      <w:r w:rsidR="006C4402" w:rsidRPr="006C4402">
        <w:rPr>
          <w:sz w:val="28"/>
          <w:szCs w:val="28"/>
          <w:lang w:eastAsia="en-US"/>
        </w:rPr>
        <w:t xml:space="preserve"> приказом Министерства спорта Российской Федерации от 28.02.2017 № 134</w:t>
      </w:r>
      <w:r>
        <w:rPr>
          <w:sz w:val="28"/>
          <w:szCs w:val="28"/>
          <w:lang w:eastAsia="en-US"/>
        </w:rPr>
        <w:t>;</w:t>
      </w:r>
    </w:p>
    <w:p w:rsidR="0002741A" w:rsidRDefault="00410691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/>
        </w:rPr>
        <w:t xml:space="preserve">- МФЦ - </w:t>
      </w:r>
      <w:r>
        <w:rPr>
          <w:sz w:val="28"/>
          <w:szCs w:val="28"/>
          <w:lang w:eastAsia="en-US" w:bidi="ru-RU"/>
        </w:rPr>
        <w:t>многофункциональный центр предоставления государственных и муниципальных услуг;</w:t>
      </w:r>
    </w:p>
    <w:p w:rsidR="001C4BF0" w:rsidRDefault="00410691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t>- Закон № 63-ФЗ - Федеральный закон от 06.04.2011 № 63-ФЗ «Об электронной подписи»;</w:t>
      </w:r>
    </w:p>
    <w:p w:rsidR="009C175B" w:rsidRDefault="009C175B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  <w:r>
        <w:rPr>
          <w:sz w:val="28"/>
          <w:szCs w:val="28"/>
          <w:lang w:eastAsia="en-US" w:bidi="ru-RU"/>
        </w:rPr>
        <w:lastRenderedPageBreak/>
        <w:t>- Закон № 115-ФЗ</w:t>
      </w:r>
      <w:r w:rsidR="002B0E67">
        <w:rPr>
          <w:sz w:val="28"/>
          <w:szCs w:val="28"/>
          <w:lang w:eastAsia="en-US" w:bidi="ru-RU"/>
        </w:rPr>
        <w:t xml:space="preserve"> -</w:t>
      </w:r>
      <w:r>
        <w:rPr>
          <w:sz w:val="28"/>
          <w:szCs w:val="28"/>
          <w:lang w:eastAsia="en-US" w:bidi="ru-RU"/>
        </w:rPr>
        <w:t xml:space="preserve"> Федеральный закон от 25.07.2002 № 115-ФЗ «О правовом положении</w:t>
      </w:r>
      <w:r w:rsidR="009A46C4">
        <w:rPr>
          <w:sz w:val="28"/>
          <w:szCs w:val="28"/>
          <w:lang w:eastAsia="en-US" w:bidi="ru-RU"/>
        </w:rPr>
        <w:t xml:space="preserve"> иностранных</w:t>
      </w:r>
      <w:r>
        <w:rPr>
          <w:sz w:val="28"/>
          <w:szCs w:val="28"/>
          <w:lang w:eastAsia="en-US" w:bidi="ru-RU"/>
        </w:rPr>
        <w:t xml:space="preserve"> граждан в Российской Федерации»</w:t>
      </w:r>
    </w:p>
    <w:p w:rsidR="009F550C" w:rsidRDefault="009F550C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12542C" w:rsidRDefault="0012542C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6A06A8" w:rsidRPr="009F550C" w:rsidRDefault="006A06A8" w:rsidP="009F550C">
      <w:pPr>
        <w:ind w:firstLine="709"/>
        <w:jc w:val="both"/>
        <w:outlineLvl w:val="0"/>
        <w:rPr>
          <w:sz w:val="28"/>
          <w:szCs w:val="28"/>
          <w:lang w:eastAsia="en-US" w:bidi="ru-RU"/>
        </w:rPr>
      </w:pPr>
    </w:p>
    <w:p w:rsidR="0002741A" w:rsidRDefault="0002741A">
      <w:pPr>
        <w:pStyle w:val="affe"/>
        <w:jc w:val="center"/>
        <w:outlineLvl w:val="0"/>
        <w:rPr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pStyle w:val="aff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Административному регламенту</w:t>
      </w:r>
    </w:p>
    <w:p w:rsidR="0002741A" w:rsidRDefault="0002741A">
      <w:pPr>
        <w:pStyle w:val="affe"/>
        <w:outlineLvl w:val="0"/>
        <w:rPr>
          <w:b/>
          <w:sz w:val="28"/>
          <w:szCs w:val="28"/>
        </w:rPr>
      </w:pPr>
    </w:p>
    <w:p w:rsidR="0002741A" w:rsidRDefault="00410691">
      <w:pPr>
        <w:pStyle w:val="affe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Идентификаторы категорий (признаков) </w:t>
      </w:r>
      <w:r w:rsidR="0043537E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аявителей</w:t>
      </w:r>
    </w:p>
    <w:p w:rsidR="0002741A" w:rsidRDefault="0002741A">
      <w:pPr>
        <w:pStyle w:val="affe"/>
        <w:jc w:val="center"/>
        <w:outlineLvl w:val="0"/>
        <w:rPr>
          <w:b/>
          <w:sz w:val="28"/>
          <w:szCs w:val="28"/>
        </w:rPr>
      </w:pPr>
    </w:p>
    <w:p w:rsidR="0002741A" w:rsidRDefault="0002741A">
      <w:pPr>
        <w:tabs>
          <w:tab w:val="left" w:pos="2790"/>
        </w:tabs>
        <w:ind w:firstLine="709"/>
        <w:rPr>
          <w:color w:val="000000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823"/>
        <w:gridCol w:w="13"/>
      </w:tblGrid>
      <w:tr w:rsidR="0002741A">
        <w:trPr>
          <w:trHeight w:val="653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Наименование отдельного признака Заявителя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02741A" w:rsidRDefault="00410691" w:rsidP="004078BE">
            <w:pPr>
              <w:jc w:val="center"/>
              <w:rPr>
                <w:spacing w:val="3"/>
              </w:rPr>
            </w:pPr>
            <w:r>
              <w:t xml:space="preserve">Перечень результатов предоставления государственной услуги (цели обращения </w:t>
            </w:r>
            <w:r w:rsidR="004078BE">
              <w:t>З</w:t>
            </w:r>
            <w:r>
              <w:t xml:space="preserve">аявителя) 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Default="00410691" w:rsidP="000F7C46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                              1. Присвоение </w:t>
            </w:r>
            <w:r w:rsidR="000F7C46">
              <w:rPr>
                <w:color w:val="000000"/>
                <w:spacing w:val="-4"/>
              </w:rPr>
              <w:t>квалификационных категорий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 в области спорта</w:t>
            </w:r>
          </w:p>
        </w:tc>
        <w:tc>
          <w:tcPr>
            <w:tcW w:w="6823" w:type="dxa"/>
            <w:shd w:val="clear" w:color="auto" w:fill="auto"/>
          </w:tcPr>
          <w:p w:rsidR="0002741A" w:rsidRDefault="00410691" w:rsidP="00D23BA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1</w:t>
            </w:r>
            <w:r w:rsidR="00D23BA1">
              <w:rPr>
                <w:spacing w:val="3"/>
              </w:rPr>
              <w:t>ОС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 w:rsidP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</w:p>
        </w:tc>
        <w:tc>
          <w:tcPr>
            <w:tcW w:w="6823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1</w:t>
            </w:r>
            <w:r w:rsidR="00D23BA1">
              <w:rPr>
                <w:spacing w:val="3"/>
              </w:rPr>
              <w:t>ПОС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Default="000F7C46" w:rsidP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2</w:t>
            </w:r>
            <w:r w:rsidR="00410691">
              <w:rPr>
                <w:spacing w:val="3"/>
              </w:rPr>
              <w:t xml:space="preserve">. Лишение </w:t>
            </w:r>
            <w:r>
              <w:rPr>
                <w:spacing w:val="3"/>
              </w:rPr>
              <w:t>квалификационных категорий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 в области спорта</w:t>
            </w:r>
          </w:p>
        </w:tc>
        <w:tc>
          <w:tcPr>
            <w:tcW w:w="6823" w:type="dxa"/>
            <w:shd w:val="clear" w:color="auto" w:fill="auto"/>
          </w:tcPr>
          <w:p w:rsidR="0002741A" w:rsidRDefault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2</w:t>
            </w:r>
            <w:r w:rsidR="00410691">
              <w:rPr>
                <w:spacing w:val="3"/>
              </w:rPr>
              <w:t>ЛО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</w:p>
        </w:tc>
        <w:tc>
          <w:tcPr>
            <w:tcW w:w="6823" w:type="dxa"/>
            <w:shd w:val="clear" w:color="auto" w:fill="auto"/>
          </w:tcPr>
          <w:p w:rsidR="0002741A" w:rsidRDefault="000F7C46" w:rsidP="003223A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2</w:t>
            </w:r>
            <w:r w:rsidR="003223A6">
              <w:rPr>
                <w:spacing w:val="3"/>
              </w:rPr>
              <w:t>ПЛ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9370" w:type="dxa"/>
            <w:gridSpan w:val="2"/>
            <w:shd w:val="clear" w:color="auto" w:fill="auto"/>
          </w:tcPr>
          <w:p w:rsidR="0002741A" w:rsidRDefault="000F7C46" w:rsidP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3</w:t>
            </w:r>
            <w:r w:rsidR="00410691">
              <w:rPr>
                <w:spacing w:val="3"/>
              </w:rPr>
              <w:t xml:space="preserve">. Восстановление </w:t>
            </w:r>
            <w:r>
              <w:rPr>
                <w:spacing w:val="3"/>
              </w:rPr>
              <w:t>квалификационных категорий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Организации в области спорта</w:t>
            </w:r>
          </w:p>
        </w:tc>
        <w:tc>
          <w:tcPr>
            <w:tcW w:w="6823" w:type="dxa"/>
            <w:shd w:val="clear" w:color="auto" w:fill="auto"/>
          </w:tcPr>
          <w:p w:rsidR="0002741A" w:rsidRDefault="000F7C46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3</w:t>
            </w:r>
            <w:r w:rsidR="00410691">
              <w:rPr>
                <w:spacing w:val="3"/>
              </w:rPr>
              <w:t>ВО</w:t>
            </w:r>
          </w:p>
        </w:tc>
      </w:tr>
      <w:tr w:rsidR="0002741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2741A" w:rsidRDefault="00410691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 xml:space="preserve">Представители </w:t>
            </w:r>
            <w:r w:rsidR="00D47789">
              <w:rPr>
                <w:spacing w:val="3"/>
              </w:rPr>
              <w:t>организаций в области спорта</w:t>
            </w:r>
          </w:p>
        </w:tc>
        <w:tc>
          <w:tcPr>
            <w:tcW w:w="6823" w:type="dxa"/>
            <w:shd w:val="clear" w:color="auto" w:fill="auto"/>
          </w:tcPr>
          <w:p w:rsidR="0002741A" w:rsidRDefault="000F7C46" w:rsidP="00601E55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3</w:t>
            </w:r>
            <w:r w:rsidR="003223A6">
              <w:rPr>
                <w:spacing w:val="3"/>
              </w:rPr>
              <w:t>П</w:t>
            </w:r>
            <w:r w:rsidR="00601E55">
              <w:rPr>
                <w:spacing w:val="3"/>
              </w:rPr>
              <w:t>О</w:t>
            </w:r>
          </w:p>
        </w:tc>
      </w:tr>
      <w:tr w:rsidR="000927AA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0927AA" w:rsidRDefault="000927AA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Спортивные судьи</w:t>
            </w:r>
          </w:p>
        </w:tc>
        <w:tc>
          <w:tcPr>
            <w:tcW w:w="6823" w:type="dxa"/>
            <w:shd w:val="clear" w:color="auto" w:fill="auto"/>
          </w:tcPr>
          <w:p w:rsidR="000927AA" w:rsidRDefault="000927AA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3ВС</w:t>
            </w:r>
          </w:p>
        </w:tc>
      </w:tr>
      <w:tr w:rsidR="00D47789">
        <w:trPr>
          <w:gridAfter w:val="1"/>
          <w:wAfter w:w="13" w:type="dxa"/>
          <w:jc w:val="center"/>
        </w:trPr>
        <w:tc>
          <w:tcPr>
            <w:tcW w:w="2547" w:type="dxa"/>
            <w:shd w:val="clear" w:color="auto" w:fill="auto"/>
          </w:tcPr>
          <w:p w:rsidR="00D47789" w:rsidRDefault="00D47789">
            <w:pPr>
              <w:jc w:val="center"/>
              <w:rPr>
                <w:spacing w:val="3"/>
              </w:rPr>
            </w:pPr>
            <w:r>
              <w:rPr>
                <w:spacing w:val="3"/>
              </w:rPr>
              <w:t>Представители спортивных судей</w:t>
            </w:r>
          </w:p>
        </w:tc>
        <w:tc>
          <w:tcPr>
            <w:tcW w:w="6823" w:type="dxa"/>
            <w:shd w:val="clear" w:color="auto" w:fill="auto"/>
          </w:tcPr>
          <w:p w:rsidR="00D47789" w:rsidRPr="00F0380C" w:rsidRDefault="00601E55" w:rsidP="003223A6">
            <w:pPr>
              <w:jc w:val="center"/>
              <w:rPr>
                <w:spacing w:val="3"/>
                <w:lang w:val="en-US"/>
              </w:rPr>
            </w:pPr>
            <w:r>
              <w:rPr>
                <w:spacing w:val="3"/>
              </w:rPr>
              <w:t>3ПС</w:t>
            </w:r>
          </w:p>
        </w:tc>
      </w:tr>
    </w:tbl>
    <w:p w:rsidR="0002741A" w:rsidRDefault="0002741A">
      <w:pPr>
        <w:widowControl w:val="0"/>
        <w:ind w:right="2"/>
        <w:rPr>
          <w:spacing w:val="3"/>
          <w:sz w:val="28"/>
          <w:szCs w:val="28"/>
        </w:rPr>
        <w:sectPr w:rsidR="0002741A">
          <w:headerReference w:type="even" r:id="rId13"/>
          <w:headerReference w:type="default" r:id="rId14"/>
          <w:pgSz w:w="11906" w:h="16838"/>
          <w:pgMar w:top="1134" w:right="851" w:bottom="993" w:left="1418" w:header="709" w:footer="709" w:gutter="0"/>
          <w:cols w:space="708"/>
          <w:titlePg/>
          <w:docGrid w:linePitch="360"/>
        </w:sect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spacing w:val="3"/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>
        <w:rPr>
          <w:b/>
          <w:spacing w:val="3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02741A" w:rsidRDefault="0002741A">
      <w:pPr>
        <w:widowControl w:val="0"/>
        <w:ind w:right="2"/>
        <w:rPr>
          <w:b/>
          <w:spacing w:val="3"/>
          <w:sz w:val="28"/>
          <w:szCs w:val="28"/>
        </w:rPr>
      </w:pPr>
    </w:p>
    <w:tbl>
      <w:tblPr>
        <w:tblW w:w="1551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2265"/>
        <w:gridCol w:w="3258"/>
        <w:gridCol w:w="1981"/>
        <w:gridCol w:w="2124"/>
        <w:gridCol w:w="5221"/>
      </w:tblGrid>
      <w:tr w:rsidR="0002741A">
        <w:trPr>
          <w:trHeight w:hRule="exact" w:val="16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 w:rsidP="004856A4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 xml:space="preserve">Идентификаторы категорий (признаков) </w:t>
            </w:r>
            <w:r w:rsidR="004856A4">
              <w:rPr>
                <w:b/>
                <w:bCs/>
                <w:color w:val="000000"/>
                <w:sz w:val="22"/>
                <w:szCs w:val="24"/>
              </w:rPr>
              <w:t>З</w:t>
            </w:r>
            <w:r>
              <w:rPr>
                <w:b/>
                <w:bCs/>
                <w:color w:val="000000"/>
                <w:sz w:val="22"/>
                <w:szCs w:val="24"/>
              </w:rPr>
              <w:t>аявителей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Способы подачи документов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Требования к представлению документов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Иные требования</w:t>
            </w:r>
          </w:p>
        </w:tc>
      </w:tr>
      <w:tr w:rsidR="0002741A">
        <w:trPr>
          <w:trHeight w:hRule="exact" w:val="392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113393" w:rsidP="006B3464">
            <w:pPr>
              <w:pStyle w:val="afff0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 w:rsidR="008479E3">
              <w:rPr>
                <w:color w:val="000000"/>
                <w:sz w:val="20"/>
                <w:szCs w:val="24"/>
              </w:rPr>
              <w:t>ОС, 1</w:t>
            </w:r>
            <w:r>
              <w:rPr>
                <w:color w:val="000000"/>
                <w:sz w:val="20"/>
                <w:szCs w:val="24"/>
              </w:rPr>
              <w:t>ПОС</w:t>
            </w:r>
            <w:r w:rsidR="00410691">
              <w:rPr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представление (приложение № 4 к Административному регламенту), заверенное печатью (при наличии) и подписью руководителя или уполномоченного должностного лица организации в области спорта.</w:t>
            </w: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  <w:p w:rsidR="0002741A" w:rsidRDefault="0002741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направлении почтовым отправлением</w:t>
            </w:r>
            <w:r w:rsidR="002744C9">
              <w:rPr>
                <w:rFonts w:eastAsia="SimSun"/>
                <w:sz w:val="20"/>
                <w:szCs w:val="20"/>
              </w:rPr>
              <w:t xml:space="preserve">: </w:t>
            </w:r>
            <w:r>
              <w:rPr>
                <w:rFonts w:eastAsia="SimSun"/>
                <w:sz w:val="20"/>
                <w:szCs w:val="20"/>
              </w:rPr>
              <w:t>заказное почтовое отправление с уведомлением о вручении.</w:t>
            </w:r>
          </w:p>
          <w:p w:rsidR="0002741A" w:rsidRDefault="00410691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направлении заявления в электронном виде формирование запроса на Едином портале осуществляется посредством заполнения интерактивной формы без необходимости дополнительной подачи заявления в какой-либо иной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форме.</w:t>
            </w:r>
          </w:p>
          <w:p w:rsidR="0002741A" w:rsidRDefault="0002741A">
            <w:pPr>
              <w:pStyle w:val="Default"/>
              <w:rPr>
                <w:sz w:val="20"/>
                <w:szCs w:val="20"/>
              </w:rPr>
            </w:pPr>
          </w:p>
        </w:tc>
      </w:tr>
      <w:tr w:rsidR="0002741A">
        <w:trPr>
          <w:trHeight w:val="595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34745A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45A" w:rsidRPr="0034745A" w:rsidRDefault="0034745A" w:rsidP="0034745A">
            <w:pPr>
              <w:rPr>
                <w:sz w:val="20"/>
                <w:szCs w:val="20"/>
              </w:rPr>
            </w:pPr>
            <w:r w:rsidRPr="0034745A">
              <w:rPr>
                <w:sz w:val="20"/>
                <w:szCs w:val="20"/>
              </w:rPr>
              <w:t>1ОС, 1ПОС</w:t>
            </w:r>
          </w:p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Pr="0034745A" w:rsidRDefault="0034745A" w:rsidP="0034745A"/>
          <w:p w:rsidR="0034745A" w:rsidRDefault="0034745A" w:rsidP="0034745A"/>
          <w:p w:rsidR="0002741A" w:rsidRPr="0034745A" w:rsidRDefault="0002741A" w:rsidP="0034745A">
            <w:pPr>
              <w:jc w:val="righ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34745A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4745A">
              <w:rPr>
                <w:color w:val="000000"/>
                <w:sz w:val="20"/>
                <w:szCs w:val="20"/>
              </w:rPr>
              <w:t xml:space="preserve">заверенная печатью (при наличии) и подписью руководителя или уполномоченного должностного лица </w:t>
            </w:r>
            <w:r>
              <w:rPr>
                <w:color w:val="000000"/>
                <w:sz w:val="20"/>
                <w:szCs w:val="20"/>
              </w:rPr>
              <w:t>организации в области спорта</w:t>
            </w:r>
            <w:r w:rsidRPr="0034745A">
              <w:rPr>
                <w:color w:val="000000"/>
                <w:sz w:val="20"/>
                <w:szCs w:val="20"/>
              </w:rPr>
              <w:t xml:space="preserve"> копия карточки учета судейской деятельности спортивного судьи</w:t>
            </w:r>
            <w:r>
              <w:rPr>
                <w:color w:val="000000"/>
                <w:sz w:val="20"/>
                <w:szCs w:val="20"/>
              </w:rPr>
              <w:t xml:space="preserve"> (приложение № 5</w:t>
            </w:r>
            <w:r w:rsidR="004077BE">
              <w:rPr>
                <w:color w:val="000000"/>
                <w:sz w:val="20"/>
                <w:szCs w:val="20"/>
              </w:rPr>
              <w:t xml:space="preserve"> к Административному регламенту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6177" w:rsidRDefault="00E56177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56177">
              <w:rPr>
                <w:color w:val="000000"/>
                <w:sz w:val="20"/>
                <w:szCs w:val="20"/>
              </w:rPr>
              <w:t>Копия заверяется в порядке, предусмотренном настоящим пунктом.</w:t>
            </w:r>
          </w:p>
          <w:p w:rsidR="0002741A" w:rsidRDefault="00410691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34745A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 с уведомлением о вручении.</w:t>
            </w:r>
          </w:p>
          <w:p w:rsidR="0034745A" w:rsidRPr="0034745A" w:rsidRDefault="0034745A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4745A">
              <w:rPr>
                <w:color w:val="000000"/>
                <w:sz w:val="20"/>
                <w:szCs w:val="20"/>
              </w:rPr>
              <w:t>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8 к Административному регламенту.</w:t>
            </w:r>
          </w:p>
          <w:p w:rsidR="0034745A" w:rsidRDefault="0034745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  <w:p w:rsidR="0002741A" w:rsidRDefault="0002741A" w:rsidP="0034745A">
            <w:pPr>
              <w:pStyle w:val="afff0"/>
              <w:ind w:firstLine="0"/>
              <w:rPr>
                <w:sz w:val="20"/>
                <w:szCs w:val="20"/>
              </w:rPr>
            </w:pPr>
          </w:p>
        </w:tc>
      </w:tr>
      <w:tr w:rsidR="0002741A" w:rsidTr="00600B30">
        <w:trPr>
          <w:trHeight w:val="396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600B30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1ОС, 1ПОС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30" w:rsidRPr="00600B30" w:rsidRDefault="00600B30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0B30">
              <w:rPr>
                <w:color w:val="000000"/>
                <w:sz w:val="20"/>
                <w:szCs w:val="20"/>
              </w:rPr>
      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(для граждан Российской Федерации). 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</w:t>
            </w:r>
            <w:r w:rsidR="00600B30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заказное почтовое отправление с уведомлением о вручении.</w:t>
            </w:r>
          </w:p>
          <w:p w:rsidR="00600B30" w:rsidRDefault="00410691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посредством использовани</w:t>
            </w:r>
            <w:r w:rsidR="00600B30">
              <w:rPr>
                <w:color w:val="000000"/>
                <w:sz w:val="20"/>
                <w:szCs w:val="20"/>
              </w:rPr>
              <w:t xml:space="preserve">я Единого портала: </w:t>
            </w:r>
            <w:r w:rsidR="00600B30" w:rsidRPr="00600B30">
              <w:rPr>
                <w:color w:val="000000"/>
                <w:sz w:val="20"/>
                <w:szCs w:val="20"/>
              </w:rPr>
      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требований, установленных </w:t>
            </w:r>
            <w:hyperlink r:id="rId15" w:anchor="/document/12148567/entry/4" w:history="1">
              <w:r w:rsidR="00600B30" w:rsidRPr="00600B30">
                <w:rPr>
                  <w:rStyle w:val="af1"/>
                  <w:color w:val="auto"/>
                  <w:sz w:val="20"/>
                  <w:szCs w:val="20"/>
                  <w:u w:val="none"/>
                </w:rPr>
                <w:t>законодательством</w:t>
              </w:r>
            </w:hyperlink>
            <w:r w:rsidR="00600B30" w:rsidRPr="00600B30">
              <w:rPr>
                <w:color w:val="000000"/>
                <w:sz w:val="20"/>
                <w:szCs w:val="20"/>
              </w:rPr>
              <w:t> Российской Федерации в области персональных данных</w:t>
            </w:r>
            <w:r w:rsidR="00516174">
              <w:rPr>
                <w:color w:val="000000"/>
                <w:sz w:val="20"/>
                <w:szCs w:val="20"/>
              </w:rPr>
              <w:t>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600B30" w:rsidTr="00B165EE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B30" w:rsidRDefault="00600B30" w:rsidP="00600B30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30" w:rsidRDefault="00600B30" w:rsidP="00600B30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1ОС, 1ПОС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30" w:rsidRDefault="00600B30" w:rsidP="00C44CE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0B30">
              <w:rPr>
                <w:color w:val="000000"/>
                <w:sz w:val="20"/>
                <w:szCs w:val="20"/>
              </w:rPr>
              <w:t>копия паспорта иностранного гражданина либо иного документа, установленного Федеральным законом от 25.07.2002 № 115-ФЗ «О правовом положении</w:t>
            </w:r>
            <w:r w:rsidR="009C175B">
              <w:rPr>
                <w:color w:val="000000"/>
                <w:sz w:val="20"/>
                <w:szCs w:val="20"/>
              </w:rPr>
              <w:t xml:space="preserve"> иностранных</w:t>
            </w:r>
            <w:r w:rsidRPr="00600B30">
              <w:rPr>
                <w:color w:val="000000"/>
                <w:sz w:val="20"/>
                <w:szCs w:val="20"/>
              </w:rPr>
              <w:t xml:space="preserve"> граждан в Российской Федерации» (далее - </w:t>
            </w:r>
            <w:r w:rsidR="00C44CE4">
              <w:rPr>
                <w:color w:val="000000"/>
                <w:sz w:val="20"/>
                <w:szCs w:val="20"/>
              </w:rPr>
              <w:t>З</w:t>
            </w:r>
            <w:r w:rsidRPr="00600B30">
              <w:rPr>
                <w:color w:val="000000"/>
                <w:sz w:val="20"/>
                <w:szCs w:val="20"/>
              </w:rPr>
              <w:t>акон № 115-ФЗ),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(для иностранных граждан)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30" w:rsidRDefault="00600B30" w:rsidP="00600B3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30" w:rsidRDefault="00600B30" w:rsidP="00600B30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B30" w:rsidRPr="00600B30" w:rsidRDefault="00600B30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0B30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600B30" w:rsidRPr="00600B30" w:rsidRDefault="00600B30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600B30">
              <w:rPr>
                <w:color w:val="000000"/>
                <w:sz w:val="20"/>
                <w:szCs w:val="20"/>
              </w:rPr>
              <w:t>ри направлении посредством использования Единого портала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 w:rsidRPr="00600B30">
              <w:rPr>
                <w:color w:val="000000"/>
                <w:sz w:val="20"/>
                <w:szCs w:val="20"/>
              </w:rPr>
              <w:t xml:space="preserve">сведения из указанного документа вносятся в соответствующие поля на интерактивной портальной форме. </w:t>
            </w:r>
          </w:p>
          <w:p w:rsidR="00600B30" w:rsidRPr="00600B30" w:rsidRDefault="00600B30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0B30">
              <w:rPr>
                <w:color w:val="000000"/>
                <w:sz w:val="20"/>
                <w:szCs w:val="20"/>
              </w:rPr>
              <w:t>При подаче документов в электронной форме предоставляется их удостоверенный перевод, подписанный электронной подписью нотариуса, на бумажном носителе - нотари</w:t>
            </w:r>
            <w:r>
              <w:rPr>
                <w:color w:val="000000"/>
                <w:sz w:val="20"/>
                <w:szCs w:val="20"/>
              </w:rPr>
              <w:t>ально заверенная копия перевода.</w:t>
            </w:r>
          </w:p>
          <w:p w:rsidR="00600B30" w:rsidRDefault="00600B30" w:rsidP="00600B30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5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600B30" w:rsidP="00567354">
            <w:pPr>
              <w:pStyle w:val="afff0"/>
              <w:ind w:firstLine="0"/>
              <w:rPr>
                <w:sz w:val="20"/>
                <w:highlight w:val="green"/>
              </w:rPr>
            </w:pPr>
            <w:r>
              <w:rPr>
                <w:color w:val="000000"/>
                <w:sz w:val="20"/>
              </w:rPr>
              <w:t>1ОС, 1ПОС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600B30" w:rsidP="00FA7317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600B30">
              <w:rPr>
                <w:color w:val="000000"/>
                <w:sz w:val="20"/>
                <w:szCs w:val="20"/>
              </w:rPr>
              <w:t xml:space="preserve">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</w:t>
            </w:r>
            <w:r w:rsidRPr="00600B30">
              <w:rPr>
                <w:color w:val="000000"/>
                <w:sz w:val="20"/>
                <w:szCs w:val="20"/>
              </w:rPr>
              <w:lastRenderedPageBreak/>
              <w:t xml:space="preserve">предусмотренного </w:t>
            </w:r>
            <w:r w:rsidR="00FA7317">
              <w:rPr>
                <w:color w:val="000000"/>
                <w:sz w:val="20"/>
                <w:szCs w:val="20"/>
              </w:rPr>
              <w:t>З</w:t>
            </w:r>
            <w:r w:rsidRPr="00600B30">
              <w:rPr>
                <w:color w:val="000000"/>
                <w:sz w:val="20"/>
                <w:szCs w:val="20"/>
              </w:rPr>
              <w:t>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(для лиц без гражданства)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К, 1 экз.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A24" w:rsidRPr="00301A24" w:rsidRDefault="00301A24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01A24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  <w:p w:rsidR="00301A24" w:rsidRPr="00301A24" w:rsidRDefault="00301A24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01A24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Единого портала: сведения из указанного документа вносятся в соответствующие поля на интерактивной портальной форме. </w:t>
            </w:r>
          </w:p>
          <w:p w:rsidR="00301A24" w:rsidRPr="00301A24" w:rsidRDefault="00301A24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01A24">
              <w:rPr>
                <w:color w:val="000000"/>
                <w:sz w:val="20"/>
                <w:szCs w:val="20"/>
              </w:rPr>
              <w:t xml:space="preserve">При подаче документов в электронной форме предоставляется их удостоверенный перевод, подписанный электронной подписью нотариуса, на бумажном носителе - </w:t>
            </w:r>
            <w:r w:rsidRPr="00301A24">
              <w:rPr>
                <w:color w:val="000000"/>
                <w:sz w:val="20"/>
                <w:szCs w:val="20"/>
              </w:rPr>
              <w:lastRenderedPageBreak/>
              <w:t>нотариально заверенная копия перевода.</w:t>
            </w:r>
          </w:p>
          <w:p w:rsidR="0002741A" w:rsidRDefault="0002741A" w:rsidP="00301A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 xml:space="preserve">6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301A24">
            <w:pPr>
              <w:pStyle w:val="afff0"/>
              <w:ind w:firstLine="0"/>
              <w:rPr>
                <w:color w:val="000000"/>
                <w:sz w:val="20"/>
              </w:rPr>
            </w:pPr>
            <w:r w:rsidRPr="00301A24">
              <w:rPr>
                <w:color w:val="000000"/>
                <w:sz w:val="20"/>
              </w:rPr>
              <w:t>1ОС, 1ПОС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301A24" w:rsidP="00301A24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01A24">
              <w:rPr>
                <w:color w:val="000000"/>
                <w:sz w:val="20"/>
                <w:szCs w:val="20"/>
              </w:rPr>
              <w:t>копия военного билета (для военнослужащих, проходящих военную службу по призыву) (в случае отсутствия паспорта гражданина Российской Федерации)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CC7" w:rsidRDefault="00351CC7" w:rsidP="00351CC7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  <w:p w:rsidR="0002741A" w:rsidRDefault="0002741A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 заказное почтовое отправление с уведомлением о вручении.</w:t>
            </w:r>
          </w:p>
          <w:p w:rsidR="00301A24" w:rsidRPr="00301A24" w:rsidRDefault="00301A24" w:rsidP="00301A24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301A24">
              <w:rPr>
                <w:color w:val="000000"/>
                <w:sz w:val="20"/>
                <w:szCs w:val="20"/>
              </w:rPr>
              <w:t xml:space="preserve">При направлении посредством использования Единого портала: сведения из указанного документа вносятся в соответствующие поля на интерактивной портальной форме. 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351CC7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351CC7">
            <w:pPr>
              <w:pStyle w:val="afff0"/>
              <w:ind w:firstLine="0"/>
              <w:rPr>
                <w:color w:val="000000"/>
                <w:sz w:val="20"/>
              </w:rPr>
            </w:pPr>
            <w:r w:rsidRPr="00351CC7">
              <w:rPr>
                <w:color w:val="000000"/>
                <w:sz w:val="20"/>
              </w:rPr>
              <w:t>1ОС, 1ПОС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351CC7" w:rsidP="00351CC7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351CC7">
              <w:rPr>
                <w:color w:val="000000"/>
                <w:sz w:val="20"/>
                <w:szCs w:val="20"/>
              </w:rPr>
              <w:t>копия удостоверения «мастер спорта России международного класса», «гроссмейстер России» или «мастер спорта России» (для кандидатов, присвоение квалификационных категорий которым осуществляется в соответствии с абзацем третьим пункта 26 Положения).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CC7" w:rsidRDefault="00351CC7" w:rsidP="00351CC7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К, 1 экз. </w:t>
            </w:r>
          </w:p>
          <w:p w:rsidR="0002741A" w:rsidRDefault="0002741A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 заказное почтовое отправление с уведомлением о вручении.</w:t>
            </w:r>
          </w:p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посредством использования Единого портала: электронный образ документа, требования к формату электронного документа определены в приложении № 8 к Административному регламенту</w:t>
            </w:r>
            <w:r w:rsidR="00BA3834">
              <w:rPr>
                <w:color w:val="000000"/>
                <w:sz w:val="20"/>
                <w:szCs w:val="20"/>
              </w:rPr>
              <w:t>.</w:t>
            </w:r>
          </w:p>
          <w:p w:rsidR="0002741A" w:rsidRDefault="0002741A">
            <w:pPr>
              <w:pStyle w:val="afff0"/>
              <w:rPr>
                <w:color w:val="000000"/>
                <w:sz w:val="20"/>
                <w:szCs w:val="20"/>
              </w:rPr>
            </w:pPr>
          </w:p>
          <w:p w:rsidR="0002741A" w:rsidRDefault="0002741A">
            <w:pPr>
              <w:pStyle w:val="afff0"/>
              <w:rPr>
                <w:color w:val="000000"/>
                <w:sz w:val="20"/>
                <w:szCs w:val="20"/>
              </w:rPr>
            </w:pPr>
          </w:p>
        </w:tc>
      </w:tr>
      <w:tr w:rsidR="00581D41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D41" w:rsidRDefault="00581D41" w:rsidP="00581D4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Pr="00351CC7" w:rsidRDefault="00581D41" w:rsidP="006C73A7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2ЛО, 2</w:t>
            </w:r>
            <w:r w:rsidR="006C73A7">
              <w:rPr>
                <w:color w:val="000000"/>
                <w:sz w:val="20"/>
              </w:rPr>
              <w:t>ПЛ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Pr="00351CC7" w:rsidRDefault="00581D41" w:rsidP="00581D41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581D41">
              <w:rPr>
                <w:color w:val="000000"/>
                <w:sz w:val="20"/>
                <w:szCs w:val="20"/>
              </w:rPr>
              <w:t xml:space="preserve">заявление о лишении квалификационной категории (приложение № </w:t>
            </w:r>
            <w:r>
              <w:rPr>
                <w:color w:val="000000"/>
                <w:sz w:val="20"/>
                <w:szCs w:val="20"/>
              </w:rPr>
              <w:t>6</w:t>
            </w:r>
            <w:r w:rsidRPr="00581D41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Default="00581D41" w:rsidP="00581D41">
            <w:pPr>
              <w:pStyle w:val="afff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Default="00581D41" w:rsidP="00581D41">
            <w:pPr>
              <w:pStyle w:val="afff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Default="00581D41" w:rsidP="00581D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направлении почтовым отправлением</w:t>
            </w:r>
            <w:r>
              <w:rPr>
                <w:rFonts w:eastAsia="SimSun"/>
                <w:sz w:val="20"/>
                <w:szCs w:val="20"/>
              </w:rPr>
              <w:t>: заказное почтовое отправление с уведомлением о вручении.</w:t>
            </w:r>
          </w:p>
          <w:p w:rsidR="00581D41" w:rsidRDefault="00581D41" w:rsidP="00581D41">
            <w:pPr>
              <w:jc w:val="both"/>
              <w:rPr>
                <w:sz w:val="20"/>
                <w:szCs w:val="20"/>
              </w:rPr>
            </w:pPr>
          </w:p>
        </w:tc>
      </w:tr>
      <w:tr w:rsidR="00581D41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1D41" w:rsidRDefault="00581D41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Pr="00351CC7" w:rsidRDefault="00DC6727" w:rsidP="00531B1A">
            <w:pPr>
              <w:pStyle w:val="afff0"/>
              <w:ind w:firstLine="0"/>
              <w:rPr>
                <w:color w:val="000000"/>
                <w:sz w:val="20"/>
              </w:rPr>
            </w:pPr>
            <w:r w:rsidRPr="00DC6727">
              <w:rPr>
                <w:color w:val="000000"/>
                <w:sz w:val="20"/>
              </w:rPr>
              <w:t>2ЛО, 2</w:t>
            </w:r>
            <w:r w:rsidR="00531B1A">
              <w:rPr>
                <w:color w:val="000000"/>
                <w:sz w:val="20"/>
              </w:rPr>
              <w:t>ПЛ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Pr="00351CC7" w:rsidRDefault="00DC6727" w:rsidP="00351CC7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DC6727">
              <w:rPr>
                <w:color w:val="000000"/>
                <w:sz w:val="20"/>
                <w:szCs w:val="20"/>
              </w:rPr>
              <w:t>документы, подтверждающие основания для лишения квалификационной категории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Default="00E73759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D41" w:rsidRDefault="00DC6727" w:rsidP="00351CC7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DC6727" w:rsidRDefault="00DC6727" w:rsidP="00351CC7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727" w:rsidRPr="00DC6727" w:rsidRDefault="00DC6727" w:rsidP="00DC672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C6727">
              <w:rPr>
                <w:color w:val="000000"/>
                <w:sz w:val="20"/>
                <w:szCs w:val="20"/>
              </w:rPr>
              <w:t>ри личной подаче в Министерство</w:t>
            </w:r>
            <w:r>
              <w:rPr>
                <w:color w:val="000000"/>
                <w:sz w:val="20"/>
                <w:szCs w:val="20"/>
              </w:rPr>
              <w:t xml:space="preserve"> или МФЦ:</w:t>
            </w:r>
            <w:r w:rsidRPr="00DC6727">
              <w:rPr>
                <w:color w:val="000000"/>
                <w:sz w:val="20"/>
                <w:szCs w:val="20"/>
              </w:rPr>
              <w:t xml:space="preserve"> оригинал либо нотариально заверенная копия и</w:t>
            </w:r>
            <w:r w:rsidR="0055350D">
              <w:rPr>
                <w:color w:val="000000"/>
                <w:sz w:val="20"/>
                <w:szCs w:val="20"/>
              </w:rPr>
              <w:t>ли копия, заверенная Заявителем.</w:t>
            </w:r>
          </w:p>
          <w:p w:rsidR="00581D41" w:rsidRDefault="00DC6727" w:rsidP="00DC672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C6727">
              <w:rPr>
                <w:color w:val="000000"/>
                <w:sz w:val="20"/>
                <w:szCs w:val="20"/>
              </w:rPr>
              <w:t>ри направлении почтовым отправлением</w:t>
            </w:r>
            <w:r>
              <w:rPr>
                <w:color w:val="000000"/>
                <w:sz w:val="20"/>
                <w:szCs w:val="20"/>
              </w:rPr>
              <w:t>:</w:t>
            </w:r>
            <w:r w:rsidRPr="00DC6727">
              <w:rPr>
                <w:color w:val="000000"/>
                <w:sz w:val="20"/>
                <w:szCs w:val="20"/>
              </w:rPr>
              <w:t xml:space="preserve"> оригинал либо нотариально заверенная копия или копия, заверенная Заявителем, оформленные заказным почтовым отправлением с уведомлением о вручении.</w:t>
            </w:r>
          </w:p>
        </w:tc>
      </w:tr>
      <w:tr w:rsidR="00B50E12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E12" w:rsidRDefault="00B50E12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12" w:rsidRPr="00DC6727" w:rsidRDefault="00E859AD" w:rsidP="008C2BB4">
            <w:pPr>
              <w:pStyle w:val="afff0"/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3ВО, 3</w:t>
            </w:r>
            <w:r w:rsidR="00601E55">
              <w:rPr>
                <w:color w:val="000000"/>
                <w:sz w:val="20"/>
              </w:rPr>
              <w:t>П</w:t>
            </w:r>
            <w:r w:rsidR="008C2BB4"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, 3ВС</w:t>
            </w:r>
            <w:r w:rsidR="00601E55">
              <w:rPr>
                <w:color w:val="000000"/>
                <w:sz w:val="20"/>
              </w:rPr>
              <w:t>, 3ПС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12" w:rsidRPr="00DC6727" w:rsidRDefault="00E73759" w:rsidP="00E73759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E73759">
              <w:rPr>
                <w:color w:val="000000"/>
                <w:sz w:val="20"/>
                <w:szCs w:val="20"/>
              </w:rPr>
              <w:t>заявление о восстановлении квалификационной категории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73759">
              <w:rPr>
                <w:color w:val="000000"/>
                <w:sz w:val="20"/>
                <w:szCs w:val="20"/>
              </w:rPr>
              <w:t xml:space="preserve">(приложение № </w:t>
            </w:r>
            <w:r>
              <w:rPr>
                <w:color w:val="000000"/>
                <w:sz w:val="20"/>
                <w:szCs w:val="20"/>
              </w:rPr>
              <w:t>7</w:t>
            </w:r>
            <w:r w:rsidRPr="00E73759">
              <w:rPr>
                <w:color w:val="000000"/>
                <w:sz w:val="20"/>
                <w:szCs w:val="20"/>
              </w:rPr>
              <w:t xml:space="preserve"> к Административному регламенту)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12" w:rsidRDefault="00E859AD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12" w:rsidRDefault="00E859AD" w:rsidP="00351CC7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12" w:rsidRDefault="00E859AD" w:rsidP="00DC6727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 w:rsidRPr="00E859AD">
              <w:rPr>
                <w:color w:val="000000"/>
                <w:sz w:val="20"/>
                <w:szCs w:val="20"/>
              </w:rPr>
              <w:t>При направлении почтовым отправлением: заказное почтовое отправление с уведомлением о вручении.</w:t>
            </w:r>
          </w:p>
        </w:tc>
      </w:tr>
      <w:tr w:rsidR="00C26DB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6DBA" w:rsidRDefault="00C26DBA" w:rsidP="00C26DBA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DBA" w:rsidRDefault="008C2BB4" w:rsidP="00C26DBA">
            <w:pPr>
              <w:pStyle w:val="afff0"/>
              <w:ind w:firstLine="0"/>
              <w:rPr>
                <w:color w:val="000000"/>
                <w:sz w:val="20"/>
              </w:rPr>
            </w:pPr>
            <w:r w:rsidRPr="008C2BB4">
              <w:rPr>
                <w:color w:val="000000"/>
                <w:sz w:val="20"/>
              </w:rPr>
              <w:t>3ВО, 3ПО, 3ВС, 3ПС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DBA" w:rsidRPr="00E73759" w:rsidRDefault="00C26DBA" w:rsidP="00C26DBA">
            <w:pPr>
              <w:pStyle w:val="afff0"/>
              <w:ind w:firstLine="0"/>
              <w:jc w:val="both"/>
              <w:rPr>
                <w:color w:val="000000"/>
                <w:sz w:val="20"/>
                <w:szCs w:val="20"/>
              </w:rPr>
            </w:pPr>
            <w:r w:rsidRPr="00C26DBA">
              <w:rPr>
                <w:color w:val="000000"/>
                <w:sz w:val="20"/>
                <w:szCs w:val="20"/>
              </w:rPr>
              <w:t>документы, подтверждающие основание для восстановления квалификационной категории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DBA" w:rsidRDefault="00C26DBA" w:rsidP="00C26DB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DBA" w:rsidRDefault="00C26DBA" w:rsidP="00C26DBA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C26DBA" w:rsidRDefault="00C26DBA" w:rsidP="00C26DBA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DBA" w:rsidRPr="00DC6727" w:rsidRDefault="00C26DBA" w:rsidP="00C26DB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C6727">
              <w:rPr>
                <w:color w:val="000000"/>
                <w:sz w:val="20"/>
                <w:szCs w:val="20"/>
              </w:rPr>
              <w:t>ри личной подаче в Министерство</w:t>
            </w:r>
            <w:r>
              <w:rPr>
                <w:color w:val="000000"/>
                <w:sz w:val="20"/>
                <w:szCs w:val="20"/>
              </w:rPr>
              <w:t xml:space="preserve"> или МФЦ:</w:t>
            </w:r>
            <w:r w:rsidRPr="00DC6727">
              <w:rPr>
                <w:color w:val="000000"/>
                <w:sz w:val="20"/>
                <w:szCs w:val="20"/>
              </w:rPr>
              <w:t xml:space="preserve"> оригинал либо нотариально заверенная копия и</w:t>
            </w:r>
            <w:r w:rsidR="00DA4BDA">
              <w:rPr>
                <w:color w:val="000000"/>
                <w:sz w:val="20"/>
                <w:szCs w:val="20"/>
              </w:rPr>
              <w:t>ли копия, заверенная Заявителем.</w:t>
            </w:r>
          </w:p>
          <w:p w:rsidR="00C26DBA" w:rsidRDefault="00C26DBA" w:rsidP="00C26DB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DC6727">
              <w:rPr>
                <w:color w:val="000000"/>
                <w:sz w:val="20"/>
                <w:szCs w:val="20"/>
              </w:rPr>
              <w:t>ри направлении почтовым отправлением</w:t>
            </w:r>
            <w:r>
              <w:rPr>
                <w:color w:val="000000"/>
                <w:sz w:val="20"/>
                <w:szCs w:val="20"/>
              </w:rPr>
              <w:t>:</w:t>
            </w:r>
            <w:r w:rsidRPr="00DC6727">
              <w:rPr>
                <w:color w:val="000000"/>
                <w:sz w:val="20"/>
                <w:szCs w:val="20"/>
              </w:rPr>
              <w:t xml:space="preserve"> оригинал либо нотариально заверенная копия или копия, заверенная Заявителем, оформленные заказным почтовым отправлением с уведомлением о вручении.</w:t>
            </w:r>
          </w:p>
        </w:tc>
      </w:tr>
      <w:tr w:rsidR="0002741A">
        <w:trPr>
          <w:trHeight w:val="19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581D41" w:rsidP="00C26DBA">
            <w:pPr>
              <w:pStyle w:val="afff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1</w:t>
            </w:r>
            <w:r w:rsidR="00C26DBA">
              <w:rPr>
                <w:color w:val="000000"/>
                <w:sz w:val="20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581D41" w:rsidP="00B02A69">
            <w:pPr>
              <w:pStyle w:val="afff0"/>
              <w:ind w:firstLine="0"/>
              <w:rPr>
                <w:color w:val="000000"/>
                <w:sz w:val="20"/>
              </w:rPr>
            </w:pPr>
            <w:r w:rsidRPr="00581D41">
              <w:rPr>
                <w:color w:val="000000"/>
                <w:sz w:val="20"/>
              </w:rPr>
              <w:t>1ОС, 1ПОС</w:t>
            </w:r>
            <w:r>
              <w:rPr>
                <w:color w:val="000000"/>
                <w:sz w:val="20"/>
              </w:rPr>
              <w:t>, 2ЛО, 2</w:t>
            </w:r>
            <w:r w:rsidR="00B02A69">
              <w:rPr>
                <w:color w:val="000000"/>
                <w:sz w:val="20"/>
              </w:rPr>
              <w:t>ПЛ</w:t>
            </w:r>
            <w:r>
              <w:rPr>
                <w:color w:val="000000"/>
                <w:sz w:val="20"/>
              </w:rPr>
              <w:t>, 3ВО, 3</w:t>
            </w:r>
            <w:r w:rsidR="00B02A69">
              <w:rPr>
                <w:color w:val="000000"/>
                <w:sz w:val="20"/>
              </w:rPr>
              <w:t>ПО</w:t>
            </w:r>
            <w:r>
              <w:rPr>
                <w:color w:val="000000"/>
                <w:sz w:val="20"/>
              </w:rPr>
              <w:t>, 3ВС</w:t>
            </w:r>
            <w:r w:rsidR="00B02A69">
              <w:rPr>
                <w:color w:val="000000"/>
                <w:sz w:val="20"/>
              </w:rPr>
              <w:t>, 3ПС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доверенность от имени юридического лица за подписью его руководителя или иного лица, уполномоченного на это в соответствии с законом и учредительными документами, подтверждающая полномочия представителя Заявителя.</w:t>
            </w:r>
          </w:p>
          <w:p w:rsidR="0002741A" w:rsidRDefault="0002741A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Л, П, ЕПГУ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О, 1 экз.</w:t>
            </w:r>
          </w:p>
          <w:p w:rsidR="0002741A" w:rsidRDefault="00410691">
            <w:pPr>
              <w:pStyle w:val="afff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К, 1 экз.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личной подаче в Министерство или МФЦ</w:t>
            </w:r>
            <w:r w:rsidR="00DF75A9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оригинал или копия, заверенная подписью руководителя и печатью (при наличии) организации.</w:t>
            </w:r>
          </w:p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почтовым отправлением - копия, заверенная подписью руководителя и печатью (при наличии) организации, оформленная заказным почтовым отправл</w:t>
            </w:r>
            <w:r w:rsidR="001318E9">
              <w:rPr>
                <w:color w:val="000000"/>
                <w:sz w:val="20"/>
                <w:szCs w:val="20"/>
              </w:rPr>
              <w:t>ением с уведомлением о вручении.</w:t>
            </w:r>
          </w:p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направлении посредством использования Единого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02741A" w:rsidTr="00132DC0">
        <w:trPr>
          <w:trHeight w:val="1241"/>
          <w:jc w:val="center"/>
        </w:trPr>
        <w:tc>
          <w:tcPr>
            <w:tcW w:w="15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741A" w:rsidRDefault="00410691">
            <w:pPr>
              <w:pStyle w:val="afff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</w:tbl>
    <w:p w:rsidR="0002741A" w:rsidRDefault="004106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rPr>
          <w:sz w:val="28"/>
          <w:szCs w:val="28"/>
        </w:rPr>
      </w:pP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B83DB2" w:rsidRDefault="00B83DB2" w:rsidP="009374A4">
      <w:pPr>
        <w:tabs>
          <w:tab w:val="left" w:pos="10348"/>
        </w:tabs>
        <w:autoSpaceDE w:val="0"/>
        <w:autoSpaceDN w:val="0"/>
        <w:adjustRightInd w:val="0"/>
        <w:rPr>
          <w:spacing w:val="3"/>
          <w:sz w:val="28"/>
          <w:szCs w:val="28"/>
        </w:rPr>
      </w:pPr>
    </w:p>
    <w:p w:rsidR="009374A4" w:rsidRDefault="00B83DB2" w:rsidP="009374A4">
      <w:pPr>
        <w:tabs>
          <w:tab w:val="left" w:pos="1034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pacing w:val="3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</w:t>
      </w:r>
      <w:r w:rsidR="009374A4">
        <w:rPr>
          <w:sz w:val="28"/>
          <w:szCs w:val="28"/>
        </w:rPr>
        <w:t xml:space="preserve"> </w:t>
      </w:r>
      <w:r w:rsidR="009374A4" w:rsidRPr="00161C3F">
        <w:rPr>
          <w:sz w:val="28"/>
          <w:szCs w:val="28"/>
        </w:rPr>
        <w:t xml:space="preserve">Приложение № </w:t>
      </w:r>
      <w:r w:rsidR="009374A4">
        <w:rPr>
          <w:sz w:val="28"/>
          <w:szCs w:val="28"/>
        </w:rPr>
        <w:t>4</w:t>
      </w:r>
      <w:r w:rsidR="009374A4" w:rsidRPr="00161C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4A4" w:rsidRPr="00161C3F" w:rsidRDefault="009374A4" w:rsidP="009374A4">
      <w:pPr>
        <w:tabs>
          <w:tab w:val="left" w:pos="1034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161C3F">
        <w:rPr>
          <w:sz w:val="28"/>
          <w:szCs w:val="28"/>
        </w:rPr>
        <w:t>к Административному регламенту</w:t>
      </w:r>
    </w:p>
    <w:p w:rsidR="009374A4" w:rsidRDefault="009374A4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9374A4" w:rsidRDefault="009374A4" w:rsidP="009374A4">
      <w:pPr>
        <w:pStyle w:val="Style5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0B5C2E">
        <w:rPr>
          <w:b/>
          <w:sz w:val="28"/>
          <w:szCs w:val="28"/>
        </w:rPr>
        <w:t>Представление к присвоению квалификационной категории</w:t>
      </w:r>
      <w:r>
        <w:rPr>
          <w:b/>
          <w:sz w:val="28"/>
          <w:szCs w:val="28"/>
        </w:rPr>
        <w:t xml:space="preserve"> спортивного судьи</w:t>
      </w:r>
    </w:p>
    <w:p w:rsidR="009374A4" w:rsidRPr="000B5C2E" w:rsidRDefault="009374A4" w:rsidP="009374A4">
      <w:pPr>
        <w:pStyle w:val="Style5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«спортивный судья первой категории» </w:t>
      </w:r>
    </w:p>
    <w:p w:rsidR="009374A4" w:rsidRPr="00830923" w:rsidRDefault="009374A4" w:rsidP="009374A4">
      <w:pPr>
        <w:rPr>
          <w:rFonts w:eastAsiaTheme="minorEastAsia"/>
          <w:b/>
          <w:bCs/>
          <w:color w:val="26282F"/>
          <w:sz w:val="28"/>
          <w:szCs w:val="28"/>
        </w:rPr>
      </w:pPr>
    </w:p>
    <w:tbl>
      <w:tblPr>
        <w:tblW w:w="14206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640"/>
        <w:gridCol w:w="2318"/>
        <w:gridCol w:w="943"/>
        <w:gridCol w:w="619"/>
        <w:gridCol w:w="563"/>
        <w:gridCol w:w="37"/>
        <w:gridCol w:w="1019"/>
        <w:gridCol w:w="1233"/>
        <w:gridCol w:w="1965"/>
        <w:gridCol w:w="1369"/>
      </w:tblGrid>
      <w:tr w:rsidR="009374A4" w:rsidRPr="00830923" w:rsidTr="00B165EE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  <w:vMerge w:val="restar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  <w:r w:rsidRPr="00830923">
              <w:rPr>
                <w:sz w:val="22"/>
                <w:szCs w:val="22"/>
              </w:rPr>
              <w:t>фото</w:t>
            </w:r>
          </w:p>
        </w:tc>
        <w:tc>
          <w:tcPr>
            <w:tcW w:w="318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233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 xml:space="preserve">Сроки проведения официального спортивного соревнования  </w:t>
            </w:r>
            <w:proofErr w:type="gramStart"/>
            <w:r w:rsidRPr="00830923">
              <w:rPr>
                <w:bCs/>
                <w:sz w:val="16"/>
                <w:szCs w:val="16"/>
              </w:rPr>
              <w:t xml:space="preserve">  </w:t>
            </w:r>
            <w:r w:rsidRPr="00830923">
              <w:rPr>
                <w:bCs/>
                <w:sz w:val="12"/>
                <w:szCs w:val="12"/>
              </w:rPr>
              <w:t xml:space="preserve"> </w:t>
            </w:r>
            <w:r w:rsidRPr="00830923">
              <w:rPr>
                <w:bCs/>
                <w:sz w:val="16"/>
                <w:szCs w:val="16"/>
              </w:rPr>
              <w:t>(</w:t>
            </w:r>
            <w:proofErr w:type="gramEnd"/>
            <w:r w:rsidRPr="00830923">
              <w:rPr>
                <w:bCs/>
                <w:sz w:val="16"/>
                <w:szCs w:val="16"/>
              </w:rPr>
              <w:t xml:space="preserve">с </w:t>
            </w:r>
            <w:proofErr w:type="spellStart"/>
            <w:r w:rsidRPr="00830923">
              <w:rPr>
                <w:bCs/>
                <w:sz w:val="16"/>
                <w:szCs w:val="16"/>
              </w:rPr>
              <w:t>дд</w:t>
            </w:r>
            <w:proofErr w:type="spellEnd"/>
            <w:r w:rsidRPr="00830923">
              <w:rPr>
                <w:bCs/>
                <w:sz w:val="16"/>
                <w:szCs w:val="16"/>
              </w:rPr>
              <w:t>/мм/</w:t>
            </w:r>
            <w:proofErr w:type="spellStart"/>
            <w:r w:rsidRPr="00830923">
              <w:rPr>
                <w:bCs/>
                <w:sz w:val="16"/>
                <w:szCs w:val="16"/>
              </w:rPr>
              <w:t>гг</w:t>
            </w:r>
            <w:proofErr w:type="spellEnd"/>
            <w:r w:rsidRPr="00830923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830923">
              <w:rPr>
                <w:bCs/>
                <w:sz w:val="16"/>
                <w:szCs w:val="16"/>
              </w:rPr>
              <w:t>дд</w:t>
            </w:r>
            <w:proofErr w:type="spellEnd"/>
            <w:r w:rsidRPr="00830923">
              <w:rPr>
                <w:bCs/>
                <w:sz w:val="16"/>
                <w:szCs w:val="16"/>
              </w:rPr>
              <w:t>/мм/</w:t>
            </w:r>
            <w:proofErr w:type="spellStart"/>
            <w:r w:rsidRPr="00830923">
              <w:rPr>
                <w:bCs/>
                <w:sz w:val="16"/>
                <w:szCs w:val="16"/>
              </w:rPr>
              <w:t>гг</w:t>
            </w:r>
            <w:proofErr w:type="spellEnd"/>
            <w:r w:rsidRPr="00830923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965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369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Статус</w:t>
            </w:r>
            <w:r w:rsidRPr="00830923">
              <w:rPr>
                <w:bCs/>
                <w:sz w:val="16"/>
                <w:szCs w:val="16"/>
              </w:rPr>
              <w:t xml:space="preserve"> спортивного судьи и оценка за судейство</w:t>
            </w:r>
          </w:p>
        </w:tc>
      </w:tr>
      <w:tr w:rsidR="009374A4" w:rsidRPr="00830923" w:rsidTr="00B165EE">
        <w:trPr>
          <w:trHeight w:val="114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  <w:r w:rsidRPr="00830923">
              <w:rPr>
                <w:sz w:val="22"/>
                <w:szCs w:val="22"/>
              </w:rPr>
              <w:t>3 х 4 см</w:t>
            </w:r>
          </w:p>
        </w:tc>
        <w:tc>
          <w:tcPr>
            <w:tcW w:w="318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1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Дата рождения</w:t>
            </w:r>
          </w:p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3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2"/>
                <w:szCs w:val="12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Номер-код вида спорта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</w:tr>
      <w:tr w:rsidR="009374A4" w:rsidRPr="00830923" w:rsidTr="00B165EE">
        <w:trPr>
          <w:trHeight w:hRule="exact" w:val="832"/>
          <w:jc w:val="center"/>
        </w:trPr>
        <w:tc>
          <w:tcPr>
            <w:tcW w:w="2220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5"/>
                <w:szCs w:val="15"/>
              </w:rPr>
            </w:pPr>
            <w:r w:rsidRPr="00830923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18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90"/>
          <w:jc w:val="center"/>
        </w:trPr>
        <w:tc>
          <w:tcPr>
            <w:tcW w:w="222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81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39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</w:tr>
      <w:tr w:rsidR="009374A4" w:rsidRPr="00830923" w:rsidTr="00B165EE">
        <w:trPr>
          <w:trHeight w:val="588"/>
          <w:jc w:val="center"/>
        </w:trPr>
        <w:tc>
          <w:tcPr>
            <w:tcW w:w="6458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1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0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374A4" w:rsidRPr="00830923" w:rsidRDefault="009374A4" w:rsidP="00B165EE">
            <w:pPr>
              <w:jc w:val="center"/>
              <w:rPr>
                <w:bCs/>
                <w:sz w:val="16"/>
                <w:szCs w:val="16"/>
              </w:rPr>
            </w:pPr>
            <w:r w:rsidRPr="00830923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</w:tr>
      <w:tr w:rsidR="009374A4" w:rsidRPr="00830923" w:rsidTr="00B165EE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rPr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4A4" w:rsidRPr="00830923" w:rsidRDefault="009374A4" w:rsidP="00B165EE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  <w:tr w:rsidR="009374A4" w:rsidRPr="00830923" w:rsidTr="00B165EE">
        <w:trPr>
          <w:trHeight w:hRule="exact" w:val="227"/>
          <w:jc w:val="center"/>
        </w:trPr>
        <w:tc>
          <w:tcPr>
            <w:tcW w:w="222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rPr>
                <w:sz w:val="16"/>
                <w:szCs w:val="16"/>
              </w:rPr>
            </w:pPr>
            <w:r w:rsidRPr="00830923">
              <w:rPr>
                <w:sz w:val="16"/>
                <w:szCs w:val="16"/>
              </w:rPr>
              <w:t> 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74A4" w:rsidRPr="00830923" w:rsidRDefault="009374A4" w:rsidP="00B165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374A4" w:rsidRPr="00830923" w:rsidRDefault="009374A4" w:rsidP="009374A4">
      <w:pPr>
        <w:rPr>
          <w:rFonts w:eastAsiaTheme="minorHAnsi"/>
          <w:sz w:val="20"/>
          <w:szCs w:val="20"/>
          <w:lang w:eastAsia="en-US"/>
        </w:rPr>
      </w:pPr>
    </w:p>
    <w:p w:rsidR="009374A4" w:rsidRPr="00830923" w:rsidRDefault="009374A4" w:rsidP="009374A4">
      <w:pPr>
        <w:rPr>
          <w:rFonts w:eastAsiaTheme="minorHAnsi"/>
          <w:sz w:val="20"/>
          <w:szCs w:val="20"/>
          <w:lang w:eastAsia="en-US"/>
        </w:rPr>
      </w:pPr>
      <w:r w:rsidRPr="00830923">
        <w:rPr>
          <w:rFonts w:eastAsiaTheme="minorHAnsi"/>
          <w:sz w:val="20"/>
          <w:szCs w:val="20"/>
          <w:lang w:eastAsia="en-US"/>
        </w:rPr>
        <w:t xml:space="preserve">_______________________                ___________________              ___________________               ______________          __________________           </w:t>
      </w:r>
    </w:p>
    <w:p w:rsidR="00B83DB2" w:rsidRDefault="009374A4" w:rsidP="009374A4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Наименование </w:t>
      </w:r>
      <w:r w:rsidR="003E60F6">
        <w:rPr>
          <w:rFonts w:eastAsiaTheme="minorHAnsi"/>
          <w:sz w:val="20"/>
          <w:szCs w:val="20"/>
          <w:lang w:eastAsia="en-US"/>
        </w:rPr>
        <w:t>организации</w:t>
      </w:r>
      <w:r w:rsidR="00B83DB2">
        <w:rPr>
          <w:rFonts w:eastAsiaTheme="minorHAnsi"/>
          <w:sz w:val="20"/>
          <w:szCs w:val="20"/>
          <w:lang w:eastAsia="en-US"/>
        </w:rPr>
        <w:t xml:space="preserve">                       </w:t>
      </w:r>
      <w:r w:rsidR="00B83DB2" w:rsidRPr="00830923">
        <w:rPr>
          <w:rFonts w:eastAsiaTheme="minorHAnsi"/>
          <w:sz w:val="20"/>
          <w:szCs w:val="20"/>
          <w:lang w:eastAsia="en-US"/>
        </w:rPr>
        <w:t>Должность</w:t>
      </w:r>
      <w:r w:rsidR="00B83DB2" w:rsidRPr="00B83DB2">
        <w:rPr>
          <w:rFonts w:eastAsiaTheme="minorHAnsi"/>
          <w:sz w:val="20"/>
          <w:szCs w:val="20"/>
          <w:lang w:eastAsia="en-US"/>
        </w:rPr>
        <w:t xml:space="preserve"> </w:t>
      </w:r>
      <w:r w:rsidR="00B83DB2"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B83DB2" w:rsidRPr="00830923">
        <w:rPr>
          <w:rFonts w:eastAsiaTheme="minorHAnsi"/>
          <w:sz w:val="20"/>
          <w:szCs w:val="20"/>
          <w:lang w:eastAsia="en-US"/>
        </w:rPr>
        <w:t>Фамилия, иници</w:t>
      </w:r>
      <w:r w:rsidR="00B83DB2">
        <w:rPr>
          <w:rFonts w:eastAsiaTheme="minorHAnsi"/>
          <w:sz w:val="20"/>
          <w:szCs w:val="20"/>
          <w:lang w:eastAsia="en-US"/>
        </w:rPr>
        <w:t>алы</w:t>
      </w:r>
      <w:r w:rsidR="00B83DB2" w:rsidRPr="00B83DB2">
        <w:rPr>
          <w:rFonts w:eastAsiaTheme="minorHAnsi"/>
          <w:sz w:val="20"/>
          <w:szCs w:val="20"/>
          <w:lang w:eastAsia="en-US"/>
        </w:rPr>
        <w:t xml:space="preserve"> </w:t>
      </w:r>
      <w:r w:rsidR="00B83DB2">
        <w:rPr>
          <w:rFonts w:eastAsiaTheme="minorHAnsi"/>
          <w:sz w:val="20"/>
          <w:szCs w:val="20"/>
          <w:lang w:eastAsia="en-US"/>
        </w:rPr>
        <w:t xml:space="preserve">                       </w:t>
      </w:r>
      <w:r w:rsidR="00B83DB2" w:rsidRPr="00830923">
        <w:rPr>
          <w:rFonts w:eastAsiaTheme="minorHAnsi"/>
          <w:sz w:val="20"/>
          <w:szCs w:val="20"/>
          <w:lang w:eastAsia="en-US"/>
        </w:rPr>
        <w:t>Дата</w:t>
      </w:r>
      <w:r w:rsidR="00B83DB2" w:rsidRPr="00B83DB2">
        <w:rPr>
          <w:rFonts w:eastAsiaTheme="minorHAnsi"/>
          <w:sz w:val="20"/>
          <w:szCs w:val="20"/>
          <w:lang w:eastAsia="en-US"/>
        </w:rPr>
        <w:t xml:space="preserve"> </w:t>
      </w:r>
      <w:r w:rsidR="00B83DB2"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="00B83DB2" w:rsidRPr="00830923">
        <w:rPr>
          <w:rFonts w:eastAsiaTheme="minorHAnsi"/>
          <w:sz w:val="20"/>
          <w:szCs w:val="20"/>
          <w:lang w:eastAsia="en-US"/>
        </w:rPr>
        <w:t>По</w:t>
      </w:r>
      <w:r w:rsidR="00B83DB2">
        <w:rPr>
          <w:rFonts w:eastAsiaTheme="minorHAnsi"/>
          <w:sz w:val="20"/>
          <w:szCs w:val="20"/>
          <w:lang w:eastAsia="en-US"/>
        </w:rPr>
        <w:t>дпись</w:t>
      </w:r>
    </w:p>
    <w:p w:rsidR="009374A4" w:rsidRDefault="00B83DB2" w:rsidP="009374A4">
      <w:pPr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в области спорта</w:t>
      </w:r>
      <w:r w:rsidR="009374A4">
        <w:rPr>
          <w:rFonts w:eastAsiaTheme="minorHAnsi"/>
          <w:sz w:val="20"/>
          <w:szCs w:val="20"/>
          <w:lang w:eastAsia="en-US"/>
        </w:rPr>
        <w:t xml:space="preserve"> </w:t>
      </w:r>
      <w:r w:rsidR="003E60F6">
        <w:rPr>
          <w:rFonts w:eastAsiaTheme="minorHAnsi"/>
          <w:sz w:val="20"/>
          <w:szCs w:val="20"/>
          <w:lang w:eastAsia="en-US"/>
        </w:rPr>
        <w:t xml:space="preserve">                      </w:t>
      </w:r>
      <w:r w:rsidR="009374A4" w:rsidRPr="00830923">
        <w:rPr>
          <w:rFonts w:eastAsiaTheme="minorHAnsi"/>
          <w:sz w:val="20"/>
          <w:szCs w:val="20"/>
          <w:lang w:eastAsia="en-US"/>
        </w:rPr>
        <w:t xml:space="preserve">                           </w:t>
      </w:r>
      <w:r w:rsidR="009374A4">
        <w:rPr>
          <w:rFonts w:eastAsiaTheme="minorHAnsi"/>
          <w:sz w:val="20"/>
          <w:szCs w:val="20"/>
          <w:lang w:eastAsia="en-US"/>
        </w:rPr>
        <w:t xml:space="preserve">                         </w:t>
      </w:r>
      <w:r w:rsidR="009374A4" w:rsidRPr="00830923">
        <w:rPr>
          <w:rFonts w:eastAsiaTheme="minorHAnsi"/>
          <w:sz w:val="20"/>
          <w:szCs w:val="20"/>
          <w:lang w:eastAsia="en-US"/>
        </w:rPr>
        <w:t xml:space="preserve">                           </w:t>
      </w:r>
      <w:r w:rsidR="009374A4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</w:t>
      </w:r>
      <w:proofErr w:type="gramStart"/>
      <w:r>
        <w:rPr>
          <w:rFonts w:eastAsiaTheme="minorHAnsi"/>
          <w:sz w:val="20"/>
          <w:szCs w:val="20"/>
          <w:lang w:eastAsia="en-US"/>
        </w:rPr>
        <w:t xml:space="preserve">   </w:t>
      </w:r>
      <w:r w:rsidRPr="00830923">
        <w:rPr>
          <w:rFonts w:eastAsiaTheme="minorHAnsi"/>
          <w:sz w:val="20"/>
          <w:szCs w:val="20"/>
          <w:lang w:eastAsia="en-US"/>
        </w:rPr>
        <w:t>(</w:t>
      </w:r>
      <w:proofErr w:type="gramEnd"/>
      <w:r w:rsidRPr="00830923">
        <w:rPr>
          <w:rFonts w:eastAsiaTheme="minorHAnsi"/>
          <w:sz w:val="20"/>
          <w:szCs w:val="20"/>
          <w:lang w:eastAsia="en-US"/>
        </w:rPr>
        <w:t>число, месяц, год)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</w:t>
      </w:r>
      <w:r w:rsidR="009374A4">
        <w:rPr>
          <w:rFonts w:eastAsiaTheme="minorHAnsi"/>
          <w:sz w:val="20"/>
          <w:szCs w:val="20"/>
          <w:lang w:eastAsia="en-US"/>
        </w:rPr>
        <w:t xml:space="preserve"> Место печати</w:t>
      </w:r>
    </w:p>
    <w:p w:rsidR="009374A4" w:rsidRPr="003E60F6" w:rsidRDefault="009374A4" w:rsidP="003E60F6">
      <w:pPr>
        <w:rPr>
          <w:rFonts w:eastAsiaTheme="minorHAnsi"/>
          <w:sz w:val="20"/>
          <w:szCs w:val="20"/>
          <w:lang w:eastAsia="en-US"/>
        </w:rPr>
      </w:pPr>
      <w:r w:rsidRPr="00830923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</w:t>
      </w:r>
      <w:r w:rsidR="003E60F6">
        <w:rPr>
          <w:rFonts w:eastAsiaTheme="minorHAnsi"/>
          <w:sz w:val="20"/>
          <w:szCs w:val="20"/>
          <w:lang w:eastAsia="en-US"/>
        </w:rPr>
        <w:t xml:space="preserve">            </w:t>
      </w:r>
      <w:r w:rsidRPr="00830923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="00B83DB2">
        <w:rPr>
          <w:rFonts w:eastAsiaTheme="minorHAnsi"/>
          <w:sz w:val="20"/>
          <w:szCs w:val="20"/>
          <w:lang w:eastAsia="en-US"/>
        </w:rPr>
        <w:t xml:space="preserve">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830923">
        <w:rPr>
          <w:rFonts w:eastAsiaTheme="minorHAnsi"/>
          <w:sz w:val="20"/>
          <w:szCs w:val="20"/>
          <w:lang w:eastAsia="en-US"/>
        </w:rPr>
        <w:t xml:space="preserve">(при наличии)                                                      </w:t>
      </w:r>
      <w:r w:rsidR="003E60F6">
        <w:rPr>
          <w:rFonts w:eastAsiaTheme="minorHAnsi"/>
          <w:sz w:val="20"/>
          <w:szCs w:val="20"/>
          <w:lang w:eastAsia="en-US"/>
        </w:rPr>
        <w:t xml:space="preserve">                            </w:t>
      </w:r>
      <w:r w:rsidRPr="00830923">
        <w:rPr>
          <w:rFonts w:eastAsiaTheme="minorHAnsi"/>
          <w:sz w:val="20"/>
          <w:szCs w:val="20"/>
          <w:lang w:eastAsia="en-US"/>
        </w:rPr>
        <w:t xml:space="preserve">          </w:t>
      </w:r>
      <w:r w:rsidRPr="00161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9374A4" w:rsidRDefault="009374A4" w:rsidP="009374A4">
      <w:pPr>
        <w:tabs>
          <w:tab w:val="left" w:pos="1034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</w:t>
      </w:r>
      <w:r w:rsidRPr="00161C3F">
        <w:rPr>
          <w:sz w:val="28"/>
          <w:szCs w:val="28"/>
        </w:rPr>
        <w:t xml:space="preserve">Приложение № </w:t>
      </w:r>
      <w:r w:rsidR="003E60F6">
        <w:rPr>
          <w:sz w:val="28"/>
          <w:szCs w:val="28"/>
        </w:rPr>
        <w:t>5</w:t>
      </w:r>
      <w:r w:rsidRPr="00161C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4A4" w:rsidRPr="00161C3F" w:rsidRDefault="009374A4" w:rsidP="009374A4">
      <w:pPr>
        <w:tabs>
          <w:tab w:val="left" w:pos="1034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161C3F">
        <w:rPr>
          <w:sz w:val="28"/>
          <w:szCs w:val="28"/>
        </w:rPr>
        <w:t>к Административному регламенту</w:t>
      </w:r>
    </w:p>
    <w:p w:rsidR="009374A4" w:rsidRPr="00161C3F" w:rsidRDefault="009374A4" w:rsidP="009374A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161C3F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</w:t>
      </w:r>
    </w:p>
    <w:p w:rsidR="009374A4" w:rsidRPr="00161C3F" w:rsidRDefault="009374A4" w:rsidP="009374A4">
      <w:pPr>
        <w:widowControl w:val="0"/>
        <w:ind w:left="5103" w:right="2"/>
        <w:rPr>
          <w:spacing w:val="3"/>
          <w:sz w:val="28"/>
          <w:szCs w:val="28"/>
        </w:rPr>
      </w:pPr>
    </w:p>
    <w:p w:rsidR="009374A4" w:rsidRPr="00830923" w:rsidRDefault="009374A4" w:rsidP="009374A4">
      <w:pPr>
        <w:autoSpaceDE w:val="0"/>
        <w:autoSpaceDN w:val="0"/>
        <w:spacing w:after="240"/>
        <w:jc w:val="center"/>
        <w:rPr>
          <w:b/>
          <w:sz w:val="28"/>
          <w:szCs w:val="28"/>
        </w:rPr>
      </w:pPr>
      <w:r w:rsidRPr="00830923">
        <w:rPr>
          <w:b/>
          <w:sz w:val="28"/>
          <w:szCs w:val="28"/>
        </w:rPr>
        <w:t>Карточка учета судейской деятельности спортивного судьи</w:t>
      </w:r>
    </w:p>
    <w:tbl>
      <w:tblPr>
        <w:tblW w:w="15538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3"/>
        <w:gridCol w:w="398"/>
        <w:gridCol w:w="1531"/>
        <w:gridCol w:w="112"/>
        <w:gridCol w:w="1306"/>
        <w:gridCol w:w="622"/>
        <w:gridCol w:w="739"/>
        <w:gridCol w:w="1076"/>
        <w:gridCol w:w="342"/>
        <w:gridCol w:w="1359"/>
        <w:gridCol w:w="851"/>
        <w:gridCol w:w="623"/>
        <w:gridCol w:w="456"/>
        <w:gridCol w:w="565"/>
        <w:gridCol w:w="794"/>
        <w:gridCol w:w="796"/>
        <w:gridCol w:w="794"/>
        <w:gridCol w:w="1701"/>
      </w:tblGrid>
      <w:tr w:rsidR="009374A4" w:rsidRPr="00830923" w:rsidTr="00B165EE">
        <w:trPr>
          <w:trHeight w:val="397"/>
        </w:trPr>
        <w:tc>
          <w:tcPr>
            <w:tcW w:w="7257" w:type="dxa"/>
            <w:gridSpan w:val="8"/>
            <w:vMerge w:val="restart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КАРТОЧКА УЧЕТА СУДЕЙСКОЙ ДЕЯТЕЛЬНОСТИ СПОРТИВНОГО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Наименование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</w:tr>
      <w:tr w:rsidR="009374A4" w:rsidRPr="00830923" w:rsidTr="00B165EE">
        <w:trPr>
          <w:trHeight w:val="397"/>
        </w:trPr>
        <w:tc>
          <w:tcPr>
            <w:tcW w:w="7257" w:type="dxa"/>
            <w:gridSpan w:val="8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3175" w:type="dxa"/>
            <w:gridSpan w:val="4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Номер-код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</w:tr>
      <w:tr w:rsidR="009374A4" w:rsidRPr="00830923" w:rsidTr="00B165EE">
        <w:tc>
          <w:tcPr>
            <w:tcW w:w="1473" w:type="dxa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Фамилия</w:t>
            </w:r>
          </w:p>
        </w:tc>
        <w:tc>
          <w:tcPr>
            <w:tcW w:w="2041" w:type="dxa"/>
            <w:gridSpan w:val="3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Имя</w:t>
            </w:r>
          </w:p>
        </w:tc>
        <w:tc>
          <w:tcPr>
            <w:tcW w:w="1815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  <w:r w:rsidRPr="00830923">
              <w:rPr>
                <w:b/>
              </w:rPr>
              <w:t>Отчество</w:t>
            </w:r>
          </w:p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30923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2384" w:type="dxa"/>
            <w:gridSpan w:val="3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Фото</w:t>
            </w:r>
          </w:p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3 х 4 см</w:t>
            </w:r>
          </w:p>
        </w:tc>
      </w:tr>
      <w:tr w:rsidR="009374A4" w:rsidRPr="00830923" w:rsidTr="00B165EE">
        <w:tc>
          <w:tcPr>
            <w:tcW w:w="1473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830923" w:rsidTr="00B165EE">
        <w:tc>
          <w:tcPr>
            <w:tcW w:w="1473" w:type="dxa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Субъект Российской Федерации</w:t>
            </w:r>
          </w:p>
        </w:tc>
        <w:tc>
          <w:tcPr>
            <w:tcW w:w="2041" w:type="dxa"/>
            <w:gridSpan w:val="3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Муниципальное образование</w:t>
            </w:r>
          </w:p>
        </w:tc>
        <w:tc>
          <w:tcPr>
            <w:tcW w:w="1815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Спортивное звание в данном виде спорта</w:t>
            </w:r>
          </w:p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30923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6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830923" w:rsidTr="00B165EE">
        <w:tc>
          <w:tcPr>
            <w:tcW w:w="1473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2384" w:type="dxa"/>
            <w:gridSpan w:val="3"/>
          </w:tcPr>
          <w:p w:rsidR="009374A4" w:rsidRPr="00830923" w:rsidRDefault="009374A4" w:rsidP="00B165EE">
            <w:pPr>
              <w:autoSpaceDE w:val="0"/>
              <w:autoSpaceDN w:val="0"/>
              <w:spacing w:line="216" w:lineRule="auto"/>
              <w:jc w:val="center"/>
              <w:rPr>
                <w:b/>
              </w:rPr>
            </w:pPr>
            <w:r w:rsidRPr="00830923">
              <w:rPr>
                <w:b/>
              </w:rPr>
              <w:t>Дата начала судейской деятельности спортивного судьи</w:t>
            </w:r>
          </w:p>
        </w:tc>
        <w:tc>
          <w:tcPr>
            <w:tcW w:w="1701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830923" w:rsidTr="00B165EE">
        <w:tc>
          <w:tcPr>
            <w:tcW w:w="1473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928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9374A4" w:rsidRPr="00830923" w:rsidTr="00B165EE">
        <w:trPr>
          <w:trHeight w:val="420"/>
        </w:trPr>
        <w:tc>
          <w:tcPr>
            <w:tcW w:w="3514" w:type="dxa"/>
            <w:gridSpan w:val="4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  <w:rPr>
                <w:b/>
              </w:rPr>
            </w:pPr>
            <w:r w:rsidRPr="00830923">
              <w:rPr>
                <w:b/>
              </w:rPr>
              <w:t>Образование</w:t>
            </w:r>
          </w:p>
        </w:tc>
        <w:tc>
          <w:tcPr>
            <w:tcW w:w="7939" w:type="dxa"/>
            <w:gridSpan w:val="10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</w:pPr>
          </w:p>
        </w:tc>
        <w:tc>
          <w:tcPr>
            <w:tcW w:w="794" w:type="dxa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6" w:type="dxa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794" w:type="dxa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rPr>
                <w:b/>
              </w:rPr>
            </w:pPr>
          </w:p>
        </w:tc>
      </w:tr>
      <w:tr w:rsidR="009374A4" w:rsidRPr="00830923" w:rsidTr="00B165EE">
        <w:tc>
          <w:tcPr>
            <w:tcW w:w="3514" w:type="dxa"/>
            <w:gridSpan w:val="4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  <w:rPr>
                <w:b/>
              </w:rPr>
            </w:pPr>
            <w:r w:rsidRPr="00830923">
              <w:rPr>
                <w:b/>
              </w:rPr>
              <w:t>Место работы (учебы), должность</w:t>
            </w:r>
          </w:p>
        </w:tc>
        <w:tc>
          <w:tcPr>
            <w:tcW w:w="12024" w:type="dxa"/>
            <w:gridSpan w:val="14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</w:pPr>
          </w:p>
        </w:tc>
      </w:tr>
      <w:tr w:rsidR="009374A4" w:rsidRPr="00830923" w:rsidTr="00B165EE">
        <w:tc>
          <w:tcPr>
            <w:tcW w:w="3514" w:type="dxa"/>
            <w:gridSpan w:val="4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  <w:rPr>
                <w:b/>
              </w:rPr>
            </w:pPr>
            <w:r w:rsidRPr="00830923">
              <w:rPr>
                <w:b/>
              </w:rPr>
              <w:t xml:space="preserve">Контактные телефоны, </w:t>
            </w:r>
            <w:r w:rsidRPr="00830923">
              <w:rPr>
                <w:b/>
              </w:rPr>
              <w:br/>
              <w:t>адрес электронной почты</w:t>
            </w:r>
          </w:p>
        </w:tc>
        <w:tc>
          <w:tcPr>
            <w:tcW w:w="12024" w:type="dxa"/>
            <w:gridSpan w:val="14"/>
          </w:tcPr>
          <w:p w:rsidR="009374A4" w:rsidRPr="00830923" w:rsidRDefault="009374A4" w:rsidP="00B165EE">
            <w:pPr>
              <w:autoSpaceDE w:val="0"/>
              <w:autoSpaceDN w:val="0"/>
              <w:ind w:left="57" w:right="57"/>
            </w:pPr>
          </w:p>
        </w:tc>
      </w:tr>
      <w:tr w:rsidR="009374A4" w:rsidRPr="00830923" w:rsidTr="00B165EE">
        <w:tc>
          <w:tcPr>
            <w:tcW w:w="15538" w:type="dxa"/>
            <w:gridSpan w:val="18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9374A4" w:rsidRPr="00830923" w:rsidTr="00B165EE">
        <w:tc>
          <w:tcPr>
            <w:tcW w:w="1871" w:type="dxa"/>
            <w:gridSpan w:val="2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Наименование</w:t>
            </w:r>
          </w:p>
        </w:tc>
        <w:tc>
          <w:tcPr>
            <w:tcW w:w="4310" w:type="dxa"/>
            <w:gridSpan w:val="5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r w:rsidRPr="00830923">
              <w:rPr>
                <w:b/>
              </w:rPr>
              <w:t>Адрес</w:t>
            </w:r>
          </w:p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30923">
              <w:rPr>
                <w:sz w:val="18"/>
                <w:szCs w:val="18"/>
              </w:rPr>
              <w:t>(место нахождения)</w:t>
            </w:r>
          </w:p>
        </w:tc>
        <w:tc>
          <w:tcPr>
            <w:tcW w:w="3289" w:type="dxa"/>
            <w:gridSpan w:val="4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  <w:tc>
          <w:tcPr>
            <w:tcW w:w="2155" w:type="dxa"/>
            <w:gridSpan w:val="3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</w:rPr>
            </w:pPr>
            <w:proofErr w:type="gramStart"/>
            <w:r w:rsidRPr="00830923">
              <w:rPr>
                <w:b/>
              </w:rPr>
              <w:t>Телефон,</w:t>
            </w:r>
            <w:r w:rsidRPr="00830923">
              <w:rPr>
                <w:b/>
              </w:rPr>
              <w:br/>
              <w:t>адрес</w:t>
            </w:r>
            <w:proofErr w:type="gramEnd"/>
            <w:r w:rsidRPr="00830923">
              <w:rPr>
                <w:b/>
              </w:rPr>
              <w:t xml:space="preserve"> электронной почты</w:t>
            </w:r>
          </w:p>
        </w:tc>
        <w:tc>
          <w:tcPr>
            <w:tcW w:w="2495" w:type="dxa"/>
            <w:gridSpan w:val="2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</w:pPr>
          </w:p>
        </w:tc>
      </w:tr>
      <w:tr w:rsidR="009374A4" w:rsidRPr="00830923" w:rsidTr="00B165EE">
        <w:tc>
          <w:tcPr>
            <w:tcW w:w="1871" w:type="dxa"/>
            <w:gridSpan w:val="2"/>
            <w:vMerge w:val="restart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Наименование квалификацион</w:t>
            </w:r>
            <w:r w:rsidRPr="00830923">
              <w:rPr>
                <w:b/>
                <w:sz w:val="20"/>
                <w:szCs w:val="20"/>
              </w:rPr>
              <w:softHyphen/>
              <w:t>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Присвоена/</w:t>
            </w:r>
            <w:r w:rsidRPr="00830923">
              <w:rPr>
                <w:b/>
                <w:sz w:val="20"/>
                <w:szCs w:val="20"/>
              </w:rPr>
              <w:br/>
              <w:t>подтверждена/</w:t>
            </w:r>
            <w:r w:rsidRPr="00830923">
              <w:rPr>
                <w:b/>
                <w:sz w:val="20"/>
                <w:szCs w:val="20"/>
              </w:rPr>
              <w:br/>
              <w:t>лишена/</w:t>
            </w:r>
            <w:r w:rsidRPr="00830923">
              <w:rPr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779" w:type="dxa"/>
            <w:gridSpan w:val="4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Реквизиты документа о присвоении/подтверждении/</w:t>
            </w:r>
            <w:r w:rsidRPr="00830923">
              <w:rPr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28" w:type="dxa"/>
            <w:gridSpan w:val="4"/>
            <w:vMerge w:val="restart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Печать организации</w:t>
            </w:r>
            <w:r>
              <w:rPr>
                <w:b/>
                <w:sz w:val="20"/>
                <w:szCs w:val="20"/>
              </w:rPr>
              <w:t xml:space="preserve"> (при наличии)</w:t>
            </w:r>
            <w:r w:rsidRPr="00830923">
              <w:rPr>
                <w:b/>
                <w:sz w:val="20"/>
                <w:szCs w:val="20"/>
              </w:rPr>
              <w:t>, подпись, фамилия и инициалы лица, ответственного за оформление карточки учета</w:t>
            </w:r>
          </w:p>
        </w:tc>
      </w:tr>
      <w:tr w:rsidR="009374A4" w:rsidRPr="00830923" w:rsidTr="00B165EE">
        <w:tc>
          <w:tcPr>
            <w:tcW w:w="1871" w:type="dxa"/>
            <w:gridSpan w:val="2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Дата</w:t>
            </w:r>
          </w:p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30923">
              <w:rPr>
                <w:sz w:val="18"/>
                <w:szCs w:val="18"/>
              </w:rPr>
              <w:t>(число, месяц, год)</w:t>
            </w:r>
          </w:p>
        </w:tc>
        <w:tc>
          <w:tcPr>
            <w:tcW w:w="1361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spacing w:before="120"/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3628" w:type="dxa"/>
            <w:gridSpan w:val="4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12"/>
        </w:trPr>
        <w:tc>
          <w:tcPr>
            <w:tcW w:w="1871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12"/>
        </w:trPr>
        <w:tc>
          <w:tcPr>
            <w:tcW w:w="1871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9374A4" w:rsidRPr="00830923" w:rsidRDefault="009374A4" w:rsidP="00B165E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374A4" w:rsidRPr="00830923" w:rsidRDefault="009374A4" w:rsidP="009374A4">
      <w:pPr>
        <w:keepNext/>
        <w:autoSpaceDE w:val="0"/>
        <w:autoSpaceDN w:val="0"/>
        <w:jc w:val="center"/>
        <w:rPr>
          <w:b/>
        </w:rPr>
      </w:pPr>
      <w:r w:rsidRPr="00830923">
        <w:rPr>
          <w:b/>
        </w:rPr>
        <w:lastRenderedPageBreak/>
        <w:t xml:space="preserve">ТЕОРЕТИЧЕСКАЯ ПОДГОТОВКА, ВЫПОЛНЕНИЕ ТЕСТОВ ПО ФИЗИЧЕСКОЙ </w:t>
      </w:r>
      <w:proofErr w:type="gramStart"/>
      <w:r w:rsidRPr="00830923">
        <w:rPr>
          <w:b/>
        </w:rPr>
        <w:t>ПОДГОТОВКЕ,</w:t>
      </w:r>
      <w:r w:rsidRPr="00830923">
        <w:rPr>
          <w:b/>
        </w:rPr>
        <w:br/>
        <w:t>СДАЧА</w:t>
      </w:r>
      <w:proofErr w:type="gramEnd"/>
      <w:r w:rsidRPr="00830923">
        <w:rPr>
          <w:b/>
        </w:rPr>
        <w:t xml:space="preserve"> КВАЛИФИКАЦИОННОГО ЗАЧЕТА (ЭКЗАМЕНА)</w:t>
      </w:r>
    </w:p>
    <w:tbl>
      <w:tblPr>
        <w:tblStyle w:val="15"/>
        <w:tblW w:w="15538" w:type="dxa"/>
        <w:tblInd w:w="-6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438"/>
      </w:tblGrid>
      <w:tr w:rsidR="009374A4" w:rsidRPr="00830923" w:rsidTr="00B165EE">
        <w:trPr>
          <w:trHeight w:val="340"/>
        </w:trPr>
        <w:tc>
          <w:tcPr>
            <w:tcW w:w="5047" w:type="dxa"/>
            <w:gridSpan w:val="5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4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3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374A4" w:rsidRPr="00830923" w:rsidTr="00B165EE">
        <w:trPr>
          <w:trHeight w:val="340"/>
        </w:trPr>
        <w:tc>
          <w:tcPr>
            <w:tcW w:w="2949" w:type="dxa"/>
            <w:gridSpan w:val="3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Лектора</w:t>
            </w:r>
          </w:p>
        </w:tc>
        <w:tc>
          <w:tcPr>
            <w:tcW w:w="2098" w:type="dxa"/>
            <w:gridSpan w:val="2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2893" w:type="dxa"/>
            <w:gridSpan w:val="3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Дата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Дата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Дата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19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№ протокола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Дата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Место проведения</w:t>
            </w:r>
          </w:p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  <w:r w:rsidRPr="00830923">
              <w:rPr>
                <w:sz w:val="20"/>
                <w:szCs w:val="20"/>
              </w:rPr>
              <w:t>(адрес)</w:t>
            </w:r>
          </w:p>
        </w:tc>
        <w:tc>
          <w:tcPr>
            <w:tcW w:w="221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  <w:r w:rsidRPr="00830923">
              <w:rPr>
                <w:b/>
                <w:sz w:val="20"/>
                <w:szCs w:val="20"/>
              </w:rPr>
              <w:t xml:space="preserve"> спортивного судьи, наименование теста, результат</w:t>
            </w:r>
          </w:p>
        </w:tc>
        <w:tc>
          <w:tcPr>
            <w:tcW w:w="851" w:type="dxa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  <w:r w:rsidRPr="00830923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2438" w:type="dxa"/>
            <w:vMerge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  <w:tr w:rsidR="009374A4" w:rsidRPr="00830923" w:rsidTr="00B165EE">
        <w:trPr>
          <w:trHeight w:val="369"/>
        </w:trPr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9374A4" w:rsidRPr="00830923" w:rsidRDefault="009374A4" w:rsidP="00B165EE">
            <w:pPr>
              <w:rPr>
                <w:b/>
                <w:sz w:val="20"/>
                <w:szCs w:val="20"/>
              </w:rPr>
            </w:pPr>
          </w:p>
        </w:tc>
      </w:tr>
    </w:tbl>
    <w:p w:rsidR="009374A4" w:rsidRPr="00830923" w:rsidRDefault="009374A4" w:rsidP="009374A4">
      <w:pPr>
        <w:autoSpaceDE w:val="0"/>
        <w:autoSpaceDN w:val="0"/>
        <w:rPr>
          <w:b/>
          <w:sz w:val="20"/>
          <w:szCs w:val="20"/>
        </w:rPr>
      </w:pPr>
    </w:p>
    <w:p w:rsidR="009374A4" w:rsidRPr="00830923" w:rsidRDefault="009374A4" w:rsidP="009374A4">
      <w:pPr>
        <w:keepNext/>
        <w:autoSpaceDE w:val="0"/>
        <w:autoSpaceDN w:val="0"/>
        <w:jc w:val="center"/>
        <w:rPr>
          <w:b/>
        </w:rPr>
      </w:pPr>
      <w:r w:rsidRPr="00830923">
        <w:rPr>
          <w:b/>
        </w:rPr>
        <w:t>ПРАКТИКА СУДЕЙСТВА ОФИЦИАЛЬНЫХ СПОРТИВНЫХ СОРЕВНОВАНИЙ</w:t>
      </w:r>
    </w:p>
    <w:tbl>
      <w:tblPr>
        <w:tblStyle w:val="15"/>
        <w:tblW w:w="15536" w:type="dxa"/>
        <w:tblInd w:w="-6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2098"/>
        <w:gridCol w:w="2381"/>
        <w:gridCol w:w="4366"/>
        <w:gridCol w:w="1474"/>
        <w:gridCol w:w="3629"/>
      </w:tblGrid>
      <w:tr w:rsidR="009374A4" w:rsidRPr="00830923" w:rsidTr="00B165EE">
        <w:tc>
          <w:tcPr>
            <w:tcW w:w="1588" w:type="dxa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</w:rPr>
            </w:pPr>
            <w:r w:rsidRPr="00830923">
              <w:rPr>
                <w:b/>
              </w:rPr>
              <w:t>Дата проведения</w:t>
            </w:r>
          </w:p>
        </w:tc>
        <w:tc>
          <w:tcPr>
            <w:tcW w:w="2098" w:type="dxa"/>
            <w:vAlign w:val="center"/>
          </w:tcPr>
          <w:p w:rsidR="009374A4" w:rsidRPr="00830923" w:rsidRDefault="009374A4" w:rsidP="00B165EE">
            <w:pPr>
              <w:ind w:left="57" w:right="57"/>
              <w:jc w:val="center"/>
              <w:rPr>
                <w:b/>
              </w:rPr>
            </w:pPr>
            <w:r w:rsidRPr="00830923">
              <w:rPr>
                <w:b/>
              </w:rPr>
              <w:t>Место проведения</w:t>
            </w:r>
          </w:p>
          <w:p w:rsidR="009374A4" w:rsidRPr="00830923" w:rsidRDefault="009374A4" w:rsidP="00B165EE">
            <w:pPr>
              <w:jc w:val="center"/>
            </w:pPr>
            <w:r w:rsidRPr="00830923">
              <w:t>(адрес)</w:t>
            </w:r>
          </w:p>
        </w:tc>
        <w:tc>
          <w:tcPr>
            <w:tcW w:w="2381" w:type="dxa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  <w:r w:rsidRPr="00830923">
              <w:rPr>
                <w:b/>
              </w:rPr>
              <w:t xml:space="preserve"> спортивного судьи</w:t>
            </w:r>
          </w:p>
        </w:tc>
        <w:tc>
          <w:tcPr>
            <w:tcW w:w="4366" w:type="dxa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</w:rPr>
            </w:pPr>
            <w:r w:rsidRPr="00830923">
              <w:rPr>
                <w:b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74" w:type="dxa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</w:rPr>
            </w:pPr>
            <w:r w:rsidRPr="00830923">
              <w:rPr>
                <w:b/>
              </w:rPr>
              <w:t>Оценка</w:t>
            </w: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jc w:val="center"/>
              <w:rPr>
                <w:b/>
              </w:rPr>
            </w:pPr>
            <w:r w:rsidRPr="00830923">
              <w:rPr>
                <w:b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9374A4" w:rsidRPr="00830923" w:rsidTr="00B165EE">
        <w:tc>
          <w:tcPr>
            <w:tcW w:w="158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  <w:tr w:rsidR="009374A4" w:rsidRPr="00830923" w:rsidTr="00B165EE">
        <w:tc>
          <w:tcPr>
            <w:tcW w:w="1588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9374A4" w:rsidRPr="00830923" w:rsidRDefault="009374A4" w:rsidP="00B16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9374A4" w:rsidRPr="00830923" w:rsidRDefault="009374A4" w:rsidP="00B165EE">
            <w:pPr>
              <w:rPr>
                <w:sz w:val="20"/>
                <w:szCs w:val="20"/>
              </w:rPr>
            </w:pPr>
          </w:p>
        </w:tc>
      </w:tr>
    </w:tbl>
    <w:p w:rsidR="009374A4" w:rsidRPr="00830923" w:rsidRDefault="009374A4" w:rsidP="009374A4">
      <w:pPr>
        <w:autoSpaceDE w:val="0"/>
        <w:autoSpaceDN w:val="0"/>
        <w:rPr>
          <w:sz w:val="20"/>
          <w:szCs w:val="20"/>
        </w:rPr>
      </w:pPr>
      <w:r w:rsidRPr="00830923">
        <w:rPr>
          <w:sz w:val="20"/>
          <w:szCs w:val="20"/>
        </w:rPr>
        <w:t xml:space="preserve">Копия верна               ______________________             ______________________   </w:t>
      </w:r>
      <w:r>
        <w:rPr>
          <w:sz w:val="20"/>
          <w:szCs w:val="20"/>
        </w:rPr>
        <w:t xml:space="preserve">             </w:t>
      </w:r>
    </w:p>
    <w:p w:rsidR="009374A4" w:rsidRDefault="009374A4" w:rsidP="009374A4">
      <w:pPr>
        <w:autoSpaceDE w:val="0"/>
        <w:autoSpaceDN w:val="0"/>
        <w:rPr>
          <w:sz w:val="20"/>
          <w:szCs w:val="20"/>
        </w:rPr>
        <w:sectPr w:rsidR="009374A4" w:rsidSect="00B165EE">
          <w:pgSz w:w="16838" w:h="11906" w:orient="landscape"/>
          <w:pgMar w:top="1418" w:right="1135" w:bottom="851" w:left="1134" w:header="709" w:footer="709" w:gutter="0"/>
          <w:cols w:space="708"/>
          <w:docGrid w:linePitch="360"/>
        </w:sectPr>
      </w:pPr>
      <w:r w:rsidRPr="00830923">
        <w:rPr>
          <w:sz w:val="20"/>
          <w:szCs w:val="20"/>
        </w:rPr>
        <w:t xml:space="preserve">                                                   Должность                             Фамилия, </w:t>
      </w:r>
      <w:r>
        <w:rPr>
          <w:sz w:val="20"/>
          <w:szCs w:val="20"/>
        </w:rPr>
        <w:t>инициалы                      Место печати</w:t>
      </w:r>
      <w:r w:rsidRPr="00830923">
        <w:rPr>
          <w:sz w:val="20"/>
          <w:szCs w:val="20"/>
        </w:rPr>
        <w:t xml:space="preserve"> (при наличии)</w:t>
      </w:r>
    </w:p>
    <w:p w:rsidR="00AB603A" w:rsidRPr="000B38B8" w:rsidRDefault="00AB603A" w:rsidP="00AB603A">
      <w:pPr>
        <w:widowControl w:val="0"/>
        <w:ind w:right="2"/>
        <w:rPr>
          <w:sz w:val="28"/>
          <w:szCs w:val="28"/>
        </w:rPr>
      </w:pPr>
    </w:p>
    <w:p w:rsidR="00AB603A" w:rsidRDefault="00AB603A" w:rsidP="00AB603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0B38B8" w:rsidP="00AB603A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</w:t>
      </w:r>
      <w:r w:rsidR="00AB603A">
        <w:rPr>
          <w:spacing w:val="3"/>
          <w:sz w:val="28"/>
          <w:szCs w:val="28"/>
        </w:rPr>
        <w:t xml:space="preserve">                                </w:t>
      </w:r>
      <w:r>
        <w:rPr>
          <w:spacing w:val="3"/>
          <w:sz w:val="28"/>
          <w:szCs w:val="28"/>
        </w:rPr>
        <w:t xml:space="preserve">   </w:t>
      </w:r>
      <w:r w:rsidR="00853D97">
        <w:rPr>
          <w:spacing w:val="3"/>
          <w:sz w:val="28"/>
          <w:szCs w:val="28"/>
        </w:rPr>
        <w:t>Приложение № 6</w:t>
      </w:r>
      <w:r w:rsidR="00410691"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к Административному регламенту</w:t>
      </w: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C22813" w:rsidRPr="00161C3F" w:rsidRDefault="00C22813" w:rsidP="00C22813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</w:t>
      </w:r>
      <w:r w:rsidRPr="00161C3F">
        <w:rPr>
          <w:spacing w:val="3"/>
          <w:sz w:val="28"/>
          <w:szCs w:val="28"/>
        </w:rPr>
        <w:t>Министерство спорта</w:t>
      </w:r>
    </w:p>
    <w:p w:rsidR="00C22813" w:rsidRPr="00161C3F" w:rsidRDefault="00C22813" w:rsidP="00C22813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:rsidR="00C22813" w:rsidRDefault="00C22813" w:rsidP="00C22813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z w:val="28"/>
          <w:szCs w:val="28"/>
        </w:rPr>
        <w:t xml:space="preserve">  </w:t>
      </w:r>
      <w:r w:rsidRPr="00161C3F">
        <w:rPr>
          <w:spacing w:val="3"/>
          <w:sz w:val="28"/>
          <w:szCs w:val="28"/>
        </w:rPr>
        <w:t xml:space="preserve">от </w:t>
      </w:r>
      <w:r>
        <w:rPr>
          <w:spacing w:val="3"/>
          <w:sz w:val="28"/>
          <w:szCs w:val="28"/>
        </w:rPr>
        <w:t xml:space="preserve">   </w:t>
      </w:r>
    </w:p>
    <w:p w:rsidR="00C22813" w:rsidRPr="00161C3F" w:rsidRDefault="00C22813" w:rsidP="00C22813">
      <w:pPr>
        <w:widowControl w:val="0"/>
        <w:ind w:left="5103"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_________________________</w:t>
      </w:r>
    </w:p>
    <w:p w:rsidR="00C22813" w:rsidRPr="00161C3F" w:rsidRDefault="00C22813" w:rsidP="00C22813">
      <w:pPr>
        <w:widowControl w:val="0"/>
        <w:ind w:left="5103"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_________________________</w:t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161C3F">
        <w:rPr>
          <w:spacing w:val="3"/>
          <w:sz w:val="20"/>
          <w:szCs w:val="20"/>
          <w:vertAlign w:val="superscript"/>
        </w:rPr>
        <w:footnoteReference w:id="3"/>
      </w:r>
    </w:p>
    <w:p w:rsidR="00C22813" w:rsidRPr="00161C3F" w:rsidRDefault="00C22813" w:rsidP="00C22813">
      <w:pPr>
        <w:widowControl w:val="0"/>
        <w:ind w:right="2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                                                                                                  </w:t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</w:t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161C3F">
        <w:rPr>
          <w:spacing w:val="3"/>
          <w:sz w:val="20"/>
          <w:szCs w:val="20"/>
          <w:vertAlign w:val="superscript"/>
        </w:rPr>
        <w:footnoteReference w:id="4"/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</w:t>
      </w:r>
      <w:r>
        <w:rPr>
          <w:spacing w:val="3"/>
          <w:sz w:val="20"/>
          <w:szCs w:val="20"/>
        </w:rPr>
        <w:t>___________________________</w:t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</w:t>
      </w:r>
      <w:r>
        <w:rPr>
          <w:spacing w:val="3"/>
          <w:sz w:val="20"/>
          <w:szCs w:val="20"/>
        </w:rPr>
        <w:t>олное наименование организации</w:t>
      </w:r>
      <w:r w:rsidRPr="00161C3F">
        <w:rPr>
          <w:spacing w:val="3"/>
          <w:sz w:val="20"/>
          <w:szCs w:val="20"/>
        </w:rPr>
        <w:t>, адрес места нахождения организации, номер контактного телефона организации)</w:t>
      </w: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C22813" w:rsidRPr="00161C3F" w:rsidRDefault="00C22813" w:rsidP="00C22813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C22813" w:rsidRPr="00161C3F" w:rsidRDefault="00C22813" w:rsidP="00C22813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>от «__</w:t>
      </w:r>
      <w:proofErr w:type="gramStart"/>
      <w:r w:rsidRPr="00161C3F">
        <w:rPr>
          <w:rFonts w:eastAsia="Calibri"/>
          <w:lang w:eastAsia="en-US"/>
        </w:rPr>
        <w:t>_»_</w:t>
      </w:r>
      <w:proofErr w:type="gramEnd"/>
      <w:r w:rsidRPr="00161C3F">
        <w:rPr>
          <w:rFonts w:eastAsia="Calibri"/>
          <w:lang w:eastAsia="en-US"/>
        </w:rPr>
        <w:t xml:space="preserve">___________ ____г. </w:t>
      </w:r>
    </w:p>
    <w:p w:rsidR="00C22813" w:rsidRPr="00161C3F" w:rsidRDefault="00C22813" w:rsidP="00C22813">
      <w:pPr>
        <w:spacing w:after="160" w:line="259" w:lineRule="auto"/>
        <w:rPr>
          <w:rFonts w:eastAsia="Calibri"/>
          <w:lang w:eastAsia="en-US"/>
        </w:rPr>
      </w:pPr>
    </w:p>
    <w:p w:rsidR="00C22813" w:rsidRPr="00161C3F" w:rsidRDefault="00C22813" w:rsidP="00C22813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Заявление</w:t>
      </w:r>
    </w:p>
    <w:p w:rsidR="00C22813" w:rsidRPr="00161C3F" w:rsidRDefault="00C22813" w:rsidP="00C228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В соответствии с Положением о </w:t>
      </w:r>
      <w:r>
        <w:rPr>
          <w:rFonts w:eastAsia="Calibri"/>
          <w:sz w:val="28"/>
          <w:szCs w:val="28"/>
          <w:lang w:eastAsia="en-US"/>
        </w:rPr>
        <w:t>спортивных судьях</w:t>
      </w:r>
      <w:r w:rsidRPr="00161C3F">
        <w:rPr>
          <w:rFonts w:eastAsia="Calibri"/>
          <w:sz w:val="28"/>
          <w:szCs w:val="28"/>
          <w:lang w:eastAsia="en-US"/>
        </w:rPr>
        <w:t>, утвержденным приказом Министерства спорта Российской Федерации от «__» ____________ 20__г. № ___, прошу лишить</w:t>
      </w:r>
      <w:r w:rsidRPr="00161C3F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квалификационной категории</w:t>
      </w:r>
      <w:r w:rsidRPr="00161C3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спортивного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судьи </w:t>
      </w:r>
      <w:r w:rsidRPr="00161C3F">
        <w:rPr>
          <w:rFonts w:eastAsia="Calibri"/>
          <w:sz w:val="28"/>
          <w:szCs w:val="28"/>
          <w:lang w:eastAsia="en-US"/>
        </w:rPr>
        <w:t xml:space="preserve"> _</w:t>
      </w:r>
      <w:proofErr w:type="gramEnd"/>
      <w:r w:rsidRPr="00161C3F">
        <w:rPr>
          <w:rFonts w:eastAsia="Calibri"/>
          <w:sz w:val="28"/>
          <w:szCs w:val="28"/>
          <w:lang w:eastAsia="en-US"/>
        </w:rPr>
        <w:t>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C22813" w:rsidRPr="00161C3F" w:rsidRDefault="00C22813" w:rsidP="00C22813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161C3F">
        <w:rPr>
          <w:rFonts w:eastAsia="Calibri"/>
          <w:sz w:val="20"/>
          <w:szCs w:val="20"/>
          <w:lang w:eastAsia="en-US"/>
        </w:rPr>
        <w:t>(ФИО, дата рождения спор</w:t>
      </w:r>
      <w:r>
        <w:rPr>
          <w:rFonts w:eastAsia="Calibri"/>
          <w:sz w:val="20"/>
          <w:szCs w:val="20"/>
          <w:lang w:eastAsia="en-US"/>
        </w:rPr>
        <w:t>тивного судьи</w:t>
      </w:r>
      <w:r w:rsidRPr="00161C3F">
        <w:rPr>
          <w:rFonts w:eastAsia="Calibri"/>
          <w:sz w:val="20"/>
          <w:szCs w:val="20"/>
          <w:lang w:eastAsia="en-US"/>
        </w:rPr>
        <w:t>)</w:t>
      </w:r>
    </w:p>
    <w:p w:rsidR="00C22813" w:rsidRPr="00161C3F" w:rsidRDefault="00C22813" w:rsidP="00C2281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Приказ о присвоении </w:t>
      </w:r>
      <w:r>
        <w:rPr>
          <w:rFonts w:eastAsia="Calibri"/>
          <w:sz w:val="28"/>
          <w:szCs w:val="28"/>
          <w:lang w:eastAsia="en-US"/>
        </w:rPr>
        <w:t>квалификационной категории</w:t>
      </w:r>
      <w:r w:rsidRPr="00161C3F">
        <w:rPr>
          <w:rFonts w:eastAsia="Calibri"/>
          <w:sz w:val="28"/>
          <w:szCs w:val="28"/>
          <w:lang w:eastAsia="en-US"/>
        </w:rPr>
        <w:t xml:space="preserve"> от ______________ № _____________.</w:t>
      </w:r>
    </w:p>
    <w:p w:rsidR="00C22813" w:rsidRPr="00161C3F" w:rsidRDefault="00C22813" w:rsidP="00C2281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890170" w:rsidRDefault="00890170" w:rsidP="00890170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</w:t>
      </w:r>
      <w:r w:rsidR="00C22813" w:rsidRPr="00161C3F">
        <w:rPr>
          <w:rFonts w:eastAsia="Calibri"/>
          <w:sz w:val="28"/>
          <w:szCs w:val="28"/>
          <w:lang w:eastAsia="en-US"/>
        </w:rPr>
        <w:t>_______________________________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  <w:r w:rsidR="00C22813" w:rsidRPr="00161C3F">
        <w:rPr>
          <w:rFonts w:eastAsia="Calibri"/>
          <w:sz w:val="20"/>
          <w:szCs w:val="20"/>
          <w:lang w:eastAsia="en-US"/>
        </w:rPr>
        <w:t xml:space="preserve">                    </w:t>
      </w:r>
      <w:r>
        <w:rPr>
          <w:rFonts w:eastAsia="Calibri"/>
          <w:sz w:val="20"/>
          <w:szCs w:val="20"/>
          <w:lang w:eastAsia="en-US"/>
        </w:rPr>
        <w:t xml:space="preserve">         </w:t>
      </w:r>
    </w:p>
    <w:p w:rsidR="00C22813" w:rsidRPr="00890170" w:rsidRDefault="00890170" w:rsidP="0089017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</w:t>
      </w:r>
      <w:r w:rsidR="00C22813" w:rsidRPr="00161C3F">
        <w:rPr>
          <w:rFonts w:eastAsia="Calibri"/>
          <w:sz w:val="20"/>
          <w:szCs w:val="20"/>
          <w:lang w:eastAsia="en-US"/>
        </w:rPr>
        <w:t xml:space="preserve">(сведения, подтверждающие основания для лишения </w:t>
      </w:r>
      <w:r w:rsidR="00C22813">
        <w:rPr>
          <w:rFonts w:eastAsia="Calibri"/>
          <w:sz w:val="20"/>
          <w:szCs w:val="20"/>
          <w:lang w:eastAsia="en-US"/>
        </w:rPr>
        <w:t>квалификационной категории</w:t>
      </w:r>
      <w:r w:rsidR="00C22813" w:rsidRPr="00161C3F">
        <w:rPr>
          <w:rFonts w:eastAsia="Calibri"/>
          <w:sz w:val="20"/>
          <w:szCs w:val="20"/>
          <w:lang w:eastAsia="en-US"/>
        </w:rPr>
        <w:t>)</w:t>
      </w: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1.</w:t>
      </w: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2.</w:t>
      </w: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3.</w:t>
      </w:r>
    </w:p>
    <w:p w:rsidR="00C22813" w:rsidRPr="00161C3F" w:rsidRDefault="00C22813" w:rsidP="00C22813">
      <w:pPr>
        <w:widowControl w:val="0"/>
        <w:ind w:right="2"/>
        <w:rPr>
          <w:spacing w:val="3"/>
          <w:sz w:val="28"/>
          <w:szCs w:val="28"/>
        </w:rPr>
      </w:pPr>
    </w:p>
    <w:p w:rsidR="00C22813" w:rsidRPr="00161C3F" w:rsidRDefault="00C22813" w:rsidP="00C22813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_________________           </w:t>
      </w:r>
      <w:r w:rsidR="007D3A68">
        <w:rPr>
          <w:rFonts w:eastAsia="Calibri"/>
          <w:sz w:val="28"/>
          <w:szCs w:val="28"/>
          <w:lang w:eastAsia="en-US"/>
        </w:rPr>
        <w:t xml:space="preserve"> _________________          </w:t>
      </w:r>
      <w:r w:rsidRPr="00161C3F">
        <w:rPr>
          <w:rFonts w:eastAsia="Calibri"/>
          <w:sz w:val="28"/>
          <w:szCs w:val="28"/>
          <w:lang w:eastAsia="en-US"/>
        </w:rPr>
        <w:t>_____________________</w:t>
      </w:r>
    </w:p>
    <w:p w:rsidR="00C22813" w:rsidRPr="00161C3F" w:rsidRDefault="00C22813" w:rsidP="00C22813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Руководитель                                                  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 </w:t>
      </w:r>
      <w:r w:rsidR="007D3A68">
        <w:rPr>
          <w:rFonts w:eastAsia="Calibri"/>
          <w:sz w:val="20"/>
          <w:szCs w:val="20"/>
          <w:lang w:eastAsia="en-US"/>
        </w:rPr>
        <w:t xml:space="preserve"> </w:t>
      </w:r>
      <w:r w:rsidRPr="00161C3F">
        <w:rPr>
          <w:rFonts w:eastAsia="Calibri"/>
          <w:sz w:val="20"/>
          <w:szCs w:val="20"/>
          <w:lang w:eastAsia="en-US"/>
        </w:rPr>
        <w:t xml:space="preserve"> (</w:t>
      </w:r>
      <w:proofErr w:type="gramEnd"/>
      <w:r w:rsidRPr="00161C3F">
        <w:rPr>
          <w:rFonts w:eastAsia="Calibri"/>
          <w:sz w:val="20"/>
          <w:szCs w:val="20"/>
          <w:lang w:eastAsia="en-US"/>
        </w:rPr>
        <w:t xml:space="preserve">подпись)                    </w:t>
      </w:r>
      <w:r w:rsidR="007D3A68">
        <w:rPr>
          <w:rFonts w:eastAsia="Calibri"/>
          <w:sz w:val="20"/>
          <w:szCs w:val="20"/>
          <w:lang w:eastAsia="en-US"/>
        </w:rPr>
        <w:t xml:space="preserve">                     </w:t>
      </w:r>
      <w:r w:rsidRPr="00161C3F">
        <w:rPr>
          <w:rFonts w:eastAsia="Calibri"/>
          <w:sz w:val="20"/>
          <w:szCs w:val="20"/>
          <w:lang w:eastAsia="en-US"/>
        </w:rPr>
        <w:t xml:space="preserve"> (расшифровка)</w:t>
      </w:r>
    </w:p>
    <w:p w:rsidR="00C22813" w:rsidRPr="00161C3F" w:rsidRDefault="00C22813" w:rsidP="00C22813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>(уполномоченное лицо)</w:t>
      </w:r>
      <w:r w:rsidRPr="00161C3F">
        <w:rPr>
          <w:spacing w:val="3"/>
          <w:sz w:val="28"/>
          <w:szCs w:val="28"/>
        </w:rPr>
        <w:t xml:space="preserve">                                                                      </w:t>
      </w:r>
    </w:p>
    <w:p w:rsidR="00C22813" w:rsidRDefault="00C22813" w:rsidP="00C22813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</w:t>
      </w:r>
      <w:r>
        <w:rPr>
          <w:spacing w:val="3"/>
          <w:sz w:val="28"/>
          <w:szCs w:val="28"/>
        </w:rPr>
        <w:t xml:space="preserve">              </w:t>
      </w:r>
    </w:p>
    <w:p w:rsidR="0002741A" w:rsidRDefault="0002741A">
      <w:pPr>
        <w:pStyle w:val="93"/>
        <w:shd w:val="clear" w:color="auto" w:fill="auto"/>
        <w:spacing w:after="0" w:line="240" w:lineRule="auto"/>
        <w:ind w:right="2"/>
        <w:rPr>
          <w:sz w:val="28"/>
          <w:szCs w:val="28"/>
        </w:rPr>
      </w:pPr>
    </w:p>
    <w:p w:rsidR="0002741A" w:rsidRDefault="0002741A">
      <w:pPr>
        <w:widowControl w:val="0"/>
        <w:ind w:right="2"/>
        <w:rPr>
          <w:spacing w:val="3"/>
          <w:sz w:val="28"/>
          <w:szCs w:val="28"/>
        </w:rPr>
      </w:pP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Приложение № </w:t>
      </w:r>
      <w:r w:rsidR="006E0AC5">
        <w:rPr>
          <w:spacing w:val="3"/>
          <w:sz w:val="28"/>
          <w:szCs w:val="28"/>
        </w:rPr>
        <w:t>7</w:t>
      </w:r>
      <w:r>
        <w:rPr>
          <w:spacing w:val="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9E6929" w:rsidRPr="00161C3F" w:rsidRDefault="009E6929" w:rsidP="009E6929">
      <w:pPr>
        <w:widowControl w:val="0"/>
        <w:ind w:right="2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                                                                       </w:t>
      </w:r>
      <w:r w:rsidRPr="00161C3F">
        <w:rPr>
          <w:spacing w:val="3"/>
          <w:sz w:val="28"/>
          <w:szCs w:val="28"/>
        </w:rPr>
        <w:t>Министерство спорта</w:t>
      </w:r>
    </w:p>
    <w:p w:rsidR="009E6929" w:rsidRPr="00161C3F" w:rsidRDefault="009E6929" w:rsidP="009E6929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                                                                  Мурманской области</w:t>
      </w:r>
    </w:p>
    <w:p w:rsidR="009E6929" w:rsidRPr="00161C3F" w:rsidRDefault="009E6929" w:rsidP="009E6929">
      <w:pPr>
        <w:widowControl w:val="0"/>
        <w:ind w:left="5103" w:right="2"/>
        <w:rPr>
          <w:spacing w:val="3"/>
          <w:sz w:val="28"/>
          <w:szCs w:val="28"/>
        </w:rPr>
      </w:pPr>
      <w:r w:rsidRPr="00161C3F">
        <w:rPr>
          <w:sz w:val="28"/>
          <w:szCs w:val="28"/>
        </w:rPr>
        <w:t xml:space="preserve">  </w:t>
      </w:r>
      <w:r>
        <w:rPr>
          <w:spacing w:val="3"/>
          <w:sz w:val="28"/>
          <w:szCs w:val="28"/>
        </w:rPr>
        <w:t>от   _________________________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(наименование должности, Ф.И.О. лица, действующего от имени организации без доверенности)</w:t>
      </w:r>
      <w:r w:rsidRPr="00161C3F">
        <w:rPr>
          <w:spacing w:val="3"/>
          <w:sz w:val="20"/>
          <w:szCs w:val="20"/>
          <w:vertAlign w:val="superscript"/>
        </w:rPr>
        <w:footnoteReference w:id="5"/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</w:t>
      </w:r>
      <w:r>
        <w:rPr>
          <w:spacing w:val="3"/>
          <w:sz w:val="20"/>
          <w:szCs w:val="20"/>
        </w:rPr>
        <w:t>___________________________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(Ф.И.О., данные документа, удостоверяющего личность представителя организации)</w:t>
      </w:r>
      <w:r w:rsidRPr="00161C3F">
        <w:rPr>
          <w:spacing w:val="3"/>
          <w:sz w:val="20"/>
          <w:szCs w:val="20"/>
          <w:vertAlign w:val="superscript"/>
        </w:rPr>
        <w:footnoteReference w:id="6"/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_____________________________________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(п</w:t>
      </w:r>
      <w:r>
        <w:rPr>
          <w:spacing w:val="3"/>
          <w:sz w:val="20"/>
          <w:szCs w:val="20"/>
        </w:rPr>
        <w:t>олное наименование организации</w:t>
      </w:r>
      <w:r w:rsidRPr="00161C3F">
        <w:rPr>
          <w:spacing w:val="3"/>
          <w:sz w:val="20"/>
          <w:szCs w:val="20"/>
        </w:rPr>
        <w:t>, адрес места нахождения организации, номер контактного телефона организации</w:t>
      </w:r>
      <w:r w:rsidRPr="00161C3F">
        <w:rPr>
          <w:rStyle w:val="af4"/>
          <w:spacing w:val="3"/>
          <w:sz w:val="20"/>
          <w:szCs w:val="20"/>
        </w:rPr>
        <w:footnoteReference w:id="7"/>
      </w:r>
      <w:r w:rsidRPr="00161C3F">
        <w:rPr>
          <w:spacing w:val="3"/>
          <w:sz w:val="20"/>
          <w:szCs w:val="20"/>
        </w:rPr>
        <w:t>)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>___________________________________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 w:rsidRPr="00161C3F">
        <w:rPr>
          <w:spacing w:val="3"/>
          <w:sz w:val="20"/>
          <w:szCs w:val="20"/>
        </w:rPr>
        <w:t xml:space="preserve">(ФИО </w:t>
      </w:r>
      <w:r>
        <w:rPr>
          <w:spacing w:val="3"/>
          <w:sz w:val="20"/>
          <w:szCs w:val="20"/>
        </w:rPr>
        <w:t>спортивного судьи</w:t>
      </w:r>
      <w:r w:rsidRPr="00161C3F">
        <w:rPr>
          <w:rStyle w:val="af4"/>
          <w:spacing w:val="3"/>
          <w:sz w:val="20"/>
          <w:szCs w:val="20"/>
        </w:rPr>
        <w:footnoteReference w:id="8"/>
      </w:r>
      <w:r w:rsidRPr="00161C3F">
        <w:rPr>
          <w:spacing w:val="3"/>
          <w:sz w:val="20"/>
          <w:szCs w:val="20"/>
        </w:rPr>
        <w:t>,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ФИО представителя спортивного судьи</w:t>
      </w:r>
      <w:r w:rsidRPr="00161C3F">
        <w:rPr>
          <w:rStyle w:val="af4"/>
          <w:spacing w:val="3"/>
          <w:sz w:val="20"/>
          <w:szCs w:val="20"/>
        </w:rPr>
        <w:footnoteReference w:id="9"/>
      </w:r>
      <w:r w:rsidRPr="00161C3F">
        <w:rPr>
          <w:spacing w:val="3"/>
          <w:sz w:val="20"/>
          <w:szCs w:val="20"/>
        </w:rPr>
        <w:t>)</w:t>
      </w:r>
    </w:p>
    <w:p w:rsidR="009E6929" w:rsidRPr="00161C3F" w:rsidRDefault="009E6929" w:rsidP="009E6929">
      <w:pPr>
        <w:widowControl w:val="0"/>
        <w:ind w:left="5103" w:right="2"/>
        <w:jc w:val="center"/>
        <w:rPr>
          <w:spacing w:val="3"/>
          <w:sz w:val="20"/>
          <w:szCs w:val="20"/>
        </w:rPr>
      </w:pPr>
    </w:p>
    <w:p w:rsidR="009E6929" w:rsidRPr="00161C3F" w:rsidRDefault="009E6929" w:rsidP="009E6929">
      <w:pPr>
        <w:spacing w:after="160" w:line="259" w:lineRule="auto"/>
        <w:rPr>
          <w:rFonts w:eastAsia="Calibri"/>
          <w:lang w:eastAsia="en-US"/>
        </w:rPr>
      </w:pPr>
      <w:r w:rsidRPr="00161C3F">
        <w:rPr>
          <w:rFonts w:eastAsia="Calibri"/>
          <w:lang w:eastAsia="en-US"/>
        </w:rPr>
        <w:t>от «__</w:t>
      </w:r>
      <w:proofErr w:type="gramStart"/>
      <w:r w:rsidRPr="00161C3F">
        <w:rPr>
          <w:rFonts w:eastAsia="Calibri"/>
          <w:lang w:eastAsia="en-US"/>
        </w:rPr>
        <w:t>_»_</w:t>
      </w:r>
      <w:proofErr w:type="gramEnd"/>
      <w:r w:rsidRPr="00161C3F">
        <w:rPr>
          <w:rFonts w:eastAsia="Calibri"/>
          <w:lang w:eastAsia="en-US"/>
        </w:rPr>
        <w:t>___________  ____г.</w:t>
      </w:r>
    </w:p>
    <w:p w:rsidR="009E6929" w:rsidRPr="00161C3F" w:rsidRDefault="009E6929" w:rsidP="009E6929">
      <w:pPr>
        <w:spacing w:after="160" w:line="259" w:lineRule="auto"/>
        <w:rPr>
          <w:rFonts w:eastAsia="Calibri"/>
          <w:lang w:eastAsia="en-US"/>
        </w:rPr>
      </w:pPr>
    </w:p>
    <w:p w:rsidR="009E6929" w:rsidRPr="00161C3F" w:rsidRDefault="009E6929" w:rsidP="009E6929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61C3F">
        <w:rPr>
          <w:rFonts w:eastAsia="Calibri"/>
          <w:b/>
          <w:sz w:val="28"/>
          <w:szCs w:val="28"/>
          <w:lang w:eastAsia="en-US"/>
        </w:rPr>
        <w:t>Заявление</w:t>
      </w:r>
    </w:p>
    <w:p w:rsidR="009E6929" w:rsidRPr="00161C3F" w:rsidRDefault="009E6929" w:rsidP="009E69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В соответствии с Положением о </w:t>
      </w:r>
      <w:r>
        <w:rPr>
          <w:rFonts w:eastAsia="Calibri"/>
          <w:sz w:val="28"/>
          <w:szCs w:val="28"/>
          <w:lang w:eastAsia="en-US"/>
        </w:rPr>
        <w:t>спортивных судьях</w:t>
      </w:r>
      <w:r w:rsidRPr="00161C3F">
        <w:rPr>
          <w:rFonts w:eastAsia="Calibri"/>
          <w:sz w:val="28"/>
          <w:szCs w:val="28"/>
          <w:lang w:eastAsia="en-US"/>
        </w:rPr>
        <w:t>, утвержденным приказом Министерства спорта Российской Федерации от «__» ____________ 20__г. № ___, прошу восстановить</w:t>
      </w:r>
      <w:r w:rsidRPr="00161C3F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квалификационную категорию спортивного судьи </w:t>
      </w:r>
      <w:r w:rsidRPr="00161C3F">
        <w:rPr>
          <w:rFonts w:eastAsia="Calibri"/>
          <w:sz w:val="28"/>
          <w:szCs w:val="28"/>
          <w:lang w:eastAsia="en-US"/>
        </w:rPr>
        <w:t>_____________</w:t>
      </w:r>
      <w:r w:rsidR="006F1F04">
        <w:rPr>
          <w:rFonts w:eastAsia="Calibri"/>
          <w:sz w:val="28"/>
          <w:szCs w:val="28"/>
          <w:lang w:eastAsia="en-US"/>
        </w:rPr>
        <w:t>_________________________</w:t>
      </w:r>
    </w:p>
    <w:p w:rsidR="009E6929" w:rsidRPr="00161C3F" w:rsidRDefault="009E6929" w:rsidP="009E6929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r w:rsidR="006F1F04">
        <w:rPr>
          <w:rFonts w:eastAsia="Calibri"/>
          <w:sz w:val="20"/>
          <w:szCs w:val="20"/>
          <w:lang w:eastAsia="en-US"/>
        </w:rPr>
        <w:t xml:space="preserve">                   </w:t>
      </w:r>
      <w:r>
        <w:rPr>
          <w:rFonts w:eastAsia="Calibri"/>
          <w:sz w:val="20"/>
          <w:szCs w:val="20"/>
          <w:lang w:eastAsia="en-US"/>
        </w:rPr>
        <w:t xml:space="preserve"> (ФИО, дата рождения спортивного судьи</w:t>
      </w:r>
      <w:r w:rsidRPr="00161C3F">
        <w:rPr>
          <w:rFonts w:eastAsia="Calibri"/>
          <w:sz w:val="20"/>
          <w:szCs w:val="20"/>
          <w:lang w:eastAsia="en-US"/>
        </w:rPr>
        <w:t>)</w:t>
      </w:r>
    </w:p>
    <w:p w:rsidR="009E6929" w:rsidRPr="00161C3F" w:rsidRDefault="009E6929" w:rsidP="009E69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Приказ о лишении </w:t>
      </w:r>
      <w:r>
        <w:rPr>
          <w:rFonts w:eastAsia="Calibri"/>
          <w:sz w:val="28"/>
          <w:szCs w:val="28"/>
          <w:lang w:eastAsia="en-US"/>
        </w:rPr>
        <w:t>квалификационной категории</w:t>
      </w:r>
      <w:r w:rsidRPr="00161C3F">
        <w:rPr>
          <w:rFonts w:eastAsia="Calibri"/>
          <w:sz w:val="28"/>
          <w:szCs w:val="28"/>
          <w:lang w:eastAsia="en-US"/>
        </w:rPr>
        <w:t xml:space="preserve"> от ______________ № _____________.</w:t>
      </w:r>
    </w:p>
    <w:p w:rsidR="009E6929" w:rsidRDefault="009E6929" w:rsidP="009E6929">
      <w:pPr>
        <w:jc w:val="both"/>
        <w:rPr>
          <w:rFonts w:eastAsia="Calibri"/>
          <w:sz w:val="20"/>
          <w:szCs w:val="20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  <w:r w:rsidRPr="00161C3F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         </w:t>
      </w:r>
    </w:p>
    <w:p w:rsidR="009E6929" w:rsidRPr="009E6929" w:rsidRDefault="009E6929" w:rsidP="009E692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</w:t>
      </w:r>
      <w:r w:rsidRPr="00161C3F">
        <w:rPr>
          <w:rFonts w:eastAsia="Calibri"/>
          <w:sz w:val="20"/>
          <w:szCs w:val="20"/>
          <w:lang w:eastAsia="en-US"/>
        </w:rPr>
        <w:t xml:space="preserve">(сведения, подтверждающие основание для восстановления </w:t>
      </w:r>
      <w:r>
        <w:rPr>
          <w:rFonts w:eastAsia="Calibri"/>
          <w:sz w:val="20"/>
          <w:szCs w:val="20"/>
          <w:lang w:eastAsia="en-US"/>
        </w:rPr>
        <w:t>квалификационной категории</w:t>
      </w:r>
      <w:r w:rsidRPr="00161C3F">
        <w:rPr>
          <w:rFonts w:eastAsia="Calibri"/>
          <w:sz w:val="20"/>
          <w:szCs w:val="20"/>
          <w:lang w:eastAsia="en-US"/>
        </w:rPr>
        <w:t>)</w:t>
      </w:r>
    </w:p>
    <w:p w:rsidR="00D10BC6" w:rsidRDefault="00D10BC6" w:rsidP="009E6929">
      <w:pPr>
        <w:jc w:val="both"/>
        <w:rPr>
          <w:rFonts w:eastAsia="Calibri"/>
          <w:sz w:val="28"/>
          <w:szCs w:val="28"/>
          <w:lang w:eastAsia="en-US"/>
        </w:rPr>
      </w:pPr>
    </w:p>
    <w:p w:rsidR="009E6929" w:rsidRPr="00161C3F" w:rsidRDefault="009E6929" w:rsidP="009E6929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 xml:space="preserve">Приложение: </w:t>
      </w:r>
    </w:p>
    <w:p w:rsidR="009E6929" w:rsidRPr="00161C3F" w:rsidRDefault="009E6929" w:rsidP="009E6929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1.</w:t>
      </w:r>
    </w:p>
    <w:p w:rsidR="009E6929" w:rsidRPr="00161C3F" w:rsidRDefault="009E6929" w:rsidP="009E6929">
      <w:pPr>
        <w:jc w:val="both"/>
        <w:rPr>
          <w:rFonts w:eastAsia="Calibri"/>
          <w:sz w:val="28"/>
          <w:szCs w:val="28"/>
          <w:lang w:eastAsia="en-US"/>
        </w:rPr>
      </w:pPr>
      <w:r w:rsidRPr="00161C3F">
        <w:rPr>
          <w:rFonts w:eastAsia="Calibri"/>
          <w:sz w:val="28"/>
          <w:szCs w:val="28"/>
          <w:lang w:eastAsia="en-US"/>
        </w:rPr>
        <w:t>2.</w:t>
      </w:r>
    </w:p>
    <w:p w:rsidR="009E6929" w:rsidRDefault="009E6929" w:rsidP="009E6929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161C3F">
        <w:rPr>
          <w:rFonts w:eastAsia="Calibri"/>
          <w:sz w:val="28"/>
          <w:szCs w:val="28"/>
          <w:lang w:eastAsia="en-US"/>
        </w:rPr>
        <w:t xml:space="preserve">_________________            _________________   </w:t>
      </w:r>
      <w:r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161C3F">
        <w:rPr>
          <w:rFonts w:eastAsia="Calibri"/>
          <w:sz w:val="20"/>
          <w:szCs w:val="20"/>
          <w:lang w:eastAsia="en-US"/>
        </w:rPr>
        <w:t xml:space="preserve">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</w:t>
      </w:r>
    </w:p>
    <w:p w:rsidR="009E6929" w:rsidRPr="009D684F" w:rsidRDefault="009E6929" w:rsidP="009E692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</w:t>
      </w:r>
      <w:r w:rsidRPr="00161C3F">
        <w:rPr>
          <w:rFonts w:eastAsia="Calibri"/>
          <w:sz w:val="20"/>
          <w:szCs w:val="20"/>
          <w:lang w:eastAsia="en-US"/>
        </w:rPr>
        <w:t>(</w:t>
      </w:r>
      <w:proofErr w:type="gramStart"/>
      <w:r w:rsidRPr="00161C3F">
        <w:rPr>
          <w:rFonts w:eastAsia="Calibri"/>
          <w:sz w:val="20"/>
          <w:szCs w:val="20"/>
          <w:lang w:eastAsia="en-US"/>
        </w:rPr>
        <w:t xml:space="preserve">подпись)   </w:t>
      </w:r>
      <w:proofErr w:type="gramEnd"/>
      <w:r w:rsidRPr="00161C3F">
        <w:rPr>
          <w:rFonts w:eastAsia="Calibri"/>
          <w:sz w:val="20"/>
          <w:szCs w:val="20"/>
          <w:lang w:eastAsia="en-US"/>
        </w:rPr>
        <w:t xml:space="preserve">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</w:t>
      </w:r>
      <w:r w:rsidRPr="00161C3F">
        <w:rPr>
          <w:rFonts w:eastAsia="Calibri"/>
          <w:sz w:val="20"/>
          <w:szCs w:val="20"/>
          <w:lang w:eastAsia="en-US"/>
        </w:rPr>
        <w:t xml:space="preserve"> (расшифровка)</w:t>
      </w:r>
    </w:p>
    <w:p w:rsidR="009E6929" w:rsidRPr="00161C3F" w:rsidRDefault="009E6929" w:rsidP="009E6929">
      <w:pPr>
        <w:widowControl w:val="0"/>
        <w:ind w:right="2"/>
        <w:rPr>
          <w:spacing w:val="3"/>
          <w:sz w:val="28"/>
          <w:szCs w:val="28"/>
        </w:rPr>
      </w:pPr>
    </w:p>
    <w:p w:rsidR="00966B75" w:rsidRPr="00D10BC6" w:rsidRDefault="009E6929" w:rsidP="00966B75">
      <w:pPr>
        <w:widowControl w:val="0"/>
        <w:ind w:right="2"/>
        <w:rPr>
          <w:spacing w:val="3"/>
          <w:sz w:val="28"/>
          <w:szCs w:val="28"/>
        </w:rPr>
      </w:pPr>
      <w:r w:rsidRPr="00161C3F">
        <w:rPr>
          <w:spacing w:val="3"/>
          <w:sz w:val="28"/>
          <w:szCs w:val="28"/>
        </w:rPr>
        <w:t xml:space="preserve">     </w:t>
      </w:r>
    </w:p>
    <w:p w:rsidR="00646F86" w:rsidRDefault="00646F86">
      <w:pPr>
        <w:rPr>
          <w:sz w:val="28"/>
          <w:szCs w:val="28"/>
        </w:rPr>
      </w:pPr>
    </w:p>
    <w:p w:rsidR="0002741A" w:rsidRDefault="00410691">
      <w:pPr>
        <w:tabs>
          <w:tab w:val="left" w:pos="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Приложение №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741A" w:rsidRDefault="00410691">
      <w:pPr>
        <w:tabs>
          <w:tab w:val="left" w:pos="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Административному регламенту</w:t>
      </w: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b/>
          <w:sz w:val="28"/>
          <w:szCs w:val="28"/>
        </w:rPr>
      </w:pPr>
    </w:p>
    <w:p w:rsidR="0002741A" w:rsidRDefault="00410691">
      <w:pPr>
        <w:widowControl w:val="0"/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формату электронного документа</w:t>
      </w: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представленные в виде электронных документов в Министерство с использованием Единого портала, направляются в виде файлов в одном из форматов: PDF, DOC, DOCX, XLS, XLSX, JPG, JPEG, ODS, ODT, PNG, BMP, TIFF, ZIP, RAR, SIG. 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Заявителя.</w:t>
      </w:r>
    </w:p>
    <w:p w:rsidR="0002741A" w:rsidRDefault="00410691">
      <w:pPr>
        <w:widowControl w:val="0"/>
        <w:ind w:right="-1" w:firstLine="540"/>
        <w:jc w:val="both"/>
        <w:rPr>
          <w:sz w:val="28"/>
          <w:szCs w:val="28"/>
        </w:rPr>
      </w:pPr>
      <w:r w:rsidRPr="00E54CE4">
        <w:rPr>
          <w:sz w:val="28"/>
          <w:szCs w:val="28"/>
        </w:rPr>
        <w:t>Формирование электронного документа допускается путем сканирования непосредственно с документа (использование копий не допускается), которое осуществляется с сохранением ориентации документа в</w:t>
      </w:r>
      <w:r>
        <w:rPr>
          <w:sz w:val="28"/>
          <w:szCs w:val="28"/>
        </w:rPr>
        <w:t xml:space="preserve"> разрешении 300 - 500 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 xml:space="preserve"> (масштаб 1:1) с использованием следующих режимов: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02741A" w:rsidRDefault="00410691">
      <w:pPr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02741A" w:rsidRDefault="00410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электронных документов осуществляется в соответствии с требованиями Закона № 63-ФЗ и требованиями Федерального закона от 27.07.2010 № 210-ФЗ «Об организации предоставления государственных и муниципальных услуг».</w:t>
      </w: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ind w:firstLine="720"/>
        <w:jc w:val="both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385C89" w:rsidRDefault="00385C89">
      <w:pPr>
        <w:widowControl w:val="0"/>
        <w:ind w:right="2"/>
        <w:jc w:val="center"/>
        <w:rPr>
          <w:sz w:val="28"/>
          <w:szCs w:val="28"/>
        </w:rPr>
      </w:pPr>
    </w:p>
    <w:p w:rsidR="0002741A" w:rsidRDefault="0002741A">
      <w:pPr>
        <w:widowControl w:val="0"/>
        <w:ind w:right="2"/>
        <w:jc w:val="center"/>
        <w:rPr>
          <w:sz w:val="28"/>
          <w:szCs w:val="28"/>
        </w:rPr>
      </w:pPr>
    </w:p>
    <w:p w:rsidR="00B16B84" w:rsidRDefault="00B16B84">
      <w:pPr>
        <w:widowControl w:val="0"/>
        <w:ind w:right="2"/>
        <w:jc w:val="center"/>
        <w:rPr>
          <w:sz w:val="28"/>
          <w:szCs w:val="28"/>
        </w:rPr>
      </w:pPr>
    </w:p>
    <w:p w:rsidR="00AB603A" w:rsidRPr="001C4BF0" w:rsidRDefault="00AB603A" w:rsidP="00AB603A">
      <w:pPr>
        <w:widowControl w:val="0"/>
        <w:ind w:right="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1C4BF0">
        <w:rPr>
          <w:sz w:val="28"/>
          <w:szCs w:val="28"/>
        </w:rPr>
        <w:t xml:space="preserve">Приложение № 9 </w:t>
      </w:r>
    </w:p>
    <w:p w:rsidR="00AB603A" w:rsidRPr="001C4BF0" w:rsidRDefault="00AB603A">
      <w:pPr>
        <w:widowControl w:val="0"/>
        <w:ind w:right="2"/>
        <w:jc w:val="center"/>
        <w:rPr>
          <w:sz w:val="28"/>
          <w:szCs w:val="28"/>
        </w:rPr>
      </w:pPr>
      <w:r w:rsidRPr="001C4BF0">
        <w:rPr>
          <w:sz w:val="28"/>
          <w:szCs w:val="28"/>
        </w:rPr>
        <w:t xml:space="preserve">                                                                   к Административному регламенту</w:t>
      </w:r>
    </w:p>
    <w:p w:rsidR="00AB603A" w:rsidRPr="001C4BF0" w:rsidRDefault="00AB603A">
      <w:pPr>
        <w:widowControl w:val="0"/>
        <w:ind w:right="2"/>
        <w:jc w:val="center"/>
        <w:rPr>
          <w:sz w:val="28"/>
          <w:szCs w:val="28"/>
        </w:rPr>
      </w:pPr>
    </w:p>
    <w:p w:rsidR="00385C89" w:rsidRPr="001C4BF0" w:rsidRDefault="00385C89" w:rsidP="00385C89">
      <w:pPr>
        <w:widowControl w:val="0"/>
        <w:ind w:right="2"/>
        <w:jc w:val="center"/>
        <w:rPr>
          <w:sz w:val="28"/>
          <w:szCs w:val="28"/>
        </w:rPr>
      </w:pPr>
      <w:r w:rsidRPr="001C4BF0">
        <w:rPr>
          <w:b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услуги, для отказа в предоставлении государственной услуги</w:t>
      </w:r>
    </w:p>
    <w:p w:rsidR="00385C89" w:rsidRPr="001C4BF0" w:rsidRDefault="00385C89" w:rsidP="00385C89">
      <w:pPr>
        <w:widowControl w:val="0"/>
        <w:ind w:right="2"/>
        <w:jc w:val="center"/>
        <w:rPr>
          <w:sz w:val="28"/>
          <w:szCs w:val="28"/>
        </w:rPr>
      </w:pPr>
    </w:p>
    <w:p w:rsidR="00AB603A" w:rsidRPr="001C4BF0" w:rsidRDefault="00AB603A" w:rsidP="00385C89">
      <w:pPr>
        <w:widowControl w:val="0"/>
        <w:ind w:right="2"/>
        <w:rPr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1"/>
        <w:gridCol w:w="2659"/>
      </w:tblGrid>
      <w:tr w:rsidR="00AB603A" w:rsidRPr="001C4BF0" w:rsidTr="001C4B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B603A" w:rsidRPr="001C4BF0" w:rsidRDefault="00AB603A" w:rsidP="001C4BF0">
            <w:pPr>
              <w:ind w:firstLine="709"/>
              <w:jc w:val="both"/>
            </w:pPr>
            <w:r w:rsidRPr="001C4BF0">
              <w:t xml:space="preserve">№ </w:t>
            </w:r>
            <w:r w:rsidR="001C4BF0">
              <w:t>№ п/п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AB603A" w:rsidRPr="001C4BF0" w:rsidRDefault="00706493" w:rsidP="00706493">
            <w:pPr>
              <w:jc w:val="center"/>
            </w:pPr>
            <w:r w:rsidRPr="00706493">
              <w:t>Исчерпывающий перечень оснований для отказа в приеме запроса о предоставлении государственной услуги и документов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AB603A" w:rsidRPr="001C4BF0" w:rsidRDefault="00AB603A" w:rsidP="001C4BF0">
            <w:pPr>
              <w:ind w:right="2"/>
              <w:jc w:val="center"/>
            </w:pPr>
            <w:r w:rsidRPr="001C4BF0">
              <w:t>Идентификатор категорий (признаков) заявителей</w:t>
            </w:r>
          </w:p>
        </w:tc>
      </w:tr>
      <w:tr w:rsidR="00706493" w:rsidRPr="001C4BF0" w:rsidTr="001C4B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06493" w:rsidRPr="001C4BF0" w:rsidRDefault="00706493" w:rsidP="007E1214">
            <w:pPr>
              <w:ind w:firstLine="709"/>
              <w:jc w:val="both"/>
            </w:pPr>
            <w:r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706493" w:rsidRPr="001C4BF0" w:rsidRDefault="00706493" w:rsidP="00706493">
            <w:pPr>
              <w:jc w:val="both"/>
            </w:pPr>
            <w:r w:rsidRPr="00706493">
              <w:t>Основанием для отказа в приеме документов на присвоение квалификационных категорий, необходимых для предоставления государственной услуги, является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06493" w:rsidRPr="001C4BF0" w:rsidRDefault="00706493" w:rsidP="001C4BF0">
            <w:pPr>
              <w:ind w:right="2"/>
              <w:jc w:val="center"/>
            </w:pPr>
          </w:p>
        </w:tc>
      </w:tr>
      <w:tr w:rsidR="00706493" w:rsidRPr="001C4BF0" w:rsidTr="001C4B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06493" w:rsidRPr="001C4BF0" w:rsidRDefault="007E1214" w:rsidP="00706493">
            <w:pPr>
              <w:ind w:firstLine="709"/>
              <w:jc w:val="both"/>
            </w:pPr>
            <w:r>
              <w:t>1</w:t>
            </w:r>
            <w:r w:rsidR="00706493">
              <w:t>1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706493" w:rsidRPr="00706493" w:rsidRDefault="00706493" w:rsidP="00706493">
            <w:r w:rsidRPr="00706493">
              <w:t>подача документов, не соответствующих приложению № 3 к Административному регламенту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06493" w:rsidRPr="001C4BF0" w:rsidRDefault="00706493" w:rsidP="00706493">
            <w:pPr>
              <w:ind w:right="2"/>
              <w:jc w:val="both"/>
            </w:pPr>
            <w:r>
              <w:t>1ОС, 1ПОС</w:t>
            </w:r>
          </w:p>
        </w:tc>
      </w:tr>
      <w:tr w:rsidR="00706493" w:rsidRPr="001C4BF0" w:rsidTr="001C4BF0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706493" w:rsidRPr="001C4BF0" w:rsidRDefault="00706493" w:rsidP="007E1214">
            <w:pPr>
              <w:ind w:firstLine="709"/>
              <w:jc w:val="both"/>
            </w:pPr>
            <w:r>
              <w:t>2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706493" w:rsidRPr="001C4BF0" w:rsidRDefault="00706493" w:rsidP="001C4BF0">
            <w:pPr>
              <w:jc w:val="center"/>
            </w:pPr>
            <w:r w:rsidRPr="001C4BF0">
              <w:t>Исчерпывающий перечень оснований для отказа в приеме запроса о предоставлении государственной услуги и документов, поступивших посредством Единого портала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706493" w:rsidRPr="001C4BF0" w:rsidRDefault="00706493" w:rsidP="001C4BF0">
            <w:pPr>
              <w:ind w:right="2"/>
              <w:jc w:val="center"/>
            </w:pPr>
          </w:p>
        </w:tc>
      </w:tr>
      <w:tr w:rsidR="00AB603A" w:rsidRPr="001C4BF0" w:rsidTr="001C4BF0">
        <w:trPr>
          <w:jc w:val="center"/>
        </w:trPr>
        <w:tc>
          <w:tcPr>
            <w:tcW w:w="817" w:type="dxa"/>
            <w:shd w:val="clear" w:color="auto" w:fill="auto"/>
          </w:tcPr>
          <w:p w:rsidR="00AB603A" w:rsidRPr="001C4BF0" w:rsidRDefault="00AB603A" w:rsidP="00ED5D29">
            <w:pPr>
              <w:widowControl w:val="0"/>
              <w:jc w:val="both"/>
              <w:rPr>
                <w:color w:val="000000"/>
                <w:shd w:val="clear" w:color="auto" w:fill="009900"/>
              </w:rPr>
            </w:pPr>
          </w:p>
        </w:tc>
        <w:tc>
          <w:tcPr>
            <w:tcW w:w="6661" w:type="dxa"/>
            <w:shd w:val="clear" w:color="auto" w:fill="auto"/>
          </w:tcPr>
          <w:p w:rsidR="00AB603A" w:rsidRPr="001C4BF0" w:rsidRDefault="00AB603A" w:rsidP="00ED5D29">
            <w:pPr>
              <w:ind w:firstLine="709"/>
              <w:jc w:val="both"/>
              <w:rPr>
                <w:sz w:val="28"/>
                <w:szCs w:val="28"/>
              </w:rPr>
            </w:pPr>
            <w:r w:rsidRPr="001C4BF0">
              <w:t>- неполное заполнение полей в интерактивной форме заявления на Едином портале;</w:t>
            </w:r>
          </w:p>
          <w:p w:rsidR="00AB603A" w:rsidRPr="001C4BF0" w:rsidRDefault="00AB603A" w:rsidP="00ED5D29">
            <w:pPr>
              <w:ind w:firstLine="709"/>
              <w:jc w:val="both"/>
              <w:rPr>
                <w:sz w:val="28"/>
                <w:szCs w:val="28"/>
              </w:rPr>
            </w:pPr>
            <w:r w:rsidRPr="001C4BF0">
      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      </w:r>
          </w:p>
          <w:p w:rsidR="00AB603A" w:rsidRPr="001C4BF0" w:rsidRDefault="00AB603A" w:rsidP="00ED5D29">
            <w:pPr>
              <w:ind w:firstLine="709"/>
              <w:jc w:val="both"/>
              <w:rPr>
                <w:sz w:val="28"/>
                <w:szCs w:val="28"/>
              </w:rPr>
            </w:pPr>
            <w:r w:rsidRPr="001C4BF0">
      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      </w:r>
          </w:p>
          <w:p w:rsidR="00AB603A" w:rsidRPr="001C4BF0" w:rsidRDefault="00AB603A" w:rsidP="00ED5D29">
            <w:pPr>
              <w:ind w:firstLine="709"/>
              <w:jc w:val="both"/>
              <w:rPr>
                <w:sz w:val="28"/>
                <w:szCs w:val="28"/>
              </w:rPr>
            </w:pPr>
            <w:r w:rsidRPr="001C4BF0">
              <w:t>- несоблюдение установленных статьей 11 Закон</w:t>
            </w:r>
            <w:r w:rsidR="00F14425" w:rsidRPr="001C4BF0">
              <w:t>а № 63-ФЗ</w:t>
            </w:r>
            <w:r w:rsidRPr="001C4BF0">
              <w:t xml:space="preserve"> условий признания </w:t>
            </w:r>
            <w:proofErr w:type="gramStart"/>
            <w:r w:rsidRPr="001C4BF0">
              <w:t>действительности</w:t>
            </w:r>
            <w:proofErr w:type="gramEnd"/>
            <w:r w:rsidRPr="001C4BF0">
              <w:t xml:space="preserve"> усиленной квалифицированной электронной подписи.</w:t>
            </w:r>
          </w:p>
          <w:p w:rsidR="00AB603A" w:rsidRPr="001C4BF0" w:rsidRDefault="00AB603A" w:rsidP="00ED5D29">
            <w:pPr>
              <w:jc w:val="both"/>
              <w:rPr>
                <w:color w:val="000000"/>
              </w:rPr>
            </w:pPr>
          </w:p>
        </w:tc>
        <w:tc>
          <w:tcPr>
            <w:tcW w:w="2659" w:type="dxa"/>
            <w:shd w:val="clear" w:color="auto" w:fill="auto"/>
          </w:tcPr>
          <w:p w:rsidR="00AB603A" w:rsidRPr="001C4BF0" w:rsidRDefault="00706493" w:rsidP="00ED5D29">
            <w:pPr>
              <w:pStyle w:val="afff0"/>
              <w:ind w:firstLine="0"/>
              <w:jc w:val="both"/>
              <w:rPr>
                <w:color w:val="000000"/>
                <w:sz w:val="20"/>
              </w:rPr>
            </w:pPr>
            <w:r>
              <w:t>1ОС, 1ПОС</w:t>
            </w:r>
          </w:p>
          <w:p w:rsidR="00AB603A" w:rsidRPr="001C4BF0" w:rsidRDefault="00AB603A" w:rsidP="00ED5D29">
            <w:pPr>
              <w:jc w:val="both"/>
            </w:pPr>
          </w:p>
        </w:tc>
      </w:tr>
      <w:tr w:rsidR="00AB603A" w:rsidRPr="001C4BF0" w:rsidTr="001C4BF0">
        <w:trPr>
          <w:jc w:val="center"/>
        </w:trPr>
        <w:tc>
          <w:tcPr>
            <w:tcW w:w="10137" w:type="dxa"/>
            <w:gridSpan w:val="3"/>
            <w:shd w:val="clear" w:color="auto" w:fill="auto"/>
          </w:tcPr>
          <w:p w:rsidR="00AB603A" w:rsidRPr="001C4BF0" w:rsidRDefault="00AB603A" w:rsidP="00ED5D29">
            <w:pPr>
              <w:tabs>
                <w:tab w:val="left" w:pos="0"/>
              </w:tabs>
              <w:ind w:firstLine="21"/>
              <w:jc w:val="center"/>
            </w:pPr>
            <w:r w:rsidRPr="001C4BF0">
              <w:t>Основани</w:t>
            </w:r>
            <w:r w:rsidR="00F14425" w:rsidRPr="001C4BF0">
              <w:t>я</w:t>
            </w:r>
            <w:r w:rsidRPr="001C4BF0">
              <w:t xml:space="preserve"> для приостановлении </w:t>
            </w:r>
            <w:r w:rsidR="00F14425" w:rsidRPr="001C4BF0">
              <w:t xml:space="preserve">государственной </w:t>
            </w:r>
            <w:r w:rsidRPr="001C4BF0">
              <w:t>услуги не предусмотрены</w:t>
            </w:r>
          </w:p>
          <w:p w:rsidR="00AB603A" w:rsidRPr="001C4BF0" w:rsidRDefault="00AB603A" w:rsidP="00ED5D29"/>
        </w:tc>
      </w:tr>
      <w:tr w:rsidR="00AB603A" w:rsidRPr="001C4BF0" w:rsidTr="001C4BF0">
        <w:trPr>
          <w:trHeight w:val="491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AB603A" w:rsidRPr="001C4BF0" w:rsidRDefault="00AB603A" w:rsidP="001C4BF0">
            <w:pPr>
              <w:jc w:val="both"/>
            </w:pPr>
            <w:r w:rsidRPr="001C4BF0">
              <w:t>Исчерпывающий перечень оснований для отказа в предоставлении государственной услуги</w:t>
            </w:r>
          </w:p>
        </w:tc>
      </w:tr>
      <w:tr w:rsidR="00AF37AB" w:rsidRPr="001C4BF0" w:rsidTr="001C4BF0">
        <w:trPr>
          <w:trHeight w:val="287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341D6E" w:rsidRDefault="00AF37AB" w:rsidP="00706493">
            <w:pPr>
              <w:jc w:val="both"/>
            </w:pPr>
            <w:r w:rsidRPr="001C4BF0">
              <w:t xml:space="preserve">Основаниями для отказа в присвоении </w:t>
            </w:r>
            <w:r w:rsidR="00706493">
              <w:t>квалификационной категории</w:t>
            </w:r>
            <w:r w:rsidRPr="001C4BF0">
              <w:t xml:space="preserve"> </w:t>
            </w:r>
          </w:p>
          <w:p w:rsidR="00AF37AB" w:rsidRPr="001C4BF0" w:rsidRDefault="00AF37AB" w:rsidP="00706493">
            <w:pPr>
              <w:jc w:val="both"/>
            </w:pPr>
            <w:r w:rsidRPr="001C4BF0">
              <w:t>являются</w:t>
            </w:r>
          </w:p>
        </w:tc>
      </w:tr>
      <w:tr w:rsidR="00AB603A" w:rsidRPr="001C4BF0" w:rsidTr="00341D6E">
        <w:trPr>
          <w:trHeight w:val="729"/>
          <w:jc w:val="center"/>
        </w:trPr>
        <w:tc>
          <w:tcPr>
            <w:tcW w:w="817" w:type="dxa"/>
            <w:shd w:val="clear" w:color="auto" w:fill="auto"/>
          </w:tcPr>
          <w:p w:rsidR="00AB603A" w:rsidRPr="001C4BF0" w:rsidRDefault="00AB603A" w:rsidP="001C4BF0">
            <w:pPr>
              <w:jc w:val="both"/>
            </w:pPr>
            <w:r w:rsidRPr="001C4BF0">
              <w:t>1</w:t>
            </w:r>
          </w:p>
        </w:tc>
        <w:tc>
          <w:tcPr>
            <w:tcW w:w="6661" w:type="dxa"/>
            <w:shd w:val="clear" w:color="auto" w:fill="auto"/>
          </w:tcPr>
          <w:p w:rsidR="00AB603A" w:rsidRPr="001C4BF0" w:rsidRDefault="00F32A5D" w:rsidP="00F32A5D">
            <w:pPr>
              <w:jc w:val="both"/>
            </w:pPr>
            <w:r w:rsidRPr="00F32A5D">
              <w:t>выявление недостоверных сведений в документах для присво</w:t>
            </w:r>
            <w:r>
              <w:t>ения квалификационной категории</w:t>
            </w:r>
          </w:p>
        </w:tc>
        <w:tc>
          <w:tcPr>
            <w:tcW w:w="2659" w:type="dxa"/>
            <w:shd w:val="clear" w:color="auto" w:fill="auto"/>
          </w:tcPr>
          <w:p w:rsidR="00AB603A" w:rsidRPr="001C4BF0" w:rsidRDefault="00F32A5D" w:rsidP="00EF14B4">
            <w:pPr>
              <w:jc w:val="both"/>
            </w:pPr>
            <w:r>
              <w:t>1ОС, 1ПОС</w:t>
            </w:r>
          </w:p>
        </w:tc>
      </w:tr>
      <w:tr w:rsidR="00AA46E3" w:rsidRPr="001C4BF0" w:rsidTr="001C4BF0">
        <w:trPr>
          <w:jc w:val="center"/>
        </w:trPr>
        <w:tc>
          <w:tcPr>
            <w:tcW w:w="817" w:type="dxa"/>
            <w:shd w:val="clear" w:color="auto" w:fill="auto"/>
          </w:tcPr>
          <w:p w:rsidR="00AA46E3" w:rsidRPr="001C4BF0" w:rsidRDefault="00AA46E3" w:rsidP="001C4BF0">
            <w:pPr>
              <w:jc w:val="both"/>
            </w:pPr>
            <w:r w:rsidRPr="001C4BF0">
              <w:t>2</w:t>
            </w:r>
          </w:p>
        </w:tc>
        <w:tc>
          <w:tcPr>
            <w:tcW w:w="6661" w:type="dxa"/>
            <w:shd w:val="clear" w:color="auto" w:fill="auto"/>
          </w:tcPr>
          <w:p w:rsidR="00AA46E3" w:rsidRPr="001C4BF0" w:rsidRDefault="00F32A5D" w:rsidP="001C4BF0">
            <w:pPr>
              <w:jc w:val="both"/>
            </w:pPr>
            <w:r w:rsidRPr="00F32A5D">
              <w:t>невыполнение квалификационных требований к присвоению соответствующей квалификационной категории спортивных судей</w:t>
            </w:r>
          </w:p>
        </w:tc>
        <w:tc>
          <w:tcPr>
            <w:tcW w:w="2659" w:type="dxa"/>
            <w:shd w:val="clear" w:color="auto" w:fill="auto"/>
          </w:tcPr>
          <w:p w:rsidR="00AA46E3" w:rsidRPr="001C4BF0" w:rsidRDefault="00F32A5D" w:rsidP="002F07CF">
            <w:pPr>
              <w:jc w:val="both"/>
            </w:pPr>
            <w:r>
              <w:t>1ОС, 1ПОС</w:t>
            </w:r>
          </w:p>
        </w:tc>
      </w:tr>
      <w:tr w:rsidR="00AF37AB" w:rsidRPr="001C4BF0" w:rsidTr="001C4BF0">
        <w:trPr>
          <w:trHeight w:val="276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AF37AB" w:rsidRDefault="00AF37AB" w:rsidP="00F32A5D">
            <w:pPr>
              <w:jc w:val="both"/>
            </w:pPr>
            <w:r w:rsidRPr="001C4BF0">
              <w:t>Основани</w:t>
            </w:r>
            <w:r w:rsidR="00F32A5D">
              <w:t>ем</w:t>
            </w:r>
            <w:r w:rsidRPr="001C4BF0">
              <w:t xml:space="preserve"> для отказа в лишении </w:t>
            </w:r>
            <w:r w:rsidR="00F32A5D">
              <w:t>квалификационной категории</w:t>
            </w:r>
          </w:p>
          <w:p w:rsidR="00F32A5D" w:rsidRPr="001C4BF0" w:rsidRDefault="00F32A5D" w:rsidP="00F32A5D">
            <w:pPr>
              <w:jc w:val="both"/>
              <w:rPr>
                <w:shd w:val="clear" w:color="auto" w:fill="009900"/>
              </w:rPr>
            </w:pPr>
            <w:r>
              <w:t>является</w:t>
            </w:r>
          </w:p>
        </w:tc>
      </w:tr>
      <w:tr w:rsidR="00AF37AB" w:rsidRPr="00E54CE4" w:rsidTr="001C4BF0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AF37AB" w:rsidRPr="00E54CE4" w:rsidRDefault="00AF37AB" w:rsidP="007934BD">
            <w:pPr>
              <w:jc w:val="both"/>
              <w:rPr>
                <w:shd w:val="clear" w:color="auto" w:fill="009900"/>
              </w:rPr>
            </w:pPr>
            <w:r w:rsidRPr="00E54CE4">
              <w:lastRenderedPageBreak/>
              <w:t>1</w:t>
            </w:r>
          </w:p>
        </w:tc>
        <w:tc>
          <w:tcPr>
            <w:tcW w:w="6661" w:type="dxa"/>
            <w:shd w:val="clear" w:color="auto" w:fill="auto"/>
          </w:tcPr>
          <w:p w:rsidR="00AF37AB" w:rsidRPr="00E54CE4" w:rsidRDefault="00F32A5D" w:rsidP="007934BD">
            <w:pPr>
              <w:jc w:val="both"/>
              <w:rPr>
                <w:shd w:val="clear" w:color="auto" w:fill="009900"/>
              </w:rPr>
            </w:pPr>
            <w:r w:rsidRPr="00F32A5D">
              <w:t>несоответствие представленных сведений основаниям для лишения квалификационной категории, предусмотренным пунктом 67 Положени</w:t>
            </w:r>
            <w:r w:rsidR="00341D6E">
              <w:t>я</w:t>
            </w:r>
          </w:p>
        </w:tc>
        <w:tc>
          <w:tcPr>
            <w:tcW w:w="2659" w:type="dxa"/>
            <w:shd w:val="clear" w:color="auto" w:fill="auto"/>
          </w:tcPr>
          <w:p w:rsidR="00AF37AB" w:rsidRPr="00626678" w:rsidRDefault="00F32A5D" w:rsidP="00626678">
            <w:pPr>
              <w:jc w:val="both"/>
            </w:pPr>
            <w:r>
              <w:t>2ЛО, 2</w:t>
            </w:r>
            <w:r w:rsidR="00626678">
              <w:t>ПЛ</w:t>
            </w:r>
          </w:p>
        </w:tc>
      </w:tr>
      <w:tr w:rsidR="00341D6E" w:rsidRPr="00E54CE4" w:rsidTr="00B165EE">
        <w:trPr>
          <w:trHeight w:val="276"/>
          <w:jc w:val="center"/>
        </w:trPr>
        <w:tc>
          <w:tcPr>
            <w:tcW w:w="7478" w:type="dxa"/>
            <w:gridSpan w:val="2"/>
            <w:shd w:val="clear" w:color="auto" w:fill="auto"/>
          </w:tcPr>
          <w:p w:rsidR="00341D6E" w:rsidRPr="00341D6E" w:rsidRDefault="00341D6E" w:rsidP="00341D6E">
            <w:pPr>
              <w:jc w:val="both"/>
            </w:pPr>
            <w:r w:rsidRPr="00341D6E">
              <w:t xml:space="preserve">Основанием для возврата заявления о лишении спортивного судьи квалификационной категории является </w:t>
            </w:r>
          </w:p>
          <w:p w:rsidR="00341D6E" w:rsidRPr="00F32A5D" w:rsidRDefault="00341D6E" w:rsidP="007934BD">
            <w:pPr>
              <w:jc w:val="both"/>
            </w:pPr>
          </w:p>
        </w:tc>
        <w:tc>
          <w:tcPr>
            <w:tcW w:w="2659" w:type="dxa"/>
            <w:shd w:val="clear" w:color="auto" w:fill="auto"/>
          </w:tcPr>
          <w:p w:rsidR="00341D6E" w:rsidRDefault="00341D6E" w:rsidP="00815E45">
            <w:pPr>
              <w:jc w:val="both"/>
            </w:pPr>
          </w:p>
        </w:tc>
      </w:tr>
      <w:tr w:rsidR="00341D6E" w:rsidRPr="00E54CE4" w:rsidTr="001C4BF0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341D6E" w:rsidRPr="00E54CE4" w:rsidRDefault="00341D6E" w:rsidP="007934BD">
            <w:pPr>
              <w:jc w:val="both"/>
            </w:pPr>
            <w:r>
              <w:t>1</w:t>
            </w:r>
          </w:p>
        </w:tc>
        <w:tc>
          <w:tcPr>
            <w:tcW w:w="6661" w:type="dxa"/>
            <w:shd w:val="clear" w:color="auto" w:fill="auto"/>
          </w:tcPr>
          <w:p w:rsidR="00341D6E" w:rsidRPr="00F32A5D" w:rsidRDefault="00341D6E" w:rsidP="007934BD">
            <w:pPr>
              <w:jc w:val="both"/>
            </w:pPr>
            <w:r w:rsidRPr="00341D6E">
              <w:t>подача заявления, не соответствующего требованиям, предусмотренным пунктами 68, 69 Положения.</w:t>
            </w:r>
          </w:p>
        </w:tc>
        <w:tc>
          <w:tcPr>
            <w:tcW w:w="2659" w:type="dxa"/>
            <w:shd w:val="clear" w:color="auto" w:fill="auto"/>
          </w:tcPr>
          <w:p w:rsidR="00341D6E" w:rsidRDefault="00341D6E" w:rsidP="00626678">
            <w:pPr>
              <w:jc w:val="both"/>
            </w:pPr>
            <w:r w:rsidRPr="00341D6E">
              <w:t>2ЛО, 2</w:t>
            </w:r>
            <w:r w:rsidR="00626678">
              <w:t>ПЛ</w:t>
            </w:r>
          </w:p>
        </w:tc>
      </w:tr>
      <w:tr w:rsidR="00AF37AB" w:rsidRPr="00E54CE4" w:rsidTr="001C4BF0">
        <w:trPr>
          <w:trHeight w:val="276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341D6E" w:rsidRDefault="00173632" w:rsidP="00173632">
            <w:pPr>
              <w:jc w:val="both"/>
            </w:pPr>
            <w:r w:rsidRPr="00173632">
              <w:t xml:space="preserve">Основаниями для отказа в восстановлении квалификационной </w:t>
            </w:r>
          </w:p>
          <w:p w:rsidR="00173632" w:rsidRPr="00173632" w:rsidRDefault="00173632" w:rsidP="00173632">
            <w:pPr>
              <w:jc w:val="both"/>
            </w:pPr>
            <w:r w:rsidRPr="00173632">
              <w:t>категории являются:</w:t>
            </w:r>
          </w:p>
          <w:p w:rsidR="00AF37AB" w:rsidRPr="00E54CE4" w:rsidRDefault="00AF37AB" w:rsidP="00173632">
            <w:pPr>
              <w:jc w:val="both"/>
              <w:rPr>
                <w:shd w:val="clear" w:color="auto" w:fill="009900"/>
              </w:rPr>
            </w:pPr>
          </w:p>
        </w:tc>
      </w:tr>
      <w:tr w:rsidR="00AF37AB" w:rsidRPr="00E54CE4" w:rsidTr="001C4BF0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AF37AB" w:rsidRPr="00E54CE4" w:rsidRDefault="00AF37AB" w:rsidP="007934BD">
            <w:pPr>
              <w:jc w:val="both"/>
              <w:rPr>
                <w:shd w:val="clear" w:color="auto" w:fill="009900"/>
              </w:rPr>
            </w:pPr>
            <w:r w:rsidRPr="00E54CE4">
              <w:t>1</w:t>
            </w:r>
          </w:p>
        </w:tc>
        <w:tc>
          <w:tcPr>
            <w:tcW w:w="6661" w:type="dxa"/>
            <w:shd w:val="clear" w:color="auto" w:fill="auto"/>
          </w:tcPr>
          <w:p w:rsidR="00AF37AB" w:rsidRPr="00173632" w:rsidRDefault="00173632" w:rsidP="007934BD">
            <w:pPr>
              <w:jc w:val="both"/>
            </w:pPr>
            <w:r w:rsidRPr="00173632">
              <w:t>несоответствие представленных сведений основанию для восстановления квалификационной категории, предусмотренному </w:t>
            </w:r>
            <w:hyperlink r:id="rId16" w:anchor="/document/71689708/entry/1076" w:history="1">
              <w:r w:rsidRPr="00173632">
                <w:rPr>
                  <w:rStyle w:val="af1"/>
                  <w:color w:val="auto"/>
                  <w:u w:val="none"/>
                </w:rPr>
                <w:t>пунктом 76</w:t>
              </w:r>
            </w:hyperlink>
            <w:r w:rsidRPr="00173632">
              <w:t> Положения;</w:t>
            </w:r>
          </w:p>
        </w:tc>
        <w:tc>
          <w:tcPr>
            <w:tcW w:w="2659" w:type="dxa"/>
            <w:shd w:val="clear" w:color="auto" w:fill="auto"/>
          </w:tcPr>
          <w:p w:rsidR="00AF37AB" w:rsidRPr="00E54CE4" w:rsidRDefault="00173632" w:rsidP="00CB5BD6">
            <w:pPr>
              <w:jc w:val="both"/>
              <w:rPr>
                <w:shd w:val="clear" w:color="auto" w:fill="009900"/>
              </w:rPr>
            </w:pPr>
            <w:r>
              <w:t xml:space="preserve">3ВО, </w:t>
            </w:r>
            <w:r w:rsidR="00CB5BD6">
              <w:t xml:space="preserve">3ПО, </w:t>
            </w:r>
            <w:r>
              <w:t>3</w:t>
            </w:r>
            <w:r w:rsidR="00CB5BD6">
              <w:t>ВС</w:t>
            </w:r>
            <w:r>
              <w:t>, 3</w:t>
            </w:r>
            <w:r w:rsidR="00626678">
              <w:t>ПС</w:t>
            </w:r>
          </w:p>
        </w:tc>
      </w:tr>
      <w:tr w:rsidR="00173632" w:rsidRPr="00E54CE4" w:rsidTr="001C4BF0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173632" w:rsidRPr="00E54CE4" w:rsidRDefault="00173632" w:rsidP="007934BD">
            <w:pPr>
              <w:jc w:val="both"/>
            </w:pPr>
            <w:r>
              <w:t>2</w:t>
            </w:r>
          </w:p>
        </w:tc>
        <w:tc>
          <w:tcPr>
            <w:tcW w:w="6661" w:type="dxa"/>
            <w:shd w:val="clear" w:color="auto" w:fill="auto"/>
          </w:tcPr>
          <w:p w:rsidR="00173632" w:rsidRPr="00E54CE4" w:rsidRDefault="00173632" w:rsidP="007934BD">
            <w:pPr>
              <w:jc w:val="both"/>
            </w:pPr>
            <w:r w:rsidRPr="00173632">
              <w:t>наличие решения Министерства по заявлению о восстановлении квалификационной категории, поданному ранее по тем же основаниям федерацией, ФСО или спортивным судьей.</w:t>
            </w:r>
          </w:p>
        </w:tc>
        <w:tc>
          <w:tcPr>
            <w:tcW w:w="2659" w:type="dxa"/>
            <w:shd w:val="clear" w:color="auto" w:fill="auto"/>
          </w:tcPr>
          <w:p w:rsidR="00173632" w:rsidRPr="00E54CE4" w:rsidRDefault="00CB5BD6" w:rsidP="00626678">
            <w:pPr>
              <w:jc w:val="both"/>
            </w:pPr>
            <w:r w:rsidRPr="00CB5BD6">
              <w:t>3ВО, 3ПО, 3ВС, 3ПС</w:t>
            </w:r>
          </w:p>
        </w:tc>
      </w:tr>
      <w:tr w:rsidR="009223D9" w:rsidRPr="00E54CE4" w:rsidTr="001C4BF0">
        <w:trPr>
          <w:trHeight w:val="276"/>
          <w:jc w:val="center"/>
        </w:trPr>
        <w:tc>
          <w:tcPr>
            <w:tcW w:w="10137" w:type="dxa"/>
            <w:gridSpan w:val="3"/>
            <w:shd w:val="clear" w:color="auto" w:fill="auto"/>
          </w:tcPr>
          <w:p w:rsidR="00341D6E" w:rsidRDefault="00341D6E" w:rsidP="00341D6E">
            <w:pPr>
              <w:jc w:val="both"/>
            </w:pPr>
            <w:r w:rsidRPr="00341D6E">
              <w:t xml:space="preserve">Основанием для возврата заявления о восстановлении </w:t>
            </w:r>
          </w:p>
          <w:p w:rsidR="009223D9" w:rsidRPr="00E54CE4" w:rsidRDefault="00341D6E" w:rsidP="00341D6E">
            <w:pPr>
              <w:jc w:val="both"/>
              <w:rPr>
                <w:shd w:val="clear" w:color="auto" w:fill="009900"/>
              </w:rPr>
            </w:pPr>
            <w:r w:rsidRPr="00341D6E">
              <w:t xml:space="preserve">спортивному судье квалификационной категории является </w:t>
            </w:r>
          </w:p>
        </w:tc>
      </w:tr>
      <w:tr w:rsidR="009223D9" w:rsidTr="001C4BF0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:rsidR="009223D9" w:rsidRPr="00E54CE4" w:rsidRDefault="009223D9" w:rsidP="007934BD">
            <w:pPr>
              <w:jc w:val="both"/>
              <w:rPr>
                <w:shd w:val="clear" w:color="auto" w:fill="009900"/>
              </w:rPr>
            </w:pPr>
            <w:r w:rsidRPr="00E54CE4">
              <w:t>1</w:t>
            </w:r>
          </w:p>
        </w:tc>
        <w:tc>
          <w:tcPr>
            <w:tcW w:w="6661" w:type="dxa"/>
            <w:shd w:val="clear" w:color="auto" w:fill="auto"/>
          </w:tcPr>
          <w:p w:rsidR="009223D9" w:rsidRPr="00E54CE4" w:rsidRDefault="00341D6E" w:rsidP="009223D9">
            <w:pPr>
              <w:jc w:val="both"/>
            </w:pPr>
            <w:r w:rsidRPr="00341D6E">
              <w:t>подача заявления, не соответствующего требованиям, предусмотренным пунктами 77, 78 Положения.</w:t>
            </w:r>
          </w:p>
        </w:tc>
        <w:tc>
          <w:tcPr>
            <w:tcW w:w="2659" w:type="dxa"/>
            <w:shd w:val="clear" w:color="auto" w:fill="auto"/>
          </w:tcPr>
          <w:p w:rsidR="009223D9" w:rsidRPr="001C4BF0" w:rsidRDefault="00CB5BD6" w:rsidP="00626678">
            <w:pPr>
              <w:jc w:val="both"/>
              <w:rPr>
                <w:shd w:val="clear" w:color="auto" w:fill="009900"/>
              </w:rPr>
            </w:pPr>
            <w:r w:rsidRPr="00CB5BD6">
              <w:t>3ВО, 3ПО, 3ВС, 3ПС</w:t>
            </w:r>
          </w:p>
        </w:tc>
      </w:tr>
    </w:tbl>
    <w:p w:rsidR="00AF37AB" w:rsidRDefault="00AF37AB" w:rsidP="00AF37AB">
      <w:pPr>
        <w:ind w:firstLine="709"/>
        <w:jc w:val="both"/>
        <w:rPr>
          <w:sz w:val="28"/>
          <w:szCs w:val="28"/>
        </w:rPr>
      </w:pPr>
    </w:p>
    <w:sectPr w:rsidR="00AF37AB">
      <w:pgSz w:w="11906" w:h="16838"/>
      <w:pgMar w:top="1134" w:right="1560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EE" w:rsidRDefault="00B165EE">
      <w:r>
        <w:separator/>
      </w:r>
    </w:p>
  </w:endnote>
  <w:endnote w:type="continuationSeparator" w:id="0">
    <w:p w:rsidR="00B165EE" w:rsidRDefault="00B1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EE" w:rsidRDefault="00B165EE">
      <w:r>
        <w:separator/>
      </w:r>
    </w:p>
  </w:footnote>
  <w:footnote w:type="continuationSeparator" w:id="0">
    <w:p w:rsidR="00B165EE" w:rsidRDefault="00B165EE">
      <w:r>
        <w:continuationSeparator/>
      </w:r>
    </w:p>
  </w:footnote>
  <w:footnote w:id="1">
    <w:p w:rsidR="00B165EE" w:rsidRPr="001C4BF0" w:rsidRDefault="00B165EE">
      <w:pPr>
        <w:pStyle w:val="af2"/>
        <w:jc w:val="both"/>
      </w:pPr>
      <w:r w:rsidRPr="00540904">
        <w:rPr>
          <w:rStyle w:val="af4"/>
        </w:rPr>
        <w:footnoteRef/>
      </w:r>
      <w:r w:rsidRPr="00540904">
        <w:t xml:space="preserve"> </w:t>
      </w:r>
      <w:r w:rsidRPr="00B165EE">
        <w:rPr>
          <w:color w:val="000000"/>
        </w:rPr>
        <w:t>Вне зависимости от способа обращения Заявителя за предоставлением государственной услуги, а также от способа предоставления Заявителю результатов предоставления государственной услуги, Министерство, за исключением случаев, когда предоставление Заявителем одной из совокупностей идентификаторов, указанных в пункте 15 Правил направления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утвержденных постановлением Правительства Российской Федерации от 01.03.2022 № 277, не предусмотрено,  направляет в личный кабинет (ЕЛК) Заявителя на Едином портале государственных и муниципальных услуг (ЕПГУ) сведения о ходе предоставления услуги (статусы предоставления услуги).</w:t>
      </w:r>
    </w:p>
  </w:footnote>
  <w:footnote w:id="2">
    <w:p w:rsidR="00B165EE" w:rsidRDefault="00B165EE" w:rsidP="006E5AD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highlight w:val="white"/>
        </w:rPr>
        <w:t xml:space="preserve">После реализации оператором </w:t>
      </w:r>
      <w:r>
        <w:rPr>
          <w:rFonts w:eastAsia="Arial Unicode MS"/>
          <w:highlight w:val="white"/>
        </w:rPr>
        <w:t xml:space="preserve">федеральной государственной информационной системы </w:t>
      </w:r>
      <w:r>
        <w:rPr>
          <w:highlight w:val="white"/>
        </w:rPr>
        <w:t>указанной возможности</w:t>
      </w:r>
    </w:p>
  </w:footnote>
  <w:footnote w:id="3">
    <w:p w:rsidR="00B165EE" w:rsidRDefault="00B165EE" w:rsidP="00C22813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4">
    <w:p w:rsidR="00B165EE" w:rsidRDefault="00B165EE" w:rsidP="00C22813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организации</w:t>
      </w:r>
    </w:p>
  </w:footnote>
  <w:footnote w:id="5">
    <w:p w:rsidR="00B165EE" w:rsidRDefault="00B165EE" w:rsidP="009E692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лицом, имеющим право действовать без доверенности</w:t>
      </w:r>
    </w:p>
  </w:footnote>
  <w:footnote w:id="6">
    <w:p w:rsidR="00B165EE" w:rsidRDefault="00B165EE" w:rsidP="009E692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организации</w:t>
      </w:r>
    </w:p>
  </w:footnote>
  <w:footnote w:id="7">
    <w:p w:rsidR="00B165EE" w:rsidRDefault="00B165EE" w:rsidP="009E692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организацией</w:t>
      </w:r>
    </w:p>
  </w:footnote>
  <w:footnote w:id="8">
    <w:p w:rsidR="00B165EE" w:rsidRDefault="00B165EE" w:rsidP="009E692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спортивным судьей</w:t>
      </w:r>
    </w:p>
  </w:footnote>
  <w:footnote w:id="9">
    <w:p w:rsidR="00B165EE" w:rsidRDefault="00B165EE" w:rsidP="009E6929">
      <w:pPr>
        <w:pStyle w:val="af2"/>
      </w:pPr>
      <w:r>
        <w:rPr>
          <w:rStyle w:val="af4"/>
        </w:rPr>
        <w:footnoteRef/>
      </w:r>
      <w:r>
        <w:t xml:space="preserve"> При предоставлении заявления представителем спортивного судьи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5EE" w:rsidRDefault="00B165EE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165EE" w:rsidRDefault="00B165E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661060"/>
      <w:docPartObj>
        <w:docPartGallery w:val="Page Numbers (Top of Page)"/>
        <w:docPartUnique/>
      </w:docPartObj>
    </w:sdtPr>
    <w:sdtContent>
      <w:p w:rsidR="00B165EE" w:rsidRDefault="00B165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5A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7D2"/>
    <w:multiLevelType w:val="hybridMultilevel"/>
    <w:tmpl w:val="BD366394"/>
    <w:lvl w:ilvl="0" w:tplc="A2A4F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8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B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4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AA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EA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E3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A1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0EE"/>
    <w:multiLevelType w:val="hybridMultilevel"/>
    <w:tmpl w:val="40D0C370"/>
    <w:lvl w:ilvl="0" w:tplc="25F6CDD8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845894FA">
      <w:start w:val="1"/>
      <w:numFmt w:val="decimal"/>
      <w:lvlText w:val=""/>
      <w:lvlJc w:val="left"/>
    </w:lvl>
    <w:lvl w:ilvl="2" w:tplc="E286BF1E">
      <w:start w:val="1"/>
      <w:numFmt w:val="decimal"/>
      <w:lvlText w:val=""/>
      <w:lvlJc w:val="left"/>
    </w:lvl>
    <w:lvl w:ilvl="3" w:tplc="6EE6E4CC">
      <w:start w:val="1"/>
      <w:numFmt w:val="decimal"/>
      <w:lvlText w:val=""/>
      <w:lvlJc w:val="left"/>
    </w:lvl>
    <w:lvl w:ilvl="4" w:tplc="E15E6F86">
      <w:start w:val="1"/>
      <w:numFmt w:val="decimal"/>
      <w:lvlText w:val=""/>
      <w:lvlJc w:val="left"/>
    </w:lvl>
    <w:lvl w:ilvl="5" w:tplc="C81EA280">
      <w:start w:val="1"/>
      <w:numFmt w:val="decimal"/>
      <w:lvlText w:val=""/>
      <w:lvlJc w:val="left"/>
    </w:lvl>
    <w:lvl w:ilvl="6" w:tplc="BBB255AC">
      <w:start w:val="1"/>
      <w:numFmt w:val="decimal"/>
      <w:lvlText w:val=""/>
      <w:lvlJc w:val="left"/>
    </w:lvl>
    <w:lvl w:ilvl="7" w:tplc="049AC9F4">
      <w:start w:val="1"/>
      <w:numFmt w:val="decimal"/>
      <w:lvlText w:val=""/>
      <w:lvlJc w:val="left"/>
    </w:lvl>
    <w:lvl w:ilvl="8" w:tplc="167E33C0">
      <w:start w:val="1"/>
      <w:numFmt w:val="decimal"/>
      <w:lvlText w:val=""/>
      <w:lvlJc w:val="left"/>
    </w:lvl>
  </w:abstractNum>
  <w:abstractNum w:abstractNumId="2">
    <w:nsid w:val="0A6F6ADC"/>
    <w:multiLevelType w:val="hybridMultilevel"/>
    <w:tmpl w:val="7DB865E2"/>
    <w:lvl w:ilvl="0" w:tplc="195C2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189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22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168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CC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A9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C7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E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C4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770EB"/>
    <w:multiLevelType w:val="hybridMultilevel"/>
    <w:tmpl w:val="877E4FCE"/>
    <w:lvl w:ilvl="0" w:tplc="172AF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C65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AF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A4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8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E4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4F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67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5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40CDF"/>
    <w:multiLevelType w:val="hybridMultilevel"/>
    <w:tmpl w:val="D994BEEE"/>
    <w:lvl w:ilvl="0" w:tplc="3458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BA29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CC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AB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1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ECD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C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2D8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66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355C"/>
    <w:multiLevelType w:val="hybridMultilevel"/>
    <w:tmpl w:val="AD96F8A6"/>
    <w:lvl w:ilvl="0" w:tplc="93E07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BD6D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D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2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0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2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0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EF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47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B28F1"/>
    <w:multiLevelType w:val="multilevel"/>
    <w:tmpl w:val="FE44F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3AA0773"/>
    <w:multiLevelType w:val="hybridMultilevel"/>
    <w:tmpl w:val="E758B82A"/>
    <w:lvl w:ilvl="0" w:tplc="D1F42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44E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E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1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AA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8A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47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2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A52DF"/>
    <w:multiLevelType w:val="hybridMultilevel"/>
    <w:tmpl w:val="FEAC9B22"/>
    <w:lvl w:ilvl="0" w:tplc="E09EBA1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D8BE6E9C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B156B790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9BEC239E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E4180C9E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813E9D5E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9C76F018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8708D06C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59847E10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9">
    <w:nsid w:val="19382E46"/>
    <w:multiLevelType w:val="hybridMultilevel"/>
    <w:tmpl w:val="EA6A72F2"/>
    <w:lvl w:ilvl="0" w:tplc="1C425A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817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EF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34BF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AC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4E36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E2DD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D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FAF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22CAE"/>
    <w:multiLevelType w:val="hybridMultilevel"/>
    <w:tmpl w:val="8F52DCB0"/>
    <w:lvl w:ilvl="0" w:tplc="D010865C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1BD652F4">
      <w:start w:val="1"/>
      <w:numFmt w:val="lowerLetter"/>
      <w:lvlText w:val="%2."/>
      <w:lvlJc w:val="left"/>
      <w:pPr>
        <w:ind w:left="1788" w:hanging="360"/>
      </w:pPr>
    </w:lvl>
    <w:lvl w:ilvl="2" w:tplc="AA309B42">
      <w:start w:val="1"/>
      <w:numFmt w:val="lowerRoman"/>
      <w:lvlText w:val="%3."/>
      <w:lvlJc w:val="right"/>
      <w:pPr>
        <w:ind w:left="2508" w:hanging="180"/>
      </w:pPr>
    </w:lvl>
    <w:lvl w:ilvl="3" w:tplc="D1A09D94">
      <w:start w:val="1"/>
      <w:numFmt w:val="decimal"/>
      <w:lvlText w:val="%4."/>
      <w:lvlJc w:val="left"/>
      <w:pPr>
        <w:ind w:left="3228" w:hanging="360"/>
      </w:pPr>
    </w:lvl>
    <w:lvl w:ilvl="4" w:tplc="BFCECDDC">
      <w:start w:val="1"/>
      <w:numFmt w:val="lowerLetter"/>
      <w:lvlText w:val="%5."/>
      <w:lvlJc w:val="left"/>
      <w:pPr>
        <w:ind w:left="3948" w:hanging="360"/>
      </w:pPr>
    </w:lvl>
    <w:lvl w:ilvl="5" w:tplc="EB326654">
      <w:start w:val="1"/>
      <w:numFmt w:val="lowerRoman"/>
      <w:lvlText w:val="%6."/>
      <w:lvlJc w:val="right"/>
      <w:pPr>
        <w:ind w:left="4668" w:hanging="180"/>
      </w:pPr>
    </w:lvl>
    <w:lvl w:ilvl="6" w:tplc="1A9C39FA">
      <w:start w:val="1"/>
      <w:numFmt w:val="decimal"/>
      <w:lvlText w:val="%7."/>
      <w:lvlJc w:val="left"/>
      <w:pPr>
        <w:ind w:left="5388" w:hanging="360"/>
      </w:pPr>
    </w:lvl>
    <w:lvl w:ilvl="7" w:tplc="9220389A">
      <w:start w:val="1"/>
      <w:numFmt w:val="lowerLetter"/>
      <w:lvlText w:val="%8."/>
      <w:lvlJc w:val="left"/>
      <w:pPr>
        <w:ind w:left="6108" w:hanging="360"/>
      </w:pPr>
    </w:lvl>
    <w:lvl w:ilvl="8" w:tplc="D8AE2C14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B35F40"/>
    <w:multiLevelType w:val="hybridMultilevel"/>
    <w:tmpl w:val="A82E930A"/>
    <w:lvl w:ilvl="0" w:tplc="632AE05C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C34A6A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58C860E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19CEF4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DA8CB6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CDA352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98A6CB0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35AC5D64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40433F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0EC47E0"/>
    <w:multiLevelType w:val="hybridMultilevel"/>
    <w:tmpl w:val="469E95C4"/>
    <w:lvl w:ilvl="0" w:tplc="290C40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9F121C6A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702C89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2304A9B4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A221D9A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DFA1BCC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E474E68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7A9653FC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82BC0E7C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2902722E"/>
    <w:multiLevelType w:val="hybridMultilevel"/>
    <w:tmpl w:val="4420E97A"/>
    <w:lvl w:ilvl="0" w:tplc="8770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6CC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EA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4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79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3C1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6F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529F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D48C8"/>
    <w:multiLevelType w:val="hybridMultilevel"/>
    <w:tmpl w:val="CCE62FD8"/>
    <w:lvl w:ilvl="0" w:tplc="E8A48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3C83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8E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46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8E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CA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0CE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142D7"/>
    <w:multiLevelType w:val="hybridMultilevel"/>
    <w:tmpl w:val="E2EC065C"/>
    <w:lvl w:ilvl="0" w:tplc="4810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60056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C0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CB2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6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43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A90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5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C57E97"/>
    <w:multiLevelType w:val="hybridMultilevel"/>
    <w:tmpl w:val="535C407A"/>
    <w:lvl w:ilvl="0" w:tplc="F3BAE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AE3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8F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E1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67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24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3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C33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A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47547"/>
    <w:multiLevelType w:val="hybridMultilevel"/>
    <w:tmpl w:val="E17E4E2E"/>
    <w:lvl w:ilvl="0" w:tplc="AC34D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EEDFF8">
      <w:start w:val="1"/>
      <w:numFmt w:val="lowerLetter"/>
      <w:lvlText w:val="%2."/>
      <w:lvlJc w:val="left"/>
      <w:pPr>
        <w:ind w:left="1800" w:hanging="360"/>
      </w:pPr>
    </w:lvl>
    <w:lvl w:ilvl="2" w:tplc="EE34F9A6">
      <w:start w:val="1"/>
      <w:numFmt w:val="lowerRoman"/>
      <w:lvlText w:val="%3."/>
      <w:lvlJc w:val="right"/>
      <w:pPr>
        <w:ind w:left="2520" w:hanging="180"/>
      </w:pPr>
    </w:lvl>
    <w:lvl w:ilvl="3" w:tplc="14AC5232">
      <w:start w:val="1"/>
      <w:numFmt w:val="decimal"/>
      <w:lvlText w:val="%4."/>
      <w:lvlJc w:val="left"/>
      <w:pPr>
        <w:ind w:left="3240" w:hanging="360"/>
      </w:pPr>
    </w:lvl>
    <w:lvl w:ilvl="4" w:tplc="DC901DD6">
      <w:start w:val="1"/>
      <w:numFmt w:val="lowerLetter"/>
      <w:lvlText w:val="%5."/>
      <w:lvlJc w:val="left"/>
      <w:pPr>
        <w:ind w:left="3960" w:hanging="360"/>
      </w:pPr>
    </w:lvl>
    <w:lvl w:ilvl="5" w:tplc="EF5C2EA2">
      <w:start w:val="1"/>
      <w:numFmt w:val="lowerRoman"/>
      <w:lvlText w:val="%6."/>
      <w:lvlJc w:val="right"/>
      <w:pPr>
        <w:ind w:left="4680" w:hanging="180"/>
      </w:pPr>
    </w:lvl>
    <w:lvl w:ilvl="6" w:tplc="4A341B0A">
      <w:start w:val="1"/>
      <w:numFmt w:val="decimal"/>
      <w:lvlText w:val="%7."/>
      <w:lvlJc w:val="left"/>
      <w:pPr>
        <w:ind w:left="5400" w:hanging="360"/>
      </w:pPr>
    </w:lvl>
    <w:lvl w:ilvl="7" w:tplc="C1546328">
      <w:start w:val="1"/>
      <w:numFmt w:val="lowerLetter"/>
      <w:lvlText w:val="%8."/>
      <w:lvlJc w:val="left"/>
      <w:pPr>
        <w:ind w:left="6120" w:hanging="360"/>
      </w:pPr>
    </w:lvl>
    <w:lvl w:ilvl="8" w:tplc="69B26A2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ED5F31"/>
    <w:multiLevelType w:val="hybridMultilevel"/>
    <w:tmpl w:val="6D4A51DA"/>
    <w:lvl w:ilvl="0" w:tplc="AC6C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37CCA06">
      <w:start w:val="1"/>
      <w:numFmt w:val="lowerLetter"/>
      <w:lvlText w:val="%2."/>
      <w:lvlJc w:val="left"/>
      <w:pPr>
        <w:ind w:left="1789" w:hanging="360"/>
      </w:pPr>
    </w:lvl>
    <w:lvl w:ilvl="2" w:tplc="DEBAFEC6">
      <w:start w:val="1"/>
      <w:numFmt w:val="lowerRoman"/>
      <w:lvlText w:val="%3."/>
      <w:lvlJc w:val="right"/>
      <w:pPr>
        <w:ind w:left="2509" w:hanging="180"/>
      </w:pPr>
    </w:lvl>
    <w:lvl w:ilvl="3" w:tplc="79D2D90C">
      <w:start w:val="1"/>
      <w:numFmt w:val="decimal"/>
      <w:lvlText w:val="%4."/>
      <w:lvlJc w:val="left"/>
      <w:pPr>
        <w:ind w:left="3229" w:hanging="360"/>
      </w:pPr>
    </w:lvl>
    <w:lvl w:ilvl="4" w:tplc="2132C9AE">
      <w:start w:val="1"/>
      <w:numFmt w:val="lowerLetter"/>
      <w:lvlText w:val="%5."/>
      <w:lvlJc w:val="left"/>
      <w:pPr>
        <w:ind w:left="3949" w:hanging="360"/>
      </w:pPr>
    </w:lvl>
    <w:lvl w:ilvl="5" w:tplc="ADDAF228">
      <w:start w:val="1"/>
      <w:numFmt w:val="lowerRoman"/>
      <w:lvlText w:val="%6."/>
      <w:lvlJc w:val="right"/>
      <w:pPr>
        <w:ind w:left="4669" w:hanging="180"/>
      </w:pPr>
    </w:lvl>
    <w:lvl w:ilvl="6" w:tplc="A786627A">
      <w:start w:val="1"/>
      <w:numFmt w:val="decimal"/>
      <w:lvlText w:val="%7."/>
      <w:lvlJc w:val="left"/>
      <w:pPr>
        <w:ind w:left="5389" w:hanging="360"/>
      </w:pPr>
    </w:lvl>
    <w:lvl w:ilvl="7" w:tplc="4A7E56FA">
      <w:start w:val="1"/>
      <w:numFmt w:val="lowerLetter"/>
      <w:lvlText w:val="%8."/>
      <w:lvlJc w:val="left"/>
      <w:pPr>
        <w:ind w:left="6109" w:hanging="360"/>
      </w:pPr>
    </w:lvl>
    <w:lvl w:ilvl="8" w:tplc="23A6127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020492"/>
    <w:multiLevelType w:val="hybridMultilevel"/>
    <w:tmpl w:val="0AC2F97E"/>
    <w:lvl w:ilvl="0" w:tplc="1B04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0CB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42D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5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4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848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C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2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230F0"/>
    <w:multiLevelType w:val="hybridMultilevel"/>
    <w:tmpl w:val="3C2A8F40"/>
    <w:lvl w:ilvl="0" w:tplc="026679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FA37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2A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0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61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28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C2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39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AB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D5498"/>
    <w:multiLevelType w:val="hybridMultilevel"/>
    <w:tmpl w:val="4A609ADA"/>
    <w:lvl w:ilvl="0" w:tplc="3FCA7A3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9D321296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791CC5BA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8A7A48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A992C9B4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8996A6DA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660C7876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C98814A2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E022F224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2">
    <w:nsid w:val="41E000C6"/>
    <w:multiLevelType w:val="hybridMultilevel"/>
    <w:tmpl w:val="B194F882"/>
    <w:lvl w:ilvl="0" w:tplc="4146A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AC88814">
      <w:start w:val="1"/>
      <w:numFmt w:val="lowerLetter"/>
      <w:lvlText w:val="%2."/>
      <w:lvlJc w:val="left"/>
      <w:pPr>
        <w:ind w:left="1800" w:hanging="360"/>
      </w:pPr>
    </w:lvl>
    <w:lvl w:ilvl="2" w:tplc="EF4AB392">
      <w:start w:val="1"/>
      <w:numFmt w:val="lowerRoman"/>
      <w:lvlText w:val="%3."/>
      <w:lvlJc w:val="right"/>
      <w:pPr>
        <w:ind w:left="2520" w:hanging="180"/>
      </w:pPr>
    </w:lvl>
    <w:lvl w:ilvl="3" w:tplc="8812C014">
      <w:start w:val="1"/>
      <w:numFmt w:val="decimal"/>
      <w:lvlText w:val="%4."/>
      <w:lvlJc w:val="left"/>
      <w:pPr>
        <w:ind w:left="3240" w:hanging="360"/>
      </w:pPr>
    </w:lvl>
    <w:lvl w:ilvl="4" w:tplc="35765B94">
      <w:start w:val="1"/>
      <w:numFmt w:val="lowerLetter"/>
      <w:lvlText w:val="%5."/>
      <w:lvlJc w:val="left"/>
      <w:pPr>
        <w:ind w:left="3960" w:hanging="360"/>
      </w:pPr>
    </w:lvl>
    <w:lvl w:ilvl="5" w:tplc="A03A3BEC">
      <w:start w:val="1"/>
      <w:numFmt w:val="lowerRoman"/>
      <w:lvlText w:val="%6."/>
      <w:lvlJc w:val="right"/>
      <w:pPr>
        <w:ind w:left="4680" w:hanging="180"/>
      </w:pPr>
    </w:lvl>
    <w:lvl w:ilvl="6" w:tplc="19A6691A">
      <w:start w:val="1"/>
      <w:numFmt w:val="decimal"/>
      <w:lvlText w:val="%7."/>
      <w:lvlJc w:val="left"/>
      <w:pPr>
        <w:ind w:left="5400" w:hanging="360"/>
      </w:pPr>
    </w:lvl>
    <w:lvl w:ilvl="7" w:tplc="92869E52">
      <w:start w:val="1"/>
      <w:numFmt w:val="lowerLetter"/>
      <w:lvlText w:val="%8."/>
      <w:lvlJc w:val="left"/>
      <w:pPr>
        <w:ind w:left="6120" w:hanging="360"/>
      </w:pPr>
    </w:lvl>
    <w:lvl w:ilvl="8" w:tplc="5FD626F4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AA1C65"/>
    <w:multiLevelType w:val="hybridMultilevel"/>
    <w:tmpl w:val="14B0EAA0"/>
    <w:lvl w:ilvl="0" w:tplc="B53C4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A46CE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11273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19628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07E9C8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FE81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DE9FC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4C85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B0B032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6375CE5"/>
    <w:multiLevelType w:val="hybridMultilevel"/>
    <w:tmpl w:val="F830042E"/>
    <w:lvl w:ilvl="0" w:tplc="C40C9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2A6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4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06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9D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F2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C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ECA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FE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21B35"/>
    <w:multiLevelType w:val="hybridMultilevel"/>
    <w:tmpl w:val="D2BC1126"/>
    <w:lvl w:ilvl="0" w:tplc="1F846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F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45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EBD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0B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A2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477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9A6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E23BDE"/>
    <w:multiLevelType w:val="hybridMultilevel"/>
    <w:tmpl w:val="F5569048"/>
    <w:lvl w:ilvl="0" w:tplc="B290C326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29BC9468">
      <w:start w:val="1"/>
      <w:numFmt w:val="lowerLetter"/>
      <w:lvlText w:val="%2."/>
      <w:lvlJc w:val="left"/>
      <w:pPr>
        <w:ind w:left="1788" w:hanging="360"/>
      </w:pPr>
    </w:lvl>
    <w:lvl w:ilvl="2" w:tplc="E5D6F8D4">
      <w:start w:val="1"/>
      <w:numFmt w:val="lowerRoman"/>
      <w:lvlText w:val="%3."/>
      <w:lvlJc w:val="right"/>
      <w:pPr>
        <w:ind w:left="2508" w:hanging="180"/>
      </w:pPr>
    </w:lvl>
    <w:lvl w:ilvl="3" w:tplc="8C92663E">
      <w:start w:val="1"/>
      <w:numFmt w:val="decimal"/>
      <w:lvlText w:val="%4."/>
      <w:lvlJc w:val="left"/>
      <w:pPr>
        <w:ind w:left="3228" w:hanging="360"/>
      </w:pPr>
    </w:lvl>
    <w:lvl w:ilvl="4" w:tplc="C4600B7A">
      <w:start w:val="1"/>
      <w:numFmt w:val="lowerLetter"/>
      <w:lvlText w:val="%5."/>
      <w:lvlJc w:val="left"/>
      <w:pPr>
        <w:ind w:left="3948" w:hanging="360"/>
      </w:pPr>
    </w:lvl>
    <w:lvl w:ilvl="5" w:tplc="A28EA962">
      <w:start w:val="1"/>
      <w:numFmt w:val="lowerRoman"/>
      <w:lvlText w:val="%6."/>
      <w:lvlJc w:val="right"/>
      <w:pPr>
        <w:ind w:left="4668" w:hanging="180"/>
      </w:pPr>
    </w:lvl>
    <w:lvl w:ilvl="6" w:tplc="96FA8436">
      <w:start w:val="1"/>
      <w:numFmt w:val="decimal"/>
      <w:lvlText w:val="%7."/>
      <w:lvlJc w:val="left"/>
      <w:pPr>
        <w:ind w:left="5388" w:hanging="360"/>
      </w:pPr>
    </w:lvl>
    <w:lvl w:ilvl="7" w:tplc="A8463A84">
      <w:start w:val="1"/>
      <w:numFmt w:val="lowerLetter"/>
      <w:lvlText w:val="%8."/>
      <w:lvlJc w:val="left"/>
      <w:pPr>
        <w:ind w:left="6108" w:hanging="360"/>
      </w:pPr>
    </w:lvl>
    <w:lvl w:ilvl="8" w:tplc="5C0E0DAE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41C6ADC"/>
    <w:multiLevelType w:val="multilevel"/>
    <w:tmpl w:val="11287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6D16A64"/>
    <w:multiLevelType w:val="hybridMultilevel"/>
    <w:tmpl w:val="8F0AFD6A"/>
    <w:lvl w:ilvl="0" w:tplc="87F403C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073ABFB2">
      <w:start w:val="1"/>
      <w:numFmt w:val="decimal"/>
      <w:lvlText w:val=""/>
      <w:lvlJc w:val="left"/>
    </w:lvl>
    <w:lvl w:ilvl="2" w:tplc="C7DCD6F6">
      <w:start w:val="1"/>
      <w:numFmt w:val="decimal"/>
      <w:lvlText w:val=""/>
      <w:lvlJc w:val="left"/>
    </w:lvl>
    <w:lvl w:ilvl="3" w:tplc="4D74AAA2">
      <w:start w:val="1"/>
      <w:numFmt w:val="decimal"/>
      <w:lvlText w:val=""/>
      <w:lvlJc w:val="left"/>
    </w:lvl>
    <w:lvl w:ilvl="4" w:tplc="B1BCFFA2">
      <w:start w:val="1"/>
      <w:numFmt w:val="decimal"/>
      <w:lvlText w:val=""/>
      <w:lvlJc w:val="left"/>
    </w:lvl>
    <w:lvl w:ilvl="5" w:tplc="9B70A32C">
      <w:start w:val="1"/>
      <w:numFmt w:val="decimal"/>
      <w:lvlText w:val=""/>
      <w:lvlJc w:val="left"/>
    </w:lvl>
    <w:lvl w:ilvl="6" w:tplc="77043C32">
      <w:start w:val="1"/>
      <w:numFmt w:val="decimal"/>
      <w:lvlText w:val=""/>
      <w:lvlJc w:val="left"/>
    </w:lvl>
    <w:lvl w:ilvl="7" w:tplc="C7B84FE0">
      <w:start w:val="1"/>
      <w:numFmt w:val="decimal"/>
      <w:lvlText w:val=""/>
      <w:lvlJc w:val="left"/>
    </w:lvl>
    <w:lvl w:ilvl="8" w:tplc="AF246CEE">
      <w:start w:val="1"/>
      <w:numFmt w:val="decimal"/>
      <w:lvlText w:val=""/>
      <w:lvlJc w:val="left"/>
    </w:lvl>
  </w:abstractNum>
  <w:abstractNum w:abstractNumId="29">
    <w:nsid w:val="58212A35"/>
    <w:multiLevelType w:val="hybridMultilevel"/>
    <w:tmpl w:val="FEFEE6D4"/>
    <w:lvl w:ilvl="0" w:tplc="18802B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554DD8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F6014F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1048A7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3870B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C3865B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10810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AFE644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7DDCD0D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A20450F"/>
    <w:multiLevelType w:val="hybridMultilevel"/>
    <w:tmpl w:val="08F4C9FE"/>
    <w:lvl w:ilvl="0" w:tplc="D0865EC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3B4C5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AE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0A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8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843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F6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439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8A4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F2C14"/>
    <w:multiLevelType w:val="hybridMultilevel"/>
    <w:tmpl w:val="8C3EA3D2"/>
    <w:lvl w:ilvl="0" w:tplc="2ADCA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08F8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3AD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4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6F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A1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8C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36F"/>
    <w:multiLevelType w:val="hybridMultilevel"/>
    <w:tmpl w:val="8D1832A8"/>
    <w:lvl w:ilvl="0" w:tplc="DB284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2E5E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8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CB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4B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6E8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0C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10F9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7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5D5BB7"/>
    <w:multiLevelType w:val="hybridMultilevel"/>
    <w:tmpl w:val="83188EFE"/>
    <w:lvl w:ilvl="0" w:tplc="17EC20EE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A30EC9B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D82199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6B8040A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01659E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9AB22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6C8A3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6EA7EC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576DF2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89907FF"/>
    <w:multiLevelType w:val="hybridMultilevel"/>
    <w:tmpl w:val="F8CE8F14"/>
    <w:lvl w:ilvl="0" w:tplc="65ACDFE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1E9478F8">
      <w:start w:val="1"/>
      <w:numFmt w:val="lowerLetter"/>
      <w:lvlText w:val="%2."/>
      <w:lvlJc w:val="left"/>
      <w:pPr>
        <w:ind w:left="1647" w:hanging="360"/>
      </w:pPr>
    </w:lvl>
    <w:lvl w:ilvl="2" w:tplc="68806ACA">
      <w:start w:val="1"/>
      <w:numFmt w:val="lowerRoman"/>
      <w:lvlText w:val="%3."/>
      <w:lvlJc w:val="right"/>
      <w:pPr>
        <w:ind w:left="2367" w:hanging="180"/>
      </w:pPr>
    </w:lvl>
    <w:lvl w:ilvl="3" w:tplc="695C5F16">
      <w:start w:val="1"/>
      <w:numFmt w:val="decimal"/>
      <w:lvlText w:val="%4."/>
      <w:lvlJc w:val="left"/>
      <w:pPr>
        <w:ind w:left="3087" w:hanging="360"/>
      </w:pPr>
    </w:lvl>
    <w:lvl w:ilvl="4" w:tplc="486223D0">
      <w:start w:val="1"/>
      <w:numFmt w:val="lowerLetter"/>
      <w:lvlText w:val="%5."/>
      <w:lvlJc w:val="left"/>
      <w:pPr>
        <w:ind w:left="3807" w:hanging="360"/>
      </w:pPr>
    </w:lvl>
    <w:lvl w:ilvl="5" w:tplc="64D268A4">
      <w:start w:val="1"/>
      <w:numFmt w:val="lowerRoman"/>
      <w:lvlText w:val="%6."/>
      <w:lvlJc w:val="right"/>
      <w:pPr>
        <w:ind w:left="4527" w:hanging="180"/>
      </w:pPr>
    </w:lvl>
    <w:lvl w:ilvl="6" w:tplc="D96ECDCC">
      <w:start w:val="1"/>
      <w:numFmt w:val="decimal"/>
      <w:lvlText w:val="%7."/>
      <w:lvlJc w:val="left"/>
      <w:pPr>
        <w:ind w:left="5247" w:hanging="360"/>
      </w:pPr>
    </w:lvl>
    <w:lvl w:ilvl="7" w:tplc="82D83FBA">
      <w:start w:val="1"/>
      <w:numFmt w:val="lowerLetter"/>
      <w:lvlText w:val="%8."/>
      <w:lvlJc w:val="left"/>
      <w:pPr>
        <w:ind w:left="5967" w:hanging="360"/>
      </w:pPr>
    </w:lvl>
    <w:lvl w:ilvl="8" w:tplc="43E662F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660EC6"/>
    <w:multiLevelType w:val="hybridMultilevel"/>
    <w:tmpl w:val="0ACA4A28"/>
    <w:lvl w:ilvl="0" w:tplc="4D2049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3D54332C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9DC89688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31CF21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22E91E6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22218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6D8892B2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B6ACD60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ABEAAFA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6A8411A7"/>
    <w:multiLevelType w:val="hybridMultilevel"/>
    <w:tmpl w:val="E3421A74"/>
    <w:lvl w:ilvl="0" w:tplc="21703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68498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D09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6C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E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C6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E0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244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65E1D"/>
    <w:multiLevelType w:val="hybridMultilevel"/>
    <w:tmpl w:val="948AF24C"/>
    <w:lvl w:ilvl="0" w:tplc="FFC272B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4"/>
        <w:szCs w:val="24"/>
        <w:u w:val="none"/>
        <w:lang w:val="ru-RU" w:eastAsia="ru-RU" w:bidi="ru-RU"/>
      </w:rPr>
    </w:lvl>
    <w:lvl w:ilvl="1" w:tplc="B6D81C5C">
      <w:start w:val="1"/>
      <w:numFmt w:val="decimal"/>
      <w:lvlText w:val=""/>
      <w:lvlJc w:val="left"/>
    </w:lvl>
    <w:lvl w:ilvl="2" w:tplc="65608246">
      <w:start w:val="1"/>
      <w:numFmt w:val="decimal"/>
      <w:lvlText w:val=""/>
      <w:lvlJc w:val="left"/>
    </w:lvl>
    <w:lvl w:ilvl="3" w:tplc="1BA4DFE4">
      <w:start w:val="1"/>
      <w:numFmt w:val="decimal"/>
      <w:lvlText w:val=""/>
      <w:lvlJc w:val="left"/>
    </w:lvl>
    <w:lvl w:ilvl="4" w:tplc="BEF205BC">
      <w:start w:val="1"/>
      <w:numFmt w:val="decimal"/>
      <w:lvlText w:val=""/>
      <w:lvlJc w:val="left"/>
    </w:lvl>
    <w:lvl w:ilvl="5" w:tplc="5A7E0AE6">
      <w:start w:val="1"/>
      <w:numFmt w:val="decimal"/>
      <w:lvlText w:val=""/>
      <w:lvlJc w:val="left"/>
    </w:lvl>
    <w:lvl w:ilvl="6" w:tplc="5ABEAD66">
      <w:start w:val="1"/>
      <w:numFmt w:val="decimal"/>
      <w:lvlText w:val=""/>
      <w:lvlJc w:val="left"/>
    </w:lvl>
    <w:lvl w:ilvl="7" w:tplc="A1C6A71A">
      <w:start w:val="1"/>
      <w:numFmt w:val="decimal"/>
      <w:lvlText w:val=""/>
      <w:lvlJc w:val="left"/>
    </w:lvl>
    <w:lvl w:ilvl="8" w:tplc="0E7CF922">
      <w:start w:val="1"/>
      <w:numFmt w:val="decimal"/>
      <w:lvlText w:val=""/>
      <w:lvlJc w:val="left"/>
    </w:lvl>
  </w:abstractNum>
  <w:abstractNum w:abstractNumId="38">
    <w:nsid w:val="70CE5F35"/>
    <w:multiLevelType w:val="hybridMultilevel"/>
    <w:tmpl w:val="6BE0EC90"/>
    <w:lvl w:ilvl="0" w:tplc="CEB6D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FE3D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89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6E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C0E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CC6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E6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50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CE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0C1A"/>
    <w:multiLevelType w:val="hybridMultilevel"/>
    <w:tmpl w:val="EB467480"/>
    <w:lvl w:ilvl="0" w:tplc="CDE0C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1A33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7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F82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0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90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0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0BB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C7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A2346"/>
    <w:multiLevelType w:val="hybridMultilevel"/>
    <w:tmpl w:val="ED904DA4"/>
    <w:lvl w:ilvl="0" w:tplc="0E32D82C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AC0E2520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7E2869AE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688C658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C1289384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A30C9B40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73D29ABC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902C6206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DC3443A4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751A25F2"/>
    <w:multiLevelType w:val="hybridMultilevel"/>
    <w:tmpl w:val="CB701D70"/>
    <w:lvl w:ilvl="0" w:tplc="A5F41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200D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E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A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63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F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82F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9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0B0198"/>
    <w:multiLevelType w:val="hybridMultilevel"/>
    <w:tmpl w:val="C43228B6"/>
    <w:lvl w:ilvl="0" w:tplc="39109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E6A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0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AE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E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E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EA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02F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2D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631C4"/>
    <w:multiLevelType w:val="hybridMultilevel"/>
    <w:tmpl w:val="E750828C"/>
    <w:lvl w:ilvl="0" w:tplc="DB6AE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D8C8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D06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9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A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0F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C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46F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65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43"/>
  </w:num>
  <w:num w:numId="4">
    <w:abstractNumId w:val="14"/>
  </w:num>
  <w:num w:numId="5">
    <w:abstractNumId w:val="42"/>
  </w:num>
  <w:num w:numId="6">
    <w:abstractNumId w:val="36"/>
  </w:num>
  <w:num w:numId="7">
    <w:abstractNumId w:val="32"/>
  </w:num>
  <w:num w:numId="8">
    <w:abstractNumId w:val="4"/>
  </w:num>
  <w:num w:numId="9">
    <w:abstractNumId w:val="39"/>
  </w:num>
  <w:num w:numId="10">
    <w:abstractNumId w:val="15"/>
  </w:num>
  <w:num w:numId="11">
    <w:abstractNumId w:val="13"/>
  </w:num>
  <w:num w:numId="12">
    <w:abstractNumId w:val="25"/>
  </w:num>
  <w:num w:numId="13">
    <w:abstractNumId w:val="16"/>
  </w:num>
  <w:num w:numId="14">
    <w:abstractNumId w:val="0"/>
  </w:num>
  <w:num w:numId="15">
    <w:abstractNumId w:val="2"/>
  </w:num>
  <w:num w:numId="16">
    <w:abstractNumId w:val="24"/>
  </w:num>
  <w:num w:numId="17">
    <w:abstractNumId w:val="10"/>
  </w:num>
  <w:num w:numId="18">
    <w:abstractNumId w:val="26"/>
  </w:num>
  <w:num w:numId="19">
    <w:abstractNumId w:val="37"/>
  </w:num>
  <w:num w:numId="20">
    <w:abstractNumId w:val="28"/>
  </w:num>
  <w:num w:numId="21">
    <w:abstractNumId w:val="6"/>
  </w:num>
  <w:num w:numId="22">
    <w:abstractNumId w:val="40"/>
  </w:num>
  <w:num w:numId="23">
    <w:abstractNumId w:val="35"/>
  </w:num>
  <w:num w:numId="24">
    <w:abstractNumId w:val="21"/>
  </w:num>
  <w:num w:numId="25">
    <w:abstractNumId w:val="12"/>
  </w:num>
  <w:num w:numId="26">
    <w:abstractNumId w:val="23"/>
  </w:num>
  <w:num w:numId="27">
    <w:abstractNumId w:val="33"/>
  </w:num>
  <w:num w:numId="28">
    <w:abstractNumId w:val="29"/>
  </w:num>
  <w:num w:numId="29">
    <w:abstractNumId w:val="8"/>
  </w:num>
  <w:num w:numId="30">
    <w:abstractNumId w:val="11"/>
  </w:num>
  <w:num w:numId="31">
    <w:abstractNumId w:val="5"/>
  </w:num>
  <w:num w:numId="32">
    <w:abstractNumId w:val="31"/>
  </w:num>
  <w:num w:numId="33">
    <w:abstractNumId w:val="20"/>
  </w:num>
  <w:num w:numId="34">
    <w:abstractNumId w:val="41"/>
  </w:num>
  <w:num w:numId="35">
    <w:abstractNumId w:val="3"/>
  </w:num>
  <w:num w:numId="36">
    <w:abstractNumId w:val="17"/>
  </w:num>
  <w:num w:numId="37">
    <w:abstractNumId w:val="22"/>
  </w:num>
  <w:num w:numId="38">
    <w:abstractNumId w:val="34"/>
  </w:num>
  <w:num w:numId="39">
    <w:abstractNumId w:val="18"/>
  </w:num>
  <w:num w:numId="40">
    <w:abstractNumId w:val="30"/>
  </w:num>
  <w:num w:numId="41">
    <w:abstractNumId w:val="7"/>
  </w:num>
  <w:num w:numId="42">
    <w:abstractNumId w:val="38"/>
  </w:num>
  <w:num w:numId="43">
    <w:abstractNumId w:val="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1A"/>
    <w:rsid w:val="0002741A"/>
    <w:rsid w:val="00027593"/>
    <w:rsid w:val="00045F69"/>
    <w:rsid w:val="000545AF"/>
    <w:rsid w:val="00061F77"/>
    <w:rsid w:val="00062C63"/>
    <w:rsid w:val="0007530A"/>
    <w:rsid w:val="000927AA"/>
    <w:rsid w:val="000A443B"/>
    <w:rsid w:val="000A7119"/>
    <w:rsid w:val="000B38B8"/>
    <w:rsid w:val="000B7D03"/>
    <w:rsid w:val="000D1342"/>
    <w:rsid w:val="000E43EB"/>
    <w:rsid w:val="000E685C"/>
    <w:rsid w:val="000F032A"/>
    <w:rsid w:val="000F369F"/>
    <w:rsid w:val="000F7C46"/>
    <w:rsid w:val="00113393"/>
    <w:rsid w:val="0012542C"/>
    <w:rsid w:val="001318E9"/>
    <w:rsid w:val="00132DC0"/>
    <w:rsid w:val="00146A2F"/>
    <w:rsid w:val="00172508"/>
    <w:rsid w:val="00173632"/>
    <w:rsid w:val="001821F2"/>
    <w:rsid w:val="001B0A5E"/>
    <w:rsid w:val="001B2F1A"/>
    <w:rsid w:val="001C4BF0"/>
    <w:rsid w:val="001E4146"/>
    <w:rsid w:val="001E7818"/>
    <w:rsid w:val="00207521"/>
    <w:rsid w:val="00225A8E"/>
    <w:rsid w:val="002361ED"/>
    <w:rsid w:val="00244BD2"/>
    <w:rsid w:val="00246806"/>
    <w:rsid w:val="00250F57"/>
    <w:rsid w:val="00266EFE"/>
    <w:rsid w:val="002713A4"/>
    <w:rsid w:val="002744C9"/>
    <w:rsid w:val="00284ACA"/>
    <w:rsid w:val="00295BEC"/>
    <w:rsid w:val="002A2EC0"/>
    <w:rsid w:val="002A6CBE"/>
    <w:rsid w:val="002B0E67"/>
    <w:rsid w:val="002C7DB5"/>
    <w:rsid w:val="002F07CF"/>
    <w:rsid w:val="002F7166"/>
    <w:rsid w:val="00301A24"/>
    <w:rsid w:val="00310777"/>
    <w:rsid w:val="003223A6"/>
    <w:rsid w:val="0033405E"/>
    <w:rsid w:val="0033788B"/>
    <w:rsid w:val="00341D6E"/>
    <w:rsid w:val="0034745A"/>
    <w:rsid w:val="00351CC7"/>
    <w:rsid w:val="003601BA"/>
    <w:rsid w:val="00385C89"/>
    <w:rsid w:val="003903D0"/>
    <w:rsid w:val="003A1271"/>
    <w:rsid w:val="003B0CFB"/>
    <w:rsid w:val="003B7891"/>
    <w:rsid w:val="003E60F6"/>
    <w:rsid w:val="003F1D0C"/>
    <w:rsid w:val="003F5BBB"/>
    <w:rsid w:val="004077BE"/>
    <w:rsid w:val="004078BE"/>
    <w:rsid w:val="00410691"/>
    <w:rsid w:val="00413B9D"/>
    <w:rsid w:val="00416F48"/>
    <w:rsid w:val="00424519"/>
    <w:rsid w:val="00430687"/>
    <w:rsid w:val="0043537E"/>
    <w:rsid w:val="00450295"/>
    <w:rsid w:val="00456279"/>
    <w:rsid w:val="00474C26"/>
    <w:rsid w:val="00484000"/>
    <w:rsid w:val="004856A4"/>
    <w:rsid w:val="004938FE"/>
    <w:rsid w:val="004B0A16"/>
    <w:rsid w:val="004B14A3"/>
    <w:rsid w:val="0050629F"/>
    <w:rsid w:val="00516174"/>
    <w:rsid w:val="00531B1A"/>
    <w:rsid w:val="005356D5"/>
    <w:rsid w:val="00540904"/>
    <w:rsid w:val="00540B21"/>
    <w:rsid w:val="00545F71"/>
    <w:rsid w:val="0055350D"/>
    <w:rsid w:val="005567C0"/>
    <w:rsid w:val="005670F0"/>
    <w:rsid w:val="00567354"/>
    <w:rsid w:val="00581D41"/>
    <w:rsid w:val="00583EDE"/>
    <w:rsid w:val="00584317"/>
    <w:rsid w:val="00591B0A"/>
    <w:rsid w:val="00592E0E"/>
    <w:rsid w:val="005A187E"/>
    <w:rsid w:val="005A1908"/>
    <w:rsid w:val="005C5D0C"/>
    <w:rsid w:val="005E0047"/>
    <w:rsid w:val="006003FB"/>
    <w:rsid w:val="00600B30"/>
    <w:rsid w:val="00601E55"/>
    <w:rsid w:val="006115E7"/>
    <w:rsid w:val="00626678"/>
    <w:rsid w:val="00641F60"/>
    <w:rsid w:val="00646F86"/>
    <w:rsid w:val="0066206C"/>
    <w:rsid w:val="00662C5D"/>
    <w:rsid w:val="00672437"/>
    <w:rsid w:val="00672FF6"/>
    <w:rsid w:val="006936E0"/>
    <w:rsid w:val="00695930"/>
    <w:rsid w:val="006A06A8"/>
    <w:rsid w:val="006B3464"/>
    <w:rsid w:val="006C4402"/>
    <w:rsid w:val="006C73A7"/>
    <w:rsid w:val="006E0AC5"/>
    <w:rsid w:val="006E5AD7"/>
    <w:rsid w:val="006F1F04"/>
    <w:rsid w:val="006F7542"/>
    <w:rsid w:val="00706008"/>
    <w:rsid w:val="00706493"/>
    <w:rsid w:val="007438DD"/>
    <w:rsid w:val="007934BD"/>
    <w:rsid w:val="0079776B"/>
    <w:rsid w:val="007A51E5"/>
    <w:rsid w:val="007D0663"/>
    <w:rsid w:val="007D3A68"/>
    <w:rsid w:val="007D3EB1"/>
    <w:rsid w:val="007E1214"/>
    <w:rsid w:val="008020EC"/>
    <w:rsid w:val="00815E45"/>
    <w:rsid w:val="008219F1"/>
    <w:rsid w:val="00836932"/>
    <w:rsid w:val="008479E3"/>
    <w:rsid w:val="00853D97"/>
    <w:rsid w:val="00873516"/>
    <w:rsid w:val="008818D5"/>
    <w:rsid w:val="00890170"/>
    <w:rsid w:val="008A69AB"/>
    <w:rsid w:val="008B2BAB"/>
    <w:rsid w:val="008C2BB4"/>
    <w:rsid w:val="008C3E7E"/>
    <w:rsid w:val="009223D9"/>
    <w:rsid w:val="009374A4"/>
    <w:rsid w:val="00955C10"/>
    <w:rsid w:val="009561A0"/>
    <w:rsid w:val="0096148E"/>
    <w:rsid w:val="00966B75"/>
    <w:rsid w:val="0098043F"/>
    <w:rsid w:val="009A46C4"/>
    <w:rsid w:val="009B14F7"/>
    <w:rsid w:val="009C00F3"/>
    <w:rsid w:val="009C175B"/>
    <w:rsid w:val="009E6929"/>
    <w:rsid w:val="009E7740"/>
    <w:rsid w:val="009F550C"/>
    <w:rsid w:val="009F5C82"/>
    <w:rsid w:val="00A0512C"/>
    <w:rsid w:val="00A23420"/>
    <w:rsid w:val="00A360C1"/>
    <w:rsid w:val="00A554AE"/>
    <w:rsid w:val="00A57CB3"/>
    <w:rsid w:val="00A82954"/>
    <w:rsid w:val="00A857B0"/>
    <w:rsid w:val="00AA46E3"/>
    <w:rsid w:val="00AB08B9"/>
    <w:rsid w:val="00AB603A"/>
    <w:rsid w:val="00AB6ADB"/>
    <w:rsid w:val="00AF3531"/>
    <w:rsid w:val="00AF37AB"/>
    <w:rsid w:val="00B02A69"/>
    <w:rsid w:val="00B0312A"/>
    <w:rsid w:val="00B06323"/>
    <w:rsid w:val="00B165EE"/>
    <w:rsid w:val="00B16B84"/>
    <w:rsid w:val="00B36F76"/>
    <w:rsid w:val="00B50E12"/>
    <w:rsid w:val="00B64937"/>
    <w:rsid w:val="00B83DB2"/>
    <w:rsid w:val="00B84664"/>
    <w:rsid w:val="00BA3834"/>
    <w:rsid w:val="00BC408F"/>
    <w:rsid w:val="00BC584C"/>
    <w:rsid w:val="00C043FB"/>
    <w:rsid w:val="00C22813"/>
    <w:rsid w:val="00C26DBA"/>
    <w:rsid w:val="00C44CE4"/>
    <w:rsid w:val="00C50895"/>
    <w:rsid w:val="00C74B0D"/>
    <w:rsid w:val="00C7641B"/>
    <w:rsid w:val="00C94197"/>
    <w:rsid w:val="00CB5BD6"/>
    <w:rsid w:val="00CF7A40"/>
    <w:rsid w:val="00D0602D"/>
    <w:rsid w:val="00D10BC6"/>
    <w:rsid w:val="00D11F56"/>
    <w:rsid w:val="00D140EB"/>
    <w:rsid w:val="00D16F44"/>
    <w:rsid w:val="00D23BA1"/>
    <w:rsid w:val="00D34149"/>
    <w:rsid w:val="00D47789"/>
    <w:rsid w:val="00D5185F"/>
    <w:rsid w:val="00D57B65"/>
    <w:rsid w:val="00D71994"/>
    <w:rsid w:val="00DA4BDA"/>
    <w:rsid w:val="00DA60E1"/>
    <w:rsid w:val="00DA674F"/>
    <w:rsid w:val="00DC5A5A"/>
    <w:rsid w:val="00DC6727"/>
    <w:rsid w:val="00DD45A4"/>
    <w:rsid w:val="00DE0655"/>
    <w:rsid w:val="00DE5F37"/>
    <w:rsid w:val="00DE6442"/>
    <w:rsid w:val="00DF75A9"/>
    <w:rsid w:val="00E14365"/>
    <w:rsid w:val="00E222F5"/>
    <w:rsid w:val="00E30B4E"/>
    <w:rsid w:val="00E42500"/>
    <w:rsid w:val="00E54CE4"/>
    <w:rsid w:val="00E56177"/>
    <w:rsid w:val="00E6075E"/>
    <w:rsid w:val="00E7125D"/>
    <w:rsid w:val="00E723A7"/>
    <w:rsid w:val="00E73759"/>
    <w:rsid w:val="00E859AD"/>
    <w:rsid w:val="00E94720"/>
    <w:rsid w:val="00EB2004"/>
    <w:rsid w:val="00EC3FC7"/>
    <w:rsid w:val="00EC4E8B"/>
    <w:rsid w:val="00ED5D29"/>
    <w:rsid w:val="00EE33C5"/>
    <w:rsid w:val="00EF14B4"/>
    <w:rsid w:val="00EF336E"/>
    <w:rsid w:val="00EF3450"/>
    <w:rsid w:val="00F0380C"/>
    <w:rsid w:val="00F03E4B"/>
    <w:rsid w:val="00F05314"/>
    <w:rsid w:val="00F070F2"/>
    <w:rsid w:val="00F14425"/>
    <w:rsid w:val="00F32A5D"/>
    <w:rsid w:val="00F5155A"/>
    <w:rsid w:val="00F559BE"/>
    <w:rsid w:val="00F65F63"/>
    <w:rsid w:val="00F736E4"/>
    <w:rsid w:val="00F77795"/>
    <w:rsid w:val="00FA4182"/>
    <w:rsid w:val="00FA520E"/>
    <w:rsid w:val="00FA7317"/>
    <w:rsid w:val="00F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3149-82F4-41A3-A7C0-FAF96FD4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A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5">
    <w:name w:val="Нижний колонтитул Знак"/>
    <w:basedOn w:val="a0"/>
    <w:link w:val="a6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customStyle="1" w:styleId="ConsPlusCell">
    <w:name w:val="ConsPlusCell"/>
    <w:rPr>
      <w:rFonts w:ascii="Arial" w:hAnsi="Arial" w:cs="Arial"/>
    </w:rPr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aliases w:val=" Знак"/>
    <w:basedOn w:val="a"/>
    <w:link w:val="af3"/>
    <w:rPr>
      <w:sz w:val="20"/>
      <w:szCs w:val="20"/>
    </w:rPr>
  </w:style>
  <w:style w:type="character" w:customStyle="1" w:styleId="af3">
    <w:name w:val="Текст сноски Знак"/>
    <w:aliases w:val=" Знак Знак"/>
    <w:basedOn w:val="a0"/>
    <w:link w:val="af2"/>
  </w:style>
  <w:style w:type="character" w:styleId="af4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43">
    <w:name w:val="Знак Знак4"/>
    <w:rPr>
      <w:lang w:val="ru-RU" w:eastAsia="ru-RU" w:bidi="ar-SA"/>
    </w:rPr>
  </w:style>
  <w:style w:type="paragraph" w:styleId="af5">
    <w:name w:val="Body Text Indent"/>
    <w:basedOn w:val="a"/>
    <w:link w:val="af6"/>
    <w:pPr>
      <w:spacing w:after="120"/>
      <w:ind w:left="283"/>
    </w:pPr>
    <w:rPr>
      <w:sz w:val="28"/>
      <w:szCs w:val="28"/>
    </w:rPr>
  </w:style>
  <w:style w:type="character" w:customStyle="1" w:styleId="af6">
    <w:name w:val="Основной текст с отступом Знак"/>
    <w:link w:val="af5"/>
    <w:rPr>
      <w:sz w:val="28"/>
      <w:szCs w:val="28"/>
    </w:rPr>
  </w:style>
  <w:style w:type="character" w:customStyle="1" w:styleId="af7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character" w:customStyle="1" w:styleId="53">
    <w:name w:val="Знак Знак5"/>
    <w:rPr>
      <w:lang w:val="ru-RU" w:eastAsia="ru-RU" w:bidi="ar-SA"/>
    </w:rPr>
  </w:style>
  <w:style w:type="paragraph" w:styleId="a6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af8">
    <w:name w:val="Прижатый влево"/>
    <w:basedOn w:val="a"/>
    <w:next w:val="a"/>
    <w:rPr>
      <w:rFonts w:ascii="Arial" w:hAnsi="Arial"/>
    </w:rPr>
  </w:style>
  <w:style w:type="character" w:customStyle="1" w:styleId="af9">
    <w:name w:val="Цветовое выделение"/>
    <w:rPr>
      <w:b/>
      <w:color w:val="000080"/>
    </w:rPr>
  </w:style>
  <w:style w:type="paragraph" w:customStyle="1" w:styleId="afa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3">
    <w:name w:val="Колонтитул (3)_"/>
    <w:link w:val="34"/>
    <w:rPr>
      <w:spacing w:val="3"/>
      <w:sz w:val="22"/>
      <w:szCs w:val="22"/>
      <w:shd w:val="clear" w:color="auto" w:fill="FFFFFF"/>
    </w:rPr>
  </w:style>
  <w:style w:type="paragraph" w:customStyle="1" w:styleId="34">
    <w:name w:val="Колонтитул (3)"/>
    <w:basedOn w:val="a"/>
    <w:link w:val="33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b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c">
    <w:name w:val="Body Text"/>
    <w:basedOn w:val="a"/>
    <w:link w:val="afd"/>
    <w:uiPriority w:val="99"/>
    <w:semiHidden/>
    <w:unhideWhenUsed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Pr>
      <w:sz w:val="24"/>
      <w:szCs w:val="24"/>
    </w:rPr>
  </w:style>
  <w:style w:type="paragraph" w:customStyle="1" w:styleId="afe">
    <w:name w:val="Нормальный (таблица)"/>
    <w:basedOn w:val="a"/>
    <w:next w:val="a"/>
    <w:pPr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Pr>
      <w:b/>
      <w:bCs/>
      <w:sz w:val="22"/>
      <w:szCs w:val="22"/>
    </w:rPr>
  </w:style>
  <w:style w:type="character" w:customStyle="1" w:styleId="aff">
    <w:name w:val="Основной текст_"/>
    <w:link w:val="35"/>
    <w:rPr>
      <w:spacing w:val="3"/>
      <w:shd w:val="clear" w:color="auto" w:fill="FFFFFF"/>
      <w:lang w:bidi="ar-SA"/>
    </w:rPr>
  </w:style>
  <w:style w:type="paragraph" w:customStyle="1" w:styleId="35">
    <w:name w:val="Основной текст3"/>
    <w:basedOn w:val="a"/>
    <w:link w:val="af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3">
    <w:name w:val="Заголовок №1_"/>
    <w:link w:val="14"/>
    <w:rPr>
      <w:b/>
      <w:bCs/>
      <w:lang w:bidi="ar-SA"/>
    </w:rPr>
  </w:style>
  <w:style w:type="paragraph" w:customStyle="1" w:styleId="14">
    <w:name w:val="Заголовок №1"/>
    <w:basedOn w:val="a"/>
    <w:link w:val="13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2">
    <w:name w:val="Основной текст (6)_"/>
    <w:link w:val="63"/>
    <w:rPr>
      <w:spacing w:val="1"/>
      <w:shd w:val="clear" w:color="auto" w:fill="FFFFFF"/>
      <w:lang w:bidi="ar-SA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2">
    <w:name w:val="Основной текст (7)_"/>
    <w:link w:val="73"/>
    <w:rPr>
      <w:b/>
      <w:bCs/>
      <w:spacing w:val="2"/>
      <w:lang w:bidi="ar-SA"/>
    </w:rPr>
  </w:style>
  <w:style w:type="character" w:customStyle="1" w:styleId="82">
    <w:name w:val="Основной текст (8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24"/>
      <w:szCs w:val="24"/>
      <w:u w:val="none"/>
      <w:lang w:val="ru-RU" w:eastAsia="ru-RU" w:bidi="ru-RU"/>
    </w:rPr>
  </w:style>
  <w:style w:type="character" w:customStyle="1" w:styleId="aff0">
    <w:name w:val="Оглавление_"/>
    <w:link w:val="aff1"/>
    <w:rPr>
      <w:spacing w:val="1"/>
      <w:lang w:bidi="ar-SA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f1">
    <w:name w:val="Оглавление"/>
    <w:basedOn w:val="a"/>
    <w:link w:val="aff0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2">
    <w:name w:val="Основной текст (9)_"/>
    <w:link w:val="93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position w:val="0"/>
      <w:sz w:val="20"/>
      <w:szCs w:val="20"/>
      <w:u w:val="none"/>
      <w:lang w:val="ru-RU" w:eastAsia="ru-RU" w:bidi="ru-RU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f2">
    <w:name w:val="Title"/>
    <w:basedOn w:val="a"/>
    <w:link w:val="aff3"/>
    <w:qFormat/>
    <w:pPr>
      <w:jc w:val="center"/>
    </w:pPr>
    <w:rPr>
      <w:sz w:val="32"/>
      <w:szCs w:val="20"/>
    </w:rPr>
  </w:style>
  <w:style w:type="character" w:customStyle="1" w:styleId="aff3">
    <w:name w:val="Название Знак"/>
    <w:link w:val="aff2"/>
    <w:rPr>
      <w:sz w:val="32"/>
      <w:lang w:bidi="ar-SA"/>
    </w:rPr>
  </w:style>
  <w:style w:type="paragraph" w:styleId="aff4">
    <w:name w:val="Subtitle"/>
    <w:basedOn w:val="a"/>
    <w:link w:val="aff5"/>
    <w:qFormat/>
    <w:pPr>
      <w:jc w:val="center"/>
    </w:pPr>
    <w:rPr>
      <w:b/>
      <w:sz w:val="32"/>
      <w:szCs w:val="20"/>
    </w:rPr>
  </w:style>
  <w:style w:type="character" w:customStyle="1" w:styleId="aff5">
    <w:name w:val="Подзаголовок Знак"/>
    <w:link w:val="aff4"/>
    <w:rPr>
      <w:b/>
      <w:sz w:val="32"/>
      <w:lang w:bidi="ar-SA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</w:style>
  <w:style w:type="paragraph" w:styleId="aff9">
    <w:name w:val="annotation subject"/>
    <w:basedOn w:val="aff7"/>
    <w:next w:val="aff7"/>
    <w:link w:val="affa"/>
    <w:uiPriority w:val="99"/>
    <w:semiHidden/>
    <w:unhideWhenUsed/>
    <w:rPr>
      <w:b/>
      <w:bCs/>
    </w:rPr>
  </w:style>
  <w:style w:type="character" w:customStyle="1" w:styleId="affa">
    <w:name w:val="Тема примечания Знак"/>
    <w:link w:val="aff9"/>
    <w:uiPriority w:val="99"/>
    <w:semiHidden/>
    <w:rPr>
      <w:b/>
      <w:bCs/>
    </w:rPr>
  </w:style>
  <w:style w:type="paragraph" w:styleId="affb">
    <w:name w:val="endnote text"/>
    <w:basedOn w:val="a"/>
    <w:link w:val="affc"/>
    <w:uiPriority w:val="99"/>
    <w:unhideWhenUsed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</w:style>
  <w:style w:type="character" w:styleId="affd">
    <w:name w:val="endnote reference"/>
    <w:uiPriority w:val="99"/>
    <w:semiHidden/>
    <w:unhideWhenUsed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fb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customStyle="1" w:styleId="s10">
    <w:name w:val="s_10"/>
    <w:basedOn w:val="a0"/>
  </w:style>
  <w:style w:type="paragraph" w:customStyle="1" w:styleId="empty">
    <w:name w:val="empty"/>
    <w:basedOn w:val="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af">
    <w:name w:val="Верхний колонтитул Знак"/>
    <w:basedOn w:val="a0"/>
    <w:link w:val="ae"/>
    <w:uiPriority w:val="99"/>
    <w:rPr>
      <w:sz w:val="24"/>
      <w:szCs w:val="24"/>
    </w:rPr>
  </w:style>
  <w:style w:type="paragraph" w:styleId="36">
    <w:name w:val="Body Text 3"/>
    <w:basedOn w:val="a"/>
    <w:link w:val="37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Pr>
      <w:sz w:val="16"/>
      <w:szCs w:val="16"/>
    </w:rPr>
  </w:style>
  <w:style w:type="paragraph" w:styleId="affe">
    <w:name w:val="No Spacing"/>
    <w:uiPriority w:val="1"/>
    <w:qFormat/>
    <w:rPr>
      <w:szCs w:val="22"/>
      <w:lang w:eastAsia="en-US"/>
    </w:rPr>
  </w:style>
  <w:style w:type="character" w:customStyle="1" w:styleId="afff">
    <w:name w:val="Другое_"/>
    <w:link w:val="afff0"/>
    <w:rPr>
      <w:sz w:val="26"/>
      <w:szCs w:val="26"/>
    </w:rPr>
  </w:style>
  <w:style w:type="paragraph" w:customStyle="1" w:styleId="afff0">
    <w:name w:val="Другое"/>
    <w:basedOn w:val="a"/>
    <w:link w:val="afff"/>
    <w:pPr>
      <w:widowControl w:val="0"/>
      <w:spacing w:line="257" w:lineRule="auto"/>
      <w:ind w:firstLine="400"/>
    </w:pPr>
    <w:rPr>
      <w:sz w:val="26"/>
      <w:szCs w:val="26"/>
    </w:rPr>
  </w:style>
  <w:style w:type="paragraph" w:styleId="38">
    <w:name w:val="Body Text Indent 3"/>
    <w:basedOn w:val="a"/>
    <w:link w:val="39"/>
    <w:uiPriority w:val="99"/>
    <w:unhideWhenUsed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9">
    <w:name w:val="Основной текст с отступом 3 Знак"/>
    <w:basedOn w:val="a0"/>
    <w:link w:val="38"/>
    <w:uiPriority w:val="99"/>
    <w:rPr>
      <w:rFonts w:ascii="Calibri" w:hAnsi="Calibri"/>
      <w:sz w:val="16"/>
      <w:szCs w:val="16"/>
    </w:rPr>
  </w:style>
  <w:style w:type="paragraph" w:customStyle="1" w:styleId="16">
    <w:name w:val="Основной текст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C67E-5A91-405F-AEF9-85C77B822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26</Pages>
  <Words>7200</Words>
  <Characters>41040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48144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I&amp;G</dc:creator>
  <cp:keywords/>
  <dc:description/>
  <cp:lastModifiedBy>Курапова И.С.</cp:lastModifiedBy>
  <cp:revision>135</cp:revision>
  <cp:lastPrinted>2026-04-14T11:27:00Z</cp:lastPrinted>
  <dcterms:created xsi:type="dcterms:W3CDTF">2026-04-13T08:27:00Z</dcterms:created>
  <dcterms:modified xsi:type="dcterms:W3CDTF">2026-04-14T12:53:00Z</dcterms:modified>
</cp:coreProperties>
</file>