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2"/>
        <w:rPr>
          <w:sz w:val="28"/>
          <w:szCs w:val="28"/>
        </w:rPr>
      </w:pPr>
      <w:r>
        <w:rPr>
          <w:sz w:val="28"/>
          <w:szCs w:val="28"/>
        </w:rPr>
        <w:t xml:space="preserve">УТВЕРДЖЕНЫ</w:t>
      </w:r>
      <w:r/>
    </w:p>
    <w:p>
      <w:pPr>
        <w:ind w:left="5529" w:right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/>
    </w:p>
    <w:p>
      <w:pPr>
        <w:ind w:left="5529" w:right="2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</w:t>
      </w:r>
      <w:r/>
    </w:p>
    <w:p>
      <w:pPr>
        <w:ind w:left="5529" w:right="2"/>
        <w:rPr>
          <w:sz w:val="28"/>
          <w:szCs w:val="28"/>
        </w:rPr>
      </w:pPr>
      <w:r>
        <w:rPr>
          <w:sz w:val="28"/>
          <w:szCs w:val="28"/>
        </w:rPr>
        <w:t xml:space="preserve">от _______________ №_______</w:t>
      </w:r>
      <w:r/>
    </w:p>
    <w:p>
      <w:pPr>
        <w:ind w:right="65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2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Существенные условия концессионного соглашения в отношении объекта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«Строительство объекта «Быстровозводимый </w:t>
      </w:r>
      <w:r/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спортивно-оздоровительный комплекс с плавательным бассейном </w:t>
      </w:r>
      <w:r>
        <w:rPr>
          <w:b/>
          <w:bCs/>
          <w:sz w:val="28"/>
          <w:szCs w:val="28"/>
        </w:rPr>
      </w:r>
      <w:r/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тренажерным залом на Кольском проспекте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г. Мурманске» </w:t>
      </w:r>
      <w:r>
        <w:rPr>
          <w:b/>
          <w:bCs/>
          <w:sz w:val="28"/>
          <w:szCs w:val="28"/>
        </w:rPr>
      </w:r>
      <w:r/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(в рамках концессионного соглашения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строительству и эксплуатации объекта соглашения в соответствии с Федеральным законом </w:t>
      </w:r>
      <w:r>
        <w:rPr>
          <w:b/>
          <w:sz w:val="28"/>
          <w:szCs w:val="28"/>
        </w:rPr>
      </w:r>
      <w:r/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21.07.2005 № 115-ФЗ «О концессионных соглашениях»)</w:t>
      </w:r>
      <w:r/>
    </w:p>
    <w:p>
      <w:pPr>
        <w:ind w:right="65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65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1100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837"/>
        <w:gridCol w:w="3339"/>
        <w:gridCol w:w="5172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ind w:right="16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с</w:t>
            </w:r>
            <w:r>
              <w:rPr>
                <w:b/>
                <w:bCs/>
                <w:sz w:val="28"/>
                <w:szCs w:val="28"/>
              </w:rPr>
              <w:t xml:space="preserve">ущественно</w:t>
            </w:r>
            <w:r>
              <w:rPr>
                <w:b/>
                <w:bCs/>
                <w:sz w:val="28"/>
                <w:szCs w:val="28"/>
              </w:rPr>
              <w:t xml:space="preserve">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условия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существенного условия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Обязательства концессионера по созданию объекта концессионного соглашения, соблюдению сроков его создания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right="57"/>
              <w:jc w:val="both"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bCs/>
                <w:sz w:val="28"/>
                <w:szCs w:val="28"/>
                <w:lang w:bidi="ar-SA"/>
              </w:rPr>
              <w:t xml:space="preserve">Концессионер обязуется за счет собственных и (или) привлеченных средств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оздать </w:t>
            </w:r>
            <w:r>
              <w:rPr>
                <w:bCs/>
                <w:sz w:val="28"/>
                <w:szCs w:val="28"/>
                <w:lang w:bidi="ar-SA"/>
              </w:rPr>
              <w:t xml:space="preserve">о</w:t>
            </w:r>
            <w:r>
              <w:rPr>
                <w:bCs/>
                <w:sz w:val="28"/>
                <w:szCs w:val="28"/>
                <w:lang w:bidi="ar-SA"/>
              </w:rPr>
              <w:t xml:space="preserve">бъект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оглашения, описание и технико-экономические показатели которого приведены в </w:t>
            </w:r>
            <w:r>
              <w:rPr>
                <w:bCs/>
                <w:sz w:val="28"/>
                <w:szCs w:val="28"/>
                <w:lang w:bidi="ar-SA"/>
              </w:rPr>
              <w:t xml:space="preserve">п</w:t>
            </w:r>
            <w:r>
              <w:rPr>
                <w:bCs/>
                <w:sz w:val="28"/>
                <w:szCs w:val="28"/>
                <w:lang w:bidi="ar-SA"/>
              </w:rPr>
              <w:t xml:space="preserve">риложении №</w:t>
            </w:r>
            <w:r>
              <w:rPr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bCs/>
                <w:sz w:val="28"/>
                <w:szCs w:val="28"/>
                <w:lang w:bidi="ar-SA"/>
              </w:rPr>
              <w:t xml:space="preserve">2 (</w:t>
            </w:r>
            <w:r>
              <w:rPr>
                <w:bCs/>
                <w:sz w:val="28"/>
                <w:szCs w:val="28"/>
                <w:lang w:bidi="ar-SA"/>
              </w:rPr>
              <w:t xml:space="preserve">о</w:t>
            </w:r>
            <w:r>
              <w:rPr>
                <w:bCs/>
                <w:sz w:val="28"/>
                <w:szCs w:val="28"/>
                <w:lang w:bidi="ar-SA"/>
              </w:rPr>
              <w:t xml:space="preserve">писание </w:t>
            </w:r>
            <w:r>
              <w:rPr>
                <w:bCs/>
                <w:sz w:val="28"/>
                <w:szCs w:val="28"/>
                <w:lang w:bidi="ar-SA"/>
              </w:rPr>
              <w:t xml:space="preserve">о</w:t>
            </w:r>
            <w:r>
              <w:rPr>
                <w:bCs/>
                <w:sz w:val="28"/>
                <w:szCs w:val="28"/>
                <w:lang w:bidi="ar-SA"/>
              </w:rPr>
              <w:t xml:space="preserve">бъекта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оглашения) к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оглашению, право собственности на который будет принадлежать </w:t>
            </w:r>
            <w:r>
              <w:rPr>
                <w:bCs/>
                <w:sz w:val="28"/>
                <w:szCs w:val="28"/>
                <w:lang w:bidi="ar-SA"/>
              </w:rPr>
              <w:t xml:space="preserve">к</w:t>
            </w:r>
            <w:r>
              <w:rPr>
                <w:bCs/>
                <w:sz w:val="28"/>
                <w:szCs w:val="28"/>
                <w:lang w:bidi="ar-SA"/>
              </w:rPr>
              <w:t xml:space="preserve">онцеденту</w:t>
            </w:r>
            <w:r>
              <w:rPr>
                <w:bCs/>
                <w:sz w:val="28"/>
                <w:szCs w:val="28"/>
                <w:lang w:bidi="ar-SA"/>
              </w:rPr>
              <w:t xml:space="preserve">, в срок, определенный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оглашением</w:t>
            </w:r>
            <w:r>
              <w:rPr>
                <w:bCs/>
                <w:sz w:val="28"/>
                <w:szCs w:val="28"/>
                <w:lang w:bidi="ar-SA"/>
              </w:rPr>
              <w:t xml:space="preserve">, осуществлять деятельность с использованием (</w:t>
            </w:r>
            <w:r>
              <w:rPr>
                <w:bCs/>
                <w:sz w:val="28"/>
                <w:szCs w:val="28"/>
                <w:lang w:bidi="ar-SA"/>
              </w:rPr>
              <w:t xml:space="preserve">э</w:t>
            </w:r>
            <w:r>
              <w:rPr>
                <w:bCs/>
                <w:sz w:val="28"/>
                <w:szCs w:val="28"/>
                <w:lang w:bidi="ar-SA"/>
              </w:rPr>
              <w:t xml:space="preserve">ксплуатацией) </w:t>
            </w:r>
            <w:r>
              <w:rPr>
                <w:bCs/>
                <w:sz w:val="28"/>
                <w:szCs w:val="28"/>
                <w:lang w:bidi="ar-SA"/>
              </w:rPr>
              <w:t xml:space="preserve">о</w:t>
            </w:r>
            <w:r>
              <w:rPr>
                <w:bCs/>
                <w:sz w:val="28"/>
                <w:szCs w:val="28"/>
                <w:lang w:bidi="ar-SA"/>
              </w:rPr>
              <w:t xml:space="preserve">бъекта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оглашения, выполнять иные обязательства, предусмотренные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оглашением, а </w:t>
            </w:r>
            <w:r>
              <w:rPr>
                <w:bCs/>
                <w:sz w:val="28"/>
                <w:szCs w:val="28"/>
                <w:lang w:bidi="ar-SA"/>
              </w:rPr>
              <w:t xml:space="preserve">к</w:t>
            </w:r>
            <w:r>
              <w:rPr>
                <w:bCs/>
                <w:sz w:val="28"/>
                <w:szCs w:val="28"/>
                <w:lang w:bidi="ar-SA"/>
              </w:rPr>
              <w:t xml:space="preserve">онцедент</w:t>
            </w:r>
            <w:r>
              <w:rPr>
                <w:bCs/>
                <w:sz w:val="28"/>
                <w:szCs w:val="28"/>
                <w:lang w:bidi="ar-SA"/>
              </w:rPr>
              <w:t xml:space="preserve"> обязуется предоставить </w:t>
            </w:r>
            <w:r>
              <w:rPr>
                <w:bCs/>
                <w:sz w:val="28"/>
                <w:szCs w:val="28"/>
                <w:lang w:bidi="ar-SA"/>
              </w:rPr>
              <w:t xml:space="preserve">к</w:t>
            </w:r>
            <w:r>
              <w:rPr>
                <w:bCs/>
                <w:sz w:val="28"/>
                <w:szCs w:val="28"/>
                <w:lang w:bidi="ar-SA"/>
              </w:rPr>
              <w:t xml:space="preserve">онцессионеру на срок, определенный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</w:t>
            </w:r>
            <w:r>
              <w:rPr>
                <w:bCs/>
                <w:sz w:val="28"/>
                <w:szCs w:val="28"/>
                <w:lang w:bidi="ar-SA"/>
              </w:rPr>
              <w:t xml:space="preserve">ем</w:t>
            </w:r>
            <w:r>
              <w:rPr>
                <w:bCs/>
                <w:sz w:val="28"/>
                <w:szCs w:val="28"/>
                <w:lang w:bidi="ar-SA"/>
              </w:rPr>
              <w:t xml:space="preserve">, права владения и пользования </w:t>
            </w:r>
            <w:r>
              <w:rPr>
                <w:bCs/>
                <w:sz w:val="28"/>
                <w:szCs w:val="28"/>
                <w:lang w:bidi="ar-SA"/>
              </w:rPr>
              <w:t xml:space="preserve">о</w:t>
            </w:r>
            <w:r>
              <w:rPr>
                <w:bCs/>
                <w:sz w:val="28"/>
                <w:szCs w:val="28"/>
                <w:lang w:bidi="ar-SA"/>
              </w:rPr>
              <w:t xml:space="preserve">бъектом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оглашения, а также осуществлять предусмотренные </w:t>
            </w:r>
            <w:r>
              <w:rPr>
                <w:bCs/>
                <w:sz w:val="28"/>
                <w:szCs w:val="28"/>
                <w:lang w:bidi="ar-SA"/>
              </w:rPr>
              <w:t xml:space="preserve">с</w:t>
            </w:r>
            <w:r>
              <w:rPr>
                <w:bCs/>
                <w:sz w:val="28"/>
                <w:szCs w:val="28"/>
                <w:lang w:bidi="ar-SA"/>
              </w:rPr>
              <w:t xml:space="preserve">оглашением выплаты </w:t>
            </w:r>
            <w:r>
              <w:rPr>
                <w:bCs/>
                <w:sz w:val="28"/>
                <w:szCs w:val="28"/>
                <w:lang w:bidi="ar-SA"/>
              </w:rPr>
              <w:t xml:space="preserve">к</w:t>
            </w:r>
            <w:r>
              <w:rPr>
                <w:bCs/>
                <w:sz w:val="28"/>
                <w:szCs w:val="28"/>
                <w:lang w:bidi="ar-SA"/>
              </w:rPr>
              <w:t xml:space="preserve">онцессионеру и иные обязательства.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/>
            <w:bookmarkStart w:id="0" w:name="_Ref48297460"/>
            <w:r/>
            <w:bookmarkStart w:id="1" w:name="_Ref82863844"/>
            <w:r>
              <w:rPr>
                <w:rFonts w:eastAsia="Calibri"/>
                <w:sz w:val="28"/>
                <w:szCs w:val="28"/>
              </w:rPr>
              <w:t xml:space="preserve">Срок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оздания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 составляет не более 26 (</w:t>
            </w:r>
            <w:r>
              <w:rPr>
                <w:rFonts w:eastAsia="Calibri"/>
                <w:sz w:val="28"/>
                <w:szCs w:val="28"/>
              </w:rPr>
              <w:t xml:space="preserve">д</w:t>
            </w:r>
            <w:r>
              <w:rPr>
                <w:rFonts w:eastAsia="Calibri"/>
                <w:sz w:val="28"/>
                <w:szCs w:val="28"/>
              </w:rPr>
              <w:t xml:space="preserve">вадцат</w:t>
            </w:r>
            <w:r>
              <w:rPr>
                <w:rFonts w:eastAsia="Calibri"/>
                <w:sz w:val="28"/>
                <w:szCs w:val="28"/>
              </w:rPr>
              <w:t xml:space="preserve">ь</w:t>
            </w:r>
            <w:r>
              <w:rPr>
                <w:rFonts w:eastAsia="Calibri"/>
                <w:sz w:val="28"/>
                <w:szCs w:val="28"/>
              </w:rPr>
              <w:t xml:space="preserve"> шест</w:t>
            </w:r>
            <w:r>
              <w:rPr>
                <w:rFonts w:eastAsia="Calibri"/>
                <w:sz w:val="28"/>
                <w:szCs w:val="28"/>
              </w:rPr>
              <w:t xml:space="preserve">ь</w:t>
            </w:r>
            <w:r>
              <w:rPr>
                <w:rFonts w:eastAsia="Calibri"/>
                <w:sz w:val="28"/>
                <w:szCs w:val="28"/>
              </w:rPr>
              <w:t xml:space="preserve">) месяцев с даты </w:t>
            </w:r>
            <w:r>
              <w:rPr>
                <w:rFonts w:eastAsia="Calibri"/>
                <w:sz w:val="28"/>
                <w:szCs w:val="28"/>
              </w:rPr>
              <w:t xml:space="preserve">з</w:t>
            </w:r>
            <w:r>
              <w:rPr>
                <w:rFonts w:eastAsia="Calibri"/>
                <w:sz w:val="28"/>
                <w:szCs w:val="28"/>
              </w:rPr>
              <w:t xml:space="preserve">аключения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оглашения.</w:t>
            </w:r>
            <w:bookmarkEnd w:id="0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Датой окончания срока </w:t>
            </w:r>
            <w:r>
              <w:rPr>
                <w:rFonts w:eastAsia="Calibri"/>
                <w:bCs/>
                <w:sz w:val="28"/>
                <w:szCs w:val="28"/>
              </w:rPr>
              <w:t xml:space="preserve">с</w:t>
            </w:r>
            <w:r>
              <w:rPr>
                <w:rFonts w:eastAsia="Calibri"/>
                <w:bCs/>
                <w:sz w:val="28"/>
                <w:szCs w:val="28"/>
              </w:rPr>
              <w:t xml:space="preserve">оздания </w:t>
            </w:r>
            <w:r>
              <w:rPr>
                <w:rFonts w:eastAsia="Calibri"/>
                <w:bCs/>
                <w:sz w:val="28"/>
                <w:szCs w:val="28"/>
              </w:rPr>
              <w:t xml:space="preserve">о</w:t>
            </w:r>
            <w:r>
              <w:rPr>
                <w:rFonts w:eastAsia="Calibri"/>
                <w:bCs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bCs/>
                <w:sz w:val="28"/>
                <w:szCs w:val="28"/>
              </w:rPr>
              <w:t xml:space="preserve">с</w:t>
            </w:r>
            <w:r>
              <w:rPr>
                <w:rFonts w:eastAsia="Calibri"/>
                <w:bCs/>
                <w:sz w:val="28"/>
                <w:szCs w:val="28"/>
              </w:rPr>
              <w:t xml:space="preserve">оглашения является дата получения </w:t>
            </w:r>
            <w:r>
              <w:rPr>
                <w:rFonts w:eastAsia="Calibri"/>
                <w:bCs/>
                <w:sz w:val="28"/>
                <w:szCs w:val="28"/>
              </w:rPr>
              <w:t xml:space="preserve">к</w:t>
            </w:r>
            <w:r>
              <w:rPr>
                <w:rFonts w:eastAsia="Calibri"/>
                <w:bCs/>
                <w:sz w:val="28"/>
                <w:szCs w:val="28"/>
              </w:rPr>
              <w:t xml:space="preserve">онцессионером </w:t>
            </w:r>
            <w:r>
              <w:rPr>
                <w:rFonts w:eastAsia="Calibri"/>
                <w:bCs/>
                <w:sz w:val="28"/>
                <w:szCs w:val="28"/>
              </w:rPr>
              <w:t xml:space="preserve">р</w:t>
            </w:r>
            <w:r>
              <w:rPr>
                <w:rFonts w:eastAsia="Calibri"/>
                <w:bCs/>
                <w:sz w:val="28"/>
                <w:szCs w:val="28"/>
              </w:rPr>
              <w:t xml:space="preserve">азрешения на ввод </w:t>
            </w:r>
            <w:r>
              <w:rPr>
                <w:rFonts w:eastAsia="Calibri"/>
                <w:bCs/>
                <w:sz w:val="28"/>
                <w:szCs w:val="28"/>
              </w:rPr>
              <w:t xml:space="preserve">о</w:t>
            </w:r>
            <w:r>
              <w:rPr>
                <w:rFonts w:eastAsia="Calibri"/>
                <w:bCs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bCs/>
                <w:sz w:val="28"/>
                <w:szCs w:val="28"/>
              </w:rPr>
              <w:t xml:space="preserve">с</w:t>
            </w:r>
            <w:r>
              <w:rPr>
                <w:rFonts w:eastAsia="Calibri"/>
                <w:bCs/>
                <w:sz w:val="28"/>
                <w:szCs w:val="28"/>
              </w:rPr>
              <w:t xml:space="preserve">оглашения в </w:t>
            </w:r>
            <w:r>
              <w:rPr>
                <w:rFonts w:eastAsia="Calibri"/>
                <w:bCs/>
                <w:sz w:val="28"/>
                <w:szCs w:val="28"/>
              </w:rPr>
              <w:t xml:space="preserve">э</w:t>
            </w:r>
            <w:r>
              <w:rPr>
                <w:rFonts w:eastAsia="Calibri"/>
                <w:bCs/>
                <w:sz w:val="28"/>
                <w:szCs w:val="28"/>
              </w:rPr>
              <w:t xml:space="preserve">ксплуатацию</w:t>
            </w:r>
            <w:bookmarkEnd w:id="1"/>
            <w:r/>
            <w:r/>
          </w:p>
        </w:tc>
      </w:tr>
      <w:tr>
        <w:trPr>
          <w:trHeight w:val="1129"/>
        </w:trPr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Обязательства концессионера по осуществлению деятельности, предусмотренной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онцессионным соглашением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/>
            <w:bookmarkStart w:id="2" w:name="_Ref523911022"/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Концессионер в течение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рока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д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ействия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 обязуется в порядке и на условиях, установленных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оглашением:</w:t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1)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ab/>
              <w:t xml:space="preserve">в течение срока, определенного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оглашением, осуществлять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э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ксплуатацию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оглашения, в том числе с привлечением третьих лиц (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у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чреждения)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 в порядке и на условиях, определенных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оглашением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;</w:t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2)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ab/>
              <w:t xml:space="preserve">осуществить проведение работ по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т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ехническому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бслуживанию и поддержанию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 в исправном состоянии в соответствии с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д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ействующим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з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аконодательством;</w:t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3)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ab/>
              <w:t xml:space="preserve">поддерживать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 в исправном состоянии, включая обеспечение соответствия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 технико-экономическим показателям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оглашения, а также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п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роектной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д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окументацией, нести расходы на содержание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 в соответствии с требованиями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оглашения.</w:t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  <w:lang w:bidi="ar-SA" w:eastAsia="en-US"/>
              </w:rPr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Целевая часть </w:t>
            </w:r>
            <w:r>
              <w:rPr>
                <w:rFonts w:eastAsia="Calibri"/>
                <w:sz w:val="28"/>
                <w:szCs w:val="28"/>
              </w:rPr>
              <w:t xml:space="preserve">э</w:t>
            </w:r>
            <w:r>
              <w:rPr>
                <w:rFonts w:eastAsia="Calibri"/>
                <w:sz w:val="28"/>
                <w:szCs w:val="28"/>
              </w:rPr>
              <w:t xml:space="preserve">ксплуатации, осуществляемая </w:t>
            </w:r>
            <w:r>
              <w:rPr>
                <w:rFonts w:eastAsia="Calibri"/>
                <w:sz w:val="28"/>
                <w:szCs w:val="28"/>
              </w:rPr>
              <w:t xml:space="preserve">к</w:t>
            </w:r>
            <w:r>
              <w:rPr>
                <w:rFonts w:eastAsia="Calibri"/>
                <w:sz w:val="28"/>
                <w:szCs w:val="28"/>
              </w:rPr>
              <w:t xml:space="preserve">онцессионером, в том числе с привлечением третьих лиц, нап</w:t>
            </w:r>
            <w:r>
              <w:rPr>
                <w:rFonts w:eastAsia="Calibri"/>
                <w:sz w:val="28"/>
                <w:szCs w:val="28"/>
              </w:rPr>
              <w:t xml:space="preserve">равлена на проведение учебно-тре</w:t>
            </w:r>
            <w:r>
              <w:rPr>
                <w:rFonts w:eastAsia="Calibri"/>
                <w:sz w:val="28"/>
                <w:szCs w:val="28"/>
              </w:rPr>
              <w:t xml:space="preserve">нировочного процесса, физкультурных мероприятий и иной деятельности, а также на:</w:t>
            </w:r>
            <w:r/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физкультурно-оздоровительного и спортивного досуга населения; </w:t>
            </w:r>
            <w:r/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популяризацию спорта и создание условий для поддержания и укрепления здоровья населения;</w:t>
            </w:r>
            <w:r/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и развитие территории для активного массового отдыха населения;</w:t>
            </w:r>
            <w:r/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организацию и проведение культурно-массовых, зрелищных мер</w:t>
            </w:r>
            <w:r>
              <w:rPr>
                <w:color w:val="000000"/>
                <w:sz w:val="28"/>
                <w:szCs w:val="28"/>
              </w:rPr>
              <w:t xml:space="preserve">оприятий, направленных на удовлетворение духовных, эстетических, интеллектуальных и иных потребностей населения в сфере культуры и досуга, а также мероприятий досугово-увеселительного характера с использованием аудиовизуальных и других технических средств.</w:t>
            </w:r>
            <w:r/>
          </w:p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Концессионер при осуществлении деятельности, предусмотренной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оглашением, вправе осуществлять иную коммерческую деятельность на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бъекте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оглашения, предусмотренную его учредительными документами, в той мере, в какой данная деятельность не препятствует ему осуществлять </w:t>
            </w:r>
            <w:r>
              <w:rPr>
                <w:rFonts w:eastAsia="Calibri"/>
                <w:sz w:val="28"/>
                <w:szCs w:val="28"/>
              </w:rPr>
              <w:t xml:space="preserve">э</w:t>
            </w:r>
            <w:r>
              <w:rPr>
                <w:rFonts w:eastAsia="Calibri"/>
                <w:sz w:val="28"/>
                <w:szCs w:val="28"/>
              </w:rPr>
              <w:t xml:space="preserve">ксплуатацию в соответствии с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оглашением и </w:t>
            </w:r>
            <w:r>
              <w:rPr>
                <w:rFonts w:eastAsia="Calibri"/>
                <w:sz w:val="28"/>
                <w:szCs w:val="28"/>
              </w:rPr>
              <w:t xml:space="preserve">д</w:t>
            </w:r>
            <w:r>
              <w:rPr>
                <w:rFonts w:eastAsia="Calibri"/>
                <w:sz w:val="28"/>
                <w:szCs w:val="28"/>
              </w:rPr>
              <w:t xml:space="preserve">ействующим </w:t>
            </w:r>
            <w:r>
              <w:rPr>
                <w:rFonts w:eastAsia="Calibri"/>
                <w:sz w:val="28"/>
                <w:szCs w:val="28"/>
              </w:rPr>
              <w:t xml:space="preserve">з</w:t>
            </w:r>
            <w:r>
              <w:rPr>
                <w:rFonts w:eastAsia="Calibri"/>
                <w:sz w:val="28"/>
                <w:szCs w:val="28"/>
              </w:rPr>
              <w:t xml:space="preserve">аконодательством, а также в какой данная деятельность не будет изменять целевое, функциональное назначение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</w:t>
            </w:r>
            <w:r>
              <w:rPr>
                <w:rFonts w:eastAsia="Calibri"/>
                <w:sz w:val="28"/>
                <w:szCs w:val="28"/>
              </w:rPr>
              <w:t xml:space="preserve">  и разрешенное использование земельного участка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jc w:val="both"/>
              <w:widowControl/>
              <w:rPr>
                <w:rFonts w:eastAsia="Calibri"/>
                <w:sz w:val="28"/>
                <w:szCs w:val="28"/>
                <w:lang w:bidi="ar-SA" w:eastAsia="en-US"/>
              </w:rPr>
            </w:pP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Под техническим обслуживанием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глашения понимается комплекс работ по восстановлению технико-эксплуатационных характеристик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оглашения, при выполнен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ии которых не затрагиваются кон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структивные и иные характеристики надежности и безопасности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</w:t>
            </w:r>
            <w:bookmarkEnd w:id="2"/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1093"/>
              <w:ind w:left="0" w:right="57" w:firstLine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действия концессионного соглашения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-36" w:right="57"/>
              <w:jc w:val="both"/>
              <w:rPr>
                <w:sz w:val="28"/>
                <w:szCs w:val="28"/>
              </w:rPr>
            </w:pPr>
            <w:r/>
            <w:bookmarkStart w:id="3" w:name="_Ref404266212"/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10 (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д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есять) лет с даты з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аключения 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 w:eastAsia="en-US"/>
              </w:rPr>
              <w:t xml:space="preserve">оглашения</w:t>
            </w:r>
            <w:bookmarkEnd w:id="3"/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Описание, в том числе технико-экономические показатели, объекта концессионного соглашения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/>
            <w:bookmarkStart w:id="4" w:name="_Ref48035773"/>
            <w:r>
              <w:rPr>
                <w:rFonts w:eastAsia="Calibri"/>
                <w:sz w:val="28"/>
                <w:szCs w:val="28"/>
              </w:rPr>
              <w:t xml:space="preserve">Объектом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 является объект недвижимого имущества - быстровозводимый спортивно-оздоровительный комплекс с плавательным бассейном и тренажерным залом на Кольском проспекте в г. Мурманске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 а также </w:t>
            </w: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вижимое 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мущество, которым 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онцессионер в </w:t>
            </w:r>
            <w:r>
              <w:rPr>
                <w:color w:val="000000"/>
                <w:sz w:val="28"/>
                <w:szCs w:val="28"/>
              </w:rPr>
              <w:t xml:space="preserve">соответствии с </w:t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  <w:t xml:space="preserve">роектной </w:t>
            </w: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окументацией должен оснастить </w:t>
            </w:r>
            <w:r>
              <w:rPr>
                <w:rFonts w:eastAsia="Calibri"/>
                <w:sz w:val="28"/>
                <w:szCs w:val="28"/>
              </w:rPr>
              <w:t xml:space="preserve">быстровозводимый спортивно-оздоровительный комплекс</w:t>
            </w:r>
            <w:r>
              <w:rPr>
                <w:color w:val="000000"/>
                <w:sz w:val="28"/>
                <w:szCs w:val="28"/>
              </w:rPr>
              <w:t xml:space="preserve">, технологически связанные между собой и предназначенные для осуществления деятельности, предусмотренной концессионным соглашением</w:t>
            </w:r>
            <w:r>
              <w:rPr>
                <w:rFonts w:eastAsia="Calibri"/>
                <w:sz w:val="28"/>
                <w:szCs w:val="28"/>
              </w:rPr>
              <w:t xml:space="preserve">, созданный </w:t>
            </w:r>
            <w:r>
              <w:rPr>
                <w:rFonts w:eastAsia="Calibri"/>
                <w:sz w:val="28"/>
                <w:szCs w:val="28"/>
              </w:rPr>
              <w:t xml:space="preserve">к</w:t>
            </w:r>
            <w:r>
              <w:rPr>
                <w:rFonts w:eastAsia="Calibri"/>
                <w:sz w:val="28"/>
                <w:szCs w:val="28"/>
              </w:rPr>
              <w:t xml:space="preserve">онцессионером и после переданный ему </w:t>
            </w:r>
            <w:r>
              <w:rPr>
                <w:rFonts w:eastAsia="Calibri"/>
                <w:sz w:val="28"/>
                <w:szCs w:val="28"/>
              </w:rPr>
              <w:t xml:space="preserve">к</w:t>
            </w:r>
            <w:r>
              <w:rPr>
                <w:rFonts w:eastAsia="Calibri"/>
                <w:sz w:val="28"/>
                <w:szCs w:val="28"/>
              </w:rPr>
              <w:t xml:space="preserve">онцедентом</w:t>
            </w:r>
            <w:r>
              <w:rPr>
                <w:rFonts w:eastAsia="Calibri"/>
                <w:sz w:val="28"/>
                <w:szCs w:val="28"/>
              </w:rPr>
              <w:t xml:space="preserve"> во владение и пользование для </w:t>
            </w:r>
            <w:r>
              <w:rPr>
                <w:rFonts w:eastAsia="Calibri"/>
                <w:sz w:val="28"/>
                <w:szCs w:val="28"/>
              </w:rPr>
              <w:t xml:space="preserve">э</w:t>
            </w:r>
            <w:r>
              <w:rPr>
                <w:rFonts w:eastAsia="Calibri"/>
                <w:sz w:val="28"/>
                <w:szCs w:val="28"/>
              </w:rPr>
              <w:t xml:space="preserve">ксплуатации и выполнения иной деятельности, предусмотренной условиями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</w:t>
            </w:r>
            <w:r>
              <w:rPr>
                <w:rFonts w:eastAsia="Calibri"/>
                <w:sz w:val="28"/>
                <w:szCs w:val="28"/>
              </w:rPr>
              <w:t xml:space="preserve">. Описание и технико-экономические показатели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 определены в </w:t>
            </w:r>
            <w:r>
              <w:rPr>
                <w:rFonts w:eastAsia="Calibri"/>
                <w:sz w:val="28"/>
                <w:szCs w:val="28"/>
              </w:rPr>
              <w:t xml:space="preserve">п</w:t>
            </w:r>
            <w:r>
              <w:rPr>
                <w:rFonts w:eastAsia="Calibri"/>
                <w:sz w:val="28"/>
                <w:szCs w:val="28"/>
              </w:rPr>
              <w:t xml:space="preserve">риложении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2 </w:t>
            </w:r>
            <w:r>
              <w:rPr>
                <w:rFonts w:eastAsia="Calibri"/>
                <w:iCs/>
                <w:sz w:val="28"/>
                <w:szCs w:val="28"/>
              </w:rPr>
              <w:t xml:space="preserve">(</w:t>
            </w:r>
            <w:r>
              <w:rPr>
                <w:rFonts w:eastAsia="Calibri"/>
                <w:iCs/>
                <w:sz w:val="28"/>
                <w:szCs w:val="28"/>
              </w:rPr>
              <w:t xml:space="preserve">о</w:t>
            </w:r>
            <w:r>
              <w:rPr>
                <w:rFonts w:eastAsia="Calibri"/>
                <w:iCs/>
                <w:sz w:val="28"/>
                <w:szCs w:val="28"/>
              </w:rPr>
              <w:t xml:space="preserve">писание </w:t>
            </w:r>
            <w:r>
              <w:rPr>
                <w:rFonts w:eastAsia="Calibri"/>
                <w:iCs/>
                <w:sz w:val="28"/>
                <w:szCs w:val="28"/>
              </w:rPr>
              <w:t xml:space="preserve">о</w:t>
            </w:r>
            <w:r>
              <w:rPr>
                <w:rFonts w:eastAsia="Calibri"/>
                <w:iCs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iCs/>
                <w:sz w:val="28"/>
                <w:szCs w:val="28"/>
              </w:rPr>
              <w:t xml:space="preserve">с</w:t>
            </w:r>
            <w:r>
              <w:rPr>
                <w:rFonts w:eastAsia="Calibri"/>
                <w:iCs/>
                <w:sz w:val="28"/>
                <w:szCs w:val="28"/>
              </w:rPr>
              <w:t xml:space="preserve">оглашения)</w:t>
            </w: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 xml:space="preserve">к </w:t>
            </w:r>
            <w:r>
              <w:rPr>
                <w:rFonts w:eastAsia="Calibri"/>
                <w:iCs/>
                <w:sz w:val="28"/>
                <w:szCs w:val="28"/>
              </w:rPr>
              <w:t xml:space="preserve">с</w:t>
            </w:r>
            <w:r>
              <w:rPr>
                <w:rFonts w:eastAsia="Calibri"/>
                <w:iCs/>
                <w:sz w:val="28"/>
                <w:szCs w:val="28"/>
              </w:rPr>
              <w:t xml:space="preserve">оглашению</w:t>
            </w:r>
            <w:r>
              <w:rPr>
                <w:rFonts w:eastAsia="Calibri"/>
                <w:sz w:val="28"/>
                <w:szCs w:val="28"/>
              </w:rPr>
              <w:t xml:space="preserve">. Иные характеристики и показатели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 определены в </w:t>
            </w:r>
            <w:r>
              <w:rPr>
                <w:rFonts w:eastAsia="Calibri"/>
                <w:sz w:val="28"/>
                <w:szCs w:val="28"/>
              </w:rPr>
              <w:t xml:space="preserve">п</w:t>
            </w:r>
            <w:r>
              <w:rPr>
                <w:rFonts w:eastAsia="Calibri"/>
                <w:sz w:val="28"/>
                <w:szCs w:val="28"/>
              </w:rPr>
              <w:t xml:space="preserve">роектной </w:t>
            </w:r>
            <w:r>
              <w:rPr>
                <w:rFonts w:eastAsia="Calibri"/>
                <w:sz w:val="28"/>
                <w:szCs w:val="28"/>
              </w:rPr>
              <w:t xml:space="preserve">д</w:t>
            </w:r>
            <w:r>
              <w:rPr>
                <w:rFonts w:eastAsia="Calibri"/>
                <w:sz w:val="28"/>
                <w:szCs w:val="28"/>
              </w:rPr>
              <w:t xml:space="preserve">окументации.</w:t>
            </w:r>
            <w:bookmarkEnd w:id="4"/>
            <w:r/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Текст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риложени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писание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оглашения) к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оглашению </w:t>
            </w:r>
            <w:r>
              <w:rPr>
                <w:sz w:val="28"/>
                <w:szCs w:val="28"/>
              </w:rPr>
              <w:t xml:space="preserve">приведен ниже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1093"/>
              <w:ind w:left="227" w:right="57" w:firstLine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передачи концессионеру объекта концессионного соглашения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онцессионеру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в целях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ксплуатации осуществляется не позднее 10 (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есят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) календарных дней с момента получения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онцессионером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азрешения на ввод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в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ксплуатацию</w:t>
            </w:r>
            <w:r/>
          </w:p>
        </w:tc>
      </w:tr>
      <w:tr>
        <w:trPr>
          <w:trHeight w:val="3679"/>
        </w:trPr>
        <w:tc>
          <w:tcPr>
            <w:tcW w:w="846" w:type="dxa"/>
            <w:textDirection w:val="lrTb"/>
            <w:noWrap w:val="false"/>
          </w:tcPr>
          <w:p>
            <w:pPr>
              <w:pStyle w:val="1093"/>
              <w:ind w:left="227" w:right="57" w:firstLine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</w:t>
            </w:r>
            <w:r>
              <w:rPr>
                <w:sz w:val="28"/>
                <w:szCs w:val="28"/>
              </w:rPr>
              <w:t xml:space="preserve">. Размер арендной платы за пользование земельными </w:t>
            </w:r>
            <w:r>
              <w:rPr>
                <w:sz w:val="28"/>
                <w:szCs w:val="28"/>
              </w:rPr>
              <w:t xml:space="preserve">участками в течение срока действия концессионного соглашения или формула расчета размера арендной платы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целей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оздания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оглашения, а также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ксплуатации,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онцедент</w:t>
            </w:r>
            <w:r>
              <w:rPr>
                <w:sz w:val="28"/>
                <w:szCs w:val="28"/>
              </w:rPr>
              <w:t xml:space="preserve"> обязан предоставить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онцессионеру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емельный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часток в соответствии с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ействующим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аконодательством без проведения торгов путем заключения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оговора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ренды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емельного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частка.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Концедент</w:t>
            </w:r>
            <w:r>
              <w:rPr>
                <w:sz w:val="28"/>
                <w:szCs w:val="28"/>
              </w:rPr>
              <w:t xml:space="preserve"> обязан предоставить в соответствии с </w:t>
            </w:r>
            <w:r>
              <w:rPr>
                <w:sz w:val="28"/>
                <w:szCs w:val="28"/>
              </w:rPr>
              <w:t xml:space="preserve">условиями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онцессионеру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емельный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часток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свободны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от прав третьих лиц, в том числе от прав третьих лиц на объекты недвижимости, расположенные на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емельном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частке (если применимо). В отношении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емельного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частка имеются </w:t>
            </w:r>
            <w:r>
              <w:rPr>
                <w:sz w:val="28"/>
                <w:szCs w:val="28"/>
              </w:rPr>
              <w:t xml:space="preserve">обременения и ограничения, установленные в 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дином государственном реестре недвижимости, которые были учтены при разработке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роектной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окументации.  Земельный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часток должен иметь надлежащую категорию и вид разрешенного использования для целей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оздания и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ксплуатации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оглашения.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ренды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емельного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частка должен быть подписан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торонами в течение 60 (</w:t>
            </w:r>
            <w:r>
              <w:rPr>
                <w:sz w:val="28"/>
                <w:szCs w:val="28"/>
              </w:rPr>
              <w:t xml:space="preserve">ш</w:t>
            </w:r>
            <w:r>
              <w:rPr>
                <w:sz w:val="28"/>
                <w:szCs w:val="28"/>
              </w:rPr>
              <w:t xml:space="preserve">ест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десят) календарных дней с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аключения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оглашения.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платы, уплачиваем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онцессионером по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оговору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ренды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емельного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частка, определяется в соответствии с постановлением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равительства Мурманской области от 26 января 2007 года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26-пп/1 «О порядке исчисления и уплаты в областной бюджет арендной платы за земельные участки, находящиеся в государственной собственности Мурманской области».</w:t>
            </w:r>
            <w:r/>
          </w:p>
          <w:p>
            <w:pPr>
              <w:ind w:left="2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арендной платы по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оговору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ренды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емельного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частка рассчитывается по формуле: </w:t>
            </w:r>
            <w:r/>
          </w:p>
          <w:p>
            <w:pPr>
              <w:ind w:left="526" w:right="57" w:hanging="5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 = </w:t>
            </w:r>
            <w:r>
              <w:rPr>
                <w:sz w:val="28"/>
                <w:szCs w:val="28"/>
              </w:rPr>
              <w:t xml:space="preserve">Кст</w:t>
            </w:r>
            <w:r>
              <w:rPr>
                <w:sz w:val="28"/>
                <w:szCs w:val="28"/>
              </w:rPr>
              <w:t xml:space="preserve"> x С x </w:t>
            </w:r>
            <w:r>
              <w:rPr>
                <w:sz w:val="28"/>
                <w:szCs w:val="28"/>
              </w:rPr>
              <w:t xml:space="preserve">Кi</w:t>
            </w:r>
            <w:r>
              <w:rPr>
                <w:sz w:val="28"/>
                <w:szCs w:val="28"/>
              </w:rPr>
              <w:t xml:space="preserve">/100,</w:t>
            </w:r>
            <w:r/>
          </w:p>
          <w:p>
            <w:pPr>
              <w:ind w:left="526" w:right="57" w:hanging="5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де:</w:t>
            </w:r>
            <w:r/>
          </w:p>
          <w:p>
            <w:pPr>
              <w:ind w:left="526" w:right="57" w:hanging="5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 - годовая сумма арендной платы;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Кст</w:t>
            </w:r>
            <w:r>
              <w:rPr>
                <w:sz w:val="28"/>
                <w:szCs w:val="28"/>
              </w:rPr>
              <w:t xml:space="preserve"> - кадастровая стоимость земельного участка;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- ставка арендной платы (1,5%) в соответствии с решением Совета депутатов города Мурманска от 07.11.2005 № 13-159;</w:t>
            </w:r>
            <w:r/>
          </w:p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Кi</w:t>
            </w:r>
            <w:r>
              <w:rPr>
                <w:sz w:val="28"/>
                <w:szCs w:val="28"/>
              </w:rPr>
              <w:t xml:space="preserve"> - индекс потребительских цен и тарифов на товары и услуги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срок использования (эксплуатации) объекта концессионного соглашения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66"/>
              <w:jc w:val="both"/>
              <w:widowControl/>
              <w:tabs>
                <w:tab w:val="left" w:pos="709" w:leader="none"/>
              </w:tabs>
              <w:rPr>
                <w:sz w:val="28"/>
                <w:szCs w:val="28"/>
                <w:lang w:bidi="ar-SA"/>
              </w:rPr>
            </w:pPr>
            <w:r/>
            <w:bookmarkStart w:id="5" w:name="_Ref106708392"/>
            <w:r>
              <w:rPr>
                <w:rFonts w:eastAsia="Calibri"/>
                <w:sz w:val="28"/>
                <w:szCs w:val="28"/>
                <w:lang w:bidi="ar-SA"/>
              </w:rPr>
              <w:t xml:space="preserve">Целью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э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ксплуатации является предоставление потребителям соответствующих требованиям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з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аконодательства и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оглашения товаров, работ и (или) услуг с использованием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оглашения при осуществлении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к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онцессионером деятельности с использованием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бъекта соглашения в рамках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э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ксплуатации, указанной в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услов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ях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bidi="ar-SA"/>
              </w:rPr>
              <w:t xml:space="preserve">оглашения. Ко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нцессионер в ходе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э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ксплуатации осуществляет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т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ехническое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о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бслуживание и целевую часть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э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ксплуатации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о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бъекта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с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оглашения.</w:t>
            </w:r>
            <w:r/>
          </w:p>
          <w:p>
            <w:pPr>
              <w:ind w:left="66" w:right="57"/>
              <w:jc w:val="both"/>
              <w:rPr>
                <w:sz w:val="28"/>
                <w:szCs w:val="28"/>
              </w:rPr>
            </w:pPr>
            <w:r/>
            <w:bookmarkStart w:id="6" w:name="_Ref523904944"/>
            <w:r/>
            <w:bookmarkEnd w:id="5"/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рок </w:t>
            </w:r>
            <w:r>
              <w:rPr>
                <w:rFonts w:eastAsia="Calibri"/>
                <w:sz w:val="28"/>
                <w:szCs w:val="28"/>
              </w:rPr>
              <w:t xml:space="preserve">э</w:t>
            </w:r>
            <w:r>
              <w:rPr>
                <w:rFonts w:eastAsia="Calibri"/>
                <w:sz w:val="28"/>
                <w:szCs w:val="28"/>
              </w:rPr>
              <w:t xml:space="preserve">ксплуатации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 составляет 7 (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емь) лет 10 (</w:t>
            </w:r>
            <w:r>
              <w:rPr>
                <w:rFonts w:eastAsia="Calibri"/>
                <w:sz w:val="28"/>
                <w:szCs w:val="28"/>
              </w:rPr>
              <w:t xml:space="preserve">д</w:t>
            </w:r>
            <w:r>
              <w:rPr>
                <w:rFonts w:eastAsia="Calibri"/>
                <w:sz w:val="28"/>
                <w:szCs w:val="28"/>
              </w:rPr>
              <w:t xml:space="preserve">есять) месяцев. Срок </w:t>
            </w:r>
            <w:r>
              <w:rPr>
                <w:rFonts w:eastAsia="Calibri"/>
                <w:sz w:val="28"/>
                <w:szCs w:val="28"/>
              </w:rPr>
              <w:t xml:space="preserve">э</w:t>
            </w:r>
            <w:r>
              <w:rPr>
                <w:rFonts w:eastAsia="Calibri"/>
                <w:sz w:val="28"/>
                <w:szCs w:val="28"/>
              </w:rPr>
              <w:t xml:space="preserve">ксплуатации исчисляется от даты окончания срока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оздания 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бъекта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оглашения, определенного </w:t>
            </w:r>
            <w:r>
              <w:rPr>
                <w:rFonts w:eastAsia="Calibri"/>
                <w:sz w:val="28"/>
                <w:szCs w:val="28"/>
              </w:rPr>
              <w:t xml:space="preserve">условиями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rFonts w:eastAsia="Calibri"/>
                <w:sz w:val="28"/>
                <w:szCs w:val="28"/>
              </w:rPr>
              <w:t xml:space="preserve">оглашения</w:t>
            </w:r>
            <w:bookmarkEnd w:id="6"/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обеспечения исполнения концессионером обязательств по концессионному соглашению</w:t>
            </w:r>
            <w:r>
              <w:rPr>
                <w:rStyle w:val="1106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размеры предоставляемого обеспечения и срок, на который оно предоставляется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обязательств концессионера по соглашению в отношении объекта соглашения обеспечивается следующими банковскими гарантиями: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  <w:tab/>
              <w:t xml:space="preserve">банковская гарантия на этапе строительства объекта соглашения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</w:t>
            </w:r>
            <w:r>
              <w:rPr>
                <w:sz w:val="28"/>
                <w:szCs w:val="28"/>
              </w:rPr>
              <w:tab/>
              <w:t xml:space="preserve">банковская гарантия на этапе эксплуатации объекта соглашения.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банковской гарантии на этапе строительства объекта соглашения равен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25 000 000 (двадцать пять миллионов) рублей.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банковской гарантии на этапе эксплуатации объекта соглашения равен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10 000 000 (десять миллионов) рублей.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атой начала срока действия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 на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тапе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оздания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является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ата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аключения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(или иная дата, но не позднее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аты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аключения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оглашения). Срок действия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 на этапе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оздания должен быть не менее срока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оздания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оглашения, определенно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условиями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оглашения, увеличенного на 3 (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ри) месяца.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непрерывный срок действия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 на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тапе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ксплуатации в отношении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бъекта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 должен истекать не ранее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аты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рекращения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ействия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оглашения. </w:t>
            </w:r>
            <w:r/>
          </w:p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арантии, определенные </w:t>
            </w:r>
            <w:r>
              <w:rPr>
                <w:sz w:val="28"/>
                <w:szCs w:val="28"/>
              </w:rPr>
              <w:t xml:space="preserve">условиями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оглашения, должны быть действительны в течение не менее чем 12 (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венадцат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) месяцев. Не позднее чем за 30 (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ридцать) календарных дней до наступления срока окончания действия соответствующей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 обязан предоставить новую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анковскую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арантию, которая должна быть действительна в течение не менее чем 12 (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венадцат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) месяцев с даты окончания действия предыдущей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 либо в течение срока, предусмотренного до окончания срока действия соответствующей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анковской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арантии, определенного </w:t>
            </w:r>
            <w:r>
              <w:rPr>
                <w:sz w:val="28"/>
                <w:szCs w:val="28"/>
              </w:rPr>
              <w:t xml:space="preserve">услов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оглашения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концессионной платы, форм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или формы, порядок и сроки ее внесения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66" w:right="57"/>
              <w:jc w:val="both"/>
              <w:rPr>
                <w:rFonts w:eastAsia="MS Mincho"/>
                <w:sz w:val="28"/>
                <w:szCs w:val="28"/>
              </w:rPr>
            </w:pPr>
            <w:r/>
            <w:bookmarkStart w:id="7" w:name="_Ref469384187"/>
            <w:r>
              <w:rPr>
                <w:rFonts w:eastAsia="MS Mincho"/>
                <w:sz w:val="28"/>
                <w:szCs w:val="28"/>
              </w:rPr>
              <w:t xml:space="preserve">Концессионер выплачивает </w:t>
            </w:r>
            <w:r>
              <w:rPr>
                <w:rFonts w:eastAsia="MS Mincho"/>
                <w:sz w:val="28"/>
                <w:szCs w:val="28"/>
              </w:rPr>
              <w:t xml:space="preserve">к</w:t>
            </w:r>
            <w:r>
              <w:rPr>
                <w:rFonts w:eastAsia="MS Mincho"/>
                <w:sz w:val="28"/>
                <w:szCs w:val="28"/>
              </w:rPr>
              <w:t xml:space="preserve">онцеденту</w:t>
            </w:r>
            <w:r>
              <w:rPr>
                <w:rFonts w:eastAsia="MS Mincho"/>
                <w:sz w:val="28"/>
                <w:szCs w:val="28"/>
              </w:rPr>
              <w:t xml:space="preserve"> концессионную плату в размере 10 000 (</w:t>
            </w:r>
            <w:r>
              <w:rPr>
                <w:rFonts w:eastAsia="MS Mincho"/>
                <w:sz w:val="28"/>
                <w:szCs w:val="28"/>
              </w:rPr>
              <w:t xml:space="preserve">д</w:t>
            </w:r>
            <w:r>
              <w:rPr>
                <w:rFonts w:eastAsia="MS Mincho"/>
                <w:sz w:val="28"/>
                <w:szCs w:val="28"/>
              </w:rPr>
              <w:t xml:space="preserve">есять тысяч) рублей 00 коп., </w:t>
            </w:r>
            <w:bookmarkEnd w:id="7"/>
            <w:r>
              <w:rPr>
                <w:rFonts w:eastAsia="MS Mincho"/>
                <w:sz w:val="28"/>
                <w:szCs w:val="28"/>
              </w:rPr>
              <w:t xml:space="preserve">в том числе НДС (20% (Двадцать процентов) 1 666 (Одна тысяча шестьсот шестьдесят шесть) рублей 67 коп. Если иное не предусмотрено </w:t>
            </w:r>
            <w:r>
              <w:rPr>
                <w:rFonts w:eastAsia="MS Mincho"/>
                <w:sz w:val="28"/>
                <w:szCs w:val="28"/>
              </w:rPr>
              <w:t xml:space="preserve">д</w:t>
            </w:r>
            <w:r>
              <w:rPr>
                <w:rFonts w:eastAsia="MS Mincho"/>
                <w:sz w:val="28"/>
                <w:szCs w:val="28"/>
              </w:rPr>
              <w:t xml:space="preserve">ействующим </w:t>
            </w:r>
            <w:r>
              <w:rPr>
                <w:rFonts w:eastAsia="MS Mincho"/>
                <w:sz w:val="28"/>
                <w:szCs w:val="28"/>
              </w:rPr>
              <w:t xml:space="preserve">з</w:t>
            </w:r>
            <w:r>
              <w:rPr>
                <w:rFonts w:eastAsia="MS Mincho"/>
                <w:sz w:val="28"/>
                <w:szCs w:val="28"/>
              </w:rPr>
              <w:t xml:space="preserve">аконодательством, </w:t>
            </w:r>
            <w:r>
              <w:rPr>
                <w:rFonts w:eastAsia="MS Mincho"/>
                <w:sz w:val="28"/>
                <w:szCs w:val="28"/>
              </w:rPr>
              <w:t xml:space="preserve">к</w:t>
            </w:r>
            <w:r>
              <w:rPr>
                <w:rFonts w:eastAsia="MS Mincho"/>
                <w:sz w:val="28"/>
                <w:szCs w:val="28"/>
              </w:rPr>
              <w:t xml:space="preserve">онцессионер является налоговым агентом, на которого возлагается обязанность по исчислению, удержанию из концессионной платы и уплате в соответствующий бюджет суммы НДС.</w:t>
            </w:r>
            <w:r/>
          </w:p>
          <w:p>
            <w:pPr>
              <w:ind w:left="66" w:right="57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Концессионная плата выплачивается </w:t>
            </w:r>
            <w:r>
              <w:rPr>
                <w:rFonts w:eastAsia="MS Mincho"/>
                <w:sz w:val="28"/>
                <w:szCs w:val="28"/>
              </w:rPr>
              <w:t xml:space="preserve">к</w:t>
            </w:r>
            <w:r>
              <w:rPr>
                <w:rFonts w:eastAsia="MS Mincho"/>
                <w:sz w:val="28"/>
                <w:szCs w:val="28"/>
              </w:rPr>
              <w:t xml:space="preserve">онцессионером </w:t>
            </w:r>
            <w:r>
              <w:rPr>
                <w:rFonts w:eastAsia="MS Mincho"/>
                <w:sz w:val="28"/>
                <w:szCs w:val="28"/>
              </w:rPr>
              <w:t xml:space="preserve">к</w:t>
            </w:r>
            <w:r>
              <w:rPr>
                <w:rFonts w:eastAsia="MS Mincho"/>
                <w:sz w:val="28"/>
                <w:szCs w:val="28"/>
              </w:rPr>
              <w:t xml:space="preserve">онцеденту</w:t>
            </w:r>
            <w:r>
              <w:rPr>
                <w:rFonts w:eastAsia="MS Mincho"/>
                <w:sz w:val="28"/>
                <w:szCs w:val="28"/>
              </w:rPr>
              <w:t xml:space="preserve"> единоразово в течение 30 (</w:t>
            </w:r>
            <w:r>
              <w:rPr>
                <w:rFonts w:eastAsia="MS Mincho"/>
                <w:sz w:val="28"/>
                <w:szCs w:val="28"/>
              </w:rPr>
              <w:t xml:space="preserve">т</w:t>
            </w:r>
            <w:r>
              <w:rPr>
                <w:rFonts w:eastAsia="MS Mincho"/>
                <w:sz w:val="28"/>
                <w:szCs w:val="28"/>
              </w:rPr>
              <w:t xml:space="preserve">ридцат</w:t>
            </w:r>
            <w:r>
              <w:rPr>
                <w:rFonts w:eastAsia="MS Mincho"/>
                <w:sz w:val="28"/>
                <w:szCs w:val="28"/>
              </w:rPr>
              <w:t xml:space="preserve">ь</w:t>
            </w:r>
            <w:r>
              <w:rPr>
                <w:rFonts w:eastAsia="MS Mincho"/>
                <w:sz w:val="28"/>
                <w:szCs w:val="28"/>
              </w:rPr>
              <w:t xml:space="preserve">) календарных дней с </w:t>
            </w:r>
            <w:r>
              <w:rPr>
                <w:rFonts w:eastAsia="MS Mincho"/>
                <w:sz w:val="28"/>
                <w:szCs w:val="28"/>
              </w:rPr>
              <w:t xml:space="preserve">д</w:t>
            </w:r>
            <w:r>
              <w:rPr>
                <w:rFonts w:eastAsia="MS Mincho"/>
                <w:sz w:val="28"/>
                <w:szCs w:val="28"/>
              </w:rPr>
              <w:t xml:space="preserve">аты подписания </w:t>
            </w:r>
            <w:r>
              <w:rPr>
                <w:rFonts w:eastAsia="MS Mincho"/>
                <w:sz w:val="28"/>
                <w:szCs w:val="28"/>
              </w:rPr>
              <w:t xml:space="preserve">а</w:t>
            </w:r>
            <w:r>
              <w:rPr>
                <w:rFonts w:eastAsia="MS Mincho"/>
                <w:sz w:val="28"/>
                <w:szCs w:val="28"/>
              </w:rPr>
              <w:t xml:space="preserve">кта о </w:t>
            </w:r>
            <w:r>
              <w:rPr>
                <w:rFonts w:eastAsia="MS Mincho"/>
                <w:sz w:val="28"/>
                <w:szCs w:val="28"/>
              </w:rPr>
              <w:t xml:space="preserve">н</w:t>
            </w:r>
            <w:r>
              <w:rPr>
                <w:rFonts w:eastAsia="MS Mincho"/>
                <w:sz w:val="28"/>
                <w:szCs w:val="28"/>
              </w:rPr>
              <w:t xml:space="preserve">ачале </w:t>
            </w:r>
            <w:r>
              <w:rPr>
                <w:rFonts w:eastAsia="MS Mincho"/>
                <w:sz w:val="28"/>
                <w:szCs w:val="28"/>
              </w:rPr>
              <w:t xml:space="preserve">э</w:t>
            </w:r>
            <w:r>
              <w:rPr>
                <w:rFonts w:eastAsia="MS Mincho"/>
                <w:sz w:val="28"/>
                <w:szCs w:val="28"/>
              </w:rPr>
              <w:t xml:space="preserve">ксплуатации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по реквизитам, указанным в </w:t>
            </w:r>
            <w:r>
              <w:rPr>
                <w:rFonts w:eastAsia="MS Mincho"/>
                <w:sz w:val="28"/>
                <w:szCs w:val="28"/>
              </w:rPr>
              <w:t xml:space="preserve">условиях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с</w:t>
            </w:r>
            <w:r>
              <w:rPr>
                <w:rFonts w:eastAsia="MS Mincho"/>
                <w:sz w:val="28"/>
                <w:szCs w:val="28"/>
              </w:rPr>
              <w:t xml:space="preserve">оглашения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возмещения расходов сторон в случае досрочного расторжения </w:t>
            </w:r>
            <w:r>
              <w:rPr>
                <w:sz w:val="28"/>
                <w:szCs w:val="28"/>
              </w:rPr>
              <w:t xml:space="preserve">концессионного соглашения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/>
            <w:bookmarkStart w:id="8" w:name="_Ref165447392"/>
            <w:r/>
            <w:bookmarkStart w:id="9" w:name="_Hlk84085687"/>
            <w:r/>
            <w:bookmarkStart w:id="10" w:name="_Ref49758753"/>
            <w:r/>
            <w:bookmarkStart w:id="11" w:name="_Hlk84097371"/>
            <w:r>
              <w:rPr>
                <w:bCs/>
                <w:sz w:val="28"/>
                <w:szCs w:val="28"/>
              </w:rPr>
              <w:t xml:space="preserve">Компенсация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 </w:t>
            </w:r>
            <w:r>
              <w:rPr>
                <w:bCs/>
                <w:sz w:val="28"/>
                <w:szCs w:val="28"/>
              </w:rPr>
              <w:t xml:space="preserve">соглашения </w:t>
            </w:r>
            <w:r>
              <w:rPr>
                <w:bCs/>
                <w:sz w:val="28"/>
                <w:szCs w:val="28"/>
              </w:rPr>
              <w:t xml:space="preserve">выплачивается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онцедентом</w:t>
            </w:r>
            <w:r>
              <w:rPr>
                <w:bCs/>
                <w:sz w:val="28"/>
                <w:szCs w:val="28"/>
              </w:rPr>
              <w:t xml:space="preserve"> в случае досрочного расторжения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 в течение не более 180 (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 вос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</w:rPr>
              <w:t xml:space="preserve">ь</w:t>
            </w:r>
            <w:r>
              <w:rPr>
                <w:bCs/>
                <w:sz w:val="28"/>
                <w:szCs w:val="28"/>
              </w:rPr>
              <w:t xml:space="preserve">десят) календарных дней от даты:</w:t>
            </w:r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</w:t>
            </w:r>
            <w:r>
              <w:rPr>
                <w:bCs/>
                <w:sz w:val="28"/>
                <w:szCs w:val="28"/>
              </w:rPr>
              <w:tab/>
              <w:t xml:space="preserve">вступления в законную силу решения арбитражного суда о досрочном расторжении (прекращении)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оглашения;</w:t>
            </w:r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</w:t>
            </w:r>
            <w:r>
              <w:rPr>
                <w:bCs/>
                <w:sz w:val="28"/>
                <w:szCs w:val="28"/>
              </w:rPr>
              <w:tab/>
              <w:t xml:space="preserve">подписания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торонами соглашения о прекращении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оглашения;</w:t>
            </w:r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</w:t>
            </w:r>
            <w:r>
              <w:rPr>
                <w:bCs/>
                <w:sz w:val="28"/>
                <w:szCs w:val="28"/>
              </w:rPr>
              <w:tab/>
              <w:t xml:space="preserve">даты согласования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торонами суммы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омпенсации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рекращении.</w:t>
            </w:r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Концессионер обязан предоставить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онцеденту</w:t>
            </w:r>
            <w:r>
              <w:rPr>
                <w:bCs/>
                <w:sz w:val="28"/>
                <w:szCs w:val="28"/>
              </w:rPr>
              <w:t xml:space="preserve"> расчет сумм, подлежащих выплате в составе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омпенсации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рекращении, расчет дополнительной суммы компенсации налоговых обязательств, выполненный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онцессионером в соответствии с </w:t>
            </w:r>
            <w:r>
              <w:rPr>
                <w:bCs/>
                <w:sz w:val="28"/>
                <w:szCs w:val="28"/>
              </w:rPr>
              <w:t xml:space="preserve">условиями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 (если применимо), а также соответствующую документацию, подтверждающую расчет суммы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омпенсации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рекращении, вместе с заявлением о прекращении, направляемом в соответствии с </w:t>
            </w:r>
            <w:r>
              <w:rPr>
                <w:bCs/>
                <w:sz w:val="28"/>
                <w:szCs w:val="28"/>
              </w:rPr>
              <w:t xml:space="preserve">условиями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оглашения, если инициатором досрочного прекращения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 является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онцессионер, или в течении 30 (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ридцат</w:t>
            </w:r>
            <w:r>
              <w:rPr>
                <w:bCs/>
                <w:sz w:val="28"/>
                <w:szCs w:val="28"/>
              </w:rPr>
              <w:t xml:space="preserve">ь</w:t>
            </w:r>
            <w:r>
              <w:rPr>
                <w:bCs/>
                <w:sz w:val="28"/>
                <w:szCs w:val="28"/>
              </w:rPr>
              <w:t xml:space="preserve">) календарных дней после получения от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онцедента заявления о прекращении, предусмотренного </w:t>
            </w:r>
            <w:r>
              <w:rPr>
                <w:bCs/>
                <w:sz w:val="28"/>
                <w:szCs w:val="28"/>
              </w:rPr>
              <w:t xml:space="preserve">условиями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оглашения, если инициатором досрочного прекращения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 является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онцедент</w:t>
            </w:r>
            <w:r>
              <w:rPr>
                <w:bCs/>
                <w:sz w:val="28"/>
                <w:szCs w:val="28"/>
              </w:rPr>
              <w:t xml:space="preserve">.</w:t>
            </w:r>
            <w:bookmarkEnd w:id="8"/>
            <w:r/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/>
            <w:bookmarkStart w:id="12" w:name="_Ref476732170"/>
            <w:r>
              <w:rPr>
                <w:bCs/>
                <w:sz w:val="28"/>
                <w:szCs w:val="28"/>
              </w:rPr>
              <w:t xml:space="preserve">Концедент</w:t>
            </w:r>
            <w:r>
              <w:rPr>
                <w:bCs/>
                <w:sz w:val="28"/>
                <w:szCs w:val="28"/>
              </w:rPr>
              <w:t xml:space="preserve"> должен выплатить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омпенсацию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 после даты согласования суммы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омпенсации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 или даты ее утверждения в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орядке </w:t>
            </w:r>
            <w:r>
              <w:rPr>
                <w:bCs/>
                <w:sz w:val="28"/>
                <w:szCs w:val="28"/>
              </w:rPr>
              <w:t xml:space="preserve">р</w:t>
            </w:r>
            <w:r>
              <w:rPr>
                <w:bCs/>
                <w:sz w:val="28"/>
                <w:szCs w:val="28"/>
              </w:rPr>
              <w:t xml:space="preserve">азрешения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поров в течение срока, определенного </w:t>
            </w:r>
            <w:r>
              <w:rPr>
                <w:bCs/>
                <w:sz w:val="28"/>
                <w:szCs w:val="28"/>
              </w:rPr>
              <w:t xml:space="preserve">условиями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оглашения.</w:t>
            </w:r>
            <w:bookmarkEnd w:id="12"/>
            <w:r/>
            <w:r/>
          </w:p>
          <w:p>
            <w:pPr>
              <w:jc w:val="both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Выплата 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омпенсации при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рекращении осуществляется с учетом условий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рямого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оглашения</w:t>
            </w:r>
            <w:bookmarkEnd w:id="9"/>
            <w:r/>
            <w:bookmarkEnd w:id="10"/>
            <w:r/>
            <w:bookmarkEnd w:id="11"/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1093"/>
              <w:ind w:left="227" w:right="57" w:firstLine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Обязательства концедента и (или) </w:t>
            </w:r>
            <w:r>
              <w:rPr>
                <w:sz w:val="28"/>
                <w:szCs w:val="28"/>
              </w:rPr>
              <w:t xml:space="preserve">концессионера по подготовке территории, необходимой для создания объекта концессионного соглашения 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66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Концессионер обязан осуществить подготовку территории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троительства в </w:t>
            </w:r>
            <w:r>
              <w:rPr>
                <w:sz w:val="28"/>
                <w:szCs w:val="28"/>
              </w:rPr>
              <w:t xml:space="preserve">объеме, предусмотренном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роектной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окументацией, представляемой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онцедентом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онцессионеру, а также выполнить комплекс работ по организации на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емельном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частке строительной площадки, возведению необходимых для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троительства временных сооружений, переустройству (переносу) расположенных на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емельном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частке сетей инженерно-технического обеспечения и иные работы (услуги) по подготовке территории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троительства в объеме, предусмотренном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роектной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окументацией.</w:t>
            </w:r>
            <w:r/>
          </w:p>
          <w:p>
            <w:pPr>
              <w:ind w:left="66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Концедент</w:t>
            </w:r>
            <w:r>
              <w:rPr>
                <w:sz w:val="28"/>
                <w:szCs w:val="28"/>
              </w:rPr>
              <w:t xml:space="preserve"> оказывает содействие в согласовании с соответствующими службами и/или поставщиками необходимых договоров на подачу на строительную площадку для выполнения работ необходимых энергоносителей (воды,</w:t>
            </w:r>
            <w:r>
              <w:rPr>
                <w:sz w:val="28"/>
                <w:szCs w:val="28"/>
              </w:rPr>
              <w:t xml:space="preserve"> электроэнергии, тепловой энергии и пр.), на канализацию и водоотведение, на оказание услуг связи. Концессионер самостоятельно и своевременно обязуется осуществлять оплату по указанным договорам и надлежащим образом исполнять иные свои обязательства по ним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1093"/>
              <w:ind w:left="227" w:right="57" w:firstLine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35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и (или) порядок определения размера и условия финансового участия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онцедента</w:t>
            </w:r>
            <w:r/>
          </w:p>
        </w:tc>
        <w:tc>
          <w:tcPr>
            <w:tcW w:w="5561" w:type="dxa"/>
            <w:textDirection w:val="lrTb"/>
            <w:noWrap w:val="false"/>
          </w:tcPr>
          <w:p>
            <w:pPr>
              <w:ind w:left="66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утверждены настоящим постановлением</w:t>
            </w:r>
            <w:r/>
          </w:p>
        </w:tc>
      </w:tr>
      <w:tr>
        <w:trPr/>
        <w:tc>
          <w:tcPr>
            <w:gridSpan w:val="3"/>
            <w:tcW w:w="9913" w:type="dxa"/>
            <w:textDirection w:val="lrTb"/>
            <w:noWrap w:val="false"/>
          </w:tcPr>
          <w:p>
            <w:pPr>
              <w:ind w:right="656"/>
              <w:jc w:val="both"/>
              <w:tabs>
                <w:tab w:val="left" w:pos="895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не противоречащие законодательству Российской Федерации, обязательные для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торон условия устанавливаются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оглашением</w:t>
            </w:r>
            <w:r/>
          </w:p>
        </w:tc>
      </w:tr>
    </w:tbl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r/>
    </w:p>
    <w:p>
      <w:pPr>
        <w:ind w:right="680"/>
        <w:jc w:val="center"/>
        <w:rPr>
          <w:b/>
          <w:bCs/>
          <w:sz w:val="28"/>
          <w:szCs w:val="28"/>
        </w:rPr>
      </w:pPr>
      <w:r/>
      <w:bookmarkStart w:id="13" w:name="_Hlk106724548"/>
      <w:r>
        <w:rPr>
          <w:b/>
          <w:bCs/>
          <w:sz w:val="28"/>
          <w:szCs w:val="28"/>
        </w:rPr>
        <w:t xml:space="preserve">Приложение № 2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концессионному соглашению в отношении объекта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«Строительство объекта «Быстровозводимый спортивно-оздоровительный комплекс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плавательным бассейном и тренажерным залом на Кольском проспекте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г. Мурманске» (в рамках концессионного соглашения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строительству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эксплуатации объекта соглашения в соответствии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Федеральным законом от 21.07.2005 № 115-ФЗ «О концессионных соглашениях»)</w:t>
      </w:r>
      <w:r/>
    </w:p>
    <w:p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</w:r>
      <w:r/>
    </w:p>
    <w:p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№ _________ от «___</w:t>
      </w:r>
      <w:r>
        <w:rPr>
          <w:rFonts w:eastAsia="MS Mincho"/>
          <w:color w:val="000000"/>
          <w:sz w:val="28"/>
          <w:szCs w:val="28"/>
        </w:rPr>
        <w:t xml:space="preserve">_»_</w:t>
      </w:r>
      <w:r>
        <w:rPr>
          <w:rFonts w:eastAsia="MS Mincho"/>
          <w:color w:val="000000"/>
          <w:sz w:val="28"/>
          <w:szCs w:val="28"/>
        </w:rPr>
        <w:t xml:space="preserve">___________ 202___ года</w:t>
      </w:r>
      <w:r/>
    </w:p>
    <w:p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/>
    </w:p>
    <w:p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/>
    </w:p>
    <w:p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Описание объекта соглашения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142" w:firstLine="709"/>
        <w:jc w:val="both"/>
        <w:rPr>
          <w:sz w:val="28"/>
          <w:szCs w:val="28"/>
        </w:rPr>
      </w:pPr>
      <w:r/>
      <w:bookmarkStart w:id="14" w:name="_Hlk136697530"/>
      <w:r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 является недвижимое имущество – </w:t>
      </w:r>
      <w:r>
        <w:rPr>
          <w:rFonts w:eastAsia="MS Mincho"/>
          <w:sz w:val="28"/>
          <w:szCs w:val="28"/>
        </w:rPr>
        <w:t xml:space="preserve">быстровозводимый спортивно-оздоровительный комплекс с плавательным бассейном и тренажерным залом на Кольском проспекте в г. Мурманске</w:t>
      </w:r>
      <w:r>
        <w:rPr>
          <w:sz w:val="28"/>
          <w:szCs w:val="28"/>
        </w:rPr>
        <w:t xml:space="preserve"> расположенный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емельном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частке с кадастровым номером </w:t>
      </w:r>
      <w:r>
        <w:rPr>
          <w:rFonts w:eastAsia="MS Mincho"/>
          <w:sz w:val="28"/>
          <w:szCs w:val="28"/>
        </w:rPr>
        <w:t xml:space="preserve">51:20:0000000:51.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 представляет собой 3-х этажное здание с техническим этажом, прямоугольной формы в плане объем с размерами в осях 72,00 х 48,70 м.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состоит из одного пожарного отсека.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Этажность здания – 3.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этажей – 4.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здании предусмотрены залы для тренировок, а также все сопутствующие для этого помещения. Также предусмотрено подъезды и подходы, места для стоянки автотранспорта. Организованы пешеходные и транспортные связи с привязкой к существующим. Предусмот</w:t>
      </w:r>
      <w:r>
        <w:rPr>
          <w:sz w:val="28"/>
          <w:szCs w:val="28"/>
        </w:rPr>
        <w:t xml:space="preserve">рен доступ маломобильных групп населения к самому зданию и необходимых для их посещения помещений на 1-ом, 2-ом и 3-м этаже. Здание имеет 3 рассредоточенные эвакуационные лестницы, с выходами в вестибюль и коридор, имеющие непосредственный выход на улицу.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1-ом этаже располагаются: вестибюль, гардероб, медицинская зона, раздевалки, санузлы и душевые, в том числе с доступом МГН, зал для подготовительных занятий, помещение большой чаши бассейна, помещение малой чаши бассейна, тренерская, обеденный зал буфета.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2-ом этаже расположены: методические кабинеты, зал для подготовительный занятий, санузлы, инвентарные, инженерные помещения, балкон с зимним садом.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3-м этаже располагаются: тренажерный зал, мужские и женские раздевалки, душевые, санузлы, административные помещения, зоны отдыха, инженерные помещения, второй свет балкона с зимним садом.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техническом этаже расположены: технические помещения, </w:t>
      </w:r>
      <w:r>
        <w:rPr>
          <w:sz w:val="28"/>
          <w:szCs w:val="28"/>
        </w:rPr>
        <w:t xml:space="preserve">венткамеры</w:t>
      </w:r>
      <w:r>
        <w:rPr>
          <w:sz w:val="28"/>
          <w:szCs w:val="28"/>
        </w:rPr>
        <w:t xml:space="preserve">, технологическая галерея. 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2-ом и 3-ем этаже предусмотрены санузлы и помещения для хранения, очистки и сушки уборочного инвентаря. Все коридоры имеют ширину более 1200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мм. Все этажи функционируют в рабочее время. По окончанию рабочего дня доступ к зданию имеет только рабочий персонал.</w:t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технико-экономические показатели и характеристики объекта:</w:t>
      </w:r>
      <w:r/>
    </w:p>
    <w:tbl>
      <w:tblPr>
        <w:tblStyle w:val="1100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2126"/>
      </w:tblGrid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изм.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Этажность здания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высота здания от планировочной </w:t>
            </w:r>
            <w:r>
              <w:rPr>
                <w:sz w:val="28"/>
                <w:szCs w:val="28"/>
              </w:rPr>
              <w:t xml:space="preserve">отм</w:t>
            </w:r>
            <w:r>
              <w:rPr>
                <w:sz w:val="28"/>
                <w:szCs w:val="28"/>
              </w:rPr>
              <w:t xml:space="preserve">.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0,150 до верха парапета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15,00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застройки здания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2 868,00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здания, в том числе: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8 084,81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площадь технического этажа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2 558,54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площадь 1 этажа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2 707,08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площадь 2 этажа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1 377,08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площадь 3 этажа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1 442,11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Строительный объем здания, в том числе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42 400,96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надземной части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34 415,36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подземной части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7 985,6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Бассейн для взрослых (в том числе МГН), размеры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– 25,00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– 16,10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– от 1,5 до 1,8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дорожек бассейна для взрослых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Бассейн для детей (в том числе для МГН), размеры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– 16,00 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– 6,00</w:t>
            </w:r>
            <w:r/>
          </w:p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– от 0,8 до 1,04</w:t>
            </w:r>
            <w:r/>
          </w:p>
        </w:tc>
      </w:tr>
      <w:tr>
        <w:trPr/>
        <w:tc>
          <w:tcPr>
            <w:tcW w:w="5382" w:type="dxa"/>
            <w:textDirection w:val="lrTb"/>
            <w:noWrap w:val="false"/>
          </w:tcPr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чаш бассейнов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нержавеющая сталь</w:t>
            </w:r>
            <w:r/>
          </w:p>
        </w:tc>
      </w:tr>
    </w:tbl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Соглашения подлежит Созданию в соответствии с представленной </w:t>
      </w:r>
      <w:r>
        <w:rPr>
          <w:sz w:val="28"/>
          <w:szCs w:val="28"/>
        </w:rPr>
        <w:t xml:space="preserve">Концедентом</w:t>
      </w:r>
      <w:r>
        <w:rPr>
          <w:sz w:val="28"/>
          <w:szCs w:val="28"/>
        </w:rPr>
        <w:t xml:space="preserve"> Концессионеру Проектной Документацией.</w:t>
      </w:r>
      <w:r/>
    </w:p>
    <w:p>
      <w:pPr>
        <w:ind w:right="142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Концессионер обязан оснастить Объект Соглашения движимым имуществом, тех</w:t>
      </w:r>
      <w:r>
        <w:rPr>
          <w:sz w:val="28"/>
          <w:szCs w:val="28"/>
        </w:rPr>
        <w:t xml:space="preserve">нологически связанным с Объектом Соглашения и предназначенным для осуществления деятельности, предусмотренной Соглашением. В состав движимого имущества входит основное оборудование. Полный перечень движимого имущества предусмотрен в Проектной Документации.</w:t>
      </w:r>
      <w:bookmarkEnd w:id="13"/>
      <w:r/>
      <w:bookmarkEnd w:id="14"/>
      <w:r/>
      <w:r/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1" w:bottom="1134" w:left="1701" w:header="714" w:footer="96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BigCity Grotesque Pro Book">
    <w:panose1 w:val="02000603000000000000"/>
  </w:font>
  <w:font w:name="Rodeo">
    <w:panose1 w:val="02000603000000000000"/>
  </w:font>
  <w:font w:name="Simplified Arabic">
    <w:panose1 w:val="02020603050405020304"/>
  </w:font>
  <w:font w:name="TimesET">
    <w:panose1 w:val="02000603000000000000"/>
  </w:font>
  <w:font w:name="Times New Roman CYR">
    <w:panose1 w:val="02020603050405020304"/>
  </w:font>
  <w:font w:name="SimSun">
    <w:panose1 w:val="02010600030101010101"/>
  </w:font>
  <w:font w:name="Verdana">
    <w:panose1 w:val="020B0604030504040204"/>
  </w:font>
  <w:font w:name="Lucida Sans Unicode">
    <w:panose1 w:val="020B0602030504020204"/>
  </w:font>
  <w:font w:name="Courier New">
    <w:panose1 w:val="02070309020205020404"/>
  </w:font>
  <w:font w:name="Symbol">
    <w:panose1 w:val="05050102010706020507"/>
  </w:font>
  <w:font w:name="a_Timer">
    <w:panose1 w:val="02000603000000000000"/>
  </w:font>
  <w:font w:name="Arial-BoldMT">
    <w:panose1 w:val="020B0604020202020204"/>
  </w:font>
  <w:font w:name="Arial Bold">
    <w:panose1 w:val="020B0604020202020204"/>
  </w:font>
  <w:font w:name="ArialMT">
    <w:panose1 w:val="020B0604020202020204"/>
  </w:font>
  <w:font w:name="Cambria">
    <w:panose1 w:val="02040503050406030204"/>
  </w:font>
  <w:font w:name="Book Antiqua">
    <w:panose1 w:val="02040502050505030304"/>
  </w:font>
  <w:font w:name="Tahoma">
    <w:panose1 w:val="020B0604030504040204"/>
  </w:font>
  <w:font w:name="MS Mincho">
    <w:panose1 w:val="02020503050405090304"/>
  </w:font>
  <w:font w:name="Minion Pro">
    <w:panose1 w:val="02000603000000000000"/>
  </w:font>
  <w:font w:name="Segoe UI">
    <w:panose1 w:val="020B0502040204020203"/>
  </w:font>
  <w:font w:name="PMingLiU">
    <w:panose1 w:val="02020500000000000000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Times New Roman Bold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spacing w:line="14" w:lineRule="auto"/>
      <w:rPr>
        <w:sz w:val="18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1657728;o:allowoverlap:true;o:allowincell:true;mso-position-horizontal-relative:page;margin-left:538.7pt;mso-position-horizontal:absolute;mso-position-vertical-relative:page;margin-top:780.9pt;mso-position-vertical:absolute;width:17.3pt;height:13.0pt;v-text-anchor:top;" coordsize="100000,100000" path="" filled="f" stroked="f">
              <v:path textboxrect="0,0,0,0"/>
              <v:textbox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1332466"/>
      <w:docPartObj>
        <w:docPartGallery w:val="Page Numbers (Top of Page)"/>
        <w:docPartUnique w:val="true"/>
      </w:docPartObj>
      <w:rPr/>
    </w:sdtPr>
    <w:sdtContent>
      <w:p>
        <w:pPr>
          <w:pStyle w:val="10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822"/>
      <w:isLgl w:val="false"/>
      <w:suff w:val="tab"/>
      <w:lvlText w:val=""/>
      <w:lvlJc w:val="left"/>
      <w:pPr>
        <w:tabs>
          <w:tab w:val="left" w:pos="2061" w:leader="none"/>
        </w:tabs>
      </w:pPr>
      <w:rPr>
        <w:rFonts w:ascii="Symbol" w:hAnsi="Symbol" w:cs="Symbol"/>
        <w:strike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styleLink w:val="1991"/>
    <w:lvl w:ilvl="0">
      <w:start w:val="7"/>
      <w:numFmt w:val="decimal"/>
      <w:pStyle w:val="184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pStyle w:val="13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pStyle w:val="1867"/>
      <w:isLgl w:val="false"/>
      <w:suff w:val="tab"/>
      <w:lvlText w:val=""/>
      <w:lvlJc w:val="left"/>
      <w:pPr>
        <w:ind w:left="1361" w:hanging="681"/>
        <w:tabs>
          <w:tab w:val="num" w:pos="136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upperLetter"/>
      <w:pStyle w:val="1909"/>
      <w:isLgl w:val="false"/>
      <w:suff w:val="tab"/>
      <w:lvlText w:val="%1."/>
      <w:lvlJc w:val="left"/>
      <w:pPr>
        <w:ind w:left="680" w:hanging="680"/>
        <w:tabs>
          <w:tab w:val="num" w:pos="680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pStyle w:val="1376"/>
      <w:isLgl w:val="false"/>
      <w:suff w:val="tab"/>
      <w:lvlText w:val=""/>
      <w:lvlJc w:val="left"/>
      <w:pPr>
        <w:ind w:left="142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­"/>
      <w:lvlJc w:val="left"/>
      <w:pPr>
        <w:ind w:left="2142" w:hanging="360"/>
        <w:tabs>
          <w:tab w:val="num" w:pos="2142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lvlRestart w:val="0"/>
      <w:pStyle w:val="1919"/>
      <w:isLgl w:val="false"/>
      <w:suff w:val="tab"/>
      <w:lvlText w:val=""/>
      <w:lvlJc w:val="left"/>
      <w:pPr>
        <w:ind w:left="1361" w:hanging="681"/>
        <w:tabs>
          <w:tab w:val="num" w:pos="1361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2"/>
      <w:numFmt w:val="bullet"/>
      <w:pStyle w:val="1382"/>
      <w:isLgl w:val="false"/>
      <w:suff w:val="tab"/>
      <w:lvlText w:val=""/>
      <w:lvlJc w:val="left"/>
      <w:pPr>
        <w:ind w:left="1474" w:hanging="283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pStyle w:val="203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pStyle w:val="2035"/>
      <w:isLgl w:val="false"/>
      <w:suff w:val="tab"/>
      <w:lvlText w:val="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2036"/>
      <w:isLgl w:val="false"/>
      <w:suff w:val="tab"/>
      <w:lvlText w:val="%2.%3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3">
      <w:start w:val="1"/>
      <w:numFmt w:val="lowerLetter"/>
      <w:pStyle w:val="2037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lowerRoman"/>
      <w:pStyle w:val="2038"/>
      <w:isLgl w:val="false"/>
      <w:suff w:val="tab"/>
      <w:lvlText w:val="(%5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5">
      <w:start w:val="1"/>
      <w:numFmt w:val="lowerLetter"/>
      <w:pStyle w:val="2039"/>
      <w:isLgl w:val="false"/>
      <w:suff w:val="tab"/>
      <w:lvlText w:val="%6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6">
      <w:start w:val="1"/>
      <w:numFmt w:val="lowerRoman"/>
      <w:pStyle w:val="2040"/>
      <w:isLgl w:val="false"/>
      <w:suff w:val="tab"/>
      <w:lvlText w:val="%7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7">
      <w:start w:val="1"/>
      <w:numFmt w:val="upperLetter"/>
      <w:pStyle w:val="2041"/>
      <w:isLgl w:val="false"/>
      <w:suff w:val="tab"/>
      <w:lvlText w:val="%8."/>
      <w:lvlJc w:val="left"/>
      <w:pPr>
        <w:ind w:left="510" w:hanging="510"/>
        <w:tabs>
          <w:tab w:val="num" w:pos="567" w:leader="none"/>
        </w:tabs>
      </w:pPr>
      <w:rPr>
        <w:rFonts w:hint="default"/>
      </w:rPr>
    </w:lvl>
    <w:lvl w:ilvl="8">
      <w:start w:val="1"/>
      <w:numFmt w:val="upperRoman"/>
      <w:pStyle w:val="2042"/>
      <w:isLgl w:val="false"/>
      <w:suff w:val="tab"/>
      <w:lvlText w:val="%9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lowerRoman"/>
      <w:pStyle w:val="1965"/>
      <w:isLgl w:val="false"/>
      <w:suff w:val="tab"/>
      <w:lvlText w:val="(%1)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multiLevelType w:val="hybridMultilevel"/>
    <w:styleLink w:val="1420"/>
    <w:lvl w:ilvl="0">
      <w:start w:val="1"/>
      <w:numFmt w:val="bullet"/>
      <w:pStyle w:val="1420"/>
      <w:isLgl w:val="false"/>
      <w:suff w:val="tab"/>
      <w:lvlText w:val=""/>
      <w:lvlJc w:val="left"/>
      <w:pPr>
        <w:ind w:left="0" w:firstLine="709"/>
        <w:tabs>
          <w:tab w:val="num" w:pos="1418" w:leader="none"/>
        </w:tabs>
      </w:pPr>
      <w:rPr>
        <w:rFonts w:ascii="Symbol" w:hAnsi="Symbol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lvlRestart w:val="0"/>
      <w:pStyle w:val="1918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pStyle w:val="2017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Times New Roman" w:hAnsi="Times New Roman" w:cs="Times New Roman" w:hint="default"/>
        <w:i w:val="0"/>
        <w:iC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018"/>
      <w:isLgl w:val="false"/>
      <w:suff w:val="tab"/>
      <w:lvlText w:val="(%2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false"/>
        <w:vanish w:val="false"/>
        <w:color w:val="000000"/>
        <w:sz w:val="24"/>
        <w:szCs w:val="20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styleLink w:val="1115"/>
    <w:lvl w:ilvl="0">
      <w:start w:val="1"/>
      <w:numFmt w:val="russianLower"/>
      <w:pStyle w:val="1115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pStyle w:val="1206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pStyle w:val="1206"/>
      <w:isLgl w:val="false"/>
      <w:suff w:val="tab"/>
      <w:lvlText w:val="%1.%2"/>
      <w:lvlJc w:val="left"/>
      <w:pPr>
        <w:ind w:left="1400" w:hanging="680"/>
        <w:tabs>
          <w:tab w:val="num" w:pos="1400" w:leader="none"/>
        </w:tabs>
      </w:pPr>
      <w:rPr>
        <w:rFonts w:cs="Times New Roman" w:hint="default"/>
        <w:b w:val="0"/>
        <w:i w:val="0"/>
        <w:sz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cs="Times New Roman"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cs="Times New Roman"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</w:abstractNum>
  <w:abstractNum w:abstractNumId="21">
    <w:multiLevelType w:val="hybridMultilevel"/>
    <w:lvl w:ilvl="0">
      <w:start w:val="1"/>
      <w:numFmt w:val="decimal"/>
      <w:pStyle w:val="1890"/>
      <w:isLgl w:val="false"/>
      <w:suff w:val="tab"/>
      <w:lvlText w:val="%1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1891"/>
      <w:isLgl w:val="false"/>
      <w:suff w:val="tab"/>
      <w:lvlText w:val="%1.%2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1892"/>
      <w:isLgl w:val="false"/>
      <w:suff w:val="tab"/>
      <w:lvlText w:val="%1.%2.%3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1893"/>
      <w:isLgl w:val="false"/>
      <w:suff w:val="tab"/>
      <w:lvlText w:val="(%4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4">
      <w:start w:val="1"/>
      <w:numFmt w:val="lowerLetter"/>
      <w:pStyle w:val="1894"/>
      <w:isLgl w:val="false"/>
      <w:suff w:val="tab"/>
      <w:lvlText w:val="(%5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5">
      <w:start w:val="1"/>
      <w:numFmt w:val="upperRoman"/>
      <w:pStyle w:val="1895"/>
      <w:isLgl w:val="false"/>
      <w:suff w:val="tab"/>
      <w:lvlText w:val="(%6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30161"/>
        <w:tabs>
          <w:tab w:val="num" w:pos="30521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0161"/>
        <w:tabs>
          <w:tab w:val="num" w:pos="30521" w:leader="none"/>
        </w:tabs>
      </w:pPr>
      <w:rPr>
        <w:rFonts w:cs="Times New Roman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pStyle w:val="1418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pStyle w:val="1213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 Bold" w:hAnsi="Times New Roman Bold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decimal"/>
      <w:pStyle w:val="1214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upperLetter"/>
      <w:pStyle w:val="1215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 w:eastAsia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216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1217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218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219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1220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5">
    <w:multiLevelType w:val="hybridMultilevel"/>
    <w:styleLink w:val="2014"/>
    <w:lvl w:ilvl="0">
      <w:start w:val="1"/>
      <w:numFmt w:val="decimal"/>
      <w:pStyle w:val="2014"/>
      <w:isLgl w:val="false"/>
      <w:suff w:val="tab"/>
      <w:lvlText w:val="18.%1."/>
      <w:lvlJc w:val="left"/>
      <w:pPr/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styleLink w:val="1449"/>
    <w:lvl w:ilvl="0">
      <w:start w:val="1"/>
      <w:numFmt w:val="upperRoman"/>
      <w:pStyle w:val="1449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upperRoman"/>
      <w:isLgl w:val="false"/>
      <w:suff w:val="tab"/>
      <w:lvlText w:val="%3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2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lvlRestart w:val="0"/>
      <w:pStyle w:val="1933"/>
      <w:isLgl w:val="false"/>
      <w:suff w:val="tab"/>
      <w:lvlText w:val="%1."/>
      <w:lvlJc w:val="left"/>
      <w:pPr>
        <w:ind w:left="1200" w:hanging="1080"/>
        <w:tabs>
          <w:tab w:val="num" w:pos="1200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934"/>
      <w:isLgl w:val="false"/>
      <w:suff w:val="tab"/>
      <w:lvlText w:val="%1.%2."/>
      <w:lvlJc w:val="left"/>
      <w:pPr>
        <w:ind w:left="1320" w:hanging="1080"/>
        <w:tabs>
          <w:tab w:val="num" w:pos="1320" w:leader="none"/>
        </w:tabs>
      </w:pPr>
      <w:rPr>
        <w:rFonts w:ascii="Times New Roman" w:hAnsi="Times New Roman" w:cs="Times New Roman" w:eastAsia="Times New Roman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1935"/>
      <w:isLgl w:val="false"/>
      <w:suff w:val="tab"/>
      <w:lvlText w:val="%1.%2.%3"/>
      <w:lvlJc w:val="left"/>
      <w:pPr>
        <w:ind w:left="1320" w:hanging="1080"/>
        <w:tabs>
          <w:tab w:val="num" w:pos="1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1936"/>
      <w:isLgl w:val="false"/>
      <w:suff w:val="tab"/>
      <w:lvlText w:val="(%4)"/>
      <w:lvlJc w:val="left"/>
      <w:pPr>
        <w:ind w:left="2280" w:hanging="1080"/>
        <w:tabs>
          <w:tab w:val="num" w:pos="22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lowerRoman"/>
      <w:pStyle w:val="1937"/>
      <w:isLgl w:val="false"/>
      <w:suff w:val="tab"/>
      <w:lvlText w:val="(%5)"/>
      <w:lvlJc w:val="right"/>
      <w:pPr>
        <w:ind w:left="3360" w:hanging="802"/>
        <w:tabs>
          <w:tab w:val="num" w:pos="33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upperLetter"/>
      <w:pStyle w:val="1938"/>
      <w:isLgl w:val="false"/>
      <w:suff w:val="tab"/>
      <w:lvlText w:val="(%6)"/>
      <w:lvlJc w:val="left"/>
      <w:pPr>
        <w:ind w:left="5880" w:hanging="1080"/>
        <w:tabs>
          <w:tab w:val="num" w:pos="58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upperRoman"/>
      <w:pStyle w:val="1939"/>
      <w:isLgl w:val="false"/>
      <w:suff w:val="tab"/>
      <w:lvlText w:val="(%7)"/>
      <w:lvlJc w:val="right"/>
      <w:pPr>
        <w:ind w:left="3000" w:hanging="216"/>
        <w:tabs>
          <w:tab w:val="num" w:pos="30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27"/>
      <w:numFmt w:val="lowerLetter"/>
      <w:pStyle w:val="1940"/>
      <w:isLgl w:val="false"/>
      <w:suff w:val="tab"/>
      <w:lvlText w:val="(%8)"/>
      <w:lvlJc w:val="left"/>
      <w:pPr>
        <w:ind w:left="3720" w:hanging="720"/>
        <w:tabs>
          <w:tab w:val="num" w:pos="3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1941"/>
      <w:isLgl w:val="false"/>
      <w:suff w:val="tab"/>
      <w:lvlText w:val="(%9)"/>
      <w:lvlJc w:val="left"/>
      <w:pPr>
        <w:ind w:left="4440" w:hanging="720"/>
        <w:tabs>
          <w:tab w:val="num" w:pos="444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29">
    <w:multiLevelType w:val="hybridMultilevel"/>
    <w:lvl w:ilvl="0">
      <w:start w:val="1"/>
      <w:numFmt w:val="bullet"/>
      <w:pStyle w:val="1386"/>
      <w:isLgl w:val="false"/>
      <w:suff w:val="tab"/>
      <w:lvlText w:val="−"/>
      <w:lvlJc w:val="left"/>
      <w:pPr>
        <w:ind w:left="568" w:firstLine="0"/>
        <w:tabs>
          <w:tab w:val="num" w:pos="-141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1222" w:firstLine="567"/>
        <w:tabs>
          <w:tab w:val="num" w:pos="2073" w:leader="none"/>
        </w:tabs>
      </w:pPr>
      <w:rPr>
        <w:rFonts w:ascii="Times New Roman" w:hAnsi="Times New Roman" w:hint="default"/>
        <w:caps w:val="0"/>
        <w:strike w:val="false"/>
        <w:vanish w:val="false"/>
        <w:color w:val="000000"/>
        <w:sz w:val="28"/>
        <w:szCs w:val="28"/>
        <w:vertAlign w:val="baseline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lvlRestart w:val="0"/>
      <w:pStyle w:val="1922"/>
      <w:isLgl w:val="false"/>
      <w:suff w:val="tab"/>
      <w:lvlText w:val=""/>
      <w:lvlJc w:val="left"/>
      <w:pPr>
        <w:ind w:left="3969" w:hanging="681"/>
        <w:tabs>
          <w:tab w:val="num" w:pos="3969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decimal"/>
      <w:pStyle w:val="1512"/>
      <w:isLgl w:val="false"/>
      <w:suff w:val="tab"/>
      <w:lvlText w:val="Таблица 1.%1."/>
      <w:lvlJc w:val="left"/>
      <w:pPr>
        <w:ind w:left="0" w:firstLine="927"/>
      </w:pPr>
      <w:rPr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pStyle w:val="1683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pStyle w:val="1898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styleLink w:val="1391"/>
    <w:lvl w:ilvl="0">
      <w:start w:val="1"/>
      <w:numFmt w:val="decimal"/>
      <w:pStyle w:val="1391"/>
      <w:isLgl w:val="false"/>
      <w:suff w:val="tab"/>
      <w:lvlText w:val="%1)"/>
      <w:lvlJc w:val="left"/>
      <w:pPr>
        <w:ind w:left="1418" w:hanging="284"/>
        <w:tabs>
          <w:tab w:val="num" w:pos="0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9">
    <w:multiLevelType w:val="hybridMultilevel"/>
    <w:lvl w:ilvl="0">
      <w:start w:val="1"/>
      <w:numFmt w:val="decimal"/>
      <w:pStyle w:val="1378"/>
      <w:isLgl w:val="false"/>
      <w:suff w:val="tab"/>
      <w:lvlText w:val="%1."/>
      <w:lvlJc w:val="left"/>
      <w:pPr>
        <w:ind w:left="-152" w:firstLine="720"/>
        <w:tabs>
          <w:tab w:val="num" w:pos="5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styleLink w:val="1390"/>
    <w:lvl w:ilvl="0">
      <w:start w:val="1"/>
      <w:numFmt w:val="decimal"/>
      <w:pStyle w:val="1390"/>
      <w:isLgl w:val="false"/>
      <w:suff w:val="tab"/>
      <w:lvlText w:val="%1)"/>
      <w:lvlJc w:val="left"/>
      <w:pPr>
        <w:ind w:left="2149" w:hanging="360"/>
        <w:tabs>
          <w:tab w:val="num" w:pos="1871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  <w:rPr>
        <w:rFonts w:hint="default"/>
      </w:rPr>
    </w:lvl>
  </w:abstractNum>
  <w:abstractNum w:abstractNumId="41">
    <w:multiLevelType w:val="hybridMultilevel"/>
    <w:styleLink w:val="1976"/>
    <w:lvl w:ilvl="0">
      <w:start w:val="1"/>
      <w:numFmt w:val="upperLetter"/>
      <w:pStyle w:val="1976"/>
      <w:isLgl w:val="false"/>
      <w:suff w:val="tab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-142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2.%3."/>
      <w:lvlJc w:val="left"/>
      <w:pPr>
        <w:ind w:left="-142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2.%3.%4."/>
      <w:lvlJc w:val="left"/>
      <w:pPr/>
      <w:rPr>
        <w:rFonts w:cs="Times New Roman" w:hint="default"/>
      </w:rPr>
    </w:lvl>
    <w:lvl w:ilvl="4">
      <w:start w:val="1"/>
      <w:numFmt w:val="lowerRoman"/>
      <w:isLgl w:val="false"/>
      <w:suff w:val="tab"/>
      <w:lvlText w:val="(%5)"/>
      <w:lvlJc w:val="left"/>
      <w:pPr>
        <w:ind w:left="710"/>
      </w:pPr>
      <w:rPr>
        <w:rFonts w:ascii="Times New Roman" w:hAnsi="Times New Roman" w:cs="Arial" w:eastAsia="SimSun"/>
      </w:rPr>
    </w:lvl>
    <w:lvl w:ilvl="5">
      <w:start w:val="1"/>
      <w:numFmt w:val="lowerLetter"/>
      <w:isLgl w:val="false"/>
      <w:suff w:val="tab"/>
      <w:lvlText w:val="(%6)"/>
      <w:lvlJc w:val="left"/>
      <w:pPr>
        <w:ind w:left="709"/>
        <w:tabs>
          <w:tab w:val="num" w:pos="1219" w:leader="none"/>
        </w:tabs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178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538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98" w:hanging="360"/>
      </w:pPr>
      <w:rPr>
        <w:rFonts w:cs="Times New Roman" w:hint="default"/>
      </w:rPr>
    </w:lvl>
  </w:abstractNum>
  <w:abstractNum w:abstractNumId="42">
    <w:multiLevelType w:val="hybridMultilevel"/>
    <w:lvl w:ilvl="0">
      <w:start w:val="1"/>
      <w:numFmt w:val="upperRoman"/>
      <w:pStyle w:val="1914"/>
      <w:isLgl w:val="false"/>
      <w:suff w:val="tab"/>
      <w:lvlText w:val="%1."/>
      <w:lvlJc w:val="left"/>
      <w:pPr>
        <w:ind w:left="680" w:hanging="680"/>
        <w:tabs>
          <w:tab w:val="num" w:pos="680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upperLetter"/>
      <w:pStyle w:val="1912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5">
    <w:multiLevelType w:val="hybridMultilevel"/>
    <w:styleLink w:val="1389"/>
    <w:lvl w:ilvl="0">
      <w:start w:val="1"/>
      <w:numFmt w:val="decimal"/>
      <w:pStyle w:val="1389"/>
      <w:isLgl w:val="false"/>
      <w:suff w:val="tab"/>
      <w:lvlText w:val="%1"/>
      <w:lvlJc w:val="left"/>
      <w:pPr>
        <w:ind w:left="0" w:firstLine="567"/>
        <w:tabs>
          <w:tab w:val="num" w:pos="1134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3" w:hanging="360"/>
        <w:tabs>
          <w:tab w:val="num" w:pos="1593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13" w:hanging="180"/>
        <w:tabs>
          <w:tab w:val="num" w:pos="2313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033" w:hanging="360"/>
        <w:tabs>
          <w:tab w:val="num" w:pos="3033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753" w:hanging="360"/>
        <w:tabs>
          <w:tab w:val="num" w:pos="3753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473" w:hanging="180"/>
        <w:tabs>
          <w:tab w:val="num" w:pos="447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193" w:hanging="360"/>
        <w:tabs>
          <w:tab w:val="num" w:pos="5193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913" w:hanging="360"/>
        <w:tabs>
          <w:tab w:val="num" w:pos="5913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633" w:hanging="180"/>
        <w:tabs>
          <w:tab w:val="num" w:pos="6633" w:leader="none"/>
        </w:tabs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1173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1174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pStyle w:val="1208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multiLevelType w:val="hybridMultilevel"/>
    <w:lvl w:ilvl="0">
      <w:start w:val="1"/>
      <w:numFmt w:val="decimal"/>
      <w:pStyle w:val="2051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pStyle w:val="1650"/>
      <w:isLgl w:val="false"/>
      <w:suff w:val="tab"/>
      <w:lvlText w:val="%1 "/>
      <w:lvlJc w:val="left"/>
      <w:pPr>
        <w:ind w:left="1049" w:hanging="369"/>
        <w:tabs>
          <w:tab w:val="num" w:pos="104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numStyleLink w:val="138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2">
    <w:multiLevelType w:val="hybridMultilevel"/>
    <w:lvl w:ilvl="0">
      <w:start w:val="74"/>
      <w:numFmt w:val="decimal"/>
      <w:isLgl w:val="false"/>
      <w:suff w:val="tab"/>
      <w:lvlText w:val="%1."/>
      <w:lvlJc w:val="left"/>
      <w:pPr>
        <w:ind w:left="1898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890" w:hanging="18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2012"/>
      <w:isLgl w:val="false"/>
      <w:suff w:val="tab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4">
    <w:multiLevelType w:val="hybridMultilevel"/>
    <w:lvl w:ilvl="0">
      <w:start w:val="1"/>
      <w:numFmt w:val="bullet"/>
      <w:pStyle w:val="1868"/>
      <w:isLgl w:val="false"/>
      <w:suff w:val="tab"/>
      <w:lvlText w:val=""/>
      <w:lvlJc w:val="left"/>
      <w:pPr>
        <w:ind w:left="2041" w:hanging="680"/>
        <w:tabs>
          <w:tab w:val="num" w:pos="204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5">
    <w:multiLevelType w:val="hybridMultilevel"/>
    <w:lvl w:ilvl="0">
      <w:start w:val="1"/>
      <w:numFmt w:val="decimal"/>
      <w:pStyle w:val="1881"/>
      <w:isLgl w:val="false"/>
      <w:suff w:val="tab"/>
      <w:lvlText w:val="%1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</w:rPr>
    </w:lvl>
    <w:lvl w:ilvl="1">
      <w:start w:val="1"/>
      <w:numFmt w:val="lowerLetter"/>
      <w:pStyle w:val="1882"/>
      <w:isLgl w:val="false"/>
      <w:suff w:val="tab"/>
      <w:lvlText w:val="(%2)"/>
      <w:lvlJc w:val="left"/>
      <w:pPr>
        <w:ind w:left="1361" w:hanging="681"/>
        <w:tabs>
          <w:tab w:val="num" w:pos="1361" w:leader="none"/>
        </w:tabs>
      </w:pPr>
      <w:rPr>
        <w:rFonts w:cs="Times New Roman" w:hint="default"/>
        <w:b/>
        <w:i w:val="0"/>
      </w:rPr>
    </w:lvl>
    <w:lvl w:ilvl="2">
      <w:start w:val="1"/>
      <w:numFmt w:val="lowerRoman"/>
      <w:pStyle w:val="1883"/>
      <w:isLgl w:val="false"/>
      <w:suff w:val="tab"/>
      <w:lvlText w:val="(%3)"/>
      <w:lvlJc w:val="left"/>
      <w:pPr>
        <w:ind w:left="2041" w:hanging="680"/>
        <w:tabs>
          <w:tab w:val="num" w:pos="2041" w:leader="none"/>
        </w:tabs>
      </w:pPr>
      <w:rPr>
        <w:rFonts w:cs="Times New Roman" w:hint="default"/>
      </w:rPr>
    </w:lvl>
    <w:lvl w:ilvl="3">
      <w:start w:val="1"/>
      <w:numFmt w:val="upperLetter"/>
      <w:pStyle w:val="1884"/>
      <w:isLgl w:val="false"/>
      <w:suff w:val="tab"/>
      <w:lvlText w:val="(%4)"/>
      <w:lvlJc w:val="left"/>
      <w:pPr>
        <w:ind w:left="2608" w:hanging="567"/>
        <w:tabs>
          <w:tab w:val="num" w:pos="2608" w:leader="none"/>
        </w:tabs>
      </w:pPr>
      <w:rPr>
        <w:rFonts w:cs="Times New Roman" w:hint="default"/>
      </w:rPr>
    </w:lvl>
    <w:lvl w:ilvl="4">
      <w:start w:val="1"/>
      <w:numFmt w:val="none"/>
      <w:isLgl w:val="false"/>
      <w:suff w:val="tab"/>
      <w:lvlText w:val=""/>
      <w:lvlJc w:val="left"/>
      <w:pPr>
        <w:ind w:left="4320" w:hanging="720"/>
        <w:tabs>
          <w:tab w:val="num" w:pos="432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isLgl w:val="false"/>
      <w:suff w:val="tab"/>
      <w:lvlText w:val=""/>
      <w:lvlJc w:val="left"/>
      <w:pPr>
        <w:ind w:left="5040" w:hanging="720"/>
        <w:tabs>
          <w:tab w:val="num" w:pos="5040" w:leader="none"/>
        </w:tabs>
      </w:pPr>
      <w:rPr>
        <w:rFonts w:ascii="MS Mincho" w:hAnsi="MS Mincho" w:cs="Times New Roman" w:eastAsia="MS Mincho" w:hint="eastAsia"/>
        <w:b w:val="0"/>
        <w:i w:val="0"/>
        <w:sz w:val="20"/>
      </w:rPr>
    </w:lvl>
    <w:lvl w:ilvl="6">
      <w:start w:val="1"/>
      <w:numFmt w:val="none"/>
      <w:isLgl w:val="false"/>
      <w:suff w:val="tab"/>
      <w:lvlText w:val=""/>
      <w:lvlJc w:val="left"/>
      <w:pPr>
        <w:ind w:left="2520" w:hanging="360"/>
        <w:tabs>
          <w:tab w:val="num" w:pos="2520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2880" w:hanging="360"/>
        <w:tabs>
          <w:tab w:val="num" w:pos="2880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240" w:hanging="360"/>
        <w:tabs>
          <w:tab w:val="num" w:pos="3240" w:leader="none"/>
        </w:tabs>
      </w:pPr>
      <w:rPr>
        <w:rFonts w:cs="Times New Roman" w:hint="default"/>
      </w:rPr>
    </w:lvl>
  </w:abstractNum>
  <w:abstractNum w:abstractNumId="56">
    <w:multiLevelType w:val="hybridMultilevel"/>
    <w:styleLink w:val="1380"/>
    <w:lvl w:ilvl="0">
      <w:start w:val="1"/>
      <w:numFmt w:val="decimal"/>
      <w:pStyle w:val="1380"/>
      <w:isLgl w:val="false"/>
      <w:suff w:val="tab"/>
      <w:lvlText w:val="%1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cs="Times New Roman" w:hint="default"/>
        <w:bCs/>
        <w:i w:val="0"/>
        <w:sz w:val="32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hint="default"/>
        <w:bCs/>
        <w:sz w:val="28"/>
      </w:rPr>
    </w:lvl>
    <w:lvl w:ilvl="2">
      <w:start w:val="1"/>
      <w:numFmt w:val="decimal"/>
      <w:pStyle w:val="1379"/>
      <w:isLgl w:val="false"/>
      <w:suff w:val="tab"/>
      <w:lvlText w:val="%1.%2.%3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hint="default"/>
        <w:b w:val="0"/>
        <w:i w:val="0"/>
        <w:strike w:val="false"/>
        <w:vanish w:val="false"/>
        <w:color w:val="000000"/>
        <w:spacing w:val="0"/>
        <w:position w:val="0"/>
        <w:sz w:val="28"/>
        <w:szCs w:val="24"/>
        <w:vertAlign w:val="baseline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141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776" w:hanging="1152"/>
        <w:tabs>
          <w:tab w:val="num" w:pos="177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20" w:hanging="1296"/>
        <w:tabs>
          <w:tab w:val="num" w:pos="19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64" w:hanging="1440"/>
        <w:tabs>
          <w:tab w:val="num" w:pos="206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08" w:hanging="1584"/>
        <w:tabs>
          <w:tab w:val="num" w:pos="2208" w:leader="none"/>
        </w:tabs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pStyle w:val="1827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8">
    <w:multiLevelType w:val="hybridMultilevel"/>
    <w:lvl w:ilvl="0">
      <w:start w:val="1"/>
      <w:numFmt w:val="upperRoman"/>
      <w:pStyle w:val="1180"/>
      <w:isLgl w:val="false"/>
      <w:suff w:val="tab"/>
      <w:lvlText w:val="%1."/>
      <w:lvlJc w:val="right"/>
      <w:pPr>
        <w:ind w:left="55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33"/>
      <w:numFmt w:val="decimal"/>
      <w:isLgl w:val="false"/>
      <w:suff w:val="tab"/>
      <w:lvlText w:val="%3."/>
      <w:lvlJc w:val="left"/>
      <w:pPr>
        <w:ind w:left="2880" w:hanging="360"/>
        <w:tabs>
          <w:tab w:val="num" w:pos="2880" w:leader="none"/>
        </w:tabs>
      </w:pPr>
      <w:rPr>
        <w:rFonts w:hint="default"/>
        <w:b/>
        <w:i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9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20"/>
      <w:numFmt w:val="decimal"/>
      <w:isLgl w:val="false"/>
      <w:suff w:val="tab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upperLetter"/>
      <w:pStyle w:val="1852"/>
      <w:isLgl w:val="false"/>
      <w:suff w:val="tab"/>
      <w:lvlText w:val="%1."/>
      <w:lvlJc w:val="left"/>
      <w:pPr>
        <w:ind w:left="3288" w:hanging="680"/>
        <w:tabs>
          <w:tab w:val="num" w:pos="3288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2">
    <w:multiLevelType w:val="hybridMultilevel"/>
    <w:lvl w:ilvl="0">
      <w:start w:val="1"/>
      <w:numFmt w:val="bullet"/>
      <w:pStyle w:val="1871"/>
      <w:isLgl w:val="false"/>
      <w:suff w:val="tab"/>
      <w:lvlText w:val=""/>
      <w:lvlJc w:val="left"/>
      <w:pPr>
        <w:ind w:left="3969" w:hanging="681"/>
        <w:tabs>
          <w:tab w:val="num" w:pos="396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3">
    <w:multiLevelType w:val="hybridMultilevel"/>
    <w:lvl w:ilvl="0">
      <w:start w:val="7"/>
      <w:numFmt w:val="decimal"/>
      <w:pStyle w:val="1849"/>
      <w:isLgl w:val="false"/>
      <w:suff w:val="tab"/>
      <w:lvlText w:val="%1.1"/>
      <w:lvlJc w:val="left"/>
      <w:pPr>
        <w:ind w:left="414" w:hanging="360"/>
        <w:tabs>
          <w:tab w:val="num" w:pos="414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5">
    <w:multiLevelType w:val="hybridMultilevel"/>
    <w:lvl w:ilvl="0">
      <w:start w:val="1"/>
      <w:numFmt w:val="upperRoman"/>
      <w:pStyle w:val="2043"/>
      <w:isLgl w:val="false"/>
      <w:suff w:val="nothing"/>
      <w:lvlText w:val="Раздел %1. "/>
      <w:lvlJc w:val="center"/>
      <w:pPr>
        <w:ind w:left="0" w:firstLine="0"/>
      </w:pPr>
      <w:rPr>
        <w:rFonts w:hint="default"/>
        <w:b/>
        <w:caps/>
      </w:rPr>
    </w:lvl>
    <w:lvl w:ilvl="1">
      <w:start w:val="1"/>
      <w:numFmt w:val="lowerLetter"/>
      <w:isLgl w:val="false"/>
      <w:suff w:val="tab"/>
      <w:lvlText w:val="%2."/>
      <w:lvlJc w:val="left"/>
      <w:pPr>
        <w:ind w:left="526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5988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670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742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8148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8868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9588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10308" w:hanging="18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7">
    <w:multiLevelType w:val="hybridMultilevel"/>
    <w:lvl w:ilvl="0">
      <w:start w:val="1"/>
      <w:numFmt w:val="bullet"/>
      <w:lvlRestart w:val="0"/>
      <w:pStyle w:val="1920"/>
      <w:isLgl w:val="false"/>
      <w:suff w:val="tab"/>
      <w:lvlText w:val=""/>
      <w:lvlJc w:val="left"/>
      <w:pPr>
        <w:ind w:left="2041" w:hanging="680"/>
        <w:tabs>
          <w:tab w:val="num" w:pos="2041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8">
    <w:multiLevelType w:val="hybridMultilevel"/>
    <w:lvl w:ilvl="0">
      <w:start w:val="1"/>
      <w:numFmt w:val="none"/>
      <w:pStyle w:val="1221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222"/>
      <w:isLgl w:val="false"/>
      <w:suff w:val="tab"/>
      <w:lvlText w:val="%1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223"/>
      <w:isLgl w:val="false"/>
      <w:suff w:val="tab"/>
      <w:lvlText w:val="%2.%3."/>
      <w:lvlJc w:val="left"/>
      <w:pPr>
        <w:ind w:left="993" w:hanging="567"/>
        <w:tabs>
          <w:tab w:val="num" w:pos="993" w:leader="none"/>
        </w:tabs>
      </w:pPr>
      <w:rPr>
        <w:rFonts w:hint="default"/>
      </w:rPr>
    </w:lvl>
    <w:lvl w:ilvl="3">
      <w:start w:val="1"/>
      <w:numFmt w:val="russianLower"/>
      <w:pStyle w:val="1224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decimal"/>
      <w:pStyle w:val="1225"/>
      <w:isLgl w:val="false"/>
      <w:suff w:val="tab"/>
      <w:lvlText w:val="(%5)"/>
      <w:lvlJc w:val="left"/>
      <w:pPr>
        <w:ind w:left="1134" w:hanging="567"/>
        <w:tabs>
          <w:tab w:val="num" w:pos="1134" w:leader="none"/>
        </w:tabs>
      </w:pPr>
      <w:rPr>
        <w:rFonts w:hint="default"/>
      </w:rPr>
    </w:lvl>
    <w:lvl w:ilvl="5">
      <w:start w:val="1"/>
      <w:numFmt w:val="lowerRoman"/>
      <w:pStyle w:val="1226"/>
      <w:isLgl w:val="false"/>
      <w:suff w:val="tab"/>
      <w:lvlText w:val="(%6)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6">
      <w:start w:val="1"/>
      <w:numFmt w:val="russianUpper"/>
      <w:pStyle w:val="1227"/>
      <w:isLgl w:val="false"/>
      <w:suff w:val="tab"/>
      <w:lvlText w:val="%7."/>
      <w:lvlJc w:val="left"/>
      <w:pPr>
        <w:ind w:left="2268" w:hanging="567"/>
        <w:tabs>
          <w:tab w:val="num" w:pos="2268" w:leader="none"/>
        </w:tabs>
      </w:pPr>
      <w:rPr>
        <w:rFonts w:hint="default"/>
      </w:rPr>
    </w:lvl>
    <w:lvl w:ilvl="7">
      <w:start w:val="1"/>
      <w:numFmt w:val="decimal"/>
      <w:pStyle w:val="1228"/>
      <w:isLgl w:val="false"/>
      <w:suff w:val="tab"/>
      <w:lvlText w:val="%8."/>
      <w:lvlJc w:val="left"/>
      <w:pPr>
        <w:ind w:left="2835" w:hanging="567"/>
        <w:tabs>
          <w:tab w:val="num" w:pos="2835" w:leader="none"/>
        </w:tabs>
      </w:pPr>
      <w:rPr>
        <w:rFonts w:hint="default"/>
      </w:rPr>
    </w:lvl>
    <w:lvl w:ilvl="8">
      <w:start w:val="1"/>
      <w:numFmt w:val="upperRoman"/>
      <w:pStyle w:val="1229"/>
      <w:isLgl w:val="false"/>
      <w:suff w:val="tab"/>
      <w:lvlText w:val="%9."/>
      <w:lvlJc w:val="left"/>
      <w:pPr>
        <w:ind w:left="3402" w:hanging="567"/>
        <w:tabs>
          <w:tab w:val="num" w:pos="3402" w:leader="none"/>
        </w:tabs>
      </w:pPr>
      <w:rPr>
        <w:rFonts w:hint="default"/>
      </w:rPr>
    </w:lvl>
  </w:abstractNum>
  <w:abstractNum w:abstractNumId="69">
    <w:multiLevelType w:val="hybridMultilevel"/>
    <w:lvl w:ilvl="0">
      <w:start w:val="3"/>
      <w:numFmt w:val="decimal"/>
      <w:pStyle w:val="2011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288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>
    <w:multiLevelType w:val="hybridMultilevel"/>
    <w:lvl w:ilvl="0">
      <w:start w:val="1"/>
      <w:numFmt w:val="bullet"/>
      <w:pStyle w:val="1365"/>
      <w:isLgl w:val="false"/>
      <w:suff w:val="tab"/>
      <w:lvlText w:val="-"/>
      <w:lvlJc w:val="left"/>
      <w:pPr>
        <w:ind w:left="1353" w:hanging="454"/>
        <w:tabs>
          <w:tab w:val="num" w:pos="1353" w:leader="none"/>
        </w:tabs>
      </w:pPr>
      <w:rPr>
        <w:rFonts w:ascii="Arial" w:hAnsi="Arial" w:hint="default"/>
        <w:spacing w:val="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993" w:hanging="567"/>
        <w:tabs>
          <w:tab w:val="num" w:pos="993" w:leader="none"/>
        </w:tabs>
      </w:pPr>
      <w:rPr>
        <w:rFonts w:hint="default"/>
      </w:rPr>
    </w:lvl>
    <w:lvl w:ilvl="3">
      <w:start w:val="1"/>
      <w:numFmt w:val="russianLower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(%5)"/>
      <w:lvlJc w:val="left"/>
      <w:pPr>
        <w:ind w:left="1134" w:hanging="567"/>
        <w:tabs>
          <w:tab w:val="num" w:pos="1134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6">
      <w:start w:val="1"/>
      <w:numFmt w:val="russianUpper"/>
      <w:isLgl w:val="false"/>
      <w:suff w:val="tab"/>
      <w:lvlText w:val="%7."/>
      <w:lvlJc w:val="left"/>
      <w:pPr>
        <w:ind w:left="2268" w:hanging="567"/>
        <w:tabs>
          <w:tab w:val="num" w:pos="226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2835" w:hanging="567"/>
        <w:tabs>
          <w:tab w:val="num" w:pos="2835" w:leader="none"/>
        </w:tabs>
      </w:pPr>
      <w:rPr>
        <w:rFonts w:hint="default"/>
      </w:rPr>
    </w:lvl>
    <w:lvl w:ilvl="8">
      <w:start w:val="1"/>
      <w:numFmt w:val="upperRoman"/>
      <w:isLgl w:val="false"/>
      <w:suff w:val="tab"/>
      <w:lvlText w:val="%9."/>
      <w:lvlJc w:val="left"/>
      <w:pPr>
        <w:ind w:left="3402" w:hanging="567"/>
        <w:tabs>
          <w:tab w:val="num" w:pos="3402" w:leader="none"/>
        </w:tabs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pStyle w:val="1651"/>
      <w:isLgl w:val="false"/>
      <w:suff w:val="tab"/>
      <w:lvlText w:val="%1) "/>
      <w:lvlJc w:val="left"/>
      <w:pPr>
        <w:ind w:left="1134" w:hanging="425"/>
        <w:tabs>
          <w:tab w:val="num" w:pos="113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0" w:hanging="360"/>
        <w:tabs>
          <w:tab w:val="num" w:pos="21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40" w:hanging="180"/>
        <w:tabs>
          <w:tab w:val="num" w:pos="28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60" w:hanging="360"/>
        <w:tabs>
          <w:tab w:val="num" w:pos="35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80" w:hanging="360"/>
        <w:tabs>
          <w:tab w:val="num" w:pos="42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00" w:hanging="180"/>
        <w:tabs>
          <w:tab w:val="num" w:pos="50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20" w:hanging="360"/>
        <w:tabs>
          <w:tab w:val="num" w:pos="57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40" w:hanging="360"/>
        <w:tabs>
          <w:tab w:val="num" w:pos="64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60" w:hanging="180"/>
        <w:tabs>
          <w:tab w:val="num" w:pos="7160" w:leader="none"/>
        </w:tabs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6">
    <w:multiLevelType w:val="hybridMultilevel"/>
    <w:lvl w:ilvl="0">
      <w:start w:val="1"/>
      <w:numFmt w:val="lowerLetter"/>
      <w:pStyle w:val="1865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9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6" w:hanging="180"/>
      </w:pPr>
    </w:lvl>
  </w:abstractNum>
  <w:abstractNum w:abstractNumId="78">
    <w:multiLevelType w:val="hybridMultilevel"/>
    <w:styleLink w:val="1114"/>
    <w:lvl w:ilvl="0">
      <w:start w:val="1"/>
      <w:numFmt w:val="decimal"/>
      <w:pStyle w:val="1114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pStyle w:val="1995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 Bold" w:hAnsi="Times New Roman Bold" w:cs="Times New Roman" w:hint="default"/>
        <w:b/>
        <w:i w:val="0"/>
        <w:caps w:val="0"/>
        <w:color w:val="auto"/>
        <w:sz w:val="24"/>
        <w:szCs w:val="24"/>
        <w:u w:val="none"/>
      </w:rPr>
    </w:lvl>
    <w:lvl w:ilvl="1">
      <w:start w:val="1"/>
      <w:numFmt w:val="decimal"/>
      <w:pStyle w:val="1996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1997"/>
      <w:isLgl w:val="false"/>
      <w:suff w:val="tab"/>
      <w:lvlText w:val="%1.%2.%3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1998"/>
      <w:isLgl w:val="false"/>
      <w:suff w:val="tab"/>
      <w:lvlText w:val="(%4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lowerRoman"/>
      <w:pStyle w:val="1999"/>
      <w:isLgl w:val="false"/>
      <w:suff w:val="tab"/>
      <w:lvlText w:val="(%5)"/>
      <w:lvlJc w:val="right"/>
      <w:pPr>
        <w:ind w:left="1440" w:hanging="216"/>
        <w:tabs>
          <w:tab w:val="num" w:pos="144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Letter"/>
      <w:pStyle w:val="2000"/>
      <w:isLgl w:val="false"/>
      <w:suff w:val="tab"/>
      <w:lvlText w:val="(%6)"/>
      <w:lvlJc w:val="left"/>
      <w:pPr>
        <w:ind w:left="2160" w:hanging="720"/>
        <w:tabs>
          <w:tab w:val="num" w:pos="216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upperRoman"/>
      <w:pStyle w:val="2001"/>
      <w:isLgl w:val="false"/>
      <w:suff w:val="tab"/>
      <w:lvlText w:val="(%7)"/>
      <w:lvlJc w:val="right"/>
      <w:pPr>
        <w:ind w:left="2880" w:hanging="216"/>
        <w:tabs>
          <w:tab w:val="num" w:pos="288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7">
      <w:start w:val="27"/>
      <w:numFmt w:val="lowerLetter"/>
      <w:pStyle w:val="2002"/>
      <w:isLgl w:val="false"/>
      <w:suff w:val="tab"/>
      <w:lvlText w:val="(%8)"/>
      <w:lvlJc w:val="left"/>
      <w:pPr>
        <w:ind w:left="3600" w:hanging="720"/>
        <w:tabs>
          <w:tab w:val="num" w:pos="360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pStyle w:val="2003"/>
      <w:isLgl w:val="false"/>
      <w:suff w:val="tab"/>
      <w:lvlText w:val="(%9)"/>
      <w:lvlJc w:val="left"/>
      <w:pPr>
        <w:ind w:left="4320" w:hanging="720"/>
        <w:tabs>
          <w:tab w:val="num" w:pos="432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2">
    <w:multiLevelType w:val="hybridMultilevel"/>
    <w:lvl w:ilvl="0">
      <w:start w:val="1"/>
      <w:numFmt w:val="decimal"/>
      <w:pStyle w:val="1285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1286"/>
      <w:isLgl/>
      <w:suff w:val="t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49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70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92" w:hanging="1800"/>
      </w:pPr>
      <w:rPr>
        <w:rFonts w:hint="default"/>
      </w:rPr>
    </w:lvl>
  </w:abstractNum>
  <w:abstractNum w:abstractNumId="83">
    <w:multiLevelType w:val="hybridMultilevel"/>
    <w:lvl w:ilvl="0">
      <w:start w:val="4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6">
    <w:multiLevelType w:val="hybridMultilevel"/>
    <w:lvl w:ilvl="0">
      <w:start w:val="1"/>
      <w:numFmt w:val="bullet"/>
      <w:pStyle w:val="1520"/>
      <w:isLgl w:val="false"/>
      <w:suff w:val="tab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multiLevelType w:val="hybridMultilevel"/>
    <w:lvl w:ilvl="0">
      <w:start w:val="1"/>
      <w:numFmt w:val="upperRoman"/>
      <w:pStyle w:val="1915"/>
      <w:isLgl w:val="false"/>
      <w:suff w:val="tab"/>
      <w:lvlText w:val="%1."/>
      <w:lvlJc w:val="left"/>
      <w:pPr>
        <w:ind w:left="1361" w:hanging="681"/>
        <w:tabs>
          <w:tab w:val="num" w:pos="1361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8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842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ascii="Symbol" w:hAnsi="Symbol" w:hint="default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none"/>
      <w:pStyle w:val="1356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0">
    <w:multiLevelType w:val="hybridMultilevel"/>
    <w:styleLink w:val="1990"/>
    <w:lvl w:ilvl="0">
      <w:start w:val="1"/>
      <w:numFmt w:val="lowerLetter"/>
      <w:lvlRestart w:val="0"/>
      <w:pStyle w:val="1854"/>
      <w:isLgl w:val="false"/>
      <w:suff w:val="tab"/>
      <w:lvlText w:val="(%1)"/>
      <w:lvlJc w:val="left"/>
      <w:pPr>
        <w:ind w:left="2665" w:hanging="680"/>
        <w:tabs>
          <w:tab w:val="num" w:pos="2665" w:leader="none"/>
        </w:tabs>
      </w:pPr>
      <w:rPr>
        <w:rFonts w:ascii="Times New Roman" w:hAnsi="Times New Roman" w:cs="Times New Roman" w:eastAsia="PMingLiU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817" w:hanging="360"/>
        <w:tabs>
          <w:tab w:val="num" w:pos="81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537" w:hanging="360"/>
        <w:tabs>
          <w:tab w:val="num" w:pos="153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257" w:hanging="360"/>
        <w:tabs>
          <w:tab w:val="num" w:pos="225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977" w:hanging="360"/>
        <w:tabs>
          <w:tab w:val="num" w:pos="297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97" w:hanging="360"/>
        <w:tabs>
          <w:tab w:val="num" w:pos="369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417" w:hanging="360"/>
        <w:tabs>
          <w:tab w:val="num" w:pos="441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137" w:hanging="360"/>
        <w:tabs>
          <w:tab w:val="num" w:pos="513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857" w:hanging="360"/>
        <w:tabs>
          <w:tab w:val="num" w:pos="5857" w:leader="none"/>
        </w:tabs>
      </w:pPr>
      <w:rPr>
        <w:rFonts w:ascii="Wingdings" w:hAnsi="Wingdings" w:hint="default"/>
      </w:rPr>
    </w:lvl>
  </w:abstractNum>
  <w:abstractNum w:abstractNumId="91">
    <w:multiLevelType w:val="hybridMultilevel"/>
    <w:lvl w:ilvl="0">
      <w:start w:val="1"/>
      <w:numFmt w:val="lowerRoman"/>
      <w:pStyle w:val="1872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2">
    <w:multiLevelType w:val="hybridMultilevel"/>
    <w:lvl w:ilvl="0">
      <w:start w:val="5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94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0" w:hanging="480"/>
      </w:pPr>
      <w:rPr>
        <w:rFonts w:eastAsia="Calibri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eastAsia="Calibr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80" w:hanging="1080"/>
      </w:pPr>
      <w:rPr>
        <w:rFonts w:eastAsia="Calibr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440"/>
      </w:pPr>
      <w:rPr>
        <w:rFonts w:eastAsia="Calibr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0" w:hanging="1440"/>
      </w:pPr>
      <w:rPr>
        <w:rFonts w:eastAsia="Calibr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1800"/>
      </w:pPr>
      <w:rPr>
        <w:rFonts w:eastAsia="Calibri" w:hint="default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6">
    <w:multiLevelType w:val="hybridMultilevel"/>
    <w:styleLink w:val="2050"/>
    <w:lvl w:ilvl="0">
      <w:start w:val="1"/>
      <w:numFmt w:val="decimal"/>
      <w:pStyle w:val="2050"/>
      <w:isLgl w:val="false"/>
      <w:suff w:val="tab"/>
      <w:lvlText w:val="%1."/>
      <w:lvlJc w:val="left"/>
      <w:pPr>
        <w:ind w:left="737" w:hanging="73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."/>
      <w:lvlJc w:val="left"/>
      <w:pPr>
        <w:ind w:left="737" w:hanging="737"/>
      </w:pPr>
      <w:rPr>
        <w:rFonts w:ascii="Arial" w:hAnsi="Arial" w:hint="default"/>
        <w:b w:val="0"/>
        <w:caps w:val="0"/>
        <w:strike w:val="false"/>
        <w:vanish w:val="false"/>
        <w:sz w:val="20"/>
        <w:vertAlign w:val="baseline"/>
        <w:lang w:val="ru-RU"/>
      </w:rPr>
    </w:lvl>
    <w:lvl w:ilvl="2">
      <w:start w:val="1"/>
      <w:numFmt w:val="russianLower"/>
      <w:isLgl w:val="false"/>
      <w:suff w:val="tab"/>
      <w:lvlText w:val="%3)."/>
      <w:lvlJc w:val="right"/>
      <w:pPr>
        <w:ind w:left="1304" w:hanging="340"/>
        <w:tabs>
          <w:tab w:val="num" w:pos="1304" w:leader="none"/>
        </w:tabs>
      </w:pPr>
      <w:rPr>
        <w:rFonts w:ascii="Times New Roman" w:hAnsi="Times New Roman" w:cs="Times New Roman" w:hint="default"/>
        <w:caps w:val="0"/>
        <w:strike w:val="false"/>
        <w:vanish w:val="false"/>
        <w:color w:val="auto"/>
        <w:sz w:val="24"/>
        <w:szCs w:val="24"/>
        <w:vertAlign w:val="baseline"/>
      </w:rPr>
    </w:lvl>
    <w:lvl w:ilvl="3">
      <w:start w:val="1"/>
      <w:numFmt w:val="none"/>
      <w:lvlRestart w:val="0"/>
      <w:isLgl w:val="false"/>
      <w:suff w:val="tab"/>
      <w:lvlText w:val=""/>
      <w:lvlJc w:val="left"/>
      <w:pPr>
        <w:ind w:left="737" w:hanging="737"/>
      </w:pPr>
      <w:rPr>
        <w:rFonts w:ascii="Arial" w:hAnsi="Arial" w:hint="default"/>
        <w:b/>
        <w:i w:val="0"/>
        <w:caps/>
        <w:strike w:val="false"/>
        <w:vanish w:val="false"/>
        <w:sz w:val="20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37" w:hanging="737"/>
      </w:pPr>
      <w:rPr>
        <w:rFonts w:hint="default"/>
      </w:rPr>
    </w:lvl>
  </w:abstractNum>
  <w:abstractNum w:abstractNumId="97">
    <w:multiLevelType w:val="hybridMultilevel"/>
    <w:lvl w:ilvl="0">
      <w:start w:val="1"/>
      <w:numFmt w:val="upperRoman"/>
      <w:pStyle w:val="2025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026"/>
      <w:isLgl w:val="false"/>
      <w:suff w:val="tab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2027"/>
      <w:isLgl w:val="false"/>
      <w:suff w:val="tab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pStyle w:val="2028"/>
      <w:isLgl w:val="false"/>
      <w:suff w:val="tab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Roman"/>
      <w:pStyle w:val="2029"/>
      <w:isLgl w:val="false"/>
      <w:suff w:val="tab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pStyle w:val="2030"/>
      <w:isLgl w:val="false"/>
      <w:suff w:val="tab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pStyle w:val="2031"/>
      <w:isLgl w:val="false"/>
      <w:suff w:val="tab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pStyle w:val="2032"/>
      <w:isLgl w:val="false"/>
      <w:suff w:val="tab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pStyle w:val="2033"/>
      <w:isLgl w:val="false"/>
      <w:suff w:val="tab"/>
      <w:lvlText w:val="%9."/>
      <w:lvlJc w:val="left"/>
      <w:pPr>
        <w:ind w:left="567" w:hanging="567"/>
      </w:pPr>
      <w:rPr>
        <w:rFonts w:hint="default"/>
      </w:rPr>
    </w:lvl>
  </w:abstractNum>
  <w:abstractNum w:abstractNumId="98">
    <w:multiLevelType w:val="hybridMultilevel"/>
    <w:lvl w:ilvl="0">
      <w:start w:val="2"/>
      <w:numFmt w:val="bullet"/>
      <w:pStyle w:val="1381"/>
      <w:isLgl w:val="false"/>
      <w:suff w:val="tab"/>
      <w:lvlText w:val=""/>
      <w:lvlJc w:val="left"/>
      <w:pPr>
        <w:ind w:left="992" w:hanging="283"/>
        <w:tabs>
          <w:tab w:val="num" w:pos="28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>
    <w:multiLevelType w:val="hybridMultilevel"/>
    <w:styleLink w:val="1659"/>
    <w:lvl w:ilvl="0">
      <w:start w:val="1"/>
      <w:numFmt w:val="decimal"/>
      <w:pStyle w:val="1659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990" w:hanging="360"/>
        <w:tabs>
          <w:tab w:val="num" w:pos="99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10" w:hanging="720"/>
        <w:tabs>
          <w:tab w:val="num" w:pos="26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600" w:hanging="108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590" w:hanging="1440"/>
        <w:tabs>
          <w:tab w:val="num" w:pos="45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220" w:hanging="1440"/>
        <w:tabs>
          <w:tab w:val="num" w:pos="52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210" w:hanging="1800"/>
        <w:tabs>
          <w:tab w:val="num" w:pos="621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lowerRoman"/>
      <w:pStyle w:val="1899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multiLevelType w:val="hybridMultilevel"/>
    <w:lvl w:ilvl="0">
      <w:start w:val="1"/>
      <w:numFmt w:val="upperLetter"/>
      <w:pStyle w:val="1911"/>
      <w:isLgl w:val="false"/>
      <w:suff w:val="tab"/>
      <w:lvlText w:val="%1."/>
      <w:lvlJc w:val="left"/>
      <w:pPr>
        <w:ind w:left="2041" w:hanging="680"/>
        <w:tabs>
          <w:tab w:val="num" w:pos="2041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8">
    <w:multiLevelType w:val="hybridMultilevel"/>
    <w:lvl w:ilvl="0">
      <w:start w:val="27"/>
      <w:numFmt w:val="lowerLetter"/>
      <w:pStyle w:val="1916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9">
    <w:multiLevelType w:val="hybridMultilevel"/>
    <w:lvl w:ilvl="0">
      <w:start w:val="1"/>
      <w:numFmt w:val="upperLetter"/>
      <w:pStyle w:val="1913"/>
      <w:isLgl w:val="false"/>
      <w:suff w:val="tab"/>
      <w:lvlText w:val="%1."/>
      <w:lvlJc w:val="left"/>
      <w:pPr>
        <w:ind w:left="3969" w:hanging="681"/>
        <w:tabs>
          <w:tab w:val="num" w:pos="3969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0">
    <w:multiLevelType w:val="hybridMultilevel"/>
    <w:lvl w:ilvl="0">
      <w:start w:val="1"/>
      <w:numFmt w:val="lowerRoman"/>
      <w:pStyle w:val="1875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1">
    <w:multiLevelType w:val="hybridMultilevel"/>
    <w:lvl w:ilvl="0">
      <w:start w:val="4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2">
    <w:multiLevelType w:val="hybridMultilevel"/>
    <w:styleLink w:val="1105"/>
    <w:lvl w:ilvl="0">
      <w:start w:val="1"/>
      <w:numFmt w:val="bullet"/>
      <w:pStyle w:val="1105"/>
      <w:isLgl w:val="false"/>
      <w:suff w:val="tab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>
    <w:multiLevelType w:val="hybridMultilevel"/>
    <w:styleLink w:val="2013"/>
    <w:lvl w:ilvl="0">
      <w:start w:val="1"/>
      <w:numFmt w:val="decimal"/>
      <w:pStyle w:val="2013"/>
      <w:isLgl w:val="false"/>
      <w:suff w:val="tab"/>
      <w:lvlText w:val="9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4">
    <w:multiLevelType w:val="hybridMultilevel"/>
    <w:lvl w:ilvl="0">
      <w:start w:val="1"/>
      <w:numFmt w:val="lowerRoman"/>
      <w:pStyle w:val="1874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6">
    <w:multiLevelType w:val="hybridMultilevel"/>
    <w:lvl w:ilvl="0">
      <w:start w:val="6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7">
    <w:multiLevelType w:val="hybridMultilevel"/>
    <w:lvl w:ilvl="0">
      <w:start w:val="1"/>
      <w:numFmt w:val="lowerRoman"/>
      <w:pStyle w:val="1873"/>
      <w:isLgl w:val="false"/>
      <w:suff w:val="tab"/>
      <w:lvlText w:val="(%1)"/>
      <w:lvlJc w:val="left"/>
      <w:pPr>
        <w:ind w:left="1361" w:hanging="681"/>
        <w:tabs>
          <w:tab w:val="num" w:pos="1361" w:leader="none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8">
    <w:multiLevelType w:val="hybridMultilevel"/>
    <w:lvl w:ilvl="0">
      <w:start w:val="1"/>
      <w:numFmt w:val="bullet"/>
      <w:pStyle w:val="1870"/>
      <w:isLgl w:val="false"/>
      <w:suff w:val="tab"/>
      <w:lvlText w:val=""/>
      <w:lvlJc w:val="left"/>
      <w:pPr>
        <w:ind w:left="3288" w:hanging="680"/>
        <w:tabs>
          <w:tab w:val="num" w:pos="3288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9">
    <w:multiLevelType w:val="hybridMultilevel"/>
    <w:lvl w:ilvl="0">
      <w:start w:val="1"/>
      <w:numFmt w:val="decimal"/>
      <w:pStyle w:val="1954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1955"/>
      <w:isLgl w:val="false"/>
      <w:suff w:val="tab"/>
      <w:lvlText w:val="%1.%2"/>
      <w:lvlJc w:val="left"/>
      <w:pPr>
        <w:ind w:left="426"/>
        <w:tabs>
          <w:tab w:val="num" w:pos="1146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decimal"/>
      <w:pStyle w:val="1956"/>
      <w:isLgl w:val="false"/>
      <w:suff w:val="tab"/>
      <w:lvlText w:val="%1.%2.%3"/>
      <w:lvlJc w:val="left"/>
      <w:pPr>
        <w:ind w:left="1004" w:hanging="720"/>
        <w:tabs>
          <w:tab w:val="num" w:pos="1004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1958"/>
      <w:isLgl w:val="false"/>
      <w:suff w:val="tab"/>
      <w:lvlText w:val="(%4)"/>
      <w:lvlJc w:val="right"/>
      <w:pPr>
        <w:ind w:left="925" w:hanging="215"/>
        <w:tabs>
          <w:tab w:val="num" w:pos="983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lowerRoman"/>
      <w:pStyle w:val="1959"/>
      <w:isLgl w:val="false"/>
      <w:suff w:val="tab"/>
      <w:lvlText w:val="(%5)"/>
      <w:lvlJc w:val="left"/>
      <w:pPr>
        <w:ind w:left="5053" w:hanging="658"/>
        <w:tabs>
          <w:tab w:val="num" w:pos="5115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1960"/>
      <w:isLgl w:val="false"/>
      <w:suff w:val="tab"/>
      <w:lvlText w:val="(%6)"/>
      <w:lvlJc w:val="right"/>
      <w:pPr>
        <w:ind w:left="1440" w:firstLine="147"/>
        <w:tabs>
          <w:tab w:val="num" w:pos="1803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961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1962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20">
    <w:multiLevelType w:val="hybridMultilevel"/>
    <w:styleLink w:val="2006"/>
    <w:lvl w:ilvl="0">
      <w:start w:val="1"/>
      <w:numFmt w:val="bullet"/>
      <w:pStyle w:val="1866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22"/>
  </w:num>
  <w:num w:numId="2">
    <w:abstractNumId w:val="73"/>
  </w:num>
  <w:num w:numId="3">
    <w:abstractNumId w:val="104"/>
  </w:num>
  <w:num w:numId="4">
    <w:abstractNumId w:val="112"/>
  </w:num>
  <w:num w:numId="5">
    <w:abstractNumId w:val="71"/>
  </w:num>
  <w:num w:numId="6">
    <w:abstractNumId w:val="115"/>
  </w:num>
  <w:num w:numId="7">
    <w:abstractNumId w:val="95"/>
  </w:num>
  <w:num w:numId="8">
    <w:abstractNumId w:val="102"/>
  </w:num>
  <w:num w:numId="9">
    <w:abstractNumId w:val="78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862" w:hanging="72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0">
    <w:abstractNumId w:val="27"/>
  </w:num>
  <w:num w:numId="11">
    <w:abstractNumId w:val="36"/>
  </w:num>
  <w:num w:numId="12">
    <w:abstractNumId w:val="8"/>
  </w:num>
  <w:num w:numId="13">
    <w:abstractNumId w:val="15"/>
  </w:num>
  <w:num w:numId="14">
    <w:abstractNumId w:val="101"/>
  </w:num>
  <w:num w:numId="15">
    <w:abstractNumId w:val="77"/>
  </w:num>
  <w:num w:numId="16">
    <w:abstractNumId w:val="83"/>
  </w:num>
  <w:num w:numId="17">
    <w:abstractNumId w:val="12"/>
  </w:num>
  <w:num w:numId="18">
    <w:abstractNumId w:val="51"/>
  </w:num>
  <w:num w:numId="19">
    <w:abstractNumId w:val="59"/>
  </w:num>
  <w:num w:numId="20">
    <w:abstractNumId w:val="44"/>
  </w:num>
  <w:num w:numId="21">
    <w:abstractNumId w:val="111"/>
  </w:num>
  <w:num w:numId="22">
    <w:abstractNumId w:val="35"/>
  </w:num>
  <w:num w:numId="23">
    <w:abstractNumId w:val="46"/>
  </w:num>
  <w:num w:numId="24">
    <w:abstractNumId w:val="58"/>
  </w:num>
  <w:num w:numId="25">
    <w:abstractNumId w:val="20"/>
  </w:num>
  <w:num w:numId="26">
    <w:abstractNumId w:val="47"/>
  </w:num>
  <w:num w:numId="27">
    <w:abstractNumId w:val="24"/>
  </w:num>
  <w:num w:numId="28">
    <w:abstractNumId w:val="68"/>
  </w:num>
  <w:num w:numId="29">
    <w:abstractNumId w:val="69"/>
  </w:num>
  <w:num w:numId="30">
    <w:abstractNumId w:val="82"/>
  </w:num>
  <w:num w:numId="31">
    <w:abstractNumId w:val="2"/>
  </w:num>
  <w:num w:numId="32">
    <w:abstractNumId w:val="89"/>
  </w:num>
  <w:num w:numId="33">
    <w:abstractNumId w:val="5"/>
  </w:num>
  <w:num w:numId="34">
    <w:abstractNumId w:val="39"/>
  </w:num>
  <w:num w:numId="35">
    <w:abstractNumId w:val="56"/>
  </w:num>
  <w:num w:numId="36">
    <w:abstractNumId w:val="70"/>
  </w:num>
  <w:num w:numId="37">
    <w:abstractNumId w:val="50"/>
  </w:num>
  <w:num w:numId="38">
    <w:abstractNumId w:val="9"/>
  </w:num>
  <w:num w:numId="39">
    <w:abstractNumId w:val="29"/>
  </w:num>
  <w:num w:numId="40">
    <w:abstractNumId w:val="45"/>
  </w:num>
  <w:num w:numId="41">
    <w:abstractNumId w:val="40"/>
  </w:num>
  <w:num w:numId="42">
    <w:abstractNumId w:val="37"/>
  </w:num>
  <w:num w:numId="43">
    <w:abstractNumId w:val="23"/>
  </w:num>
  <w:num w:numId="44">
    <w:abstractNumId w:val="14"/>
  </w:num>
  <w:num w:numId="45">
    <w:abstractNumId w:val="98"/>
  </w:num>
  <w:num w:numId="46">
    <w:abstractNumId w:val="26"/>
  </w:num>
  <w:num w:numId="47">
    <w:abstractNumId w:val="31"/>
  </w:num>
  <w:num w:numId="48">
    <w:abstractNumId w:val="86"/>
  </w:num>
  <w:num w:numId="49">
    <w:abstractNumId w:val="49"/>
  </w:num>
  <w:num w:numId="50">
    <w:abstractNumId w:val="72"/>
  </w:num>
  <w:num w:numId="51">
    <w:abstractNumId w:val="103"/>
  </w:num>
  <w:num w:numId="52">
    <w:abstractNumId w:val="33"/>
  </w:num>
  <w:num w:numId="53">
    <w:abstractNumId w:val="60"/>
  </w:num>
  <w:num w:numId="54">
    <w:abstractNumId w:val="0"/>
  </w:num>
  <w:num w:numId="55">
    <w:abstractNumId w:val="57"/>
  </w:num>
  <w:num w:numId="56">
    <w:abstractNumId w:val="1"/>
  </w:num>
  <w:num w:numId="57">
    <w:abstractNumId w:val="88"/>
  </w:num>
  <w:num w:numId="58">
    <w:abstractNumId w:val="61"/>
  </w:num>
  <w:num w:numId="59">
    <w:abstractNumId w:val="90"/>
  </w:num>
  <w:num w:numId="60">
    <w:abstractNumId w:val="55"/>
  </w:num>
  <w:num w:numId="61">
    <w:abstractNumId w:val="21"/>
  </w:num>
  <w:num w:numId="62">
    <w:abstractNumId w:val="76"/>
  </w:num>
  <w:num w:numId="63">
    <w:abstractNumId w:val="91"/>
  </w:num>
  <w:num w:numId="64">
    <w:abstractNumId w:val="117"/>
  </w:num>
  <w:num w:numId="65">
    <w:abstractNumId w:val="114"/>
  </w:num>
  <w:num w:numId="66">
    <w:abstractNumId w:val="110"/>
  </w:num>
  <w:num w:numId="67">
    <w:abstractNumId w:val="105"/>
  </w:num>
  <w:num w:numId="68">
    <w:abstractNumId w:val="4"/>
  </w:num>
  <w:num w:numId="69">
    <w:abstractNumId w:val="107"/>
  </w:num>
  <w:num w:numId="70">
    <w:abstractNumId w:val="43"/>
  </w:num>
  <w:num w:numId="71">
    <w:abstractNumId w:val="109"/>
  </w:num>
  <w:num w:numId="72">
    <w:abstractNumId w:val="42"/>
  </w:num>
  <w:num w:numId="73">
    <w:abstractNumId w:val="87"/>
  </w:num>
  <w:num w:numId="74">
    <w:abstractNumId w:val="108"/>
  </w:num>
  <w:num w:numId="75">
    <w:abstractNumId w:val="120"/>
  </w:num>
  <w:num w:numId="76">
    <w:abstractNumId w:val="3"/>
  </w:num>
  <w:num w:numId="77">
    <w:abstractNumId w:val="54"/>
  </w:num>
  <w:num w:numId="78">
    <w:abstractNumId w:val="118"/>
  </w:num>
  <w:num w:numId="79">
    <w:abstractNumId w:val="62"/>
  </w:num>
  <w:num w:numId="80">
    <w:abstractNumId w:val="16"/>
  </w:num>
  <w:num w:numId="81">
    <w:abstractNumId w:val="6"/>
  </w:num>
  <w:num w:numId="82">
    <w:abstractNumId w:val="67"/>
  </w:num>
  <w:num w:numId="83">
    <w:abstractNumId w:val="30"/>
  </w:num>
  <w:num w:numId="84">
    <w:abstractNumId w:val="34"/>
  </w:num>
  <w:num w:numId="85">
    <w:abstractNumId w:val="28"/>
  </w:num>
  <w:num w:numId="86">
    <w:abstractNumId w:val="119"/>
  </w:num>
  <w:num w:numId="87">
    <w:abstractNumId w:val="13"/>
  </w:num>
  <w:num w:numId="88">
    <w:abstractNumId w:val="41"/>
  </w:num>
  <w:num w:numId="89">
    <w:abstractNumId w:val="63"/>
  </w:num>
  <w:num w:numId="90">
    <w:abstractNumId w:val="79"/>
  </w:num>
  <w:num w:numId="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</w:num>
  <w:num w:numId="93">
    <w:abstractNumId w:val="113"/>
  </w:num>
  <w:num w:numId="94">
    <w:abstractNumId w:val="19"/>
  </w:num>
  <w:num w:numId="95">
    <w:abstractNumId w:val="17"/>
  </w:num>
  <w:num w:numId="96">
    <w:abstractNumId w:val="97"/>
  </w:num>
  <w:num w:numId="97">
    <w:abstractNumId w:val="11"/>
  </w:num>
  <w:num w:numId="98">
    <w:abstractNumId w:val="65"/>
  </w:num>
  <w:num w:numId="99">
    <w:abstractNumId w:val="74"/>
  </w:num>
  <w:num w:numId="100">
    <w:abstractNumId w:val="66"/>
  </w:num>
  <w:num w:numId="101">
    <w:abstractNumId w:val="81"/>
  </w:num>
  <w:num w:numId="102">
    <w:abstractNumId w:val="38"/>
  </w:num>
  <w:num w:numId="103">
    <w:abstractNumId w:val="80"/>
  </w:num>
  <w:num w:numId="104">
    <w:abstractNumId w:val="32"/>
  </w:num>
  <w:num w:numId="105">
    <w:abstractNumId w:val="75"/>
  </w:num>
  <w:num w:numId="106">
    <w:abstractNumId w:val="85"/>
  </w:num>
  <w:num w:numId="107">
    <w:abstractNumId w:val="96"/>
  </w:num>
  <w:num w:numId="108">
    <w:abstractNumId w:val="48"/>
  </w:num>
  <w:num w:numId="109">
    <w:abstractNumId w:val="64"/>
  </w:num>
  <w:num w:numId="110">
    <w:abstractNumId w:val="106"/>
  </w:num>
  <w:num w:numId="111">
    <w:abstractNumId w:val="7"/>
  </w:num>
  <w:num w:numId="112">
    <w:abstractNumId w:val="116"/>
  </w:num>
  <w:num w:numId="113">
    <w:abstractNumId w:val="78"/>
  </w:num>
  <w:num w:numId="114">
    <w:abstractNumId w:val="99"/>
  </w:num>
  <w:num w:numId="115">
    <w:abstractNumId w:val="84"/>
  </w:num>
  <w:num w:numId="116">
    <w:abstractNumId w:val="93"/>
  </w:num>
  <w:num w:numId="117">
    <w:abstractNumId w:val="92"/>
  </w:num>
  <w:num w:numId="118">
    <w:abstractNumId w:val="100"/>
  </w:num>
  <w:num w:numId="119">
    <w:abstractNumId w:val="18"/>
  </w:num>
  <w:num w:numId="120">
    <w:abstractNumId w:val="48"/>
    <w:lvlOverride w:ilvl="0">
      <w:startOverride w:val="1"/>
    </w:lvlOverride>
  </w:num>
  <w:num w:numId="121">
    <w:abstractNumId w:val="94"/>
  </w:num>
  <w:num w:numId="122">
    <w:abstractNumId w:val="10"/>
  </w:num>
  <w:num w:numId="12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32">
    <w:name w:val="Heading 1 Char"/>
    <w:basedOn w:val="1088"/>
    <w:link w:val="1079"/>
    <w:uiPriority w:val="9"/>
    <w:rPr>
      <w:rFonts w:ascii="Arial" w:hAnsi="Arial" w:cs="Arial" w:eastAsia="Arial"/>
      <w:sz w:val="40"/>
      <w:szCs w:val="40"/>
    </w:rPr>
  </w:style>
  <w:style w:type="character" w:styleId="933">
    <w:name w:val="Heading 2 Char"/>
    <w:basedOn w:val="1088"/>
    <w:link w:val="1080"/>
    <w:uiPriority w:val="9"/>
    <w:rPr>
      <w:rFonts w:ascii="Arial" w:hAnsi="Arial" w:cs="Arial" w:eastAsia="Arial"/>
      <w:sz w:val="34"/>
    </w:rPr>
  </w:style>
  <w:style w:type="character" w:styleId="934">
    <w:name w:val="Heading 3 Char"/>
    <w:basedOn w:val="1088"/>
    <w:link w:val="1081"/>
    <w:uiPriority w:val="9"/>
    <w:rPr>
      <w:rFonts w:ascii="Arial" w:hAnsi="Arial" w:cs="Arial" w:eastAsia="Arial"/>
      <w:sz w:val="30"/>
      <w:szCs w:val="30"/>
    </w:rPr>
  </w:style>
  <w:style w:type="character" w:styleId="935">
    <w:name w:val="Heading 4 Char"/>
    <w:basedOn w:val="1088"/>
    <w:link w:val="1082"/>
    <w:uiPriority w:val="9"/>
    <w:rPr>
      <w:rFonts w:ascii="Arial" w:hAnsi="Arial" w:cs="Arial" w:eastAsia="Arial"/>
      <w:b/>
      <w:bCs/>
      <w:sz w:val="26"/>
      <w:szCs w:val="26"/>
    </w:rPr>
  </w:style>
  <w:style w:type="character" w:styleId="936">
    <w:name w:val="Heading 5 Char"/>
    <w:basedOn w:val="1088"/>
    <w:link w:val="1083"/>
    <w:uiPriority w:val="9"/>
    <w:rPr>
      <w:rFonts w:ascii="Arial" w:hAnsi="Arial" w:cs="Arial" w:eastAsia="Arial"/>
      <w:b/>
      <w:bCs/>
      <w:sz w:val="24"/>
      <w:szCs w:val="24"/>
    </w:rPr>
  </w:style>
  <w:style w:type="character" w:styleId="937">
    <w:name w:val="Heading 6 Char"/>
    <w:basedOn w:val="1088"/>
    <w:link w:val="1084"/>
    <w:uiPriority w:val="9"/>
    <w:rPr>
      <w:rFonts w:ascii="Arial" w:hAnsi="Arial" w:cs="Arial" w:eastAsia="Arial"/>
      <w:b/>
      <w:bCs/>
      <w:sz w:val="22"/>
      <w:szCs w:val="22"/>
    </w:rPr>
  </w:style>
  <w:style w:type="character" w:styleId="938">
    <w:name w:val="Heading 7 Char"/>
    <w:basedOn w:val="1088"/>
    <w:link w:val="10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39">
    <w:name w:val="Heading 8 Char"/>
    <w:basedOn w:val="1088"/>
    <w:link w:val="1086"/>
    <w:uiPriority w:val="9"/>
    <w:rPr>
      <w:rFonts w:ascii="Arial" w:hAnsi="Arial" w:cs="Arial" w:eastAsia="Arial"/>
      <w:i/>
      <w:iCs/>
      <w:sz w:val="22"/>
      <w:szCs w:val="22"/>
    </w:rPr>
  </w:style>
  <w:style w:type="character" w:styleId="940">
    <w:name w:val="Heading 9 Char"/>
    <w:basedOn w:val="1088"/>
    <w:link w:val="1087"/>
    <w:uiPriority w:val="9"/>
    <w:rPr>
      <w:rFonts w:ascii="Arial" w:hAnsi="Arial" w:cs="Arial" w:eastAsia="Arial"/>
      <w:i/>
      <w:iCs/>
      <w:sz w:val="21"/>
      <w:szCs w:val="21"/>
    </w:rPr>
  </w:style>
  <w:style w:type="character" w:styleId="941">
    <w:name w:val="Title Char"/>
    <w:basedOn w:val="1088"/>
    <w:link w:val="1138"/>
    <w:uiPriority w:val="10"/>
    <w:rPr>
      <w:sz w:val="48"/>
      <w:szCs w:val="48"/>
    </w:rPr>
  </w:style>
  <w:style w:type="character" w:styleId="942">
    <w:name w:val="Subtitle Char"/>
    <w:basedOn w:val="1088"/>
    <w:link w:val="1140"/>
    <w:uiPriority w:val="11"/>
    <w:rPr>
      <w:sz w:val="24"/>
      <w:szCs w:val="24"/>
    </w:rPr>
  </w:style>
  <w:style w:type="character" w:styleId="943">
    <w:name w:val="Quote Char"/>
    <w:link w:val="1559"/>
    <w:uiPriority w:val="29"/>
    <w:rPr>
      <w:i/>
    </w:rPr>
  </w:style>
  <w:style w:type="paragraph" w:styleId="944">
    <w:name w:val="Intense Quote"/>
    <w:basedOn w:val="1078"/>
    <w:next w:val="1078"/>
    <w:link w:val="9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5">
    <w:name w:val="Intense Quote Char"/>
    <w:link w:val="944"/>
    <w:uiPriority w:val="30"/>
    <w:rPr>
      <w:i/>
    </w:rPr>
  </w:style>
  <w:style w:type="character" w:styleId="946">
    <w:name w:val="Header Char"/>
    <w:basedOn w:val="1088"/>
    <w:link w:val="1095"/>
    <w:uiPriority w:val="99"/>
  </w:style>
  <w:style w:type="character" w:styleId="947">
    <w:name w:val="Footer Char"/>
    <w:basedOn w:val="1088"/>
    <w:link w:val="1097"/>
    <w:uiPriority w:val="99"/>
  </w:style>
  <w:style w:type="character" w:styleId="948">
    <w:name w:val="Caption Char"/>
    <w:basedOn w:val="1151"/>
    <w:link w:val="1097"/>
    <w:uiPriority w:val="99"/>
  </w:style>
  <w:style w:type="table" w:styleId="949">
    <w:name w:val="Table Grid Light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0">
    <w:name w:val="Plain Table 1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1">
    <w:name w:val="Plain Table 2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2">
    <w:name w:val="Plain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3">
    <w:name w:val="Plain Table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Plain Table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5">
    <w:name w:val="Grid Table 1 Light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1 Light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2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4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7">
    <w:name w:val="Grid Table 4 - Accent 1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8">
    <w:name w:val="Grid Table 4 - Accent 2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9">
    <w:name w:val="Grid Table 4 - Accent 3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0">
    <w:name w:val="Grid Table 4 - Accent 4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1">
    <w:name w:val="Grid Table 4 - Accent 5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2">
    <w:name w:val="Grid Table 4 - Accent 6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3">
    <w:name w:val="Grid Table 5 Dark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4">
    <w:name w:val="Grid Table 5 Dark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5">
    <w:name w:val="Grid Table 5 Dark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6">
    <w:name w:val="Grid Table 5 Dark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7">
    <w:name w:val="Grid Table 5 Dark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9">
    <w:name w:val="Grid Table 5 Dark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0">
    <w:name w:val="Grid Table 6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1">
    <w:name w:val="Grid Table 6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2">
    <w:name w:val="Grid Table 6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3">
    <w:name w:val="Grid Table 6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4">
    <w:name w:val="Grid Table 6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5">
    <w:name w:val="Grid Table 6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6">
    <w:name w:val="Grid Table 6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7">
    <w:name w:val="Grid Table 7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7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2">
    <w:name w:val="List Table 2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3">
    <w:name w:val="List Table 2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4">
    <w:name w:val="List Table 2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5">
    <w:name w:val="List Table 2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6">
    <w:name w:val="List Table 2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7">
    <w:name w:val="List Table 2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8">
    <w:name w:val="List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3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5 Dark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5 Dark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6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0">
    <w:name w:val="List Table 6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1">
    <w:name w:val="List Table 6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2">
    <w:name w:val="List Table 6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3">
    <w:name w:val="List Table 6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4">
    <w:name w:val="List Table 6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5">
    <w:name w:val="List Table 6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6">
    <w:name w:val="List Table 7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7">
    <w:name w:val="List Table 7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48">
    <w:name w:val="List Table 7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9">
    <w:name w:val="List Table 7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0">
    <w:name w:val="List Table 7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1">
    <w:name w:val="List Table 7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2">
    <w:name w:val="List Table 7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3">
    <w:name w:val="Lined - Accent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4">
    <w:name w:val="Lined - Accent 1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5">
    <w:name w:val="Lined - Accent 2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6">
    <w:name w:val="Lined - Accent 3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7">
    <w:name w:val="Lined - Accent 4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8">
    <w:name w:val="Lined - Accent 5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9">
    <w:name w:val="Lined - Accent 6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0">
    <w:name w:val="Bordered &amp; Lined - Accent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1">
    <w:name w:val="Bordered &amp; Lined - Accent 1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2">
    <w:name w:val="Bordered &amp; Lined - Accent 2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3">
    <w:name w:val="Bordered &amp; Lined - Accent 3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4">
    <w:name w:val="Bordered &amp; Lined - Accent 4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5">
    <w:name w:val="Bordered &amp; Lined - Accent 5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6">
    <w:name w:val="Bordered &amp; Lined - Accent 6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7">
    <w:name w:val="Bordered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8">
    <w:name w:val="Bordered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9">
    <w:name w:val="Bordered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0">
    <w:name w:val="Bordered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1">
    <w:name w:val="Bordered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2">
    <w:name w:val="Bordered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3">
    <w:name w:val="Bordered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4">
    <w:name w:val="Footnote Text Char"/>
    <w:link w:val="1126"/>
    <w:uiPriority w:val="99"/>
    <w:rPr>
      <w:sz w:val="18"/>
    </w:rPr>
  </w:style>
  <w:style w:type="character" w:styleId="1075">
    <w:name w:val="Endnote Text Char"/>
    <w:link w:val="1249"/>
    <w:uiPriority w:val="99"/>
    <w:rPr>
      <w:sz w:val="20"/>
    </w:rPr>
  </w:style>
  <w:style w:type="paragraph" w:styleId="1076">
    <w:name w:val="toc 9"/>
    <w:basedOn w:val="1078"/>
    <w:next w:val="1078"/>
    <w:uiPriority w:val="39"/>
    <w:unhideWhenUsed/>
    <w:pPr>
      <w:ind w:left="2268" w:right="0" w:firstLine="0"/>
      <w:spacing w:after="57"/>
    </w:pPr>
  </w:style>
  <w:style w:type="paragraph" w:styleId="1077">
    <w:name w:val="table of figures"/>
    <w:basedOn w:val="1078"/>
    <w:next w:val="1078"/>
    <w:uiPriority w:val="99"/>
    <w:unhideWhenUsed/>
    <w:pPr>
      <w:spacing w:after="0" w:afterAutospacing="0"/>
    </w:pPr>
  </w:style>
  <w:style w:type="paragraph" w:styleId="1078" w:default="1">
    <w:name w:val="Normal"/>
    <w:qFormat/>
    <w:rPr>
      <w:rFonts w:ascii="Times New Roman" w:hAnsi="Times New Roman" w:cs="Times New Roman" w:eastAsia="Times New Roman"/>
      <w:lang w:val="ru-RU" w:bidi="ru-RU" w:eastAsia="ru-RU"/>
    </w:rPr>
  </w:style>
  <w:style w:type="paragraph" w:styleId="1079">
    <w:name w:val="Heading 1"/>
    <w:basedOn w:val="1078"/>
    <w:link w:val="1122"/>
    <w:uiPriority w:val="4"/>
    <w:qFormat/>
    <w:pPr>
      <w:ind w:left="457" w:right="3249"/>
      <w:jc w:val="center"/>
      <w:outlineLvl w:val="0"/>
    </w:pPr>
    <w:rPr>
      <w:b/>
      <w:bCs/>
      <w:sz w:val="28"/>
      <w:szCs w:val="28"/>
    </w:rPr>
  </w:style>
  <w:style w:type="paragraph" w:styleId="1080">
    <w:name w:val="Heading 2"/>
    <w:basedOn w:val="1078"/>
    <w:link w:val="1123"/>
    <w:uiPriority w:val="4"/>
    <w:unhideWhenUsed/>
    <w:qFormat/>
    <w:pPr>
      <w:ind w:left="813"/>
      <w:jc w:val="right"/>
      <w:outlineLvl w:val="1"/>
    </w:pPr>
    <w:rPr>
      <w:sz w:val="28"/>
      <w:szCs w:val="28"/>
    </w:rPr>
  </w:style>
  <w:style w:type="paragraph" w:styleId="1081">
    <w:name w:val="Heading 3"/>
    <w:basedOn w:val="1078"/>
    <w:link w:val="1124"/>
    <w:unhideWhenUsed/>
    <w:qFormat/>
    <w:pPr>
      <w:ind w:left="457"/>
      <w:jc w:val="center"/>
      <w:spacing w:before="90"/>
      <w:outlineLvl w:val="2"/>
    </w:pPr>
    <w:rPr>
      <w:b/>
      <w:bCs/>
      <w:sz w:val="24"/>
      <w:szCs w:val="24"/>
    </w:rPr>
  </w:style>
  <w:style w:type="paragraph" w:styleId="1082">
    <w:name w:val="Heading 4"/>
    <w:basedOn w:val="1078"/>
    <w:next w:val="1078"/>
    <w:link w:val="1116"/>
    <w:unhideWhenUsed/>
    <w:qFormat/>
    <w:pPr>
      <w:keepLines/>
      <w:keepNext/>
      <w:spacing w:before="40" w:line="276" w:lineRule="auto"/>
      <w:widowControl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  <w:lang w:bidi="ar-SA" w:eastAsia="en-US"/>
    </w:rPr>
  </w:style>
  <w:style w:type="paragraph" w:styleId="1083">
    <w:name w:val="Heading 5"/>
    <w:basedOn w:val="1078"/>
    <w:next w:val="1078"/>
    <w:link w:val="1117"/>
    <w:unhideWhenUsed/>
    <w:qFormat/>
    <w:pPr>
      <w:keepLines/>
      <w:keepNext/>
      <w:spacing w:before="200" w:line="276" w:lineRule="auto"/>
      <w:widowControl/>
      <w:outlineLvl w:val="4"/>
    </w:pPr>
    <w:rPr>
      <w:rFonts w:asciiTheme="majorHAnsi" w:hAnsiTheme="majorHAnsi" w:eastAsiaTheme="majorEastAsia" w:cstheme="majorBidi"/>
      <w:color w:val="243F60" w:themeColor="accent1" w:themeShade="7F"/>
      <w:lang w:bidi="ar-SA" w:eastAsia="en-US"/>
    </w:rPr>
  </w:style>
  <w:style w:type="paragraph" w:styleId="1084">
    <w:name w:val="Heading 6"/>
    <w:basedOn w:val="1092"/>
    <w:next w:val="1078"/>
    <w:link w:val="1118"/>
    <w:qFormat/>
    <w:pPr>
      <w:ind w:left="3686" w:hanging="709"/>
      <w:keepNext/>
      <w:spacing w:before="200" w:after="100" w:line="276" w:lineRule="auto"/>
      <w:widowControl/>
      <w:tabs>
        <w:tab w:val="num" w:pos="3686" w:leader="none"/>
      </w:tabs>
      <w:outlineLvl w:val="5"/>
    </w:pPr>
    <w:rPr>
      <w:rFonts w:ascii="Calibri" w:hAnsi="Calibri"/>
      <w:b/>
      <w:sz w:val="22"/>
      <w:szCs w:val="22"/>
      <w:lang w:bidi="ar-SA"/>
    </w:rPr>
  </w:style>
  <w:style w:type="paragraph" w:styleId="1085">
    <w:name w:val="Heading 7"/>
    <w:basedOn w:val="1092"/>
    <w:next w:val="1078"/>
    <w:link w:val="1119"/>
    <w:uiPriority w:val="99"/>
    <w:qFormat/>
    <w:pPr>
      <w:ind w:left="4394" w:hanging="708"/>
      <w:keepNext/>
      <w:spacing w:before="200" w:after="100" w:line="276" w:lineRule="auto"/>
      <w:widowControl/>
      <w:tabs>
        <w:tab w:val="num" w:pos="4394" w:leader="none"/>
      </w:tabs>
      <w:outlineLvl w:val="6"/>
    </w:pPr>
    <w:rPr>
      <w:rFonts w:ascii="Calibri" w:hAnsi="Calibri"/>
      <w:b/>
      <w:sz w:val="22"/>
      <w:szCs w:val="22"/>
      <w:lang w:bidi="ar-SA"/>
    </w:rPr>
  </w:style>
  <w:style w:type="paragraph" w:styleId="1086">
    <w:name w:val="Heading 8"/>
    <w:basedOn w:val="1078"/>
    <w:next w:val="1078"/>
    <w:link w:val="1120"/>
    <w:uiPriority w:val="9"/>
    <w:qFormat/>
    <w:pPr>
      <w:jc w:val="both"/>
      <w:spacing w:before="240" w:after="60" w:line="360" w:lineRule="auto"/>
      <w:widowControl/>
      <w:outlineLvl w:val="7"/>
    </w:pPr>
    <w:rPr>
      <w:i/>
      <w:iCs/>
      <w:sz w:val="28"/>
      <w:szCs w:val="24"/>
      <w:lang w:bidi="ar-SA"/>
    </w:rPr>
  </w:style>
  <w:style w:type="paragraph" w:styleId="1087">
    <w:name w:val="Heading 9"/>
    <w:basedOn w:val="1078"/>
    <w:next w:val="1078"/>
    <w:link w:val="1121"/>
    <w:uiPriority w:val="9"/>
    <w:qFormat/>
    <w:pPr>
      <w:ind w:left="3285" w:hanging="1584"/>
      <w:jc w:val="both"/>
      <w:spacing w:before="240" w:after="60" w:line="360" w:lineRule="auto"/>
      <w:widowControl/>
      <w:tabs>
        <w:tab w:val="num" w:pos="3285" w:leader="none"/>
      </w:tabs>
      <w:outlineLvl w:val="8"/>
    </w:pPr>
    <w:rPr>
      <w:sz w:val="20"/>
      <w:szCs w:val="20"/>
      <w:lang w:bidi="ar-SA"/>
    </w:rPr>
  </w:style>
  <w:style w:type="character" w:styleId="1088" w:default="1">
    <w:name w:val="Default Paragraph Font"/>
    <w:uiPriority w:val="1"/>
    <w:semiHidden/>
    <w:unhideWhenUsed/>
  </w:style>
  <w:style w:type="table" w:styleId="10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0" w:default="1">
    <w:name w:val="No List"/>
    <w:uiPriority w:val="99"/>
    <w:semiHidden/>
    <w:unhideWhenUsed/>
  </w:style>
  <w:style w:type="table" w:styleId="109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92">
    <w:name w:val="Body Text"/>
    <w:basedOn w:val="1078"/>
    <w:link w:val="1125"/>
    <w:qFormat/>
    <w:rPr>
      <w:sz w:val="24"/>
      <w:szCs w:val="24"/>
    </w:rPr>
  </w:style>
  <w:style w:type="paragraph" w:styleId="1093">
    <w:name w:val="List Paragraph"/>
    <w:basedOn w:val="1078"/>
    <w:link w:val="1103"/>
    <w:uiPriority w:val="34"/>
    <w:qFormat/>
    <w:pPr>
      <w:ind w:left="1521" w:hanging="720"/>
      <w:jc w:val="both"/>
      <w:spacing w:before="120"/>
    </w:pPr>
  </w:style>
  <w:style w:type="paragraph" w:styleId="1094" w:customStyle="1">
    <w:name w:val="Table Paragraph"/>
    <w:basedOn w:val="1078"/>
    <w:uiPriority w:val="1"/>
    <w:qFormat/>
  </w:style>
  <w:style w:type="paragraph" w:styleId="1095">
    <w:name w:val="Header"/>
    <w:basedOn w:val="1078"/>
    <w:link w:val="10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6" w:customStyle="1">
    <w:name w:val="Верхний колонтитул Знак"/>
    <w:basedOn w:val="1088"/>
    <w:link w:val="1095"/>
    <w:uiPriority w:val="99"/>
    <w:rPr>
      <w:rFonts w:ascii="Times New Roman" w:hAnsi="Times New Roman" w:cs="Times New Roman" w:eastAsia="Times New Roman"/>
      <w:lang w:val="ru-RU" w:bidi="ru-RU" w:eastAsia="ru-RU"/>
    </w:rPr>
  </w:style>
  <w:style w:type="paragraph" w:styleId="1097">
    <w:name w:val="Footer"/>
    <w:basedOn w:val="1078"/>
    <w:link w:val="10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8" w:customStyle="1">
    <w:name w:val="Нижний колонтитул Знак"/>
    <w:basedOn w:val="1088"/>
    <w:link w:val="1097"/>
    <w:uiPriority w:val="99"/>
    <w:rPr>
      <w:rFonts w:ascii="Times New Roman" w:hAnsi="Times New Roman" w:cs="Times New Roman" w:eastAsia="Times New Roman"/>
      <w:lang w:val="ru-RU" w:bidi="ru-RU" w:eastAsia="ru-RU"/>
    </w:rPr>
  </w:style>
  <w:style w:type="paragraph" w:styleId="1099">
    <w:name w:val="Normal (Web)"/>
    <w:basedOn w:val="1078"/>
    <w:link w:val="1257"/>
    <w:uiPriority w:val="99"/>
    <w:unhideWhenUsed/>
    <w:rPr>
      <w:sz w:val="24"/>
      <w:szCs w:val="24"/>
    </w:rPr>
  </w:style>
  <w:style w:type="table" w:styleId="1100">
    <w:name w:val="Table Grid"/>
    <w:basedOn w:val="108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1" w:customStyle="1">
    <w:name w:val="ConsPlusNormal"/>
    <w:rPr>
      <w:rFonts w:ascii="Calibri" w:hAnsi="Calibri" w:cs="Calibri" w:eastAsia="Times New Roman"/>
      <w:szCs w:val="20"/>
      <w:lang w:val="ru-RU" w:eastAsia="ru-RU"/>
    </w:rPr>
  </w:style>
  <w:style w:type="table" w:styleId="1102" w:customStyle="1">
    <w:name w:val="Сетка таблицы1"/>
    <w:basedOn w:val="1089"/>
    <w:next w:val="1100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3" w:customStyle="1">
    <w:name w:val="Абзац списка Знак"/>
    <w:link w:val="1093"/>
    <w:uiPriority w:val="34"/>
    <w:rPr>
      <w:rFonts w:ascii="Times New Roman" w:hAnsi="Times New Roman" w:cs="Times New Roman" w:eastAsia="Times New Roman"/>
      <w:lang w:val="ru-RU" w:bidi="ru-RU" w:eastAsia="ru-RU"/>
    </w:rPr>
  </w:style>
  <w:style w:type="table" w:styleId="1104" w:customStyle="1">
    <w:name w:val="Сетка таблицы11"/>
    <w:basedOn w:val="1089"/>
    <w:next w:val="1100"/>
    <w:pPr>
      <w:widowControl/>
    </w:pPr>
    <w:rPr>
      <w:rFonts w:ascii="Times New Roman" w:hAnsi="Times New Roman" w:cs="Times New Roman" w:eastAsia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05" w:customStyle="1">
    <w:name w:val="Стиль КС414"/>
    <w:uiPriority w:val="99"/>
    <w:pPr>
      <w:numPr>
        <w:numId w:val="4"/>
      </w:numPr>
    </w:pPr>
  </w:style>
  <w:style w:type="character" w:styleId="1106">
    <w:name w:val="annotation reference"/>
    <w:basedOn w:val="1088"/>
    <w:uiPriority w:val="99"/>
    <w:unhideWhenUsed/>
    <w:qFormat/>
    <w:rPr>
      <w:sz w:val="16"/>
      <w:szCs w:val="16"/>
    </w:rPr>
  </w:style>
  <w:style w:type="paragraph" w:styleId="1107">
    <w:name w:val="annotation text"/>
    <w:basedOn w:val="1078"/>
    <w:link w:val="1108"/>
    <w:uiPriority w:val="99"/>
    <w:unhideWhenUsed/>
    <w:qFormat/>
    <w:rPr>
      <w:sz w:val="20"/>
      <w:szCs w:val="20"/>
    </w:rPr>
  </w:style>
  <w:style w:type="character" w:styleId="1108" w:customStyle="1">
    <w:name w:val="Текст примечания Знак"/>
    <w:basedOn w:val="1088"/>
    <w:link w:val="1107"/>
    <w:uiPriority w:val="99"/>
    <w:rPr>
      <w:rFonts w:ascii="Times New Roman" w:hAnsi="Times New Roman" w:cs="Times New Roman" w:eastAsia="Times New Roman"/>
      <w:sz w:val="20"/>
      <w:szCs w:val="20"/>
      <w:lang w:val="ru-RU" w:bidi="ru-RU" w:eastAsia="ru-RU"/>
    </w:rPr>
  </w:style>
  <w:style w:type="paragraph" w:styleId="1109">
    <w:name w:val="annotation subject"/>
    <w:basedOn w:val="1107"/>
    <w:next w:val="1107"/>
    <w:link w:val="1110"/>
    <w:uiPriority w:val="99"/>
    <w:unhideWhenUsed/>
    <w:rPr>
      <w:b/>
      <w:bCs/>
    </w:rPr>
  </w:style>
  <w:style w:type="character" w:styleId="1110" w:customStyle="1">
    <w:name w:val="Тема примечания Знак"/>
    <w:basedOn w:val="1108"/>
    <w:link w:val="1109"/>
    <w:uiPriority w:val="99"/>
    <w:rPr>
      <w:rFonts w:ascii="Times New Roman" w:hAnsi="Times New Roman" w:cs="Times New Roman" w:eastAsia="Times New Roman"/>
      <w:b/>
      <w:bCs/>
      <w:sz w:val="20"/>
      <w:szCs w:val="20"/>
      <w:lang w:val="ru-RU" w:bidi="ru-RU" w:eastAsia="ru-RU"/>
    </w:rPr>
  </w:style>
  <w:style w:type="paragraph" w:styleId="1111">
    <w:name w:val="Balloon Text"/>
    <w:basedOn w:val="1078"/>
    <w:link w:val="1112"/>
    <w:uiPriority w:val="99"/>
    <w:unhideWhenUsed/>
    <w:rPr>
      <w:rFonts w:ascii="Segoe UI" w:hAnsi="Segoe UI" w:cs="Segoe UI"/>
      <w:sz w:val="18"/>
      <w:szCs w:val="18"/>
    </w:rPr>
  </w:style>
  <w:style w:type="character" w:styleId="1112" w:customStyle="1">
    <w:name w:val="Текст выноски Знак"/>
    <w:basedOn w:val="1088"/>
    <w:link w:val="1111"/>
    <w:uiPriority w:val="99"/>
    <w:rPr>
      <w:rFonts w:ascii="Segoe UI" w:hAnsi="Segoe UI" w:cs="Segoe UI" w:eastAsia="Times New Roman"/>
      <w:sz w:val="18"/>
      <w:szCs w:val="18"/>
      <w:lang w:val="ru-RU" w:bidi="ru-RU" w:eastAsia="ru-RU"/>
    </w:rPr>
  </w:style>
  <w:style w:type="paragraph" w:styleId="1113" w:customStyle="1">
    <w:name w:val="228bf8a64b8551e1msonormal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numbering" w:styleId="1114" w:customStyle="1">
    <w:name w:val="Стиль КС41"/>
    <w:uiPriority w:val="99"/>
    <w:pPr>
      <w:numPr>
        <w:numId w:val="113"/>
      </w:numPr>
    </w:pPr>
  </w:style>
  <w:style w:type="numbering" w:styleId="1115" w:customStyle="1">
    <w:name w:val="Стиль КС411"/>
    <w:uiPriority w:val="99"/>
    <w:pPr>
      <w:numPr>
        <w:numId w:val="94"/>
      </w:numPr>
    </w:pPr>
  </w:style>
  <w:style w:type="character" w:styleId="1116" w:customStyle="1">
    <w:name w:val="Заголовок 4 Знак"/>
    <w:basedOn w:val="1088"/>
    <w:link w:val="1082"/>
    <w:rPr>
      <w:rFonts w:asciiTheme="majorHAnsi" w:hAnsiTheme="majorHAnsi" w:eastAsiaTheme="majorEastAsia" w:cstheme="majorBidi"/>
      <w:i/>
      <w:iCs/>
      <w:color w:val="365F91" w:themeColor="accent1" w:themeShade="BF"/>
      <w:lang w:val="ru-RU"/>
    </w:rPr>
  </w:style>
  <w:style w:type="character" w:styleId="1117" w:customStyle="1">
    <w:name w:val="Заголовок 5 Знак"/>
    <w:basedOn w:val="1088"/>
    <w:link w:val="1083"/>
    <w:rPr>
      <w:rFonts w:asciiTheme="majorHAnsi" w:hAnsiTheme="majorHAnsi" w:eastAsiaTheme="majorEastAsia" w:cstheme="majorBidi"/>
      <w:color w:val="243F60" w:themeColor="accent1" w:themeShade="7F"/>
      <w:lang w:val="ru-RU"/>
    </w:rPr>
  </w:style>
  <w:style w:type="character" w:styleId="1118" w:customStyle="1">
    <w:name w:val="Заголовок 6 Знак"/>
    <w:basedOn w:val="1088"/>
    <w:link w:val="1084"/>
    <w:rPr>
      <w:rFonts w:ascii="Calibri" w:hAnsi="Calibri" w:cs="Times New Roman" w:eastAsia="Times New Roman"/>
      <w:b/>
      <w:lang w:val="ru-RU" w:eastAsia="ru-RU"/>
    </w:rPr>
  </w:style>
  <w:style w:type="character" w:styleId="1119" w:customStyle="1">
    <w:name w:val="Заголовок 7 Знак"/>
    <w:basedOn w:val="1088"/>
    <w:link w:val="1085"/>
    <w:uiPriority w:val="99"/>
    <w:rPr>
      <w:rFonts w:ascii="Calibri" w:hAnsi="Calibri" w:cs="Times New Roman" w:eastAsia="Times New Roman"/>
      <w:b/>
      <w:lang w:val="ru-RU" w:eastAsia="ru-RU"/>
    </w:rPr>
  </w:style>
  <w:style w:type="character" w:styleId="1120" w:customStyle="1">
    <w:name w:val="Заголовок 8 Знак"/>
    <w:basedOn w:val="1088"/>
    <w:link w:val="1086"/>
    <w:uiPriority w:val="9"/>
    <w:rPr>
      <w:rFonts w:ascii="Times New Roman" w:hAnsi="Times New Roman" w:cs="Times New Roman" w:eastAsia="Times New Roman"/>
      <w:i/>
      <w:iCs/>
      <w:sz w:val="28"/>
      <w:szCs w:val="24"/>
      <w:lang w:val="ru-RU" w:eastAsia="ru-RU"/>
    </w:rPr>
  </w:style>
  <w:style w:type="character" w:styleId="1121" w:customStyle="1">
    <w:name w:val="Заголовок 9 Знак"/>
    <w:basedOn w:val="1088"/>
    <w:link w:val="1087"/>
    <w:uiPriority w:val="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character" w:styleId="1122" w:customStyle="1">
    <w:name w:val="Заголовок 1 Знак"/>
    <w:basedOn w:val="1088"/>
    <w:link w:val="1079"/>
    <w:uiPriority w:val="4"/>
    <w:rPr>
      <w:rFonts w:ascii="Times New Roman" w:hAnsi="Times New Roman" w:cs="Times New Roman" w:eastAsia="Times New Roman"/>
      <w:b/>
      <w:bCs/>
      <w:sz w:val="28"/>
      <w:szCs w:val="28"/>
      <w:lang w:val="ru-RU" w:bidi="ru-RU" w:eastAsia="ru-RU"/>
    </w:rPr>
  </w:style>
  <w:style w:type="character" w:styleId="1123" w:customStyle="1">
    <w:name w:val="Заголовок 2 Знак"/>
    <w:basedOn w:val="1088"/>
    <w:link w:val="1080"/>
    <w:uiPriority w:val="4"/>
    <w:rPr>
      <w:rFonts w:ascii="Times New Roman" w:hAnsi="Times New Roman" w:cs="Times New Roman" w:eastAsia="Times New Roman"/>
      <w:sz w:val="28"/>
      <w:szCs w:val="28"/>
      <w:lang w:val="ru-RU" w:bidi="ru-RU" w:eastAsia="ru-RU"/>
    </w:rPr>
  </w:style>
  <w:style w:type="character" w:styleId="1124" w:customStyle="1">
    <w:name w:val="Заголовок 3 Знак"/>
    <w:basedOn w:val="1088"/>
    <w:link w:val="1081"/>
    <w:rPr>
      <w:rFonts w:ascii="Times New Roman" w:hAnsi="Times New Roman" w:cs="Times New Roman" w:eastAsia="Times New Roman"/>
      <w:b/>
      <w:bCs/>
      <w:sz w:val="24"/>
      <w:szCs w:val="24"/>
      <w:lang w:val="ru-RU" w:bidi="ru-RU" w:eastAsia="ru-RU"/>
    </w:rPr>
  </w:style>
  <w:style w:type="character" w:styleId="1125" w:customStyle="1">
    <w:name w:val="Основной текст Знак"/>
    <w:basedOn w:val="1088"/>
    <w:link w:val="1092"/>
    <w:rPr>
      <w:rFonts w:ascii="Times New Roman" w:hAnsi="Times New Roman" w:cs="Times New Roman" w:eastAsia="Times New Roman"/>
      <w:sz w:val="24"/>
      <w:szCs w:val="24"/>
      <w:lang w:val="ru-RU" w:bidi="ru-RU" w:eastAsia="ru-RU"/>
    </w:rPr>
  </w:style>
  <w:style w:type="paragraph" w:styleId="1126">
    <w:name w:val="footnote text"/>
    <w:basedOn w:val="1078"/>
    <w:link w:val="1127"/>
    <w:uiPriority w:val="99"/>
    <w:unhideWhenUsed/>
    <w:qFormat/>
    <w:pPr>
      <w:widowControl/>
    </w:pPr>
    <w:rPr>
      <w:rFonts w:asciiTheme="minorHAnsi" w:hAnsiTheme="minorHAnsi" w:eastAsiaTheme="minorHAnsi" w:cstheme="minorBidi"/>
      <w:sz w:val="20"/>
      <w:szCs w:val="20"/>
      <w:lang w:bidi="ar-SA" w:eastAsia="en-US"/>
    </w:rPr>
  </w:style>
  <w:style w:type="character" w:styleId="1127" w:customStyle="1">
    <w:name w:val="Текст сноски Знак"/>
    <w:basedOn w:val="1088"/>
    <w:link w:val="1126"/>
    <w:uiPriority w:val="99"/>
    <w:rPr>
      <w:sz w:val="20"/>
      <w:szCs w:val="20"/>
      <w:lang w:val="ru-RU"/>
    </w:rPr>
  </w:style>
  <w:style w:type="character" w:styleId="1128">
    <w:name w:val="footnote reference"/>
    <w:basedOn w:val="1088"/>
    <w:uiPriority w:val="99"/>
    <w:unhideWhenUsed/>
    <w:rPr>
      <w:vertAlign w:val="superscript"/>
    </w:rPr>
  </w:style>
  <w:style w:type="paragraph" w:styleId="1129" w:customStyle="1">
    <w:name w:val="Знак"/>
    <w:basedOn w:val="1078"/>
    <w:pPr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 w:bidi="ar-SA" w:eastAsia="en-US"/>
    </w:rPr>
  </w:style>
  <w:style w:type="paragraph" w:styleId="1130" w:customStyle="1">
    <w:name w:val="ConsPlusTitle"/>
    <w:rPr>
      <w:rFonts w:ascii="Arial" w:hAnsi="Arial" w:cs="Arial" w:eastAsia="Times New Roman"/>
      <w:b/>
      <w:bCs/>
      <w:sz w:val="24"/>
      <w:szCs w:val="24"/>
      <w:lang w:val="ru-RU" w:eastAsia="ru-RU"/>
    </w:rPr>
  </w:style>
  <w:style w:type="character" w:styleId="1131">
    <w:name w:val="Hyperlink"/>
    <w:basedOn w:val="1088"/>
    <w:uiPriority w:val="99"/>
    <w:unhideWhenUsed/>
    <w:rPr>
      <w:color w:val="0000FF"/>
      <w:u w:val="single"/>
    </w:rPr>
  </w:style>
  <w:style w:type="paragraph" w:styleId="1132">
    <w:name w:val="No Spacing"/>
    <w:uiPriority w:val="1"/>
    <w:qFormat/>
    <w:pPr>
      <w:widowControl/>
    </w:pPr>
    <w:rPr>
      <w:rFonts w:ascii="Calibri" w:hAnsi="Calibri" w:cs="Times New Roman" w:eastAsia="Calibri"/>
      <w:lang w:val="ru-RU"/>
    </w:rPr>
  </w:style>
  <w:style w:type="paragraph" w:styleId="1133" w:customStyle="1">
    <w:name w:val="headertext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134" w:customStyle="1">
    <w:name w:val="formattext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135" w:customStyle="1">
    <w:name w:val="fontstyle01"/>
    <w:basedOn w:val="1088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1136" w:customStyle="1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1137">
    <w:name w:val="Strong"/>
    <w:basedOn w:val="1088"/>
    <w:uiPriority w:val="22"/>
    <w:qFormat/>
    <w:rPr>
      <w:b/>
      <w:bCs/>
    </w:rPr>
  </w:style>
  <w:style w:type="paragraph" w:styleId="1138">
    <w:name w:val="Title"/>
    <w:basedOn w:val="1078"/>
    <w:next w:val="1078"/>
    <w:link w:val="1139"/>
    <w:uiPriority w:val="10"/>
    <w:qFormat/>
    <w:pPr>
      <w:contextualSpacing/>
      <w:widowControl/>
    </w:pPr>
    <w:rPr>
      <w:rFonts w:asciiTheme="majorHAnsi" w:hAnsiTheme="majorHAnsi" w:eastAsiaTheme="majorEastAsia" w:cstheme="majorBidi"/>
      <w:spacing w:val="-10"/>
      <w:sz w:val="56"/>
      <w:szCs w:val="56"/>
      <w:lang w:bidi="ar-SA" w:eastAsia="en-US"/>
    </w:rPr>
  </w:style>
  <w:style w:type="character" w:styleId="1139" w:customStyle="1">
    <w:name w:val="Заголовок Знак"/>
    <w:basedOn w:val="1088"/>
    <w:link w:val="1138"/>
    <w:uiPriority w:val="10"/>
    <w:rPr>
      <w:rFonts w:asciiTheme="majorHAnsi" w:hAnsiTheme="majorHAnsi" w:eastAsiaTheme="majorEastAsia" w:cstheme="majorBidi"/>
      <w:spacing w:val="-10"/>
      <w:sz w:val="56"/>
      <w:szCs w:val="56"/>
      <w:lang w:val="ru-RU"/>
    </w:rPr>
  </w:style>
  <w:style w:type="paragraph" w:styleId="1140">
    <w:name w:val="Subtitle"/>
    <w:basedOn w:val="1078"/>
    <w:next w:val="1078"/>
    <w:link w:val="1141"/>
    <w:uiPriority w:val="11"/>
    <w:qFormat/>
    <w:pPr>
      <w:numPr>
        <w:ilvl w:val="1"/>
      </w:numPr>
      <w:spacing w:after="160" w:line="276" w:lineRule="auto"/>
      <w:widowControl/>
    </w:pPr>
    <w:rPr>
      <w:rFonts w:asciiTheme="minorHAnsi" w:hAnsiTheme="minorHAnsi" w:eastAsiaTheme="minorEastAsia" w:cstheme="minorBidi"/>
      <w:color w:val="5A5A5A" w:themeColor="text1" w:themeTint="A5"/>
      <w:spacing w:val="15"/>
      <w:lang w:bidi="ar-SA" w:eastAsia="en-US"/>
    </w:rPr>
  </w:style>
  <w:style w:type="character" w:styleId="1141" w:customStyle="1">
    <w:name w:val="Подзаголовок Знак"/>
    <w:basedOn w:val="1088"/>
    <w:link w:val="1140"/>
    <w:uiPriority w:val="11"/>
    <w:rPr>
      <w:rFonts w:eastAsiaTheme="minorEastAsia"/>
      <w:color w:val="5A5A5A" w:themeColor="text1" w:themeTint="A5"/>
      <w:spacing w:val="15"/>
      <w:lang w:val="ru-RU"/>
    </w:rPr>
  </w:style>
  <w:style w:type="character" w:styleId="1142">
    <w:name w:val="FollowedHyperlink"/>
    <w:basedOn w:val="1088"/>
    <w:uiPriority w:val="99"/>
    <w:unhideWhenUsed/>
    <w:rPr>
      <w:color w:val="800080" w:themeColor="followedHyperlink"/>
      <w:u w:val="single"/>
    </w:rPr>
  </w:style>
  <w:style w:type="paragraph" w:styleId="1143">
    <w:name w:val="TOC Heading"/>
    <w:basedOn w:val="1079"/>
    <w:next w:val="1078"/>
    <w:uiPriority w:val="39"/>
    <w:unhideWhenUsed/>
    <w:qFormat/>
    <w:pPr>
      <w:ind w:left="0" w:right="0"/>
      <w:keepLines/>
      <w:keepNext/>
      <w:spacing w:before="480" w:line="276" w:lineRule="auto"/>
      <w:widowControl/>
      <w:outlineLvl w:val="9"/>
    </w:pPr>
    <w:rPr>
      <w:rFonts w:eastAsiaTheme="majorEastAsia"/>
      <w:b w:val="0"/>
      <w:color w:val="002060"/>
      <w:lang w:bidi="ar-SA"/>
    </w:rPr>
  </w:style>
  <w:style w:type="paragraph" w:styleId="1144">
    <w:name w:val="toc 3"/>
    <w:basedOn w:val="1078"/>
    <w:next w:val="1078"/>
    <w:uiPriority w:val="39"/>
    <w:unhideWhenUsed/>
    <w:qFormat/>
    <w:pPr>
      <w:ind w:left="440"/>
      <w:spacing w:after="1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1145">
    <w:name w:val="toc 1"/>
    <w:basedOn w:val="1078"/>
    <w:next w:val="1078"/>
    <w:uiPriority w:val="39"/>
    <w:unhideWhenUsed/>
    <w:qFormat/>
    <w:pPr>
      <w:spacing w:line="276" w:lineRule="auto"/>
      <w:widowControl/>
      <w:tabs>
        <w:tab w:val="left" w:pos="284" w:leader="none"/>
        <w:tab w:val="right" w:pos="9912" w:leader="dot"/>
      </w:tabs>
    </w:pPr>
    <w:rPr>
      <w:rFonts w:asciiTheme="minorHAnsi" w:hAnsiTheme="minorHAnsi" w:eastAsiaTheme="minorHAnsi" w:cstheme="minorBidi"/>
      <w:lang w:bidi="ar-SA" w:eastAsia="en-US"/>
    </w:rPr>
  </w:style>
  <w:style w:type="paragraph" w:styleId="1146">
    <w:name w:val="toc 2"/>
    <w:basedOn w:val="1078"/>
    <w:next w:val="1078"/>
    <w:uiPriority w:val="39"/>
    <w:unhideWhenUsed/>
    <w:qFormat/>
    <w:pPr>
      <w:ind w:left="220"/>
      <w:spacing w:after="1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character" w:styleId="1147" w:customStyle="1">
    <w:name w:val="fontstyle21"/>
    <w:basedOn w:val="108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1148" w:customStyle="1">
    <w:name w:val="fontstyle31"/>
    <w:basedOn w:val="108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1149" w:customStyle="1">
    <w:name w:val="Основной текст_"/>
    <w:basedOn w:val="1088"/>
    <w:link w:val="1150"/>
    <w:rPr>
      <w:spacing w:val="-2"/>
      <w:shd w:val="clear" w:color="auto" w:fill="ffffff"/>
    </w:rPr>
  </w:style>
  <w:style w:type="paragraph" w:styleId="1150" w:customStyle="1">
    <w:name w:val="Основной текст8"/>
    <w:basedOn w:val="1078"/>
    <w:link w:val="1149"/>
    <w:pPr>
      <w:contextualSpacing/>
      <w:ind w:hanging="3620"/>
      <w:jc w:val="center"/>
      <w:spacing w:before="420" w:line="0" w:lineRule="atLeast"/>
      <w:shd w:val="clear" w:color="auto" w:fill="ffffff"/>
    </w:pPr>
    <w:rPr>
      <w:rFonts w:asciiTheme="minorHAnsi" w:hAnsiTheme="minorHAnsi" w:eastAsiaTheme="minorHAnsi" w:cstheme="minorBidi"/>
      <w:spacing w:val="-2"/>
      <w:lang w:val="en-US" w:bidi="ar-SA" w:eastAsia="en-US"/>
    </w:rPr>
  </w:style>
  <w:style w:type="paragraph" w:styleId="1151">
    <w:name w:val="Caption"/>
    <w:basedOn w:val="1078"/>
    <w:next w:val="1078"/>
    <w:link w:val="1171"/>
    <w:uiPriority w:val="35"/>
    <w:unhideWhenUsed/>
    <w:qFormat/>
    <w:pPr>
      <w:contextualSpacing/>
      <w:jc w:val="both"/>
      <w:spacing w:line="276" w:lineRule="auto"/>
      <w:widowControl/>
    </w:pPr>
    <w:rPr>
      <w:b/>
      <w:bCs/>
      <w:sz w:val="24"/>
      <w:szCs w:val="24"/>
      <w:lang w:bidi="ar-SA"/>
    </w:rPr>
  </w:style>
  <w:style w:type="character" w:styleId="1152">
    <w:name w:val="Placeholder Text"/>
    <w:basedOn w:val="1088"/>
    <w:uiPriority w:val="99"/>
    <w:semiHidden/>
    <w:rPr>
      <w:color w:val="808080"/>
    </w:rPr>
  </w:style>
  <w:style w:type="table" w:styleId="1153" w:customStyle="1">
    <w:name w:val="Сетка таблицы10"/>
    <w:basedOn w:val="1089"/>
    <w:next w:val="1100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4" w:customStyle="1">
    <w:name w:val="xl66"/>
    <w:basedOn w:val="1078"/>
    <w:pPr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1155" w:customStyle="1">
    <w:name w:val="xl67"/>
    <w:basedOn w:val="1078"/>
    <w:pPr>
      <w:jc w:val="center"/>
      <w:spacing w:before="100" w:beforeAutospacing="1" w:after="100" w:afterAutospacing="1"/>
      <w:shd w:val="clear" w:color="000000" w:fill="fabf8f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1156" w:customStyle="1">
    <w:name w:val="xl68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157" w:customStyle="1">
    <w:name w:val="xl69"/>
    <w:basedOn w:val="1078"/>
    <w:pPr>
      <w:jc w:val="both"/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158" w:customStyle="1">
    <w:name w:val="xl70"/>
    <w:basedOn w:val="1078"/>
    <w:pPr>
      <w:jc w:val="both"/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1159" w:customStyle="1">
    <w:name w:val="xl71"/>
    <w:basedOn w:val="1078"/>
    <w:pPr>
      <w:jc w:val="center"/>
      <w:spacing w:before="100" w:beforeAutospacing="1" w:after="100" w:afterAutospacing="1"/>
      <w:shd w:val="clear" w:color="000000" w:fill="16365c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1160" w:customStyle="1">
    <w:name w:val="xl72"/>
    <w:basedOn w:val="1078"/>
    <w:pPr>
      <w:jc w:val="center"/>
      <w:spacing w:before="100" w:beforeAutospacing="1" w:after="100" w:afterAutospacing="1"/>
      <w:shd w:val="clear" w:color="000000" w:fill="fabf8f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1161" w:customStyle="1">
    <w:name w:val="xl73"/>
    <w:basedOn w:val="1078"/>
    <w:pPr>
      <w:jc w:val="center"/>
      <w:spacing w:before="100" w:beforeAutospacing="1" w:after="100" w:afterAutospacing="1"/>
      <w:shd w:val="clear" w:color="000000" w:fill="fabf8f"/>
      <w:widowControl/>
      <w:pBdr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1162" w:customStyle="1">
    <w:name w:val="xl74"/>
    <w:basedOn w:val="1078"/>
    <w:pPr>
      <w:jc w:val="center"/>
      <w:spacing w:before="100" w:beforeAutospacing="1" w:after="100" w:afterAutospacing="1"/>
      <w:shd w:val="clear" w:color="000000" w:fill="bfbfbf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sz w:val="24"/>
      <w:szCs w:val="24"/>
      <w:lang w:bidi="ar-SA"/>
    </w:rPr>
  </w:style>
  <w:style w:type="paragraph" w:styleId="1163" w:customStyle="1">
    <w:name w:val="xl75"/>
    <w:basedOn w:val="1078"/>
    <w:pPr>
      <w:jc w:val="center"/>
      <w:spacing w:before="100" w:beforeAutospacing="1" w:after="100" w:afterAutospacing="1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1164" w:customStyle="1">
    <w:name w:val="xl76"/>
    <w:basedOn w:val="1078"/>
    <w:pPr>
      <w:jc w:val="center"/>
      <w:spacing w:before="100" w:beforeAutospacing="1" w:after="100" w:afterAutospacing="1"/>
      <w:widowControl/>
      <w:pBdr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1165" w:customStyle="1">
    <w:name w:val="xl77"/>
    <w:basedOn w:val="1078"/>
    <w:pPr>
      <w:jc w:val="center"/>
      <w:spacing w:before="100" w:beforeAutospacing="1" w:after="100" w:afterAutospacing="1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1166" w:customStyle="1">
    <w:name w:val="xl78"/>
    <w:basedOn w:val="1078"/>
    <w:pPr>
      <w:jc w:val="center"/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1167" w:customStyle="1">
    <w:name w:val="xl79"/>
    <w:basedOn w:val="1078"/>
    <w:pPr>
      <w:jc w:val="center"/>
      <w:spacing w:before="100" w:beforeAutospacing="1" w:after="100" w:afterAutospacing="1"/>
      <w:widowControl/>
      <w:pBdr>
        <w:top w:val="single" w:color="FFFFFF" w:sz="4" w:space="0"/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1168" w:customStyle="1">
    <w:name w:val="xl80"/>
    <w:basedOn w:val="1078"/>
    <w:pPr>
      <w:spacing w:before="100" w:beforeAutospacing="1" w:after="100" w:afterAutospacing="1"/>
      <w:shd w:val="clear" w:color="000000" w:fill="16365c"/>
      <w:widowControl/>
      <w:pBdr>
        <w:left w:val="single" w:color="FFFFFF" w:sz="4" w:space="0"/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1169" w:customStyle="1">
    <w:name w:val="xl81"/>
    <w:basedOn w:val="1078"/>
    <w:pPr>
      <w:spacing w:before="100" w:beforeAutospacing="1" w:after="100" w:afterAutospacing="1"/>
      <w:shd w:val="clear" w:color="000000" w:fill="16365c"/>
      <w:widowControl/>
      <w:pBdr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1170" w:customStyle="1">
    <w:name w:val="xl82"/>
    <w:basedOn w:val="1078"/>
    <w:pPr>
      <w:jc w:val="center"/>
      <w:spacing w:before="100" w:beforeAutospacing="1" w:after="100" w:afterAutospacing="1"/>
      <w:shd w:val="clear" w:color="000000" w:fill="16365c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character" w:styleId="1171" w:customStyle="1">
    <w:name w:val="Название объекта Знак"/>
    <w:link w:val="1151"/>
    <w:uiPriority w:val="35"/>
    <w:rPr>
      <w:rFonts w:ascii="Times New Roman" w:hAnsi="Times New Roman" w:cs="Times New Roman" w:eastAsia="Times New Roman"/>
      <w:b/>
      <w:bCs/>
      <w:sz w:val="24"/>
      <w:szCs w:val="24"/>
      <w:lang w:val="ru-RU" w:eastAsia="ru-RU"/>
    </w:rPr>
  </w:style>
  <w:style w:type="table" w:styleId="1172" w:customStyle="1">
    <w:name w:val="Сетка таблицы2"/>
    <w:basedOn w:val="1089"/>
    <w:next w:val="1100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3" w:customStyle="1">
    <w:name w:val="Стиль1"/>
    <w:basedOn w:val="1093"/>
    <w:link w:val="1472"/>
    <w:qFormat/>
    <w:pPr>
      <w:numPr>
        <w:ilvl w:val="1"/>
        <w:numId w:val="23"/>
      </w:numPr>
      <w:spacing w:before="240" w:after="240"/>
      <w:widowControl/>
    </w:pPr>
    <w:rPr>
      <w:sz w:val="24"/>
      <w:szCs w:val="24"/>
      <w:lang w:bidi="ar-SA"/>
    </w:rPr>
  </w:style>
  <w:style w:type="paragraph" w:styleId="1174" w:customStyle="1">
    <w:name w:val="Стиль2"/>
    <w:basedOn w:val="1173"/>
    <w:link w:val="1473"/>
    <w:qFormat/>
    <w:pPr>
      <w:numPr>
        <w:ilvl w:val="2"/>
      </w:numPr>
    </w:pPr>
  </w:style>
  <w:style w:type="paragraph" w:styleId="1175" w:customStyle="1">
    <w:name w:val="Standard"/>
    <w:pPr>
      <w:jc w:val="both"/>
      <w:widowControl/>
    </w:pPr>
    <w:rPr>
      <w:rFonts w:ascii="Times New Roman" w:hAnsi="Times New Roman" w:cs="Times New Roman" w:eastAsia="Times New Roman"/>
      <w:color w:val="000000"/>
      <w:sz w:val="20"/>
      <w:szCs w:val="20"/>
      <w:lang w:val="ru-RU" w:eastAsia="ru-RU"/>
    </w:rPr>
  </w:style>
  <w:style w:type="paragraph" w:styleId="1176" w:customStyle="1">
    <w:name w:val="ЮК.Д.3.Пункт"/>
    <w:qFormat/>
    <w:pPr>
      <w:ind w:left="567" w:hanging="567"/>
      <w:jc w:val="both"/>
      <w:spacing w:after="240"/>
      <w:widowControl/>
      <w:tabs>
        <w:tab w:val="num" w:pos="567" w:leader="none"/>
      </w:tabs>
      <w:outlineLvl w:val="3"/>
    </w:pPr>
    <w:rPr>
      <w:rFonts w:ascii="Times New Roman" w:hAnsi="Times New Roman" w:cs="Times New Roman" w:eastAsia="Times New Roman"/>
      <w:bCs/>
      <w:sz w:val="24"/>
      <w:szCs w:val="24"/>
      <w:lang w:val="ru-RU" w:eastAsia="ru-RU"/>
    </w:rPr>
  </w:style>
  <w:style w:type="character" w:styleId="1177" w:customStyle="1">
    <w:name w:val="Character Style 2"/>
    <w:uiPriority w:val="99"/>
    <w:rPr>
      <w:sz w:val="20"/>
      <w:szCs w:val="20"/>
    </w:rPr>
  </w:style>
  <w:style w:type="paragraph" w:styleId="1178" w:customStyle="1">
    <w:name w:val="List Paragraph1"/>
    <w:basedOn w:val="1078"/>
    <w:qFormat/>
    <w:pPr>
      <w:contextualSpacing/>
      <w:ind w:left="720"/>
      <w:widowControl/>
    </w:pPr>
    <w:rPr>
      <w:sz w:val="20"/>
      <w:szCs w:val="20"/>
      <w:lang w:bidi="ar-SA"/>
    </w:rPr>
  </w:style>
  <w:style w:type="paragraph" w:styleId="1179">
    <w:name w:val="List Number"/>
    <w:basedOn w:val="1078"/>
    <w:pPr>
      <w:spacing w:after="200" w:line="276" w:lineRule="auto"/>
      <w:widowControl/>
    </w:pPr>
    <w:rPr>
      <w:rFonts w:ascii="Calibri" w:hAnsi="Calibri" w:eastAsia="Calibri"/>
      <w:lang w:bidi="ar-SA" w:eastAsia="en-US"/>
    </w:rPr>
  </w:style>
  <w:style w:type="paragraph" w:styleId="1180" w:customStyle="1">
    <w:name w:val="Раздел ТД"/>
    <w:basedOn w:val="1078"/>
    <w:link w:val="1181"/>
    <w:qFormat/>
    <w:pPr>
      <w:numPr>
        <w:numId w:val="24"/>
      </w:numPr>
      <w:jc w:val="center"/>
      <w:spacing w:before="240" w:line="360" w:lineRule="auto"/>
      <w:widowControl/>
    </w:pPr>
    <w:rPr>
      <w:rFonts w:eastAsia="Calibri"/>
      <w:b/>
      <w:sz w:val="24"/>
      <w:szCs w:val="24"/>
      <w:lang w:bidi="ar-SA" w:eastAsia="en-US"/>
    </w:rPr>
  </w:style>
  <w:style w:type="character" w:styleId="1181" w:customStyle="1">
    <w:name w:val="Раздел ТД Знак"/>
    <w:link w:val="1180"/>
    <w:rPr>
      <w:rFonts w:ascii="Times New Roman" w:hAnsi="Times New Roman" w:cs="Times New Roman" w:eastAsia="Calibri"/>
      <w:b/>
      <w:sz w:val="24"/>
      <w:szCs w:val="24"/>
      <w:lang w:val="ru-RU"/>
    </w:rPr>
  </w:style>
  <w:style w:type="character" w:styleId="1182" w:customStyle="1">
    <w:name w:val="apple-converted-space"/>
    <w:basedOn w:val="1088"/>
  </w:style>
  <w:style w:type="paragraph" w:styleId="1183" w:customStyle="1">
    <w:name w:val="ConsNormal"/>
    <w:basedOn w:val="1136"/>
    <w:next w:val="1136"/>
    <w:uiPriority w:val="99"/>
    <w:pPr>
      <w:jc w:val="both"/>
    </w:pPr>
    <w:rPr>
      <w:rFonts w:eastAsia="Times New Roman"/>
      <w:lang w:eastAsia="ru-RU"/>
    </w:rPr>
  </w:style>
  <w:style w:type="paragraph" w:styleId="1184">
    <w:name w:val="macro"/>
    <w:link w:val="1185"/>
    <w:uiPriority w:val="99"/>
    <w:semiHidden/>
    <w:pPr>
      <w:jc w:val="both"/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 w:cs="Courier New" w:eastAsia="Calibri"/>
      <w:sz w:val="20"/>
      <w:szCs w:val="20"/>
      <w:lang w:val="en-GB"/>
    </w:rPr>
  </w:style>
  <w:style w:type="character" w:styleId="1185" w:customStyle="1">
    <w:name w:val="Текст макроса Знак"/>
    <w:basedOn w:val="1088"/>
    <w:link w:val="1184"/>
    <w:uiPriority w:val="99"/>
    <w:semiHidden/>
    <w:rPr>
      <w:rFonts w:ascii="Courier New" w:hAnsi="Courier New" w:cs="Courier New" w:eastAsia="Calibri"/>
      <w:sz w:val="20"/>
      <w:szCs w:val="20"/>
      <w:lang w:val="en-GB"/>
    </w:rPr>
  </w:style>
  <w:style w:type="paragraph" w:styleId="1186" w:customStyle="1">
    <w:name w:val="FWB_L1"/>
    <w:basedOn w:val="1078"/>
    <w:next w:val="1078"/>
    <w:pPr>
      <w:jc w:val="both"/>
      <w:keepLines/>
      <w:keepNext/>
      <w:spacing w:after="240"/>
      <w:widowControl/>
      <w:tabs>
        <w:tab w:val="num" w:pos="720" w:leader="none"/>
      </w:tabs>
      <w:outlineLvl w:val="0"/>
    </w:pPr>
    <w:rPr>
      <w:b/>
      <w:bCs/>
      <w:smallCaps/>
      <w:sz w:val="24"/>
      <w:szCs w:val="24"/>
      <w:lang w:val="en-GB" w:bidi="ar-SA" w:eastAsia="en-US"/>
    </w:rPr>
  </w:style>
  <w:style w:type="paragraph" w:styleId="1187" w:customStyle="1">
    <w:name w:val="FWB_L2"/>
    <w:basedOn w:val="1186"/>
    <w:link w:val="2015"/>
    <w:pPr>
      <w:numPr>
        <w:ilvl w:val="1"/>
      </w:numPr>
      <w:keepLines w:val="0"/>
      <w:keepNext w:val="0"/>
      <w:tabs>
        <w:tab w:val="num" w:pos="720" w:leader="none"/>
      </w:tabs>
      <w:outlineLvl w:val="9"/>
    </w:pPr>
    <w:rPr>
      <w:b w:val="0"/>
      <w:bCs w:val="0"/>
      <w:smallCaps w:val="0"/>
    </w:rPr>
  </w:style>
  <w:style w:type="paragraph" w:styleId="1188">
    <w:name w:val="Document Map"/>
    <w:basedOn w:val="1078"/>
    <w:link w:val="1189"/>
    <w:uiPriority w:val="99"/>
    <w:pPr>
      <w:jc w:val="both"/>
      <w:spacing w:after="240"/>
      <w:widowControl/>
    </w:pPr>
    <w:rPr>
      <w:rFonts w:ascii="Tahoma" w:hAnsi="Tahoma" w:eastAsia="Calibri"/>
      <w:sz w:val="16"/>
      <w:szCs w:val="16"/>
      <w:lang w:bidi="ar-SA"/>
    </w:rPr>
  </w:style>
  <w:style w:type="character" w:styleId="1189" w:customStyle="1">
    <w:name w:val="Схема документа Знак"/>
    <w:basedOn w:val="1088"/>
    <w:link w:val="1188"/>
    <w:uiPriority w:val="99"/>
    <w:rPr>
      <w:rFonts w:ascii="Tahoma" w:hAnsi="Tahoma" w:cs="Times New Roman" w:eastAsia="Calibri"/>
      <w:sz w:val="16"/>
      <w:szCs w:val="16"/>
      <w:lang w:val="ru-RU" w:eastAsia="ru-RU"/>
    </w:rPr>
  </w:style>
  <w:style w:type="paragraph" w:styleId="1190" w:customStyle="1">
    <w:name w:val="FWB_L3"/>
    <w:basedOn w:val="1187"/>
    <w:link w:val="2009"/>
    <w:pPr>
      <w:numPr>
        <w:ilvl w:val="2"/>
      </w:numPr>
      <w:ind w:left="720" w:hanging="720"/>
      <w:tabs>
        <w:tab w:val="num" w:pos="720" w:leader="none"/>
        <w:tab w:val="num" w:pos="1584" w:leader="none"/>
      </w:tabs>
    </w:pPr>
  </w:style>
  <w:style w:type="paragraph" w:styleId="1191" w:customStyle="1">
    <w:name w:val="ParaHeading"/>
    <w:basedOn w:val="1092"/>
    <w:next w:val="1092"/>
    <w:uiPriority w:val="99"/>
    <w:pPr>
      <w:jc w:val="both"/>
      <w:keepLines/>
      <w:keepNext/>
      <w:spacing w:after="240"/>
      <w:widowControl/>
    </w:pPr>
    <w:rPr>
      <w:rFonts w:ascii="Calibri" w:hAnsi="Calibri" w:cs="Calibri" w:eastAsia="Calibri"/>
      <w:b/>
      <w:bCs/>
      <w:lang w:val="en-GB" w:bidi="ar-SA" w:eastAsia="en-US"/>
    </w:rPr>
  </w:style>
  <w:style w:type="paragraph" w:styleId="1192" w:customStyle="1">
    <w:name w:val="Прижатый влево"/>
    <w:basedOn w:val="1078"/>
    <w:next w:val="1078"/>
    <w:uiPriority w:val="99"/>
    <w:rPr>
      <w:rFonts w:ascii="Arial" w:hAnsi="Arial" w:cs="Arial"/>
      <w:sz w:val="26"/>
      <w:szCs w:val="26"/>
      <w:lang w:bidi="ar-SA"/>
    </w:rPr>
  </w:style>
  <w:style w:type="paragraph" w:styleId="1193" w:customStyle="1">
    <w:name w:val="Стиль3"/>
    <w:basedOn w:val="1093"/>
    <w:link w:val="1194"/>
    <w:qFormat/>
    <w:pPr>
      <w:numPr>
        <w:ilvl w:val="1"/>
      </w:numPr>
      <w:ind w:left="720" w:hanging="720"/>
      <w:spacing w:before="0" w:after="240"/>
      <w:widowControl/>
      <w:framePr w:hSpace="180" w:wrap="around" w:vAnchor="text" w:hAnchor="margin" w:x="138" w:y="20"/>
      <w:outlineLvl w:val="4"/>
    </w:pPr>
    <w:rPr>
      <w:rFonts w:eastAsia="MS Mincho"/>
      <w:sz w:val="28"/>
      <w:szCs w:val="28"/>
      <w:lang w:bidi="ar-SA" w:eastAsia="en-US"/>
    </w:rPr>
  </w:style>
  <w:style w:type="character" w:styleId="1194" w:customStyle="1">
    <w:name w:val="Стиль3 Знак"/>
    <w:link w:val="1193"/>
    <w:rPr>
      <w:rFonts w:ascii="Times New Roman" w:hAnsi="Times New Roman" w:cs="Times New Roman" w:eastAsia="MS Mincho"/>
      <w:sz w:val="28"/>
      <w:szCs w:val="28"/>
      <w:lang w:val="ru-RU"/>
    </w:rPr>
  </w:style>
  <w:style w:type="paragraph" w:styleId="1195" w:customStyle="1">
    <w:name w:val="Стиль4"/>
    <w:basedOn w:val="1093"/>
    <w:link w:val="1196"/>
    <w:uiPriority w:val="99"/>
    <w:qFormat/>
    <w:pPr>
      <w:ind w:left="1572"/>
      <w:spacing w:before="0" w:after="240"/>
      <w:widowControl/>
      <w:tabs>
        <w:tab w:val="left" w:pos="1560" w:leader="none"/>
      </w:tabs>
    </w:pPr>
    <w:rPr>
      <w:rFonts w:eastAsia="MS Mincho"/>
      <w:sz w:val="24"/>
      <w:szCs w:val="24"/>
      <w:lang w:bidi="ar-SA"/>
    </w:rPr>
  </w:style>
  <w:style w:type="character" w:styleId="1196" w:customStyle="1">
    <w:name w:val="Стиль4 Знак"/>
    <w:link w:val="1195"/>
    <w:uiPriority w:val="99"/>
    <w:rPr>
      <w:rFonts w:ascii="Times New Roman" w:hAnsi="Times New Roman" w:cs="Times New Roman" w:eastAsia="MS Mincho"/>
      <w:sz w:val="24"/>
      <w:szCs w:val="24"/>
      <w:lang w:val="ru-RU" w:eastAsia="ru-RU"/>
    </w:rPr>
  </w:style>
  <w:style w:type="table" w:styleId="1197" w:customStyle="1">
    <w:name w:val="Таблица отчета1"/>
    <w:basedOn w:val="1089"/>
    <w:next w:val="1100"/>
    <w:uiPriority w:val="39"/>
    <w:pPr>
      <w:widowControl/>
    </w:pPr>
    <w:rPr>
      <w:rFonts w:ascii="Calibri" w:hAnsi="Calibri" w:cs="Calibri" w:eastAsia="Calibri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98" w:customStyle="1">
    <w:name w:val="КрСтрока"/>
    <w:basedOn w:val="1078"/>
    <w:link w:val="1199"/>
    <w:uiPriority w:val="99"/>
    <w:pPr>
      <w:ind w:firstLine="709"/>
      <w:jc w:val="both"/>
      <w:widowControl/>
    </w:pPr>
    <w:rPr>
      <w:rFonts w:eastAsia="Calibri"/>
      <w:sz w:val="24"/>
      <w:szCs w:val="24"/>
      <w:lang w:bidi="ar-SA"/>
    </w:rPr>
  </w:style>
  <w:style w:type="character" w:styleId="1199" w:customStyle="1">
    <w:name w:val="КрСтрока Знак"/>
    <w:link w:val="1198"/>
    <w:uiPriority w:val="99"/>
    <w:rPr>
      <w:rFonts w:ascii="Times New Roman" w:hAnsi="Times New Roman" w:cs="Times New Roman" w:eastAsia="Calibri"/>
      <w:sz w:val="24"/>
      <w:szCs w:val="24"/>
      <w:lang w:val="ru-RU" w:eastAsia="ru-RU"/>
    </w:rPr>
  </w:style>
  <w:style w:type="paragraph" w:styleId="1200" w:customStyle="1">
    <w:name w:val="Style106"/>
    <w:basedOn w:val="1078"/>
    <w:uiPriority w:val="99"/>
    <w:pPr>
      <w:ind w:firstLine="576"/>
      <w:spacing w:line="413" w:lineRule="exact"/>
    </w:pPr>
    <w:rPr>
      <w:sz w:val="24"/>
      <w:szCs w:val="24"/>
      <w:lang w:bidi="ar-SA"/>
    </w:rPr>
  </w:style>
  <w:style w:type="character" w:styleId="1201" w:customStyle="1">
    <w:name w:val="Font Style656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1202" w:customStyle="1">
    <w:name w:val="ConsPlusCell"/>
    <w:uiPriority w:val="99"/>
    <w:pPr>
      <w:widowControl/>
    </w:pPr>
    <w:rPr>
      <w:rFonts w:ascii="Times New Roman" w:hAnsi="Times New Roman" w:cs="Times New Roman" w:eastAsia="Calibri"/>
      <w:sz w:val="24"/>
      <w:szCs w:val="24"/>
      <w:lang w:val="ru-RU"/>
    </w:rPr>
  </w:style>
  <w:style w:type="paragraph" w:styleId="1203">
    <w:name w:val="Revision"/>
    <w:hidden/>
    <w:uiPriority w:val="99"/>
    <w:semiHidden/>
    <w:pPr>
      <w:widowControl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1204" w:customStyle="1">
    <w:name w:val="FWS_L5"/>
    <w:basedOn w:val="1078"/>
    <w:link w:val="1205"/>
    <w:uiPriority w:val="99"/>
    <w:pPr>
      <w:jc w:val="both"/>
      <w:spacing w:after="240"/>
      <w:widowControl/>
      <w:tabs>
        <w:tab w:val="left" w:pos="1069" w:leader="none"/>
        <w:tab w:val="left" w:pos="4309" w:leader="none"/>
      </w:tabs>
    </w:pPr>
    <w:rPr>
      <w:sz w:val="24"/>
      <w:szCs w:val="20"/>
      <w:lang w:bidi="ar-SA" w:eastAsia="en-US"/>
    </w:rPr>
  </w:style>
  <w:style w:type="character" w:styleId="1205" w:customStyle="1">
    <w:name w:val="FWS_L5 Знак"/>
    <w:basedOn w:val="1088"/>
    <w:link w:val="1204"/>
    <w:uiPriority w:val="99"/>
    <w:rPr>
      <w:rFonts w:ascii="Times New Roman" w:hAnsi="Times New Roman" w:cs="Times New Roman" w:eastAsia="Times New Roman"/>
      <w:sz w:val="24"/>
      <w:szCs w:val="20"/>
      <w:lang w:val="ru-RU"/>
    </w:rPr>
  </w:style>
  <w:style w:type="paragraph" w:styleId="1206" w:customStyle="1">
    <w:name w:val="Schedule 1"/>
    <w:basedOn w:val="1078"/>
    <w:uiPriority w:val="99"/>
    <w:pPr>
      <w:numPr>
        <w:ilvl w:val="1"/>
        <w:numId w:val="25"/>
      </w:numPr>
      <w:ind w:left="567" w:hanging="567"/>
      <w:jc w:val="both"/>
      <w:spacing w:after="140" w:line="290" w:lineRule="auto"/>
      <w:widowControl/>
      <w:tabs>
        <w:tab w:val="num" w:pos="567" w:leader="none"/>
        <w:tab w:val="clear" w:pos="1400" w:leader="none"/>
      </w:tabs>
    </w:pPr>
    <w:rPr>
      <w:rFonts w:ascii="Arial" w:hAnsi="Arial"/>
      <w:sz w:val="20"/>
      <w:szCs w:val="24"/>
      <w:lang w:val="en-GB" w:bidi="ar-SA" w:eastAsia="en-US"/>
    </w:rPr>
  </w:style>
  <w:style w:type="paragraph" w:styleId="1207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val="ru-RU" w:eastAsia="ru-RU"/>
    </w:rPr>
  </w:style>
  <w:style w:type="paragraph" w:styleId="1208" w:customStyle="1">
    <w:name w:val="Список1"/>
    <w:basedOn w:val="1078"/>
    <w:link w:val="1209"/>
    <w:qFormat/>
    <w:pPr>
      <w:numPr>
        <w:numId w:val="26"/>
      </w:numPr>
      <w:jc w:val="both"/>
      <w:spacing w:after="160" w:line="259" w:lineRule="auto"/>
      <w:widowControl/>
    </w:pPr>
    <w:rPr>
      <w:rFonts w:ascii="Arial" w:hAnsi="Arial" w:eastAsiaTheme="minorHAnsi" w:cstheme="minorBidi"/>
      <w:color w:val="000000"/>
      <w:lang w:bidi="ar-SA" w:eastAsia="en-US"/>
    </w:rPr>
  </w:style>
  <w:style w:type="character" w:styleId="1209" w:customStyle="1">
    <w:name w:val="Список Char"/>
    <w:basedOn w:val="1088"/>
    <w:link w:val="1208"/>
    <w:rPr>
      <w:rFonts w:ascii="Arial" w:hAnsi="Arial"/>
      <w:color w:val="000000"/>
      <w:lang w:val="ru-RU"/>
    </w:rPr>
  </w:style>
  <w:style w:type="character" w:styleId="1210" w:customStyle="1">
    <w:name w:val="Основной текст (2)_"/>
    <w:basedOn w:val="1088"/>
    <w:link w:val="1211"/>
    <w:rPr>
      <w:rFonts w:ascii="Times New Roman" w:hAnsi="Times New Roman" w:eastAsia="Times New Roman"/>
      <w:shd w:val="clear" w:color="auto" w:fill="ffffff"/>
    </w:rPr>
  </w:style>
  <w:style w:type="paragraph" w:styleId="1211" w:customStyle="1">
    <w:name w:val="Основной текст (2)"/>
    <w:basedOn w:val="1078"/>
    <w:link w:val="1210"/>
    <w:pPr>
      <w:ind w:hanging="1080"/>
      <w:spacing w:before="420" w:after="300" w:line="317" w:lineRule="exact"/>
      <w:shd w:val="clear" w:color="auto" w:fill="ffffff"/>
    </w:pPr>
    <w:rPr>
      <w:rFonts w:cstheme="minorBidi"/>
      <w:lang w:val="en-US" w:bidi="ar-SA" w:eastAsia="en-US"/>
    </w:rPr>
  </w:style>
  <w:style w:type="paragraph" w:styleId="1212" w:customStyle="1">
    <w:name w:val="ЮК.Загол.Б/Н"/>
    <w:next w:val="1078"/>
    <w:qFormat/>
    <w:pPr>
      <w:jc w:val="both"/>
      <w:spacing w:before="120" w:after="240"/>
      <w:widowControl/>
    </w:pPr>
    <w:rPr>
      <w:rFonts w:ascii="Times New Roman" w:hAnsi="Times New Roman" w:cs="Times New Roman" w:eastAsia="Times New Roman"/>
      <w:b/>
      <w:smallCaps/>
      <w:sz w:val="24"/>
      <w:szCs w:val="24"/>
      <w:lang w:val="ru-RU"/>
    </w:rPr>
  </w:style>
  <w:style w:type="paragraph" w:styleId="1213" w:customStyle="1">
    <w:name w:val="RUS_L1"/>
    <w:basedOn w:val="1078"/>
    <w:next w:val="1214"/>
    <w:pPr>
      <w:numPr>
        <w:numId w:val="27"/>
      </w:numPr>
      <w:spacing w:after="240"/>
      <w:widowControl/>
      <w:outlineLvl w:val="0"/>
    </w:pPr>
    <w:rPr>
      <w:sz w:val="24"/>
      <w:szCs w:val="20"/>
      <w:lang w:val="en-GB" w:bidi="ar-SA" w:eastAsia="en-US"/>
    </w:rPr>
  </w:style>
  <w:style w:type="paragraph" w:styleId="1214" w:customStyle="1">
    <w:name w:val="RUS_L2"/>
    <w:basedOn w:val="1213"/>
    <w:pPr>
      <w:numPr>
        <w:ilvl w:val="1"/>
      </w:numPr>
      <w:jc w:val="both"/>
      <w:outlineLvl w:val="9"/>
    </w:pPr>
  </w:style>
  <w:style w:type="paragraph" w:styleId="1215" w:customStyle="1">
    <w:name w:val="RUS_L3"/>
    <w:basedOn w:val="1214"/>
    <w:pPr>
      <w:numPr>
        <w:ilvl w:val="2"/>
      </w:numPr>
    </w:pPr>
  </w:style>
  <w:style w:type="paragraph" w:styleId="1216" w:customStyle="1">
    <w:name w:val="RUS_L4"/>
    <w:basedOn w:val="1215"/>
    <w:pPr>
      <w:numPr>
        <w:ilvl w:val="3"/>
      </w:numPr>
    </w:pPr>
  </w:style>
  <w:style w:type="paragraph" w:styleId="1217" w:customStyle="1">
    <w:name w:val="RUS_L5"/>
    <w:basedOn w:val="1216"/>
    <w:pPr>
      <w:numPr>
        <w:ilvl w:val="4"/>
      </w:numPr>
    </w:pPr>
  </w:style>
  <w:style w:type="paragraph" w:styleId="1218" w:customStyle="1">
    <w:name w:val="RUS_L6"/>
    <w:basedOn w:val="1217"/>
    <w:pPr>
      <w:numPr>
        <w:ilvl w:val="5"/>
      </w:numPr>
    </w:pPr>
  </w:style>
  <w:style w:type="paragraph" w:styleId="1219" w:customStyle="1">
    <w:name w:val="RUS_L7"/>
    <w:basedOn w:val="1218"/>
    <w:pPr>
      <w:numPr>
        <w:ilvl w:val="6"/>
      </w:numPr>
    </w:pPr>
  </w:style>
  <w:style w:type="paragraph" w:styleId="1220" w:customStyle="1">
    <w:name w:val="RUS_L8"/>
    <w:basedOn w:val="1219"/>
    <w:pPr>
      <w:numPr>
        <w:ilvl w:val="7"/>
      </w:numPr>
    </w:pPr>
  </w:style>
  <w:style w:type="paragraph" w:styleId="1221" w:customStyle="1">
    <w:name w:val="ЮК.Прил.1.Загол"/>
    <w:next w:val="1222"/>
    <w:qFormat/>
    <w:pPr>
      <w:numPr>
        <w:numId w:val="28"/>
      </w:numPr>
      <w:ind w:left="720" w:hanging="360"/>
      <w:jc w:val="center"/>
      <w:keepLines/>
      <w:keepNext/>
      <w:spacing w:after="240"/>
      <w:widowControl/>
      <w:outlineLvl w:val="0"/>
    </w:pPr>
    <w:rPr>
      <w:rFonts w:ascii="Times New Roman" w:hAnsi="Times New Roman"/>
      <w:b/>
      <w:caps/>
      <w:sz w:val="24"/>
      <w:lang w:val="ru-RU"/>
    </w:rPr>
  </w:style>
  <w:style w:type="paragraph" w:styleId="1222" w:customStyle="1">
    <w:name w:val="ЮК.Прил.2.Статья"/>
    <w:next w:val="1223"/>
    <w:qFormat/>
    <w:pPr>
      <w:numPr>
        <w:ilvl w:val="1"/>
        <w:numId w:val="28"/>
      </w:numPr>
      <w:ind w:left="1440" w:hanging="360"/>
      <w:jc w:val="both"/>
      <w:keepLines/>
      <w:keepNext/>
      <w:spacing w:before="120" w:after="240"/>
      <w:widowControl/>
      <w:tabs>
        <w:tab w:val="clear" w:pos="567" w:leader="none"/>
      </w:tabs>
      <w:outlineLvl w:val="1"/>
    </w:pPr>
    <w:rPr>
      <w:rFonts w:ascii="Times New Roman" w:hAnsi="Times New Roman"/>
      <w:b/>
      <w:smallCaps/>
      <w:sz w:val="24"/>
      <w:lang w:val="ru-RU"/>
    </w:rPr>
  </w:style>
  <w:style w:type="paragraph" w:styleId="1223" w:customStyle="1">
    <w:name w:val="ЮК.Прил.3.Пункт"/>
    <w:qFormat/>
    <w:pPr>
      <w:numPr>
        <w:ilvl w:val="2"/>
        <w:numId w:val="28"/>
      </w:numPr>
      <w:jc w:val="both"/>
      <w:spacing w:after="240"/>
      <w:widowControl/>
      <w:outlineLvl w:val="3"/>
    </w:pPr>
    <w:rPr>
      <w:rFonts w:ascii="Times New Roman" w:hAnsi="Times New Roman"/>
      <w:sz w:val="24"/>
      <w:lang w:val="ru-RU"/>
    </w:rPr>
  </w:style>
  <w:style w:type="paragraph" w:styleId="1224" w:customStyle="1">
    <w:name w:val="ЮК.Прил.4.ПП.Ур.1"/>
    <w:qFormat/>
    <w:pPr>
      <w:numPr>
        <w:ilvl w:val="3"/>
        <w:numId w:val="28"/>
      </w:numPr>
      <w:ind w:left="2880" w:hanging="360"/>
      <w:jc w:val="both"/>
      <w:spacing w:after="240"/>
      <w:widowControl/>
      <w:tabs>
        <w:tab w:val="clear" w:pos="567" w:leader="none"/>
      </w:tabs>
      <w:outlineLvl w:val="4"/>
    </w:pPr>
    <w:rPr>
      <w:rFonts w:ascii="Times New Roman" w:hAnsi="Times New Roman"/>
      <w:sz w:val="24"/>
      <w:lang w:val="ru-RU"/>
    </w:rPr>
  </w:style>
  <w:style w:type="paragraph" w:styleId="1225" w:customStyle="1">
    <w:name w:val="ЮК.Прил.5.ПП.Ур.2"/>
    <w:qFormat/>
    <w:pPr>
      <w:numPr>
        <w:ilvl w:val="4"/>
        <w:numId w:val="28"/>
      </w:numPr>
      <w:ind w:left="3600" w:hanging="360"/>
      <w:jc w:val="both"/>
      <w:spacing w:after="240"/>
      <w:widowControl/>
      <w:tabs>
        <w:tab w:val="clear" w:pos="1134" w:leader="none"/>
      </w:tabs>
      <w:outlineLvl w:val="5"/>
    </w:pPr>
    <w:rPr>
      <w:rFonts w:ascii="Times New Roman" w:hAnsi="Times New Roman"/>
      <w:sz w:val="24"/>
      <w:lang w:val="ru-RU"/>
    </w:rPr>
  </w:style>
  <w:style w:type="paragraph" w:styleId="1226" w:customStyle="1">
    <w:name w:val="ЮК.Прил.6.ПП.Ур.3"/>
    <w:qFormat/>
    <w:pPr>
      <w:numPr>
        <w:ilvl w:val="5"/>
        <w:numId w:val="28"/>
      </w:numPr>
      <w:ind w:left="4320" w:hanging="180"/>
      <w:spacing w:after="240"/>
      <w:widowControl/>
      <w:tabs>
        <w:tab w:val="clear" w:pos="1701" w:leader="none"/>
      </w:tabs>
      <w:outlineLvl w:val="6"/>
    </w:pPr>
    <w:rPr>
      <w:rFonts w:ascii="Times New Roman" w:hAnsi="Times New Roman"/>
      <w:sz w:val="24"/>
      <w:lang w:val="ru-RU"/>
    </w:rPr>
  </w:style>
  <w:style w:type="paragraph" w:styleId="1227" w:customStyle="1">
    <w:name w:val="ЮК.Прил.7.ПП.Ур.4"/>
    <w:qFormat/>
    <w:pPr>
      <w:numPr>
        <w:ilvl w:val="6"/>
        <w:numId w:val="28"/>
      </w:numPr>
      <w:ind w:left="5040" w:hanging="360"/>
      <w:jc w:val="both"/>
      <w:spacing w:after="240"/>
      <w:widowControl/>
      <w:tabs>
        <w:tab w:val="clear" w:pos="2268" w:leader="none"/>
      </w:tabs>
      <w:outlineLvl w:val="6"/>
    </w:pPr>
    <w:rPr>
      <w:rFonts w:ascii="Times New Roman" w:hAnsi="Times New Roman"/>
      <w:sz w:val="24"/>
      <w:lang w:val="ru-RU"/>
    </w:rPr>
  </w:style>
  <w:style w:type="paragraph" w:styleId="1228" w:customStyle="1">
    <w:name w:val="ЮК.Прил.8.ПП.Ур.5"/>
    <w:qFormat/>
    <w:pPr>
      <w:numPr>
        <w:ilvl w:val="7"/>
        <w:numId w:val="28"/>
      </w:numPr>
      <w:ind w:left="5760" w:hanging="360"/>
      <w:jc w:val="both"/>
      <w:spacing w:after="240"/>
      <w:widowControl/>
      <w:tabs>
        <w:tab w:val="clear" w:pos="2835" w:leader="none"/>
      </w:tabs>
      <w:outlineLvl w:val="8"/>
    </w:pPr>
    <w:rPr>
      <w:rFonts w:ascii="Times New Roman" w:hAnsi="Times New Roman"/>
      <w:sz w:val="24"/>
      <w:lang w:val="ru-RU"/>
    </w:rPr>
  </w:style>
  <w:style w:type="paragraph" w:styleId="1229" w:customStyle="1">
    <w:name w:val="ЮК.Прил.9.ПП.Ур.6"/>
    <w:qFormat/>
    <w:pPr>
      <w:numPr>
        <w:ilvl w:val="8"/>
        <w:numId w:val="28"/>
      </w:numPr>
      <w:ind w:left="6480" w:hanging="180"/>
      <w:jc w:val="both"/>
      <w:spacing w:after="240"/>
      <w:widowControl/>
      <w:tabs>
        <w:tab w:val="clear" w:pos="3402" w:leader="none"/>
      </w:tabs>
    </w:pPr>
    <w:rPr>
      <w:rFonts w:ascii="Times New Roman" w:hAnsi="Times New Roman"/>
      <w:sz w:val="24"/>
      <w:lang w:val="ru-RU"/>
    </w:rPr>
  </w:style>
  <w:style w:type="paragraph" w:styleId="1230" w:customStyle="1">
    <w:name w:val="Body"/>
    <w:basedOn w:val="1078"/>
    <w:link w:val="1231"/>
    <w:pPr>
      <w:jc w:val="both"/>
      <w:spacing w:after="140" w:line="290" w:lineRule="auto"/>
      <w:widowControl/>
    </w:pPr>
    <w:rPr>
      <w:rFonts w:ascii="Arial" w:hAnsi="Arial"/>
      <w:sz w:val="20"/>
      <w:szCs w:val="24"/>
      <w:lang w:val="en-GB" w:bidi="ar-SA" w:eastAsia="en-US"/>
    </w:rPr>
  </w:style>
  <w:style w:type="character" w:styleId="1231" w:customStyle="1">
    <w:name w:val="Body Char"/>
    <w:link w:val="1230"/>
    <w:rPr>
      <w:rFonts w:ascii="Arial" w:hAnsi="Arial" w:cs="Times New Roman" w:eastAsia="Times New Roman"/>
      <w:sz w:val="20"/>
      <w:szCs w:val="24"/>
      <w:lang w:val="en-GB"/>
    </w:rPr>
  </w:style>
  <w:style w:type="character" w:styleId="1232" w:customStyle="1">
    <w:name w:val="Absatz-Standardschriftart"/>
  </w:style>
  <w:style w:type="character" w:styleId="1233" w:customStyle="1">
    <w:name w:val="Основной шрифт абзаца1"/>
  </w:style>
  <w:style w:type="character" w:styleId="1234" w:customStyle="1">
    <w:name w:val="Символ нумерации"/>
  </w:style>
  <w:style w:type="paragraph" w:styleId="1235">
    <w:name w:val="List"/>
    <w:basedOn w:val="1092"/>
    <w:semiHidden/>
    <w:pPr>
      <w:spacing w:after="120"/>
      <w:widowControl/>
    </w:pPr>
    <w:rPr>
      <w:rFonts w:ascii="Arial" w:hAnsi="Arial" w:cs="Tahoma"/>
      <w:color w:val="000000"/>
      <w:sz w:val="32"/>
      <w:szCs w:val="32"/>
      <w:lang w:bidi="ar-SA" w:eastAsia="ar-SA"/>
    </w:rPr>
  </w:style>
  <w:style w:type="paragraph" w:styleId="1236" w:customStyle="1">
    <w:name w:val="Название1"/>
    <w:basedOn w:val="1078"/>
    <w:pPr>
      <w:spacing w:before="120" w:after="120"/>
      <w:widowControl/>
      <w:suppressLineNumbers/>
    </w:pPr>
    <w:rPr>
      <w:rFonts w:ascii="Arial" w:hAnsi="Arial" w:cs="Tahoma"/>
      <w:i/>
      <w:iCs/>
      <w:color w:val="000000"/>
      <w:sz w:val="24"/>
      <w:szCs w:val="24"/>
      <w:lang w:bidi="ar-SA" w:eastAsia="ar-SA"/>
    </w:rPr>
  </w:style>
  <w:style w:type="paragraph" w:styleId="1237" w:customStyle="1">
    <w:name w:val="Указатель1"/>
    <w:basedOn w:val="1078"/>
    <w:pPr>
      <w:widowControl/>
      <w:suppressLineNumbers/>
    </w:pPr>
    <w:rPr>
      <w:rFonts w:ascii="Arial" w:hAnsi="Arial" w:cs="Tahoma"/>
      <w:color w:val="000000"/>
      <w:sz w:val="32"/>
      <w:szCs w:val="32"/>
      <w:lang w:bidi="ar-SA" w:eastAsia="ar-SA"/>
    </w:rPr>
  </w:style>
  <w:style w:type="paragraph" w:styleId="1238" w:customStyle="1">
    <w:name w:val="Заголовок1"/>
    <w:basedOn w:val="1078"/>
    <w:next w:val="1092"/>
    <w:pPr>
      <w:keepNext/>
      <w:spacing w:before="240" w:after="120"/>
      <w:widowControl/>
    </w:pPr>
    <w:rPr>
      <w:rFonts w:ascii="Arial" w:hAnsi="Arial" w:cs="Tahoma" w:eastAsia="Lucida Sans Unicode"/>
      <w:color w:val="000000"/>
      <w:sz w:val="28"/>
      <w:szCs w:val="28"/>
      <w:lang w:bidi="ar-SA" w:eastAsia="ar-SA"/>
    </w:rPr>
  </w:style>
  <w:style w:type="paragraph" w:styleId="1239" w:customStyle="1">
    <w:name w:val="Заголовок2"/>
    <w:basedOn w:val="1078"/>
    <w:next w:val="1092"/>
    <w:pPr>
      <w:keepNext/>
      <w:spacing w:before="240" w:after="120"/>
      <w:widowControl/>
    </w:pPr>
    <w:rPr>
      <w:rFonts w:ascii="Arial" w:hAnsi="Arial" w:cs="Tahoma" w:eastAsia="Lucida Sans Unicode"/>
      <w:color w:val="000000"/>
      <w:sz w:val="28"/>
      <w:szCs w:val="28"/>
      <w:lang w:bidi="ar-SA" w:eastAsia="ar-SA"/>
    </w:rPr>
  </w:style>
  <w:style w:type="table" w:styleId="1240" w:customStyle="1">
    <w:name w:val="Сетка таблицы101"/>
    <w:basedOn w:val="1089"/>
    <w:next w:val="1100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41" w:customStyle="1">
    <w:name w:val="Сетка таблицы21"/>
    <w:basedOn w:val="1089"/>
    <w:next w:val="1100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42" w:customStyle="1">
    <w:name w:val="Table Normal1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243" w:customStyle="1">
    <w:name w:val="Сетка таблицы3"/>
    <w:basedOn w:val="1089"/>
    <w:next w:val="1100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44" w:customStyle="1">
    <w:name w:val="Таблица отчета2"/>
    <w:basedOn w:val="1089"/>
    <w:next w:val="1100"/>
    <w:uiPriority w:val="3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45" w:customStyle="1">
    <w:name w:val="Основной текст Знак1"/>
    <w:basedOn w:val="1088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1246" w:customStyle="1">
    <w:name w:val="FWS_L5 Char"/>
    <w:uiPriority w:val="99"/>
    <w:rPr>
      <w:rFonts w:ascii="Times New Roman" w:hAnsi="Times New Roman" w:cs="Times New Roman" w:eastAsia="Times New Roman"/>
      <w:sz w:val="20"/>
      <w:szCs w:val="20"/>
    </w:rPr>
  </w:style>
  <w:style w:type="paragraph" w:styleId="1247" w:customStyle="1">
    <w:name w:val="FWS_L6"/>
    <w:basedOn w:val="1204"/>
    <w:link w:val="1248"/>
    <w:uiPriority w:val="99"/>
    <w:pPr>
      <w:ind w:left="1800" w:hanging="180"/>
      <w:tabs>
        <w:tab w:val="clear" w:pos="1069" w:leader="none"/>
        <w:tab w:val="num" w:pos="1800" w:leader="none"/>
        <w:tab w:val="clear" w:pos="4309" w:leader="none"/>
      </w:tabs>
    </w:pPr>
    <w:rPr>
      <w:sz w:val="20"/>
    </w:rPr>
  </w:style>
  <w:style w:type="character" w:styleId="1248" w:customStyle="1">
    <w:name w:val="FWS_L6 Char"/>
    <w:link w:val="1247"/>
    <w:uiPriority w:val="99"/>
    <w:rPr>
      <w:rFonts w:ascii="Times New Roman" w:hAnsi="Times New Roman" w:cs="Times New Roman" w:eastAsia="Times New Roman"/>
      <w:sz w:val="20"/>
      <w:szCs w:val="20"/>
      <w:lang w:val="ru-RU"/>
    </w:rPr>
  </w:style>
  <w:style w:type="paragraph" w:styleId="1249">
    <w:name w:val="endnote text"/>
    <w:basedOn w:val="1078"/>
    <w:link w:val="1250"/>
    <w:uiPriority w:val="99"/>
    <w:unhideWhenUsed/>
    <w:pPr>
      <w:widowControl/>
    </w:pPr>
    <w:rPr>
      <w:sz w:val="20"/>
      <w:szCs w:val="20"/>
      <w:lang w:bidi="ar-SA" w:eastAsia="en-US"/>
    </w:rPr>
  </w:style>
  <w:style w:type="character" w:styleId="1250" w:customStyle="1">
    <w:name w:val="Текст концевой сноски Знак"/>
    <w:basedOn w:val="1088"/>
    <w:link w:val="1249"/>
    <w:uiPriority w:val="99"/>
    <w:rPr>
      <w:rFonts w:ascii="Times New Roman" w:hAnsi="Times New Roman" w:cs="Times New Roman" w:eastAsia="Times New Roman"/>
      <w:sz w:val="20"/>
      <w:szCs w:val="20"/>
      <w:lang w:val="ru-RU"/>
    </w:rPr>
  </w:style>
  <w:style w:type="character" w:styleId="1251">
    <w:name w:val="endnote reference"/>
    <w:basedOn w:val="1088"/>
    <w:uiPriority w:val="99"/>
    <w:semiHidden/>
    <w:unhideWhenUsed/>
    <w:rPr>
      <w:vertAlign w:val="superscript"/>
    </w:rPr>
  </w:style>
  <w:style w:type="paragraph" w:styleId="1252">
    <w:name w:val="Body Text 3"/>
    <w:basedOn w:val="1078"/>
    <w:link w:val="1253"/>
    <w:uiPriority w:val="99"/>
    <w:unhideWhenUsed/>
    <w:pPr>
      <w:spacing w:after="120"/>
      <w:widowControl/>
    </w:pPr>
    <w:rPr>
      <w:sz w:val="16"/>
      <w:szCs w:val="16"/>
      <w:lang w:bidi="ar-SA" w:eastAsia="en-US"/>
    </w:rPr>
  </w:style>
  <w:style w:type="character" w:styleId="1253" w:customStyle="1">
    <w:name w:val="Основной текст 3 Знак"/>
    <w:basedOn w:val="1088"/>
    <w:link w:val="1252"/>
    <w:uiPriority w:val="99"/>
    <w:rPr>
      <w:rFonts w:ascii="Times New Roman" w:hAnsi="Times New Roman" w:cs="Times New Roman" w:eastAsia="Times New Roman"/>
      <w:sz w:val="16"/>
      <w:szCs w:val="16"/>
      <w:lang w:val="ru-RU"/>
    </w:rPr>
  </w:style>
  <w:style w:type="table" w:styleId="1254" w:customStyle="1">
    <w:name w:val="Сетка таблицы12"/>
    <w:basedOn w:val="1089"/>
    <w:next w:val="1100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55" w:customStyle="1">
    <w:name w:val="Parties"/>
    <w:basedOn w:val="1078"/>
    <w:uiPriority w:val="99"/>
    <w:pPr>
      <w:jc w:val="both"/>
      <w:spacing w:after="140" w:line="290" w:lineRule="auto"/>
    </w:pPr>
    <w:rPr>
      <w:rFonts w:ascii="Arial" w:hAnsi="Arial" w:cs="Arial"/>
      <w:sz w:val="20"/>
      <w:szCs w:val="20"/>
      <w:lang w:val="en-GB" w:bidi="ar-SA"/>
    </w:rPr>
  </w:style>
  <w:style w:type="table" w:styleId="1256" w:customStyle="1">
    <w:name w:val="Сетка таблицы111"/>
    <w:basedOn w:val="1089"/>
    <w:next w:val="1100"/>
    <w:pPr>
      <w:widowControl/>
    </w:pPr>
    <w:rPr>
      <w:rFonts w:ascii="Times New Roman" w:hAnsi="Times New Roman" w:cs="Times New Roman" w:eastAsia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57" w:customStyle="1">
    <w:name w:val="Обычный (Интернет) Знак"/>
    <w:basedOn w:val="1088"/>
    <w:link w:val="1099"/>
    <w:uiPriority w:val="99"/>
    <w:rPr>
      <w:rFonts w:ascii="Times New Roman" w:hAnsi="Times New Roman" w:cs="Times New Roman" w:eastAsia="Times New Roman"/>
      <w:sz w:val="24"/>
      <w:szCs w:val="24"/>
      <w:lang w:val="ru-RU" w:bidi="ru-RU" w:eastAsia="ru-RU"/>
    </w:rPr>
  </w:style>
  <w:style w:type="character" w:styleId="1258" w:customStyle="1">
    <w:name w:val="Неразрешенное упоминание1"/>
    <w:basedOn w:val="1088"/>
    <w:uiPriority w:val="99"/>
    <w:semiHidden/>
    <w:unhideWhenUsed/>
    <w:rPr>
      <w:color w:val="808080"/>
      <w:shd w:val="clear" w:color="auto" w:fill="e6e6e6"/>
    </w:rPr>
  </w:style>
  <w:style w:type="paragraph" w:styleId="1259" w:customStyle="1">
    <w:name w:val="article_source_law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260" w:customStyle="1">
    <w:name w:val="tktekst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261" w:customStyle="1">
    <w:name w:val="a6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262" w:customStyle="1">
    <w:name w:val="_Текст таблицы (tkTablica)"/>
    <w:basedOn w:val="1078"/>
    <w:pPr>
      <w:jc w:val="both"/>
      <w:spacing w:after="60" w:line="276" w:lineRule="auto"/>
      <w:widowControl/>
    </w:pPr>
    <w:rPr>
      <w:rFonts w:ascii="Arial" w:hAnsi="Arial" w:cs="Arial"/>
      <w:sz w:val="20"/>
      <w:szCs w:val="20"/>
      <w:lang w:bidi="ar-SA"/>
    </w:rPr>
  </w:style>
  <w:style w:type="character" w:styleId="1263" w:customStyle="1">
    <w:name w:val="gk_color-5"/>
    <w:basedOn w:val="1088"/>
  </w:style>
  <w:style w:type="character" w:styleId="1264">
    <w:name w:val="Emphasis"/>
    <w:basedOn w:val="1088"/>
    <w:uiPriority w:val="20"/>
    <w:qFormat/>
    <w:rPr>
      <w:i/>
      <w:iCs/>
    </w:rPr>
  </w:style>
  <w:style w:type="paragraph" w:styleId="1265" w:customStyle="1">
    <w:name w:val="announce"/>
    <w:basedOn w:val="1078"/>
    <w:pPr>
      <w:spacing w:after="150"/>
      <w:widowControl/>
    </w:pPr>
    <w:rPr>
      <w:sz w:val="24"/>
      <w:szCs w:val="24"/>
      <w:lang w:bidi="ar-SA"/>
    </w:rPr>
  </w:style>
  <w:style w:type="character" w:styleId="1266" w:customStyle="1">
    <w:name w:val="Неразрешенное упоминание11"/>
    <w:basedOn w:val="1088"/>
    <w:uiPriority w:val="99"/>
    <w:semiHidden/>
    <w:unhideWhenUsed/>
    <w:rPr>
      <w:color w:val="808080"/>
      <w:shd w:val="clear" w:color="auto" w:fill="e6e6e6"/>
    </w:rPr>
  </w:style>
  <w:style w:type="paragraph" w:styleId="1267" w:customStyle="1">
    <w:name w:val="rvps81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268" w:customStyle="1">
    <w:name w:val="rvts29"/>
    <w:basedOn w:val="1088"/>
  </w:style>
  <w:style w:type="paragraph" w:styleId="1269" w:customStyle="1">
    <w:name w:val="rvps8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270" w:customStyle="1">
    <w:name w:val="rvts36"/>
    <w:basedOn w:val="1088"/>
  </w:style>
  <w:style w:type="paragraph" w:styleId="1271" w:customStyle="1">
    <w:name w:val="rvps83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272" w:customStyle="1">
    <w:name w:val="rvps84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273" w:customStyle="1">
    <w:name w:val="rvps85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274" w:customStyle="1">
    <w:name w:val="bigtext"/>
    <w:basedOn w:val="1088"/>
  </w:style>
  <w:style w:type="character" w:styleId="1275">
    <w:name w:val="HTML Variable"/>
    <w:basedOn w:val="1088"/>
    <w:uiPriority w:val="99"/>
    <w:semiHidden/>
    <w:unhideWhenUsed/>
    <w:rPr>
      <w:i/>
      <w:iCs/>
    </w:rPr>
  </w:style>
  <w:style w:type="paragraph" w:styleId="1276" w:customStyle="1">
    <w:name w:val="image_meta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277" w:customStyle="1">
    <w:name w:val="grame"/>
    <w:basedOn w:val="1088"/>
  </w:style>
  <w:style w:type="character" w:styleId="1278" w:customStyle="1">
    <w:name w:val="s0"/>
    <w:basedOn w:val="1088"/>
  </w:style>
  <w:style w:type="paragraph" w:styleId="1279" w:customStyle="1">
    <w:name w:val="НОРМА"/>
    <w:basedOn w:val="1078"/>
    <w:link w:val="1280"/>
    <w:qFormat/>
    <w:pPr>
      <w:ind w:firstLine="709"/>
      <w:jc w:val="both"/>
      <w:spacing w:line="360" w:lineRule="auto"/>
      <w:widowControl/>
    </w:pPr>
    <w:rPr>
      <w:color w:val="000000"/>
      <w:sz w:val="28"/>
      <w:szCs w:val="24"/>
      <w:lang w:bidi="ar-SA"/>
    </w:rPr>
  </w:style>
  <w:style w:type="character" w:styleId="1280" w:customStyle="1">
    <w:name w:val="НОРМА Знак"/>
    <w:basedOn w:val="1088"/>
    <w:link w:val="1279"/>
    <w:rPr>
      <w:rFonts w:ascii="Times New Roman" w:hAnsi="Times New Roman" w:cs="Times New Roman" w:eastAsia="Times New Roman"/>
      <w:color w:val="000000"/>
      <w:sz w:val="28"/>
      <w:szCs w:val="24"/>
      <w:lang w:val="ru-RU" w:eastAsia="ru-RU"/>
    </w:rPr>
  </w:style>
  <w:style w:type="paragraph" w:styleId="1281" w:customStyle="1">
    <w:name w:val="!"/>
    <w:basedOn w:val="1140"/>
    <w:link w:val="1282"/>
    <w:qFormat/>
    <w:pPr>
      <w:ind w:firstLine="709"/>
      <w:jc w:val="both"/>
      <w:spacing w:after="0" w:line="360" w:lineRule="auto"/>
    </w:pPr>
    <w:rPr>
      <w:rFonts w:ascii="Times New Roman" w:hAnsi="Times New Roman"/>
      <w:i/>
      <w:iCs/>
      <w:color w:val="000000"/>
      <w:sz w:val="28"/>
    </w:rPr>
  </w:style>
  <w:style w:type="character" w:styleId="1282" w:customStyle="1">
    <w:name w:val="! Знак"/>
    <w:basedOn w:val="1141"/>
    <w:link w:val="1281"/>
    <w:rPr>
      <w:rFonts w:ascii="Times New Roman" w:hAnsi="Times New Roman" w:eastAsiaTheme="minorEastAsia"/>
      <w:i/>
      <w:iCs/>
      <w:color w:val="000000"/>
      <w:spacing w:val="15"/>
      <w:sz w:val="28"/>
      <w:lang w:val="ru-RU"/>
    </w:rPr>
  </w:style>
  <w:style w:type="paragraph" w:styleId="1283" w:customStyle="1">
    <w:name w:val="Таблицы"/>
    <w:basedOn w:val="1078"/>
    <w:link w:val="1284"/>
    <w:qFormat/>
    <w:pPr>
      <w:widowControl/>
    </w:pPr>
    <w:rPr>
      <w:rFonts w:cstheme="minorBidi"/>
      <w:sz w:val="24"/>
      <w:szCs w:val="24"/>
      <w:lang w:bidi="ar-SA"/>
    </w:rPr>
  </w:style>
  <w:style w:type="character" w:styleId="1284" w:customStyle="1">
    <w:name w:val="Таблицы Знак"/>
    <w:basedOn w:val="1088"/>
    <w:link w:val="1283"/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285" w:customStyle="1">
    <w:name w:val="Проект-1"/>
    <w:basedOn w:val="1078"/>
    <w:uiPriority w:val="99"/>
    <w:qFormat/>
    <w:pPr>
      <w:numPr>
        <w:numId w:val="30"/>
      </w:numPr>
      <w:spacing w:line="360" w:lineRule="auto"/>
      <w:widowControl/>
      <w:outlineLvl w:val="0"/>
    </w:pPr>
    <w:rPr>
      <w:rFonts w:eastAsiaTheme="minorHAnsi" w:cstheme="minorBidi"/>
      <w:b/>
      <w:bCs/>
      <w:sz w:val="24"/>
      <w:lang w:bidi="ar-SA" w:eastAsia="en-US"/>
    </w:rPr>
  </w:style>
  <w:style w:type="paragraph" w:styleId="1286" w:customStyle="1">
    <w:name w:val="Проект-2"/>
    <w:basedOn w:val="1285"/>
    <w:link w:val="1287"/>
    <w:qFormat/>
    <w:pPr>
      <w:numPr>
        <w:ilvl w:val="1"/>
      </w:numPr>
    </w:pPr>
  </w:style>
  <w:style w:type="character" w:styleId="1287" w:customStyle="1">
    <w:name w:val="Проект-2 Знак"/>
    <w:basedOn w:val="1088"/>
    <w:link w:val="1286"/>
    <w:rPr>
      <w:rFonts w:ascii="Times New Roman" w:hAnsi="Times New Roman"/>
      <w:b/>
      <w:bCs/>
      <w:sz w:val="24"/>
      <w:lang w:val="ru-RU"/>
    </w:rPr>
  </w:style>
  <w:style w:type="paragraph" w:styleId="1288" w:customStyle="1">
    <w:name w:val="Проект-3"/>
    <w:basedOn w:val="1099"/>
    <w:link w:val="1289"/>
    <w:qFormat/>
    <w:pPr>
      <w:numPr>
        <w:ilvl w:val="2"/>
        <w:numId w:val="29"/>
      </w:numPr>
      <w:contextualSpacing/>
      <w:jc w:val="both"/>
      <w:spacing w:line="360" w:lineRule="auto"/>
      <w:shd w:val="clear" w:color="auto" w:fill="ffffff"/>
      <w:widowControl/>
      <w:outlineLvl w:val="2"/>
    </w:pPr>
    <w:rPr>
      <w:color w:val="000000"/>
    </w:rPr>
  </w:style>
  <w:style w:type="character" w:styleId="1289" w:customStyle="1">
    <w:name w:val="Проект-3 Знак"/>
    <w:basedOn w:val="1257"/>
    <w:link w:val="1288"/>
    <w:rPr>
      <w:rFonts w:ascii="Times New Roman" w:hAnsi="Times New Roman" w:cs="Times New Roman" w:eastAsia="Times New Roman"/>
      <w:color w:val="000000"/>
      <w:sz w:val="24"/>
      <w:szCs w:val="24"/>
      <w:shd w:val="clear" w:color="auto" w:fill="ffffff"/>
      <w:lang w:val="ru-RU" w:bidi="ru-RU" w:eastAsia="ru-RU"/>
    </w:rPr>
  </w:style>
  <w:style w:type="paragraph" w:styleId="1290" w:customStyle="1">
    <w:name w:val="Перечень рисунков1"/>
    <w:basedOn w:val="1078"/>
    <w:next w:val="1078"/>
    <w:uiPriority w:val="99"/>
    <w:unhideWhenUsed/>
    <w:pPr>
      <w:spacing w:line="259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1291" w:customStyle="1">
    <w:name w:val="Проект11"/>
    <w:basedOn w:val="1078"/>
    <w:next w:val="1078"/>
    <w:uiPriority w:val="39"/>
    <w:unhideWhenUsed/>
    <w:pPr>
      <w:ind w:left="1760"/>
      <w:spacing w:after="100" w:line="259" w:lineRule="auto"/>
      <w:widowControl/>
    </w:pPr>
    <w:rPr>
      <w:rFonts w:eastAsiaTheme="minorHAnsi" w:cstheme="minorBidi"/>
      <w:b/>
      <w:sz w:val="24"/>
      <w:lang w:bidi="ar-SA" w:eastAsia="en-US"/>
    </w:rPr>
  </w:style>
  <w:style w:type="paragraph" w:styleId="1292" w:customStyle="1">
    <w:name w:val="msonormal"/>
    <w:basedOn w:val="1078"/>
    <w:uiPriority w:val="99"/>
    <w:semiHidden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293" w:customStyle="1">
    <w:name w:val="Таблицы и рисунки проекта Знак"/>
    <w:basedOn w:val="1088"/>
    <w:link w:val="1294"/>
    <w:semiHidden/>
    <w:rPr>
      <w:rFonts w:ascii="Times New Roman" w:hAnsi="Times New Roman" w:cs="Times New Roman"/>
      <w:szCs w:val="24"/>
    </w:rPr>
  </w:style>
  <w:style w:type="paragraph" w:styleId="1294" w:customStyle="1">
    <w:name w:val="Таблицы и рисунки проекта"/>
    <w:basedOn w:val="1078"/>
    <w:link w:val="1293"/>
    <w:semiHidden/>
    <w:qFormat/>
    <w:pPr>
      <w:jc w:val="center"/>
      <w:spacing w:before="240" w:line="360" w:lineRule="auto"/>
      <w:widowControl/>
    </w:pPr>
    <w:rPr>
      <w:rFonts w:eastAsiaTheme="minorHAnsi"/>
      <w:szCs w:val="24"/>
      <w:lang w:val="en-US" w:bidi="ar-SA" w:eastAsia="en-US"/>
    </w:rPr>
  </w:style>
  <w:style w:type="character" w:styleId="1295" w:customStyle="1">
    <w:name w:val="Неразрешенное упоминание2"/>
    <w:basedOn w:val="1088"/>
    <w:uiPriority w:val="99"/>
    <w:semiHidden/>
    <w:unhideWhenUsed/>
    <w:rPr>
      <w:color w:val="808080"/>
      <w:shd w:val="clear" w:color="auto" w:fill="e6e6e6"/>
    </w:rPr>
  </w:style>
  <w:style w:type="table" w:styleId="1296" w:customStyle="1">
    <w:name w:val="Таблица отчета11"/>
    <w:basedOn w:val="1089"/>
    <w:next w:val="1100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97" w:customStyle="1">
    <w:name w:val="path__separator"/>
    <w:basedOn w:val="1088"/>
  </w:style>
  <w:style w:type="character" w:styleId="1298" w:customStyle="1">
    <w:name w:val="a-size-large"/>
    <w:basedOn w:val="1088"/>
  </w:style>
  <w:style w:type="character" w:styleId="1299" w:customStyle="1">
    <w:name w:val="a-size-medium"/>
    <w:basedOn w:val="1088"/>
  </w:style>
  <w:style w:type="character" w:styleId="1300" w:customStyle="1">
    <w:name w:val="s1"/>
    <w:basedOn w:val="1088"/>
  </w:style>
  <w:style w:type="paragraph" w:styleId="1301" w:customStyle="1">
    <w:name w:val="txtj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02" w:customStyle="1">
    <w:name w:val="Маркированный список1"/>
    <w:basedOn w:val="1078"/>
    <w:next w:val="2011"/>
    <w:uiPriority w:val="99"/>
    <w:unhideWhenUsed/>
    <w:pPr>
      <w:numPr>
        <w:numId w:val="31"/>
      </w:numPr>
      <w:contextualSpacing/>
      <w:ind w:left="5520"/>
      <w:spacing w:after="200" w:line="276" w:lineRule="auto"/>
      <w:widowControl/>
      <w:tabs>
        <w:tab w:val="clear" w:pos="360" w:leader="none"/>
      </w:tabs>
    </w:pPr>
    <w:rPr>
      <w:rFonts w:asciiTheme="minorHAnsi" w:hAnsiTheme="minorHAnsi" w:eastAsiaTheme="minorHAnsi" w:cstheme="minorBidi"/>
      <w:lang w:bidi="ar-SA" w:eastAsia="en-US"/>
    </w:rPr>
  </w:style>
  <w:style w:type="paragraph" w:styleId="1303" w:customStyle="1">
    <w:name w:val="_Комментарий (tkKomentarij)"/>
    <w:basedOn w:val="1078"/>
    <w:pPr>
      <w:ind w:firstLine="567"/>
      <w:jc w:val="both"/>
      <w:spacing w:after="60" w:line="276" w:lineRule="auto"/>
      <w:widowControl/>
    </w:pPr>
    <w:rPr>
      <w:rFonts w:ascii="Arial" w:hAnsi="Arial" w:cs="Arial" w:eastAsia="PMingLiU"/>
      <w:i/>
      <w:iCs/>
      <w:color w:val="006600"/>
      <w:sz w:val="20"/>
      <w:szCs w:val="20"/>
      <w:lang w:bidi="ar-SA"/>
    </w:rPr>
  </w:style>
  <w:style w:type="paragraph" w:styleId="1304" w:customStyle="1">
    <w:name w:val="_Текст обычный (tkTekst)"/>
    <w:basedOn w:val="1078"/>
    <w:pPr>
      <w:ind w:firstLine="567"/>
      <w:jc w:val="both"/>
      <w:spacing w:after="60" w:line="276" w:lineRule="auto"/>
      <w:widowControl/>
    </w:pPr>
    <w:rPr>
      <w:rFonts w:ascii="Arial" w:hAnsi="Arial" w:cs="Arial" w:eastAsia="PMingLiU"/>
      <w:sz w:val="20"/>
      <w:szCs w:val="20"/>
      <w:lang w:bidi="ar-SA"/>
    </w:rPr>
  </w:style>
  <w:style w:type="paragraph" w:styleId="1305" w:customStyle="1">
    <w:name w:val="j17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table" w:styleId="1306" w:customStyle="1">
    <w:name w:val="Таблица отчета3"/>
    <w:basedOn w:val="1089"/>
    <w:next w:val="1100"/>
    <w:uiPriority w:val="3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07" w:customStyle="1">
    <w:name w:val="first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08" w:customStyle="1">
    <w:name w:val="g_mal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09" w:customStyle="1">
    <w:name w:val="phone-number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10" w:customStyle="1">
    <w:name w:val="address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11" w:customStyle="1">
    <w:name w:val="phone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12" w:customStyle="1">
    <w:name w:val="email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13" w:customStyle="1">
    <w:name w:val="skype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314" w:customStyle="1">
    <w:name w:val="basic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315" w:customStyle="1">
    <w:name w:val="locality"/>
    <w:basedOn w:val="1088"/>
  </w:style>
  <w:style w:type="character" w:styleId="1316" w:customStyle="1">
    <w:name w:val="postal-code"/>
    <w:basedOn w:val="1088"/>
  </w:style>
  <w:style w:type="character" w:styleId="1317" w:customStyle="1">
    <w:name w:val="street-address"/>
    <w:basedOn w:val="1088"/>
  </w:style>
  <w:style w:type="character" w:styleId="1318" w:customStyle="1">
    <w:name w:val="_2ieo"/>
    <w:basedOn w:val="1088"/>
  </w:style>
  <w:style w:type="table" w:styleId="1319" w:customStyle="1">
    <w:name w:val="Таблица отчета4"/>
    <w:basedOn w:val="1089"/>
    <w:next w:val="1100"/>
    <w:uiPriority w:val="3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20" w:customStyle="1">
    <w:name w:val="ОГЛАВЛЕНИЕ Знак"/>
    <w:link w:val="1321"/>
    <w:uiPriority w:val="99"/>
    <w:rPr>
      <w:rFonts w:ascii="Arial" w:hAnsi="Arial" w:cs="Arial"/>
      <w:b/>
      <w:color w:val="C00000"/>
      <w:sz w:val="40"/>
      <w:szCs w:val="40"/>
    </w:rPr>
  </w:style>
  <w:style w:type="paragraph" w:styleId="1321" w:customStyle="1">
    <w:name w:val="ОГЛАВЛЕНИЕ"/>
    <w:basedOn w:val="1078"/>
    <w:link w:val="1320"/>
    <w:uiPriority w:val="99"/>
    <w:qFormat/>
    <w:pPr>
      <w:jc w:val="center"/>
      <w:widowControl/>
      <w:tabs>
        <w:tab w:val="center" w:pos="4153" w:leader="none"/>
        <w:tab w:val="right" w:pos="8306" w:leader="none"/>
      </w:tabs>
    </w:pPr>
    <w:rPr>
      <w:rFonts w:ascii="Arial" w:hAnsi="Arial" w:cs="Arial" w:eastAsiaTheme="minorHAnsi"/>
      <w:b/>
      <w:color w:val="C00000"/>
      <w:sz w:val="40"/>
      <w:szCs w:val="40"/>
      <w:lang w:val="en-US" w:bidi="ar-SA" w:eastAsia="en-US"/>
    </w:rPr>
  </w:style>
  <w:style w:type="paragraph" w:styleId="1322" w:customStyle="1">
    <w:name w:val="стиль абзаца"/>
    <w:basedOn w:val="1078"/>
    <w:uiPriority w:val="99"/>
    <w:pPr>
      <w:ind w:firstLine="709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323" w:customStyle="1">
    <w:name w:val="Заг_4"/>
    <w:basedOn w:val="1093"/>
    <w:link w:val="1324"/>
    <w:pPr>
      <w:contextualSpacing/>
      <w:ind w:left="0" w:firstLine="567"/>
      <w:spacing w:before="0" w:line="360" w:lineRule="auto"/>
      <w:widowControl/>
    </w:pPr>
    <w:rPr>
      <w:rFonts w:eastAsia="SimSun"/>
      <w:b/>
      <w:sz w:val="28"/>
      <w:szCs w:val="24"/>
      <w:lang w:bidi="ar-SA" w:eastAsia="zh-CN"/>
    </w:rPr>
  </w:style>
  <w:style w:type="character" w:styleId="1324" w:customStyle="1">
    <w:name w:val="Заг_4 Char"/>
    <w:basedOn w:val="1088"/>
    <w:link w:val="1323"/>
    <w:rPr>
      <w:rFonts w:ascii="Times New Roman" w:hAnsi="Times New Roman" w:cs="Times New Roman" w:eastAsia="SimSun"/>
      <w:b/>
      <w:sz w:val="28"/>
      <w:szCs w:val="24"/>
      <w:lang w:val="ru-RU" w:eastAsia="zh-CN"/>
    </w:rPr>
  </w:style>
  <w:style w:type="paragraph" w:styleId="1325" w:customStyle="1">
    <w:name w:val="Обычный1"/>
    <w:basedOn w:val="1078"/>
    <w:link w:val="1327"/>
    <w:pPr>
      <w:widowControl/>
      <w:suppressLineNumbers/>
    </w:pPr>
    <w:rPr>
      <w:sz w:val="28"/>
      <w:szCs w:val="20"/>
      <w:lang w:bidi="ar-SA"/>
    </w:rPr>
  </w:style>
  <w:style w:type="paragraph" w:styleId="1326" w:customStyle="1">
    <w:name w:val="Заг_5"/>
    <w:basedOn w:val="1078"/>
    <w:link w:val="1330"/>
    <w:qFormat/>
    <w:pPr>
      <w:ind w:firstLine="567"/>
      <w:jc w:val="both"/>
      <w:spacing w:line="360" w:lineRule="auto"/>
      <w:widowControl/>
    </w:pPr>
    <w:rPr>
      <w:rFonts w:eastAsia="SimSun"/>
      <w:i/>
      <w:sz w:val="28"/>
      <w:szCs w:val="24"/>
      <w:lang w:bidi="ar-SA" w:eastAsia="zh-CN"/>
    </w:rPr>
  </w:style>
  <w:style w:type="character" w:styleId="1327" w:customStyle="1">
    <w:name w:val="Обычный1 Знак"/>
    <w:link w:val="1325"/>
    <w:rPr>
      <w:rFonts w:ascii="Times New Roman" w:hAnsi="Times New Roman" w:cs="Times New Roman" w:eastAsia="Times New Roman"/>
      <w:sz w:val="28"/>
      <w:szCs w:val="20"/>
      <w:lang w:val="ru-RU" w:eastAsia="ru-RU"/>
    </w:rPr>
  </w:style>
  <w:style w:type="paragraph" w:styleId="1328" w:customStyle="1">
    <w:name w:val="обычн БО"/>
    <w:basedOn w:val="1078"/>
    <w:link w:val="1329"/>
    <w:uiPriority w:val="99"/>
    <w:pPr>
      <w:jc w:val="both"/>
      <w:widowControl/>
    </w:pPr>
    <w:rPr>
      <w:sz w:val="28"/>
      <w:szCs w:val="24"/>
      <w:lang w:bidi="ar-SA"/>
    </w:rPr>
  </w:style>
  <w:style w:type="character" w:styleId="1329" w:customStyle="1">
    <w:name w:val="обычн БО Знак"/>
    <w:link w:val="1328"/>
    <w:uiPriority w:val="99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character" w:styleId="1330" w:customStyle="1">
    <w:name w:val="Заг_5 Char"/>
    <w:basedOn w:val="1088"/>
    <w:link w:val="1326"/>
    <w:rPr>
      <w:rFonts w:ascii="Times New Roman" w:hAnsi="Times New Roman" w:cs="Times New Roman" w:eastAsia="SimSun"/>
      <w:i/>
      <w:sz w:val="28"/>
      <w:szCs w:val="24"/>
      <w:lang w:val="ru-RU" w:eastAsia="zh-CN"/>
    </w:rPr>
  </w:style>
  <w:style w:type="paragraph" w:styleId="1331" w:customStyle="1">
    <w:name w:val="Титул"/>
    <w:basedOn w:val="1078"/>
    <w:next w:val="1078"/>
    <w:pPr>
      <w:jc w:val="center"/>
      <w:keepLines/>
      <w:spacing w:before="120" w:after="120" w:line="360" w:lineRule="auto"/>
      <w:widowControl/>
    </w:pPr>
    <w:rPr>
      <w:b/>
      <w:sz w:val="28"/>
      <w:szCs w:val="24"/>
      <w:lang w:bidi="ar-SA"/>
    </w:rPr>
  </w:style>
  <w:style w:type="paragraph" w:styleId="1332">
    <w:name w:val="toc 4"/>
    <w:basedOn w:val="1078"/>
    <w:next w:val="1078"/>
    <w:uiPriority w:val="39"/>
    <w:pPr>
      <w:ind w:left="397"/>
      <w:jc w:val="both"/>
      <w:spacing w:line="360" w:lineRule="auto"/>
      <w:widowControl/>
      <w:tabs>
        <w:tab w:val="right" w:pos="9356" w:leader="dot"/>
      </w:tabs>
    </w:pPr>
    <w:rPr>
      <w:sz w:val="28"/>
      <w:szCs w:val="24"/>
      <w:lang w:bidi="ar-SA"/>
    </w:rPr>
  </w:style>
  <w:style w:type="paragraph" w:styleId="1333">
    <w:name w:val="toc 5"/>
    <w:basedOn w:val="1078"/>
    <w:next w:val="1078"/>
    <w:uiPriority w:val="39"/>
    <w:pPr>
      <w:ind w:left="96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34">
    <w:name w:val="toc 6"/>
    <w:basedOn w:val="1078"/>
    <w:next w:val="1078"/>
    <w:uiPriority w:val="39"/>
    <w:pPr>
      <w:ind w:left="120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35">
    <w:name w:val="toc 7"/>
    <w:basedOn w:val="1078"/>
    <w:next w:val="1078"/>
    <w:uiPriority w:val="39"/>
    <w:pPr>
      <w:ind w:left="144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36">
    <w:name w:val="toc 8"/>
    <w:basedOn w:val="1078"/>
    <w:next w:val="1078"/>
    <w:uiPriority w:val="39"/>
    <w:pPr>
      <w:ind w:left="168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37" w:customStyle="1">
    <w:name w:val="Обычный (таблица)"/>
    <w:basedOn w:val="1078"/>
    <w:pPr>
      <w:jc w:val="both"/>
      <w:widowControl/>
    </w:pPr>
    <w:rPr>
      <w:sz w:val="28"/>
      <w:szCs w:val="20"/>
      <w:lang w:bidi="ar-SA"/>
    </w:rPr>
  </w:style>
  <w:style w:type="paragraph" w:styleId="1338" w:customStyle="1">
    <w:name w:val="text"/>
    <w:basedOn w:val="1078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 w:hint="eastAsia"/>
      <w:sz w:val="28"/>
      <w:szCs w:val="24"/>
      <w:lang w:bidi="ar-SA"/>
    </w:rPr>
  </w:style>
  <w:style w:type="paragraph" w:styleId="1339" w:customStyle="1">
    <w:name w:val="Стиль_макс"/>
    <w:basedOn w:val="1078"/>
    <w:pPr>
      <w:ind w:firstLine="709"/>
      <w:jc w:val="both"/>
      <w:spacing w:line="360" w:lineRule="auto"/>
      <w:shd w:val="clear" w:color="auto" w:fill="ffffff"/>
      <w:widowControl/>
    </w:pPr>
    <w:rPr>
      <w:sz w:val="28"/>
      <w:szCs w:val="24"/>
      <w:lang w:bidi="ar-SA"/>
    </w:rPr>
  </w:style>
  <w:style w:type="character" w:styleId="1340">
    <w:name w:val="page number"/>
    <w:rPr>
      <w:rFonts w:ascii="Arial" w:hAnsi="Arial"/>
      <w:sz w:val="24"/>
      <w:szCs w:val="24"/>
    </w:rPr>
  </w:style>
  <w:style w:type="paragraph" w:styleId="1341" w:customStyle="1">
    <w:name w:val="paragraph_justify"/>
    <w:basedOn w:val="1078"/>
    <w:pPr>
      <w:jc w:val="both"/>
      <w:spacing w:after="101"/>
      <w:widowControl/>
    </w:pPr>
    <w:rPr>
      <w:sz w:val="28"/>
      <w:szCs w:val="24"/>
      <w:lang w:bidi="ar-SA"/>
    </w:rPr>
  </w:style>
  <w:style w:type="paragraph" w:styleId="1342" w:customStyle="1">
    <w:name w:val="xl24"/>
    <w:basedOn w:val="1078"/>
    <w:pPr>
      <w:jc w:val="both"/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sz w:val="28"/>
      <w:szCs w:val="24"/>
      <w:lang w:bidi="ar-SA"/>
    </w:rPr>
  </w:style>
  <w:style w:type="character" w:styleId="1343" w:customStyle="1">
    <w:name w:val="rvts48223"/>
    <w:basedOn w:val="1088"/>
  </w:style>
  <w:style w:type="paragraph" w:styleId="1344" w:customStyle="1">
    <w:name w:val="rvps48221"/>
    <w:basedOn w:val="1078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color w:val="000000"/>
      <w:sz w:val="28"/>
      <w:szCs w:val="24"/>
      <w:lang w:bidi="ar-SA"/>
    </w:rPr>
  </w:style>
  <w:style w:type="character" w:styleId="1345" w:customStyle="1">
    <w:name w:val="rvts48220"/>
    <w:basedOn w:val="1088"/>
  </w:style>
  <w:style w:type="character" w:styleId="1346" w:customStyle="1">
    <w:name w:val="rvts482213"/>
    <w:basedOn w:val="1088"/>
  </w:style>
  <w:style w:type="paragraph" w:styleId="1347" w:customStyle="1">
    <w:name w:val="Перечисление 1ур"/>
    <w:basedOn w:val="1078"/>
    <w:pPr>
      <w:ind w:left="1418" w:hanging="284"/>
      <w:jc w:val="both"/>
      <w:spacing w:line="360" w:lineRule="auto"/>
      <w:widowControl/>
      <w:tabs>
        <w:tab w:val="num" w:pos="1494" w:leader="none"/>
      </w:tabs>
    </w:pPr>
    <w:rPr>
      <w:sz w:val="28"/>
      <w:szCs w:val="20"/>
      <w:lang w:bidi="ar-SA"/>
    </w:rPr>
  </w:style>
  <w:style w:type="paragraph" w:styleId="1348" w:customStyle="1">
    <w:name w:val="Перечисление 2ур"/>
    <w:basedOn w:val="1078"/>
    <w:pPr>
      <w:ind w:left="1985" w:hanging="284"/>
      <w:jc w:val="both"/>
      <w:spacing w:line="360" w:lineRule="auto"/>
      <w:widowControl/>
      <w:tabs>
        <w:tab w:val="num" w:pos="2421" w:leader="none"/>
      </w:tabs>
    </w:pPr>
    <w:rPr>
      <w:sz w:val="28"/>
      <w:szCs w:val="20"/>
      <w:lang w:bidi="ar-SA"/>
    </w:rPr>
  </w:style>
  <w:style w:type="character" w:styleId="1349" w:customStyle="1">
    <w:name w:val="rvts48221"/>
    <w:basedOn w:val="1088"/>
  </w:style>
  <w:style w:type="character" w:styleId="1350" w:customStyle="1">
    <w:name w:val="tnr14b"/>
    <w:basedOn w:val="1088"/>
  </w:style>
  <w:style w:type="character" w:styleId="1351" w:customStyle="1">
    <w:name w:val="tnr14b1"/>
    <w:rPr>
      <w:rFonts w:ascii="Times New Roman" w:hAnsi="Times New Roman" w:cs="Times New Roman" w:hint="default"/>
      <w:b/>
      <w:bCs/>
      <w:spacing w:val="20"/>
      <w:sz w:val="28"/>
      <w:szCs w:val="28"/>
    </w:rPr>
  </w:style>
  <w:style w:type="paragraph" w:styleId="1352" w:customStyle="1">
    <w:name w:val="regular"/>
    <w:basedOn w:val="1078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sz w:val="28"/>
      <w:szCs w:val="24"/>
      <w:lang w:bidi="ar-SA"/>
    </w:rPr>
  </w:style>
  <w:style w:type="paragraph" w:styleId="1353" w:customStyle="1">
    <w:name w:val="usual"/>
    <w:basedOn w:val="1078"/>
    <w:pPr>
      <w:spacing w:before="100" w:beforeAutospacing="1" w:after="100" w:afterAutospacing="1"/>
      <w:widowControl/>
    </w:pPr>
    <w:rPr>
      <w:rFonts w:cs="Arial"/>
      <w:color w:val="000000"/>
      <w:sz w:val="19"/>
      <w:szCs w:val="19"/>
      <w:lang w:bidi="ar-SA"/>
    </w:rPr>
  </w:style>
  <w:style w:type="paragraph" w:styleId="1354" w:customStyle="1">
    <w:name w:val="xl26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 w:eastAsia="Arial Unicode MS"/>
      <w:sz w:val="16"/>
      <w:szCs w:val="16"/>
      <w:lang w:bidi="ar-SA"/>
    </w:rPr>
  </w:style>
  <w:style w:type="paragraph" w:styleId="1355" w:customStyle="1">
    <w:name w:val="xl36"/>
    <w:basedOn w:val="1078"/>
    <w:pPr>
      <w:spacing w:before="100" w:beforeAutospacing="1" w:after="100" w:afterAutospacing="1"/>
      <w:widowControl/>
      <w:pBdr>
        <w:right w:val="single" w:color="auto" w:sz="8" w:space="0"/>
      </w:pBdr>
    </w:pPr>
    <w:rPr>
      <w:sz w:val="28"/>
      <w:szCs w:val="24"/>
      <w:lang w:bidi="ar-SA"/>
    </w:rPr>
  </w:style>
  <w:style w:type="paragraph" w:styleId="1356" w:customStyle="1">
    <w:name w:val="Стиль33"/>
    <w:basedOn w:val="1078"/>
    <w:pPr>
      <w:numPr>
        <w:ilvl w:val="1"/>
        <w:numId w:val="32"/>
      </w:numPr>
      <w:widowControl/>
    </w:pPr>
    <w:rPr>
      <w:i/>
      <w:iCs/>
      <w:sz w:val="28"/>
      <w:szCs w:val="20"/>
      <w:lang w:bidi="ar-SA"/>
    </w:rPr>
  </w:style>
  <w:style w:type="paragraph" w:styleId="1357" w:customStyle="1">
    <w:name w:val="xl31"/>
    <w:basedOn w:val="1078"/>
    <w:pPr>
      <w:jc w:val="center"/>
      <w:spacing w:before="100" w:beforeAutospacing="1" w:after="100" w:afterAutospacing="1"/>
      <w:widowControl/>
    </w:pPr>
    <w:rPr>
      <w:rFonts w:cs="Arial" w:eastAsia="Arial Unicode MS"/>
      <w:lang w:bidi="ar-SA"/>
    </w:rPr>
  </w:style>
  <w:style w:type="paragraph" w:styleId="1358" w:customStyle="1">
    <w:name w:val="razdel_name"/>
    <w:basedOn w:val="1078"/>
    <w:pPr>
      <w:spacing w:before="100" w:beforeAutospacing="1" w:after="100" w:afterAutospacing="1"/>
      <w:widowControl/>
    </w:pPr>
    <w:rPr>
      <w:rFonts w:ascii="Tahoma" w:hAnsi="Tahoma" w:cs="Tahoma"/>
      <w:b/>
      <w:bCs/>
      <w:color w:val="4A6994"/>
      <w:sz w:val="20"/>
      <w:szCs w:val="20"/>
      <w:lang w:bidi="ar-SA"/>
    </w:rPr>
  </w:style>
  <w:style w:type="paragraph" w:styleId="1359" w:customStyle="1">
    <w:name w:val="Стильз2"/>
    <w:basedOn w:val="1078"/>
    <w:pPr>
      <w:widowControl/>
    </w:pPr>
    <w:rPr>
      <w:sz w:val="28"/>
      <w:szCs w:val="20"/>
      <w:lang w:bidi="ar-SA"/>
    </w:rPr>
  </w:style>
  <w:style w:type="paragraph" w:styleId="1360" w:customStyle="1">
    <w:name w:val="xl28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Arial Unicode MS"/>
      <w:sz w:val="28"/>
      <w:szCs w:val="24"/>
      <w:lang w:bidi="ar-SA"/>
    </w:rPr>
  </w:style>
  <w:style w:type="character" w:styleId="1361" w:customStyle="1">
    <w:name w:val="red1"/>
    <w:rPr>
      <w:color w:val="AE1212"/>
    </w:rPr>
  </w:style>
  <w:style w:type="paragraph" w:styleId="1362" w:customStyle="1">
    <w:name w:val="Основной текст 21"/>
    <w:basedOn w:val="1078"/>
    <w:uiPriority w:val="99"/>
    <w:pPr>
      <w:jc w:val="both"/>
    </w:pPr>
    <w:rPr>
      <w:sz w:val="28"/>
      <w:szCs w:val="20"/>
      <w:lang w:bidi="ar-SA"/>
    </w:rPr>
  </w:style>
  <w:style w:type="paragraph" w:styleId="1363" w:customStyle="1">
    <w:name w:val="Основной текст док."/>
    <w:basedOn w:val="1078"/>
    <w:pPr>
      <w:ind w:firstLine="567"/>
      <w:jc w:val="both"/>
      <w:spacing w:before="60" w:after="60" w:line="360" w:lineRule="auto"/>
      <w:widowControl/>
    </w:pPr>
    <w:rPr>
      <w:rFonts w:cs="Arial"/>
      <w:sz w:val="28"/>
      <w:szCs w:val="20"/>
      <w:lang w:bidi="ar-SA"/>
    </w:rPr>
  </w:style>
  <w:style w:type="paragraph" w:styleId="1364" w:customStyle="1">
    <w:name w:val="u"/>
    <w:basedOn w:val="1078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365" w:customStyle="1">
    <w:name w:val="Стиль Список"/>
    <w:basedOn w:val="1078"/>
    <w:pPr>
      <w:numPr>
        <w:numId w:val="36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66" w:customStyle="1">
    <w:name w:val="Рисунок"/>
    <w:basedOn w:val="1078"/>
    <w:link w:val="1450"/>
    <w:pPr>
      <w:ind w:firstLine="567"/>
      <w:jc w:val="both"/>
      <w:spacing w:after="100" w:afterAutospacing="1" w:line="360" w:lineRule="auto"/>
      <w:widowControl/>
    </w:pPr>
    <w:rPr>
      <w:b/>
      <w:bCs/>
      <w:sz w:val="28"/>
      <w:szCs w:val="20"/>
      <w:lang w:bidi="ar-SA"/>
    </w:rPr>
  </w:style>
  <w:style w:type="paragraph" w:styleId="1367" w:customStyle="1">
    <w:name w:val="Рисунок по центру"/>
    <w:basedOn w:val="1078"/>
    <w:pPr>
      <w:ind w:firstLine="567"/>
      <w:jc w:val="center"/>
      <w:spacing w:line="360" w:lineRule="auto"/>
      <w:widowControl/>
    </w:pPr>
    <w:rPr>
      <w:b/>
      <w:bCs/>
      <w:sz w:val="20"/>
      <w:szCs w:val="20"/>
      <w:lang w:bidi="ar-SA"/>
    </w:rPr>
  </w:style>
  <w:style w:type="paragraph" w:styleId="1368" w:customStyle="1">
    <w:name w:val="Рисунок + По центру"/>
    <w:basedOn w:val="1366"/>
    <w:link w:val="1451"/>
    <w:pPr>
      <w:ind w:firstLine="0"/>
      <w:jc w:val="center"/>
      <w:spacing w:after="120" w:afterAutospacing="0"/>
    </w:pPr>
    <w:rPr>
      <w:bCs w:val="0"/>
    </w:rPr>
  </w:style>
  <w:style w:type="paragraph" w:styleId="1369" w:customStyle="1">
    <w:name w:val="Таблица"/>
    <w:basedOn w:val="1078"/>
    <w:pPr>
      <w:jc w:val="both"/>
      <w:spacing w:before="240" w:line="360" w:lineRule="auto"/>
      <w:widowControl/>
    </w:pPr>
    <w:rPr>
      <w:sz w:val="28"/>
      <w:szCs w:val="24"/>
      <w:lang w:bidi="ar-SA"/>
    </w:rPr>
  </w:style>
  <w:style w:type="paragraph" w:styleId="1370" w:customStyle="1">
    <w:name w:val="Формула"/>
    <w:basedOn w:val="1078"/>
    <w:link w:val="1373"/>
    <w:pPr>
      <w:ind w:firstLine="708"/>
      <w:jc w:val="both"/>
      <w:spacing w:line="360" w:lineRule="auto"/>
      <w:widowControl/>
    </w:pPr>
    <w:rPr>
      <w:sz w:val="27"/>
      <w:szCs w:val="24"/>
      <w:lang w:bidi="ar-SA"/>
    </w:rPr>
  </w:style>
  <w:style w:type="paragraph" w:styleId="1371" w:customStyle="1">
    <w:name w:val="Формула (№справа)"/>
    <w:basedOn w:val="1078"/>
    <w:pPr>
      <w:ind w:left="-57" w:right="-57"/>
      <w:jc w:val="right"/>
      <w:spacing w:before="120" w:after="120"/>
      <w:widowControl/>
    </w:pPr>
    <w:rPr>
      <w:sz w:val="28"/>
      <w:szCs w:val="28"/>
      <w:lang w:bidi="ar-SA"/>
    </w:rPr>
  </w:style>
  <w:style w:type="paragraph" w:styleId="1372" w:customStyle="1">
    <w:name w:val="Формулы"/>
    <w:basedOn w:val="1078"/>
    <w:pPr>
      <w:ind w:firstLine="4"/>
      <w:jc w:val="right"/>
      <w:spacing w:line="360" w:lineRule="auto"/>
      <w:widowControl/>
    </w:pPr>
    <w:rPr>
      <w:sz w:val="28"/>
      <w:szCs w:val="20"/>
      <w:lang w:bidi="ar-SA"/>
    </w:rPr>
  </w:style>
  <w:style w:type="character" w:styleId="1373" w:customStyle="1">
    <w:name w:val="Формула Знак1"/>
    <w:link w:val="1370"/>
    <w:rPr>
      <w:rFonts w:ascii="Times New Roman" w:hAnsi="Times New Roman" w:cs="Times New Roman" w:eastAsia="Times New Roman"/>
      <w:sz w:val="27"/>
      <w:szCs w:val="24"/>
      <w:lang w:val="ru-RU" w:eastAsia="ru-RU"/>
    </w:rPr>
  </w:style>
  <w:style w:type="paragraph" w:styleId="1374" w:customStyle="1">
    <w:name w:val="Стиль Нумерованный список + Times New Roman Междустр.интервал:  од..."/>
    <w:basedOn w:val="1078"/>
    <w:pPr>
      <w:ind w:left="643" w:hanging="360"/>
      <w:jc w:val="both"/>
      <w:spacing w:line="360" w:lineRule="auto"/>
      <w:widowControl/>
      <w:tabs>
        <w:tab w:val="left" w:pos="567" w:leader="none"/>
        <w:tab w:val="num" w:pos="643" w:leader="none"/>
      </w:tabs>
    </w:pPr>
    <w:rPr>
      <w:sz w:val="28"/>
      <w:szCs w:val="20"/>
      <w:lang w:bidi="ar-SA"/>
    </w:rPr>
  </w:style>
  <w:style w:type="paragraph" w:styleId="1375" w:customStyle="1">
    <w:name w:val="Рис."/>
    <w:next w:val="1078"/>
    <w:pPr>
      <w:jc w:val="center"/>
      <w:spacing w:before="120" w:after="120"/>
      <w:widowControl/>
    </w:pPr>
    <w:rPr>
      <w:rFonts w:ascii="Times New Roman" w:hAnsi="Times New Roman" w:cs="Times New Roman" w:eastAsia="Times New Roman"/>
      <w:sz w:val="27"/>
      <w:szCs w:val="28"/>
      <w:lang w:val="ru-RU" w:eastAsia="ru-RU"/>
    </w:rPr>
  </w:style>
  <w:style w:type="paragraph" w:styleId="1376" w:customStyle="1">
    <w:name w:val="Маркированный 13"/>
    <w:basedOn w:val="1078"/>
    <w:next w:val="1078"/>
    <w:pPr>
      <w:numPr>
        <w:numId w:val="33"/>
      </w:numPr>
      <w:jc w:val="both"/>
      <w:spacing w:line="360" w:lineRule="auto"/>
    </w:pPr>
    <w:rPr>
      <w:sz w:val="26"/>
      <w:szCs w:val="26"/>
      <w:lang w:bidi="ar-SA"/>
    </w:rPr>
  </w:style>
  <w:style w:type="paragraph" w:styleId="1377" w:customStyle="1">
    <w:name w:val="Табличный"/>
    <w:basedOn w:val="1078"/>
    <w:pPr>
      <w:widowControl/>
    </w:pPr>
    <w:rPr>
      <w:sz w:val="28"/>
      <w:szCs w:val="20"/>
      <w:lang w:bidi="ar-SA"/>
    </w:rPr>
  </w:style>
  <w:style w:type="paragraph" w:styleId="1378" w:customStyle="1">
    <w:name w:val="Нумерованный список 1."/>
    <w:basedOn w:val="1078"/>
    <w:next w:val="1078"/>
    <w:pPr>
      <w:numPr>
        <w:numId w:val="34"/>
      </w:numPr>
      <w:jc w:val="both"/>
      <w:spacing w:before="120"/>
      <w:widowControl/>
    </w:pPr>
    <w:rPr>
      <w:sz w:val="28"/>
      <w:szCs w:val="28"/>
      <w:lang w:bidi="ar-SA"/>
    </w:rPr>
  </w:style>
  <w:style w:type="paragraph" w:styleId="1379" w:customStyle="1">
    <w:name w:val="Нумерация (без точек)"/>
    <w:basedOn w:val="1078"/>
    <w:pPr>
      <w:numPr>
        <w:ilvl w:val="2"/>
        <w:numId w:val="37"/>
      </w:numPr>
      <w:jc w:val="both"/>
      <w:spacing w:before="120" w:line="360" w:lineRule="auto"/>
      <w:widowControl/>
    </w:pPr>
    <w:rPr>
      <w:sz w:val="28"/>
      <w:szCs w:val="24"/>
      <w:lang w:bidi="ar-SA"/>
    </w:rPr>
  </w:style>
  <w:style w:type="numbering" w:styleId="1380" w:customStyle="1">
    <w:name w:val="Стиль многоуровневый полужирный"/>
    <w:basedOn w:val="1090"/>
    <w:pPr>
      <w:numPr>
        <w:numId w:val="35"/>
      </w:numPr>
    </w:pPr>
  </w:style>
  <w:style w:type="paragraph" w:styleId="1381" w:customStyle="1">
    <w:name w:val="Список!"/>
    <w:basedOn w:val="1078"/>
    <w:next w:val="1078"/>
    <w:pPr>
      <w:numPr>
        <w:numId w:val="45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82" w:customStyle="1">
    <w:name w:val="Список 2!"/>
    <w:basedOn w:val="1078"/>
    <w:next w:val="1078"/>
    <w:link w:val="1384"/>
    <w:pPr>
      <w:numPr>
        <w:numId w:val="38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383" w:customStyle="1">
    <w:name w:val="Стиль Список 2! + курсив"/>
    <w:basedOn w:val="1382"/>
    <w:link w:val="1385"/>
    <w:pPr>
      <w:ind w:left="1985" w:firstLine="0"/>
    </w:pPr>
    <w:rPr>
      <w:i/>
      <w:iCs/>
    </w:rPr>
  </w:style>
  <w:style w:type="character" w:styleId="1384" w:customStyle="1">
    <w:name w:val="Список 2! Знак Знак"/>
    <w:link w:val="1382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character" w:styleId="1385" w:customStyle="1">
    <w:name w:val="Стиль Список 2! + курсив Знак"/>
    <w:link w:val="1383"/>
    <w:rPr>
      <w:rFonts w:ascii="Times New Roman" w:hAnsi="Times New Roman" w:cs="Times New Roman" w:eastAsia="Times New Roman"/>
      <w:i/>
      <w:iCs/>
      <w:sz w:val="28"/>
      <w:szCs w:val="24"/>
      <w:lang w:val="ru-RU" w:eastAsia="ru-RU"/>
    </w:rPr>
  </w:style>
  <w:style w:type="paragraph" w:styleId="1386" w:customStyle="1">
    <w:name w:val="Список 10 pt"/>
    <w:basedOn w:val="1078"/>
    <w:pPr>
      <w:numPr>
        <w:numId w:val="39"/>
      </w:numPr>
      <w:widowControl/>
      <w:tabs>
        <w:tab w:val="left" w:pos="993" w:leader="none"/>
      </w:tabs>
    </w:pPr>
    <w:rPr>
      <w:rFonts w:cs="Arial"/>
      <w:sz w:val="20"/>
      <w:szCs w:val="20"/>
      <w:lang w:bidi="ar-SA"/>
    </w:rPr>
  </w:style>
  <w:style w:type="paragraph" w:styleId="1387" w:customStyle="1">
    <w:name w:val="Обычный(13pt)(без отст)"/>
    <w:basedOn w:val="1078"/>
    <w:link w:val="1388"/>
    <w:pPr>
      <w:jc w:val="both"/>
      <w:spacing w:line="312" w:lineRule="auto"/>
      <w:widowControl/>
    </w:pPr>
    <w:rPr>
      <w:sz w:val="26"/>
      <w:szCs w:val="24"/>
      <w:lang w:bidi="ar-SA"/>
    </w:rPr>
  </w:style>
  <w:style w:type="character" w:styleId="1388" w:customStyle="1">
    <w:name w:val="Обычный(13pt)(без отст) Знак"/>
    <w:link w:val="1387"/>
    <w:rPr>
      <w:rFonts w:ascii="Times New Roman" w:hAnsi="Times New Roman" w:cs="Times New Roman" w:eastAsia="Times New Roman"/>
      <w:sz w:val="26"/>
      <w:szCs w:val="24"/>
      <w:lang w:val="ru-RU" w:eastAsia="ru-RU"/>
    </w:rPr>
  </w:style>
  <w:style w:type="numbering" w:styleId="1389" w:customStyle="1">
    <w:name w:val="Стиль нумерованный"/>
    <w:basedOn w:val="1090"/>
    <w:pPr>
      <w:numPr>
        <w:numId w:val="40"/>
      </w:numPr>
    </w:pPr>
  </w:style>
  <w:style w:type="numbering" w:styleId="1390" w:customStyle="1">
    <w:name w:val="Стиль нумерованный1"/>
    <w:basedOn w:val="1090"/>
    <w:pPr>
      <w:numPr>
        <w:numId w:val="41"/>
      </w:numPr>
    </w:pPr>
  </w:style>
  <w:style w:type="numbering" w:styleId="1391" w:customStyle="1">
    <w:name w:val="Стиль нумерованный2"/>
    <w:basedOn w:val="1090"/>
    <w:pPr>
      <w:numPr>
        <w:numId w:val="42"/>
      </w:numPr>
    </w:pPr>
  </w:style>
  <w:style w:type="paragraph" w:styleId="1392" w:customStyle="1">
    <w:name w:val="Цитата1"/>
    <w:basedOn w:val="1078"/>
    <w:pPr>
      <w:ind w:left="709" w:right="162"/>
      <w:jc w:val="both"/>
      <w:spacing w:line="360" w:lineRule="auto"/>
    </w:pPr>
    <w:rPr>
      <w:sz w:val="28"/>
      <w:szCs w:val="20"/>
      <w:lang w:bidi="ar-SA"/>
    </w:rPr>
  </w:style>
  <w:style w:type="paragraph" w:styleId="1393">
    <w:name w:val="Plain Text"/>
    <w:basedOn w:val="1078"/>
    <w:link w:val="1394"/>
    <w:uiPriority w:val="99"/>
    <w:pPr>
      <w:widowControl/>
    </w:pPr>
    <w:rPr>
      <w:rFonts w:ascii="Courier New" w:hAnsi="Courier New"/>
      <w:sz w:val="20"/>
      <w:szCs w:val="20"/>
      <w:lang w:bidi="ar-SA"/>
    </w:rPr>
  </w:style>
  <w:style w:type="character" w:styleId="1394" w:customStyle="1">
    <w:name w:val="Текст Знак"/>
    <w:basedOn w:val="1088"/>
    <w:link w:val="1393"/>
    <w:uiPriority w:val="99"/>
    <w:rPr>
      <w:rFonts w:ascii="Courier New" w:hAnsi="Courier New" w:cs="Times New Roman" w:eastAsia="Times New Roman"/>
      <w:sz w:val="20"/>
      <w:szCs w:val="20"/>
      <w:lang w:val="ru-RU" w:eastAsia="ru-RU"/>
    </w:rPr>
  </w:style>
  <w:style w:type="paragraph" w:styleId="1395" w:customStyle="1">
    <w:name w:val="Обычный(13pt) Знак"/>
    <w:link w:val="1396"/>
    <w:pPr>
      <w:ind w:firstLine="720"/>
      <w:jc w:val="both"/>
      <w:spacing w:line="312" w:lineRule="auto"/>
      <w:widowControl/>
    </w:pPr>
    <w:rPr>
      <w:rFonts w:ascii="Times New Roman" w:hAnsi="Times New Roman" w:cs="Times New Roman" w:eastAsia="Times New Roman"/>
      <w:sz w:val="26"/>
      <w:szCs w:val="24"/>
      <w:lang w:val="ru-RU" w:eastAsia="ru-RU"/>
    </w:rPr>
  </w:style>
  <w:style w:type="character" w:styleId="1396" w:customStyle="1">
    <w:name w:val="Обычный(13pt) Знак Знак"/>
    <w:link w:val="1395"/>
    <w:rPr>
      <w:rFonts w:ascii="Times New Roman" w:hAnsi="Times New Roman" w:cs="Times New Roman" w:eastAsia="Times New Roman"/>
      <w:sz w:val="26"/>
      <w:szCs w:val="24"/>
      <w:lang w:val="ru-RU" w:eastAsia="ru-RU"/>
    </w:rPr>
  </w:style>
  <w:style w:type="paragraph" w:styleId="1397" w:customStyle="1">
    <w:name w:val="Формула Знак"/>
    <w:basedOn w:val="1078"/>
    <w:link w:val="1398"/>
    <w:pPr>
      <w:spacing w:after="120"/>
      <w:widowControl/>
    </w:pPr>
    <w:rPr>
      <w:sz w:val="26"/>
      <w:szCs w:val="28"/>
      <w:lang w:bidi="ar-SA"/>
    </w:rPr>
  </w:style>
  <w:style w:type="character" w:styleId="1398" w:customStyle="1">
    <w:name w:val="Формула Знак Знак"/>
    <w:link w:val="1397"/>
    <w:rPr>
      <w:rFonts w:ascii="Times New Roman" w:hAnsi="Times New Roman" w:cs="Times New Roman" w:eastAsia="Times New Roman"/>
      <w:sz w:val="26"/>
      <w:szCs w:val="28"/>
      <w:lang w:val="ru-RU" w:eastAsia="ru-RU"/>
    </w:rPr>
  </w:style>
  <w:style w:type="paragraph" w:styleId="1399" w:customStyle="1">
    <w:name w:val="Обычный(12pt)"/>
    <w:basedOn w:val="1078"/>
    <w:link w:val="1400"/>
    <w:pPr>
      <w:ind w:left="113"/>
      <w:jc w:val="both"/>
      <w:widowControl/>
    </w:pPr>
    <w:rPr>
      <w:sz w:val="26"/>
      <w:szCs w:val="24"/>
      <w:lang w:bidi="ar-SA"/>
    </w:rPr>
  </w:style>
  <w:style w:type="character" w:styleId="1400" w:customStyle="1">
    <w:name w:val="Обычный(12pt) Знак"/>
    <w:link w:val="1399"/>
    <w:rPr>
      <w:rFonts w:ascii="Times New Roman" w:hAnsi="Times New Roman" w:cs="Times New Roman" w:eastAsia="Times New Roman"/>
      <w:sz w:val="26"/>
      <w:szCs w:val="24"/>
      <w:lang w:val="ru-RU" w:eastAsia="ru-RU"/>
    </w:rPr>
  </w:style>
  <w:style w:type="paragraph" w:styleId="1401" w:customStyle="1">
    <w:name w:val="Формула(№справа)"/>
    <w:basedOn w:val="1078"/>
    <w:pPr>
      <w:ind w:left="-57" w:right="-57"/>
      <w:jc w:val="right"/>
      <w:spacing w:before="120" w:after="120"/>
      <w:widowControl/>
    </w:pPr>
    <w:rPr>
      <w:sz w:val="26"/>
      <w:szCs w:val="28"/>
      <w:lang w:bidi="ar-SA"/>
    </w:rPr>
  </w:style>
  <w:style w:type="paragraph" w:styleId="1402" w:customStyle="1">
    <w:name w:val="Обычный 14 pt по центру"/>
    <w:basedOn w:val="1078"/>
    <w:next w:val="1078"/>
    <w:pPr>
      <w:jc w:val="center"/>
      <w:spacing w:before="120" w:after="240"/>
      <w:widowControl/>
    </w:pPr>
    <w:rPr>
      <w:sz w:val="28"/>
      <w:szCs w:val="20"/>
      <w:lang w:bidi="ar-SA"/>
    </w:rPr>
  </w:style>
  <w:style w:type="paragraph" w:styleId="1403" w:customStyle="1">
    <w:name w:val="Обычный(12pt)(без отст) Знак"/>
    <w:basedOn w:val="1078"/>
    <w:link w:val="1404"/>
    <w:pPr>
      <w:jc w:val="both"/>
      <w:spacing w:line="336" w:lineRule="auto"/>
      <w:widowControl/>
    </w:pPr>
    <w:rPr>
      <w:sz w:val="28"/>
      <w:szCs w:val="24"/>
      <w:lang w:bidi="ar-SA"/>
    </w:rPr>
  </w:style>
  <w:style w:type="character" w:styleId="1404" w:customStyle="1">
    <w:name w:val="Обычный(12pt)(без отст) Знак Знак"/>
    <w:link w:val="1403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paragraph" w:styleId="1405" w:customStyle="1">
    <w:name w:val="Список 12 pt"/>
    <w:basedOn w:val="1078"/>
    <w:pPr>
      <w:ind w:left="927"/>
      <w:jc w:val="both"/>
      <w:widowControl/>
    </w:pPr>
    <w:rPr>
      <w:sz w:val="28"/>
      <w:szCs w:val="24"/>
      <w:lang w:bidi="ar-SA"/>
    </w:rPr>
  </w:style>
  <w:style w:type="paragraph" w:styleId="1406" w:customStyle="1">
    <w:name w:val="Обычный(12pt)(без отст)"/>
    <w:basedOn w:val="1078"/>
    <w:link w:val="1407"/>
    <w:pPr>
      <w:jc w:val="both"/>
      <w:spacing w:line="336" w:lineRule="auto"/>
      <w:widowControl/>
    </w:pPr>
    <w:rPr>
      <w:sz w:val="28"/>
      <w:szCs w:val="24"/>
      <w:lang w:bidi="ar-SA"/>
    </w:rPr>
  </w:style>
  <w:style w:type="character" w:styleId="1407" w:customStyle="1">
    <w:name w:val="Обычный(12pt)(без отст) Знак1"/>
    <w:link w:val="1406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paragraph" w:styleId="1408" w:customStyle="1">
    <w:name w:val="Таблица (№справа) Знак"/>
    <w:basedOn w:val="1078"/>
    <w:link w:val="1409"/>
    <w:pPr>
      <w:jc w:val="right"/>
      <w:spacing w:before="120" w:after="120"/>
      <w:widowControl/>
    </w:pPr>
    <w:rPr>
      <w:sz w:val="28"/>
      <w:szCs w:val="28"/>
      <w:lang w:bidi="ar-SA"/>
    </w:rPr>
  </w:style>
  <w:style w:type="character" w:styleId="1409" w:customStyle="1">
    <w:name w:val="Таблица (№справа) Знак Знак"/>
    <w:link w:val="1408"/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1410" w:customStyle="1">
    <w:name w:val="Список2 (12"/>
    <w:basedOn w:val="1078"/>
    <w:pPr>
      <w:jc w:val="both"/>
      <w:spacing w:before="60" w:after="60"/>
      <w:widowControl/>
      <w:tabs>
        <w:tab w:val="left" w:pos="1080" w:leader="none"/>
      </w:tabs>
    </w:pPr>
    <w:rPr>
      <w:sz w:val="26"/>
      <w:szCs w:val="28"/>
      <w:lang w:bidi="ar-SA"/>
    </w:rPr>
  </w:style>
  <w:style w:type="paragraph" w:styleId="1411" w:customStyle="1">
    <w:name w:val="Обычный(№справа)"/>
    <w:basedOn w:val="1078"/>
    <w:pPr>
      <w:ind w:left="-57" w:right="-57"/>
      <w:jc w:val="right"/>
      <w:spacing w:before="120" w:after="120"/>
      <w:widowControl/>
    </w:pPr>
    <w:rPr>
      <w:sz w:val="28"/>
      <w:szCs w:val="28"/>
      <w:lang w:bidi="ar-SA"/>
    </w:rPr>
  </w:style>
  <w:style w:type="paragraph" w:styleId="1412" w:customStyle="1">
    <w:name w:val="Стиль Обычный(12pt) + курсив"/>
    <w:basedOn w:val="1399"/>
    <w:link w:val="1413"/>
    <w:rPr>
      <w:i/>
      <w:iCs/>
      <w:sz w:val="24"/>
    </w:rPr>
  </w:style>
  <w:style w:type="character" w:styleId="1413" w:customStyle="1">
    <w:name w:val="Стиль Обычный(12pt) + курсив Знак"/>
    <w:link w:val="1412"/>
    <w:rPr>
      <w:rFonts w:ascii="Times New Roman" w:hAnsi="Times New Roman" w:cs="Times New Roman" w:eastAsia="Times New Roman"/>
      <w:i/>
      <w:iCs/>
      <w:sz w:val="24"/>
      <w:szCs w:val="24"/>
      <w:lang w:val="ru-RU" w:eastAsia="ru-RU"/>
    </w:rPr>
  </w:style>
  <w:style w:type="paragraph" w:styleId="1414" w:customStyle="1">
    <w:name w:val="Обычный(отст. 0) + курсив"/>
    <w:basedOn w:val="1078"/>
    <w:link w:val="1415"/>
    <w:pPr>
      <w:jc w:val="both"/>
      <w:widowControl/>
    </w:pPr>
    <w:rPr>
      <w:i/>
      <w:iCs/>
      <w:sz w:val="28"/>
      <w:szCs w:val="28"/>
      <w:lang w:bidi="ar-SA"/>
    </w:rPr>
  </w:style>
  <w:style w:type="character" w:styleId="1415" w:customStyle="1">
    <w:name w:val="Обычный(отст. 0) + курсив Знак"/>
    <w:link w:val="1414"/>
    <w:rPr>
      <w:rFonts w:ascii="Times New Roman" w:hAnsi="Times New Roman" w:cs="Times New Roman" w:eastAsia="Times New Roman"/>
      <w:i/>
      <w:iCs/>
      <w:sz w:val="28"/>
      <w:szCs w:val="28"/>
      <w:lang w:val="ru-RU" w:eastAsia="ru-RU"/>
    </w:rPr>
  </w:style>
  <w:style w:type="paragraph" w:styleId="1416" w:customStyle="1">
    <w:name w:val="Рис. Знак"/>
    <w:basedOn w:val="1078"/>
    <w:link w:val="1417"/>
    <w:pPr>
      <w:jc w:val="center"/>
      <w:spacing w:before="120"/>
      <w:widowControl/>
    </w:pPr>
    <w:rPr>
      <w:sz w:val="28"/>
      <w:szCs w:val="28"/>
      <w:lang w:bidi="ar-SA"/>
    </w:rPr>
  </w:style>
  <w:style w:type="character" w:styleId="1417" w:customStyle="1">
    <w:name w:val="Рис. Знак Знак"/>
    <w:link w:val="1416"/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1418" w:customStyle="1">
    <w:name w:val="Список точки"/>
    <w:basedOn w:val="1078"/>
    <w:pPr>
      <w:numPr>
        <w:numId w:val="43"/>
      </w:numPr>
      <w:jc w:val="both"/>
      <w:spacing w:line="360" w:lineRule="auto"/>
      <w:widowControl/>
    </w:pPr>
    <w:rPr>
      <w:sz w:val="28"/>
      <w:szCs w:val="20"/>
      <w:lang w:bidi="ar-SA"/>
    </w:rPr>
  </w:style>
  <w:style w:type="character" w:styleId="1419" w:customStyle="1">
    <w:name w:val="Стиль Times New Roman полужирный"/>
    <w:rPr>
      <w:rFonts w:ascii="Times New Roman" w:hAnsi="Times New Roman"/>
      <w:b/>
      <w:bCs/>
      <w:sz w:val="28"/>
    </w:rPr>
  </w:style>
  <w:style w:type="numbering" w:styleId="1420" w:customStyle="1">
    <w:name w:val="Стиль маркированный"/>
    <w:basedOn w:val="1090"/>
    <w:pPr>
      <w:numPr>
        <w:numId w:val="44"/>
      </w:numPr>
    </w:pPr>
  </w:style>
  <w:style w:type="paragraph" w:styleId="1421" w:customStyle="1">
    <w:name w:val="xl65"/>
    <w:basedOn w:val="1078"/>
    <w:pPr>
      <w:jc w:val="center"/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422" w:customStyle="1">
    <w:name w:val="xl83"/>
    <w:basedOn w:val="1078"/>
    <w:pPr>
      <w:spacing w:before="100" w:beforeAutospacing="1" w:after="100" w:afterAutospacing="1"/>
      <w:widowControl/>
    </w:pPr>
    <w:rPr>
      <w:rFonts w:cs="Arial"/>
      <w:color w:val="000000"/>
      <w:sz w:val="16"/>
      <w:szCs w:val="16"/>
      <w:lang w:bidi="ar-SA"/>
    </w:rPr>
  </w:style>
  <w:style w:type="paragraph" w:styleId="1423" w:customStyle="1">
    <w:name w:val="xl84"/>
    <w:basedOn w:val="1078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24" w:customStyle="1">
    <w:name w:val="xl85"/>
    <w:basedOn w:val="1078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25" w:customStyle="1">
    <w:name w:val="xl86"/>
    <w:basedOn w:val="1078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26" w:customStyle="1">
    <w:name w:val="xl87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27" w:customStyle="1">
    <w:name w:val="xl88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28" w:customStyle="1">
    <w:name w:val="xl89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29" w:customStyle="1">
    <w:name w:val="xl90"/>
    <w:basedOn w:val="1078"/>
    <w:pPr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sz w:val="28"/>
      <w:szCs w:val="24"/>
      <w:lang w:bidi="ar-SA"/>
    </w:rPr>
  </w:style>
  <w:style w:type="paragraph" w:styleId="1430" w:customStyle="1">
    <w:name w:val="xl91"/>
    <w:basedOn w:val="1078"/>
    <w:pPr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1" w:customStyle="1">
    <w:name w:val="xl92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2" w:customStyle="1">
    <w:name w:val="xl93"/>
    <w:basedOn w:val="1078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3" w:customStyle="1">
    <w:name w:val="xl94"/>
    <w:basedOn w:val="1078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8"/>
      <w:szCs w:val="24"/>
      <w:lang w:bidi="ar-SA"/>
    </w:rPr>
  </w:style>
  <w:style w:type="paragraph" w:styleId="1434" w:customStyle="1">
    <w:name w:val="xl95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35" w:customStyle="1">
    <w:name w:val="xl96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36" w:customStyle="1">
    <w:name w:val="xl97"/>
    <w:basedOn w:val="1078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7" w:customStyle="1">
    <w:name w:val="xl98"/>
    <w:basedOn w:val="1078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8" w:customStyle="1">
    <w:name w:val="xl99"/>
    <w:basedOn w:val="1078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39" w:customStyle="1">
    <w:name w:val="xl100"/>
    <w:basedOn w:val="1078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440" w:customStyle="1">
    <w:name w:val="xl101"/>
    <w:basedOn w:val="1078"/>
    <w:pPr>
      <w:jc w:val="center"/>
      <w:spacing w:before="100" w:beforeAutospacing="1" w:after="100" w:afterAutospacing="1"/>
      <w:widowControl/>
      <w:pBdr>
        <w:left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441" w:customStyle="1">
    <w:name w:val="xl102"/>
    <w:basedOn w:val="1078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4"/>
      <w:lang w:bidi="ar-SA"/>
    </w:rPr>
  </w:style>
  <w:style w:type="paragraph" w:styleId="1442" w:customStyle="1">
    <w:name w:val="xl103"/>
    <w:basedOn w:val="1078"/>
    <w:pPr>
      <w:spacing w:before="100" w:beforeAutospacing="1" w:after="100" w:afterAutospacing="1"/>
      <w:widowControl/>
      <w:pBdr>
        <w:left w:val="single" w:color="000000" w:sz="4" w:space="0"/>
        <w:right w:val="single" w:color="000000" w:sz="4" w:space="0"/>
      </w:pBdr>
    </w:pPr>
    <w:rPr>
      <w:sz w:val="28"/>
      <w:szCs w:val="24"/>
      <w:lang w:bidi="ar-SA"/>
    </w:rPr>
  </w:style>
  <w:style w:type="paragraph" w:styleId="1443" w:customStyle="1">
    <w:name w:val="xl104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paragraph" w:styleId="1444" w:customStyle="1">
    <w:name w:val="Стиль Формулы + По ширине"/>
    <w:basedOn w:val="1372"/>
    <w:pPr>
      <w:jc w:val="center"/>
    </w:pPr>
  </w:style>
  <w:style w:type="paragraph" w:styleId="1445" w:customStyle="1">
    <w:name w:val="Стиль Рисунок + По центру + По левому краю"/>
    <w:basedOn w:val="1368"/>
    <w:pPr>
      <w:jc w:val="left"/>
    </w:pPr>
  </w:style>
  <w:style w:type="paragraph" w:styleId="1446" w:customStyle="1">
    <w:name w:val="Таблица (№справа)"/>
    <w:basedOn w:val="1078"/>
    <w:pPr>
      <w:jc w:val="right"/>
      <w:spacing w:before="120" w:after="120"/>
      <w:widowControl/>
    </w:pPr>
    <w:rPr>
      <w:sz w:val="28"/>
      <w:szCs w:val="28"/>
      <w:lang w:bidi="ar-SA"/>
    </w:rPr>
  </w:style>
  <w:style w:type="paragraph" w:styleId="1447" w:customStyle="1">
    <w:name w:val="xl63"/>
    <w:basedOn w:val="1078"/>
    <w:pPr>
      <w:jc w:val="center"/>
      <w:spacing w:before="100" w:beforeAutospacing="1" w:after="100" w:afterAutospacing="1"/>
      <w:shd w:val="clear" w:color="auto" w:fill="c0c0c0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8"/>
      <w:szCs w:val="24"/>
      <w:lang w:bidi="ar-SA"/>
    </w:rPr>
  </w:style>
  <w:style w:type="paragraph" w:styleId="1448" w:customStyle="1">
    <w:name w:val="xl64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numbering" w:styleId="1449" w:customStyle="1">
    <w:name w:val="Римские список"/>
    <w:pPr>
      <w:numPr>
        <w:numId w:val="46"/>
      </w:numPr>
    </w:pPr>
  </w:style>
  <w:style w:type="character" w:styleId="1450" w:customStyle="1">
    <w:name w:val="Рисунок Знак"/>
    <w:link w:val="1366"/>
    <w:rPr>
      <w:rFonts w:ascii="Times New Roman" w:hAnsi="Times New Roman" w:cs="Times New Roman" w:eastAsia="Times New Roman"/>
      <w:b/>
      <w:bCs/>
      <w:sz w:val="28"/>
      <w:szCs w:val="20"/>
      <w:lang w:val="ru-RU" w:eastAsia="ru-RU"/>
    </w:rPr>
  </w:style>
  <w:style w:type="character" w:styleId="1451" w:customStyle="1">
    <w:name w:val="Рисунок + По центру Знак"/>
    <w:link w:val="1368"/>
    <w:rPr>
      <w:rFonts w:ascii="Times New Roman" w:hAnsi="Times New Roman" w:cs="Times New Roman" w:eastAsia="Times New Roman"/>
      <w:b/>
      <w:sz w:val="28"/>
      <w:szCs w:val="20"/>
      <w:lang w:val="ru-RU" w:eastAsia="ru-RU"/>
    </w:rPr>
  </w:style>
  <w:style w:type="paragraph" w:styleId="1452" w:customStyle="1">
    <w:name w:val="Стиль Заголовок 1 (без№) + не полужирный По центру"/>
    <w:basedOn w:val="1078"/>
    <w:next w:val="1078"/>
    <w:pPr>
      <w:jc w:val="center"/>
      <w:keepLines/>
      <w:keepNext/>
      <w:spacing w:before="120" w:after="120" w:line="360" w:lineRule="auto"/>
      <w:widowControl/>
      <w:tabs>
        <w:tab w:val="left" w:pos="0" w:leader="none"/>
      </w:tabs>
      <w:outlineLvl w:val="0"/>
    </w:pPr>
    <w:rPr>
      <w:caps/>
      <w:sz w:val="28"/>
      <w:szCs w:val="24"/>
      <w:lang w:bidi="ar-SA"/>
    </w:rPr>
  </w:style>
  <w:style w:type="paragraph" w:styleId="1453" w:customStyle="1">
    <w:name w:val="Стиль Заголовок 1 (без№) + не полужирный По центру1"/>
    <w:basedOn w:val="1078"/>
    <w:pPr>
      <w:jc w:val="center"/>
      <w:keepLines/>
      <w:keepNext/>
      <w:spacing w:line="360" w:lineRule="auto"/>
      <w:widowControl/>
      <w:tabs>
        <w:tab w:val="left" w:pos="0" w:leader="none"/>
      </w:tabs>
      <w:outlineLvl w:val="0"/>
    </w:pPr>
    <w:rPr>
      <w:caps/>
      <w:sz w:val="28"/>
      <w:szCs w:val="24"/>
      <w:lang w:bidi="ar-SA"/>
    </w:rPr>
  </w:style>
  <w:style w:type="paragraph" w:styleId="1454" w:customStyle="1">
    <w:name w:val="Осн. структурные эл-ты"/>
    <w:basedOn w:val="1145"/>
    <w:pPr>
      <w:jc w:val="center"/>
      <w:spacing w:line="360" w:lineRule="auto"/>
      <w:tabs>
        <w:tab w:val="clear" w:pos="284" w:leader="none"/>
        <w:tab w:val="left" w:pos="960" w:leader="none"/>
        <w:tab w:val="clear" w:pos="9912" w:leader="none"/>
        <w:tab w:val="right" w:pos="10206" w:leader="dot"/>
      </w:tabs>
    </w:pPr>
    <w:rPr>
      <w:rFonts w:ascii="Times New Roman" w:hAnsi="Times New Roman" w:cs="Times New Roman" w:eastAsia="Times New Roman"/>
      <w:caps/>
      <w:sz w:val="28"/>
      <w:szCs w:val="28"/>
      <w:lang w:eastAsia="ru-RU"/>
    </w:rPr>
  </w:style>
  <w:style w:type="paragraph" w:styleId="1455" w:customStyle="1">
    <w:name w:val="Титул1.5"/>
    <w:basedOn w:val="1078"/>
    <w:pPr>
      <w:jc w:val="right"/>
      <w:widowControl/>
    </w:pPr>
    <w:rPr>
      <w:rFonts w:ascii="Tahoma" w:hAnsi="Tahoma" w:cs="Tahoma"/>
      <w:color w:val="0072BA"/>
      <w:sz w:val="28"/>
      <w:szCs w:val="24"/>
      <w:lang w:bidi="ar-SA"/>
    </w:rPr>
  </w:style>
  <w:style w:type="paragraph" w:styleId="1456" w:customStyle="1">
    <w:name w:val="Титул1.6"/>
    <w:basedOn w:val="1078"/>
    <w:pPr>
      <w:jc w:val="right"/>
      <w:widowControl/>
    </w:pPr>
    <w:rPr>
      <w:rFonts w:ascii="Tahoma" w:hAnsi="Tahoma" w:cs="Tahoma"/>
      <w:b/>
      <w:bCs/>
      <w:sz w:val="32"/>
      <w:szCs w:val="32"/>
      <w:lang w:bidi="ar-SA"/>
    </w:rPr>
  </w:style>
  <w:style w:type="paragraph" w:styleId="1457" w:customStyle="1">
    <w:name w:val="Титул1.1"/>
    <w:basedOn w:val="1078"/>
    <w:pPr>
      <w:jc w:val="center"/>
      <w:widowControl/>
    </w:pPr>
    <w:rPr>
      <w:rFonts w:ascii="Tahoma" w:hAnsi="Tahoma" w:cs="Tahoma"/>
      <w:b/>
      <w:bCs/>
      <w:color w:val="0F397D"/>
      <w:sz w:val="60"/>
      <w:szCs w:val="60"/>
      <w:lang w:bidi="ar-SA"/>
    </w:rPr>
  </w:style>
  <w:style w:type="paragraph" w:styleId="1458" w:customStyle="1">
    <w:name w:val="Титул2.2"/>
    <w:basedOn w:val="1078"/>
    <w:pPr>
      <w:ind w:left="160"/>
      <w:jc w:val="center"/>
      <w:spacing w:line="360" w:lineRule="auto"/>
      <w:widowControl/>
    </w:pPr>
    <w:rPr>
      <w:rFonts w:ascii="Tahoma" w:hAnsi="Tahoma" w:cs="Tahoma"/>
      <w:b/>
      <w:bCs/>
      <w:color w:val="000000"/>
      <w:sz w:val="40"/>
      <w:szCs w:val="40"/>
      <w:lang w:bidi="ar-SA"/>
    </w:rPr>
  </w:style>
  <w:style w:type="paragraph" w:styleId="1459" w:customStyle="1">
    <w:name w:val="Титул2.4"/>
    <w:basedOn w:val="1078"/>
    <w:pPr>
      <w:ind w:left="160"/>
      <w:jc w:val="center"/>
      <w:widowControl/>
      <w:tabs>
        <w:tab w:val="left" w:pos="4140" w:leader="none"/>
      </w:tabs>
    </w:pPr>
    <w:rPr>
      <w:rFonts w:ascii="Tahoma" w:hAnsi="Tahoma" w:cs="Tahoma"/>
      <w:color w:val="000000"/>
      <w:sz w:val="36"/>
      <w:szCs w:val="36"/>
      <w:lang w:bidi="ar-SA"/>
    </w:rPr>
  </w:style>
  <w:style w:type="paragraph" w:styleId="1460" w:customStyle="1">
    <w:name w:val="Титул2.5"/>
    <w:basedOn w:val="1078"/>
    <w:pPr>
      <w:widowControl/>
    </w:pPr>
    <w:rPr>
      <w:rFonts w:ascii="Tahoma" w:hAnsi="Tahoma" w:cs="Tahoma"/>
      <w:color w:val="000000"/>
      <w:sz w:val="32"/>
      <w:szCs w:val="32"/>
      <w:lang w:bidi="ar-SA"/>
    </w:rPr>
  </w:style>
  <w:style w:type="paragraph" w:styleId="1461" w:customStyle="1">
    <w:name w:val="Титул 2.6"/>
    <w:basedOn w:val="1078"/>
    <w:pPr>
      <w:jc w:val="center"/>
      <w:spacing w:line="360" w:lineRule="auto"/>
      <w:widowControl/>
    </w:pPr>
    <w:rPr>
      <w:rFonts w:ascii="Tahoma" w:hAnsi="Tahoma" w:cs="Tahoma"/>
      <w:b/>
      <w:bCs/>
      <w:color w:val="000000"/>
      <w:sz w:val="32"/>
      <w:szCs w:val="32"/>
      <w:lang w:bidi="ar-SA"/>
    </w:rPr>
  </w:style>
  <w:style w:type="character" w:styleId="1462" w:customStyle="1">
    <w:name w:val="st"/>
    <w:basedOn w:val="1088"/>
  </w:style>
  <w:style w:type="character" w:styleId="1463" w:customStyle="1">
    <w:name w:val="Основной текст + 10 pt;Не полужирный;Интервал 0 pt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1464" w:customStyle="1">
    <w:name w:val="Список Марк.1"/>
    <w:basedOn w:val="1078"/>
    <w:pPr>
      <w:ind w:left="1135" w:hanging="284"/>
      <w:jc w:val="both"/>
      <w:spacing w:line="360" w:lineRule="auto"/>
      <w:widowControl/>
      <w:tabs>
        <w:tab w:val="num" w:pos="360" w:leader="none"/>
      </w:tabs>
    </w:pPr>
    <w:rPr>
      <w:sz w:val="28"/>
      <w:szCs w:val="24"/>
      <w:lang w:bidi="ar-SA"/>
    </w:rPr>
  </w:style>
  <w:style w:type="paragraph" w:styleId="1465" w:customStyle="1">
    <w:name w:val="Подпись под рисунком"/>
    <w:basedOn w:val="1078"/>
    <w:next w:val="1078"/>
    <w:link w:val="1466"/>
    <w:uiPriority w:val="99"/>
    <w:pPr>
      <w:spacing w:before="60" w:after="240" w:line="360" w:lineRule="auto"/>
      <w:widowControl/>
    </w:pPr>
    <w:rPr>
      <w:b/>
      <w:sz w:val="28"/>
      <w:szCs w:val="24"/>
      <w:lang w:bidi="ar-SA"/>
    </w:rPr>
  </w:style>
  <w:style w:type="character" w:styleId="1466" w:customStyle="1">
    <w:name w:val="Подпись под рисунком Знак1"/>
    <w:link w:val="1465"/>
    <w:uiPriority w:val="99"/>
    <w:rPr>
      <w:rFonts w:ascii="Times New Roman" w:hAnsi="Times New Roman" w:cs="Times New Roman" w:eastAsia="Times New Roman"/>
      <w:b/>
      <w:sz w:val="28"/>
      <w:szCs w:val="24"/>
      <w:lang w:val="ru-RU" w:eastAsia="ru-RU"/>
    </w:rPr>
  </w:style>
  <w:style w:type="paragraph" w:styleId="1467" w:customStyle="1">
    <w:name w:val="Основной текст3"/>
    <w:basedOn w:val="1078"/>
    <w:pPr>
      <w:ind w:hanging="580"/>
      <w:spacing w:before="1200" w:after="1200" w:line="0" w:lineRule="atLeast"/>
      <w:shd w:val="clear" w:color="auto" w:fill="ffffff"/>
    </w:pPr>
    <w:rPr>
      <w:rFonts w:ascii="Arial Unicode MS" w:hAnsi="Arial Unicode MS" w:cs="Arial Unicode MS" w:eastAsia="Arial Unicode MS"/>
      <w:spacing w:val="-2"/>
      <w:sz w:val="20"/>
      <w:szCs w:val="20"/>
      <w:lang w:bidi="ar-SA"/>
    </w:rPr>
  </w:style>
  <w:style w:type="character" w:styleId="1468" w:customStyle="1">
    <w:name w:val="Основной текст + 8 pt;Интервал 0 pt"/>
    <w:rPr>
      <w:rFonts w:ascii="Calibri" w:hAnsi="Calibri" w:cs="Calibri" w:eastAsia="Calibri"/>
      <w:b w:val="0"/>
      <w:bCs w:val="0"/>
      <w:i w:val="0"/>
      <w:iCs w:val="0"/>
      <w:smallCaps w:val="0"/>
      <w:strike w:val="false"/>
      <w:color w:val="000000"/>
      <w:spacing w:val="2"/>
      <w:position w:val="0"/>
      <w:sz w:val="16"/>
      <w:szCs w:val="16"/>
      <w:u w:val="none"/>
      <w:lang w:val="ru-RU"/>
    </w:rPr>
  </w:style>
  <w:style w:type="character" w:styleId="1469" w:customStyle="1">
    <w:name w:val="Подпись к таблице_"/>
    <w:link w:val="1471"/>
    <w:rPr>
      <w:rFonts w:ascii="Calibri" w:hAnsi="Calibri" w:cs="Calibri" w:eastAsia="Calibri"/>
      <w:b/>
      <w:bCs/>
      <w:spacing w:val="3"/>
      <w:sz w:val="18"/>
      <w:szCs w:val="18"/>
      <w:shd w:val="clear" w:color="auto" w:fill="ffffff"/>
    </w:rPr>
  </w:style>
  <w:style w:type="character" w:styleId="1470" w:customStyle="1">
    <w:name w:val="Подпись к таблице + 9;5 pt;Интервал 0 pt"/>
    <w:rPr>
      <w:rFonts w:ascii="Calibri" w:hAnsi="Calibri" w:cs="Calibri" w:eastAsia="Calibri"/>
      <w:b/>
      <w:bCs/>
      <w:color w:val="000000"/>
      <w:spacing w:val="4"/>
      <w:position w:val="0"/>
      <w:sz w:val="19"/>
      <w:szCs w:val="19"/>
      <w:shd w:val="clear" w:color="auto" w:fill="ffffff"/>
      <w:lang w:val="ru-RU"/>
    </w:rPr>
  </w:style>
  <w:style w:type="paragraph" w:styleId="1471" w:customStyle="1">
    <w:name w:val="Подпись к таблице"/>
    <w:basedOn w:val="1078"/>
    <w:link w:val="1469"/>
    <w:pPr>
      <w:jc w:val="both"/>
      <w:spacing w:line="264" w:lineRule="exact"/>
      <w:shd w:val="clear" w:color="auto" w:fill="ffffff"/>
    </w:pPr>
    <w:rPr>
      <w:rFonts w:ascii="Calibri" w:hAnsi="Calibri" w:cs="Calibri" w:eastAsia="Calibri"/>
      <w:b/>
      <w:bCs/>
      <w:spacing w:val="3"/>
      <w:sz w:val="18"/>
      <w:szCs w:val="18"/>
      <w:lang w:val="en-US" w:bidi="ar-SA" w:eastAsia="en-US"/>
    </w:rPr>
  </w:style>
  <w:style w:type="character" w:styleId="1472" w:customStyle="1">
    <w:name w:val="Стиль1 Знак"/>
    <w:link w:val="1173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473" w:customStyle="1">
    <w:name w:val="Стиль2 Знак"/>
    <w:link w:val="1174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474" w:customStyle="1">
    <w:name w:val="ТЕКСТ Знак"/>
    <w:link w:val="1475"/>
    <w:rPr>
      <w:rFonts w:ascii="Calibri" w:hAnsi="Calibri" w:eastAsia="Calibri"/>
      <w:sz w:val="28"/>
      <w:szCs w:val="28"/>
    </w:rPr>
  </w:style>
  <w:style w:type="paragraph" w:styleId="1475" w:customStyle="1">
    <w:name w:val="ТЕКСТ"/>
    <w:basedOn w:val="1078"/>
    <w:link w:val="1474"/>
    <w:pPr>
      <w:ind w:firstLine="709"/>
      <w:jc w:val="both"/>
      <w:widowControl/>
      <w:tabs>
        <w:tab w:val="left" w:pos="1134" w:leader="none"/>
      </w:tabs>
    </w:pPr>
    <w:rPr>
      <w:rFonts w:ascii="Calibri" w:hAnsi="Calibri" w:eastAsia="Calibri" w:cstheme="minorBidi"/>
      <w:sz w:val="28"/>
      <w:szCs w:val="28"/>
      <w:lang w:val="en-US" w:bidi="ar-SA" w:eastAsia="en-US"/>
    </w:rPr>
  </w:style>
  <w:style w:type="paragraph" w:styleId="1476" w:customStyle="1">
    <w:name w:val="Оглавление 11"/>
    <w:basedOn w:val="1078"/>
    <w:next w:val="1078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477" w:customStyle="1">
    <w:name w:val="СТИЛЬ ОТЧЕТ"/>
    <w:basedOn w:val="1078"/>
    <w:link w:val="1478"/>
    <w:pPr>
      <w:ind w:firstLine="709"/>
      <w:jc w:val="both"/>
      <w:spacing w:before="100" w:after="100" w:line="360" w:lineRule="auto"/>
      <w:widowControl/>
    </w:pPr>
    <w:rPr>
      <w:rFonts w:eastAsia="Calibri"/>
      <w:sz w:val="28"/>
      <w:szCs w:val="24"/>
      <w:lang w:bidi="ar-SA"/>
    </w:rPr>
  </w:style>
  <w:style w:type="character" w:styleId="1478" w:customStyle="1">
    <w:name w:val="СТИЛЬ ОТЧЕТ Знак"/>
    <w:link w:val="1477"/>
    <w:rPr>
      <w:rFonts w:ascii="Times New Roman" w:hAnsi="Times New Roman" w:cs="Times New Roman" w:eastAsia="Calibri"/>
      <w:sz w:val="28"/>
      <w:szCs w:val="24"/>
      <w:lang w:val="ru-RU" w:eastAsia="ru-RU"/>
    </w:rPr>
  </w:style>
  <w:style w:type="character" w:styleId="1479" w:customStyle="1">
    <w:name w:val="serp-url__item1"/>
    <w:basedOn w:val="1088"/>
  </w:style>
  <w:style w:type="character" w:styleId="1480" w:customStyle="1">
    <w:name w:val="serp-url__mark1"/>
    <w:rPr>
      <w:rFonts w:ascii="Verdana" w:hAnsi="Verdana" w:hint="default"/>
    </w:rPr>
  </w:style>
  <w:style w:type="character" w:styleId="1481" w:customStyle="1">
    <w:name w:val="standart-popup-close-8x81"/>
    <w:rPr>
      <w:sz w:val="2"/>
      <w:szCs w:val="2"/>
    </w:rPr>
  </w:style>
  <w:style w:type="character" w:styleId="1482" w:customStyle="1">
    <w:name w:val="short_text"/>
    <w:uiPriority w:val="99"/>
    <w:rPr>
      <w:rFonts w:cs="Times New Roman"/>
    </w:rPr>
  </w:style>
  <w:style w:type="paragraph" w:styleId="1483" w:customStyle="1">
    <w:name w:val="РЖД - Список маркерованный"/>
    <w:basedOn w:val="1078"/>
    <w:pPr>
      <w:ind w:left="1559" w:hanging="851"/>
      <w:spacing w:after="200" w:line="360" w:lineRule="auto"/>
      <w:widowControl/>
    </w:pPr>
    <w:rPr>
      <w:rFonts w:ascii="Calibri" w:hAnsi="Calibri" w:eastAsia="Calibri"/>
      <w:sz w:val="28"/>
      <w:szCs w:val="28"/>
      <w:lang w:bidi="ar-SA" w:eastAsia="en-US"/>
    </w:rPr>
  </w:style>
  <w:style w:type="paragraph" w:styleId="1484" w:customStyle="1">
    <w:name w:val="Текст1"/>
    <w:uiPriority w:val="99"/>
    <w:pPr>
      <w:ind w:firstLine="720"/>
      <w:jc w:val="both"/>
      <w:spacing w:line="36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color w:val="000000"/>
      <w:sz w:val="28"/>
      <w:szCs w:val="28"/>
      <w:lang w:val="ru-RU" w:eastAsia="ru-RU"/>
    </w:rPr>
  </w:style>
  <w:style w:type="paragraph" w:styleId="1485" w:customStyle="1">
    <w:name w:val="Текст таблицы"/>
    <w:basedOn w:val="1078"/>
    <w:link w:val="1486"/>
    <w:uiPriority w:val="99"/>
    <w:pPr>
      <w:jc w:val="both"/>
      <w:spacing w:before="60" w:after="60"/>
      <w:widowControl/>
    </w:pPr>
    <w:rPr>
      <w:sz w:val="20"/>
      <w:szCs w:val="20"/>
      <w:lang w:bidi="ar-SA"/>
    </w:rPr>
  </w:style>
  <w:style w:type="character" w:styleId="1486" w:customStyle="1">
    <w:name w:val="Текст таблицы Знак"/>
    <w:link w:val="1485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1487" w:customStyle="1">
    <w:name w:val="Шапка таблицы"/>
    <w:basedOn w:val="1078"/>
    <w:link w:val="1488"/>
    <w:uiPriority w:val="99"/>
    <w:pPr>
      <w:jc w:val="center"/>
      <w:spacing w:before="60" w:after="60"/>
      <w:widowControl/>
    </w:pPr>
    <w:rPr>
      <w:b/>
      <w:sz w:val="20"/>
      <w:szCs w:val="20"/>
      <w:lang w:bidi="ar-SA"/>
    </w:rPr>
  </w:style>
  <w:style w:type="character" w:styleId="1488" w:customStyle="1">
    <w:name w:val="Шапка таблицы Знак"/>
    <w:link w:val="1487"/>
    <w:uiPriority w:val="99"/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1489" w:customStyle="1">
    <w:name w:val="Стиль"/>
    <w:rPr>
      <w:rFonts w:ascii="Times New Roman" w:hAnsi="Times New Roman" w:cs="Times New Roman" w:eastAsia="Times New Roman"/>
      <w:spacing w:val="-1"/>
      <w:position w:val="-1"/>
      <w:sz w:val="24"/>
      <w:szCs w:val="24"/>
      <w:vertAlign w:val="superscript"/>
      <w:lang w:val="ru-RU" w:eastAsia="ru-RU"/>
    </w:rPr>
  </w:style>
  <w:style w:type="paragraph" w:styleId="1490" w:customStyle="1">
    <w:name w:val="Основной текст.text.Body Text2"/>
    <w:basedOn w:val="1489"/>
    <w:pPr>
      <w:ind w:firstLine="720"/>
      <w:jc w:val="both"/>
      <w:spacing w:before="120"/>
    </w:pPr>
    <w:rPr>
      <w:spacing w:val="0"/>
      <w:position w:val="0"/>
      <w:vertAlign w:val="baseline"/>
    </w:rPr>
  </w:style>
  <w:style w:type="paragraph" w:styleId="1491" w:customStyle="1">
    <w:name w:val="Экстрим"/>
    <w:basedOn w:val="1489"/>
    <w:pPr>
      <w:ind w:left="284" w:right="284" w:firstLine="567"/>
      <w:jc w:val="both"/>
      <w:spacing w:line="288" w:lineRule="auto"/>
      <w:widowControl/>
    </w:pPr>
    <w:rPr>
      <w:rFonts w:ascii="Arial" w:hAnsi="Arial" w:cs="Arial"/>
      <w:spacing w:val="0"/>
      <w:position w:val="0"/>
      <w:sz w:val="22"/>
      <w:szCs w:val="22"/>
      <w:vertAlign w:val="baseline"/>
    </w:rPr>
  </w:style>
  <w:style w:type="paragraph" w:styleId="1492" w:customStyle="1">
    <w:name w:val="Основной текст таблицы"/>
    <w:basedOn w:val="1490"/>
    <w:next w:val="1490"/>
    <w:pPr>
      <w:ind w:firstLine="0"/>
      <w:jc w:val="center"/>
      <w:spacing w:before="40" w:after="40"/>
      <w:widowControl/>
    </w:pPr>
    <w:rPr>
      <w:rFonts w:ascii="Times New Roman CYR" w:hAnsi="Times New Roman CYR" w:cs="Times New Roman CYR"/>
    </w:rPr>
  </w:style>
  <w:style w:type="paragraph" w:styleId="1493" w:customStyle="1">
    <w:name w:val="Транспортная политика Знак Знак Знак Знак Знак Знак"/>
    <w:basedOn w:val="1489"/>
    <w:pPr>
      <w:ind w:firstLine="720"/>
      <w:jc w:val="both"/>
      <w:spacing w:line="288" w:lineRule="auto"/>
      <w:widowControl/>
    </w:pPr>
    <w:rPr>
      <w:rFonts w:ascii="Arial" w:hAnsi="Arial" w:cs="Arial"/>
      <w:spacing w:val="0"/>
      <w:position w:val="0"/>
      <w:sz w:val="22"/>
      <w:szCs w:val="22"/>
      <w:vertAlign w:val="baseline"/>
    </w:rPr>
  </w:style>
  <w:style w:type="paragraph" w:styleId="1494" w:customStyle="1">
    <w:name w:val="Teksti"/>
    <w:basedOn w:val="1078"/>
    <w:pPr>
      <w:ind w:left="2608"/>
      <w:jc w:val="both"/>
      <w:spacing w:before="240"/>
      <w:widowControl/>
    </w:pPr>
    <w:rPr>
      <w:sz w:val="28"/>
      <w:szCs w:val="24"/>
      <w:lang w:bidi="ar-SA" w:eastAsia="en-US"/>
    </w:rPr>
  </w:style>
  <w:style w:type="paragraph" w:styleId="1495" w:customStyle="1">
    <w:name w:val="Список Марк.2"/>
    <w:basedOn w:val="1078"/>
    <w:uiPriority w:val="99"/>
    <w:pPr>
      <w:ind w:left="1135" w:hanging="284"/>
      <w:jc w:val="both"/>
      <w:spacing w:line="360" w:lineRule="auto"/>
      <w:widowControl/>
      <w:tabs>
        <w:tab w:val="num" w:pos="360" w:leader="none"/>
      </w:tabs>
    </w:pPr>
    <w:rPr>
      <w:rFonts w:cs="Arial"/>
      <w:lang w:bidi="ar-SA"/>
    </w:rPr>
  </w:style>
  <w:style w:type="paragraph" w:styleId="1496" w:customStyle="1">
    <w:name w:val="Текст2"/>
    <w:basedOn w:val="1078"/>
    <w:pPr>
      <w:widowControl/>
    </w:pPr>
    <w:rPr>
      <w:rFonts w:ascii="Courier New" w:hAnsi="Courier New"/>
      <w:sz w:val="20"/>
      <w:szCs w:val="20"/>
      <w:lang w:bidi="ar-SA"/>
    </w:rPr>
  </w:style>
  <w:style w:type="paragraph" w:styleId="1497" w:customStyle="1">
    <w:name w:val="Список Нум.1"/>
    <w:basedOn w:val="1078"/>
    <w:uiPriority w:val="99"/>
    <w:pPr>
      <w:ind w:left="1353" w:right="284" w:hanging="360"/>
      <w:spacing w:after="60" w:line="360" w:lineRule="auto"/>
      <w:widowControl/>
    </w:pPr>
    <w:rPr>
      <w:szCs w:val="20"/>
      <w:lang w:bidi="ar-SA"/>
    </w:rPr>
  </w:style>
  <w:style w:type="paragraph" w:styleId="1498" w:customStyle="1">
    <w:name w:val="Таб. №"/>
    <w:next w:val="1078"/>
    <w:pPr>
      <w:jc w:val="right"/>
      <w:spacing w:line="276" w:lineRule="auto"/>
      <w:widowControl/>
      <w:tabs>
        <w:tab w:val="left" w:pos="3828" w:leader="none"/>
      </w:tabs>
    </w:pPr>
    <w:rPr>
      <w:rFonts w:ascii="Arial" w:hAnsi="Arial" w:cs="Arial" w:eastAsia="Calibri"/>
      <w:b/>
      <w:szCs w:val="24"/>
      <w:lang w:val="ru-RU" w:eastAsia="ru-RU"/>
    </w:rPr>
  </w:style>
  <w:style w:type="paragraph" w:styleId="1499" w:customStyle="1">
    <w:name w:val="Таб. Name"/>
    <w:next w:val="1078"/>
    <w:pPr>
      <w:jc w:val="center"/>
      <w:spacing w:line="360" w:lineRule="auto"/>
      <w:widowControl/>
    </w:pPr>
    <w:rPr>
      <w:rFonts w:ascii="Arial" w:hAnsi="Arial" w:cs="Arial" w:eastAsia="Times New Roman"/>
      <w:b/>
      <w:lang w:val="ru-RU" w:eastAsia="ru-RU"/>
    </w:rPr>
  </w:style>
  <w:style w:type="paragraph" w:styleId="1500" w:customStyle="1">
    <w:name w:val="Таб. text"/>
    <w:pPr>
      <w:jc w:val="center"/>
      <w:spacing w:before="120" w:after="120" w:line="276" w:lineRule="auto"/>
      <w:widowControl/>
    </w:pPr>
    <w:rPr>
      <w:rFonts w:ascii="Arial" w:hAnsi="Arial" w:cs="Arial" w:eastAsia="Times New Roman"/>
      <w:sz w:val="20"/>
      <w:lang w:val="ru-RU" w:eastAsia="ru-RU"/>
    </w:rPr>
  </w:style>
  <w:style w:type="paragraph" w:styleId="1501" w:customStyle="1">
    <w:name w:val="Таб. Head"/>
    <w:basedOn w:val="1500"/>
    <w:rPr>
      <w:b/>
    </w:rPr>
  </w:style>
  <w:style w:type="paragraph" w:styleId="1502" w:customStyle="1">
    <w:name w:val="Нумерация"/>
    <w:basedOn w:val="1078"/>
    <w:next w:val="1078"/>
    <w:pPr>
      <w:ind w:firstLine="567"/>
      <w:jc w:val="both"/>
      <w:spacing w:line="360" w:lineRule="auto"/>
      <w:widowControl/>
      <w:tabs>
        <w:tab w:val="left" w:pos="1134" w:leader="none"/>
      </w:tabs>
    </w:pPr>
    <w:rPr>
      <w:szCs w:val="24"/>
      <w:lang w:bidi="ar-SA"/>
    </w:rPr>
  </w:style>
  <w:style w:type="paragraph" w:styleId="1503" w:customStyle="1">
    <w:name w:val="Список Нум.4"/>
    <w:basedOn w:val="1078"/>
    <w:uiPriority w:val="99"/>
    <w:pPr>
      <w:ind w:left="1985" w:hanging="284"/>
      <w:widowControl/>
    </w:pPr>
    <w:rPr>
      <w:szCs w:val="24"/>
      <w:lang w:bidi="ar-SA"/>
    </w:rPr>
  </w:style>
  <w:style w:type="paragraph" w:styleId="1504" w:customStyle="1">
    <w:name w:val="Список Нум.5"/>
    <w:basedOn w:val="1078"/>
    <w:uiPriority w:val="99"/>
    <w:pPr>
      <w:ind w:left="2268" w:hanging="283"/>
      <w:widowControl/>
    </w:pPr>
    <w:rPr>
      <w:szCs w:val="24"/>
      <w:lang w:bidi="ar-SA"/>
    </w:rPr>
  </w:style>
  <w:style w:type="paragraph" w:styleId="1505" w:customStyle="1">
    <w:name w:val="Список Нум.6"/>
    <w:basedOn w:val="1078"/>
    <w:uiPriority w:val="99"/>
    <w:pPr>
      <w:ind w:left="2552" w:hanging="284"/>
      <w:widowControl/>
    </w:pPr>
    <w:rPr>
      <w:szCs w:val="24"/>
      <w:lang w:bidi="ar-SA"/>
    </w:rPr>
  </w:style>
  <w:style w:type="paragraph" w:styleId="1506" w:customStyle="1">
    <w:name w:val="Список Нум.7"/>
    <w:basedOn w:val="1078"/>
    <w:uiPriority w:val="99"/>
    <w:pPr>
      <w:ind w:left="2835" w:hanging="283"/>
      <w:widowControl/>
    </w:pPr>
    <w:rPr>
      <w:szCs w:val="24"/>
      <w:lang w:bidi="ar-SA"/>
    </w:rPr>
  </w:style>
  <w:style w:type="paragraph" w:styleId="1507" w:customStyle="1">
    <w:name w:val="Список Нум.8"/>
    <w:basedOn w:val="1078"/>
    <w:uiPriority w:val="99"/>
    <w:pPr>
      <w:ind w:left="3119" w:hanging="284"/>
      <w:widowControl/>
    </w:pPr>
    <w:rPr>
      <w:szCs w:val="24"/>
      <w:lang w:bidi="ar-SA"/>
    </w:rPr>
  </w:style>
  <w:style w:type="paragraph" w:styleId="1508" w:customStyle="1">
    <w:name w:val="Список Нум.9"/>
    <w:basedOn w:val="1078"/>
    <w:uiPriority w:val="99"/>
    <w:pPr>
      <w:ind w:left="3402" w:hanging="283"/>
      <w:widowControl/>
    </w:pPr>
    <w:rPr>
      <w:szCs w:val="24"/>
      <w:lang w:bidi="ar-SA"/>
    </w:rPr>
  </w:style>
  <w:style w:type="paragraph" w:styleId="1509" w:customStyle="1">
    <w:name w:val="Основной текст с отступом 21"/>
    <w:basedOn w:val="1078"/>
    <w:uiPriority w:val="99"/>
    <w:pPr>
      <w:ind w:firstLine="567"/>
      <w:jc w:val="both"/>
      <w:widowControl/>
    </w:pPr>
    <w:rPr>
      <w:sz w:val="28"/>
      <w:szCs w:val="20"/>
      <w:lang w:bidi="ar-SA"/>
    </w:rPr>
  </w:style>
  <w:style w:type="paragraph" w:styleId="1510" w:customStyle="1">
    <w:name w:val="Основной текст с отступом 22"/>
    <w:basedOn w:val="1078"/>
    <w:pPr>
      <w:ind w:firstLine="567"/>
      <w:jc w:val="both"/>
      <w:widowControl/>
    </w:pPr>
    <w:rPr>
      <w:sz w:val="28"/>
      <w:szCs w:val="20"/>
      <w:lang w:bidi="ar-SA"/>
    </w:rPr>
  </w:style>
  <w:style w:type="paragraph" w:styleId="1511" w:customStyle="1">
    <w:name w:val="Основной текст 22"/>
    <w:basedOn w:val="1078"/>
    <w:pPr>
      <w:ind w:firstLine="425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512" w:customStyle="1">
    <w:name w:val="Таблица раздела номер"/>
    <w:basedOn w:val="1078"/>
    <w:link w:val="1513"/>
    <w:pPr>
      <w:numPr>
        <w:numId w:val="47"/>
      </w:numPr>
      <w:jc w:val="right"/>
      <w:widowControl/>
    </w:pPr>
    <w:rPr>
      <w:b/>
      <w:sz w:val="20"/>
      <w:szCs w:val="24"/>
      <w:lang w:bidi="ar-SA"/>
    </w:rPr>
  </w:style>
  <w:style w:type="character" w:styleId="1513" w:customStyle="1">
    <w:name w:val="Таблица раздела номер Знак"/>
    <w:link w:val="1512"/>
    <w:rPr>
      <w:rFonts w:ascii="Times New Roman" w:hAnsi="Times New Roman" w:cs="Times New Roman" w:eastAsia="Times New Roman"/>
      <w:b/>
      <w:sz w:val="20"/>
      <w:szCs w:val="24"/>
      <w:lang w:val="ru-RU" w:eastAsia="ru-RU"/>
    </w:rPr>
  </w:style>
  <w:style w:type="paragraph" w:styleId="1514" w:customStyle="1">
    <w:name w:val="Таблица название"/>
    <w:basedOn w:val="1078"/>
    <w:link w:val="1515"/>
    <w:uiPriority w:val="99"/>
    <w:pPr>
      <w:ind w:left="567"/>
      <w:jc w:val="center"/>
      <w:spacing w:line="360" w:lineRule="auto"/>
      <w:widowControl/>
    </w:pPr>
    <w:rPr>
      <w:b/>
      <w:sz w:val="28"/>
      <w:szCs w:val="24"/>
      <w:lang w:bidi="ar-SA"/>
    </w:rPr>
  </w:style>
  <w:style w:type="character" w:styleId="1515" w:customStyle="1">
    <w:name w:val="Таблица название Знак"/>
    <w:link w:val="1514"/>
    <w:uiPriority w:val="99"/>
    <w:rPr>
      <w:rFonts w:ascii="Times New Roman" w:hAnsi="Times New Roman" w:cs="Times New Roman" w:eastAsia="Times New Roman"/>
      <w:b/>
      <w:sz w:val="28"/>
      <w:szCs w:val="24"/>
      <w:lang w:val="ru-RU" w:eastAsia="ru-RU"/>
    </w:rPr>
  </w:style>
  <w:style w:type="paragraph" w:styleId="1516" w:customStyle="1">
    <w:name w:val="Таблица текст 2"/>
    <w:basedOn w:val="1078"/>
    <w:link w:val="1517"/>
    <w:uiPriority w:val="99"/>
    <w:pPr>
      <w:jc w:val="center"/>
      <w:widowControl/>
    </w:pPr>
    <w:rPr>
      <w:sz w:val="20"/>
      <w:szCs w:val="24"/>
      <w:lang w:bidi="ar-SA"/>
    </w:rPr>
  </w:style>
  <w:style w:type="character" w:styleId="1517" w:customStyle="1">
    <w:name w:val="Таблица текст 2 Знак"/>
    <w:link w:val="1516"/>
    <w:uiPriority w:val="99"/>
    <w:rPr>
      <w:rFonts w:ascii="Times New Roman" w:hAnsi="Times New Roman" w:cs="Times New Roman" w:eastAsia="Times New Roman"/>
      <w:sz w:val="20"/>
      <w:szCs w:val="24"/>
      <w:lang w:val="ru-RU" w:eastAsia="ru-RU"/>
    </w:rPr>
  </w:style>
  <w:style w:type="paragraph" w:styleId="1518" w:customStyle="1">
    <w:name w:val="Таблица примечание"/>
    <w:basedOn w:val="1514"/>
    <w:link w:val="1519"/>
    <w:uiPriority w:val="99"/>
    <w:pPr>
      <w:jc w:val="left"/>
      <w:spacing w:line="240" w:lineRule="auto"/>
    </w:pPr>
    <w:rPr>
      <w:b w:val="0"/>
      <w:i/>
      <w:sz w:val="20"/>
      <w:szCs w:val="20"/>
    </w:rPr>
  </w:style>
  <w:style w:type="character" w:styleId="1519" w:customStyle="1">
    <w:name w:val="Таблица примечание Знак"/>
    <w:link w:val="1518"/>
    <w:uiPriority w:val="99"/>
    <w:rPr>
      <w:rFonts w:ascii="Times New Roman" w:hAnsi="Times New Roman" w:cs="Times New Roman" w:eastAsia="Times New Roman"/>
      <w:i/>
      <w:sz w:val="20"/>
      <w:szCs w:val="20"/>
      <w:lang w:val="ru-RU" w:eastAsia="ru-RU"/>
    </w:rPr>
  </w:style>
  <w:style w:type="paragraph" w:styleId="1520" w:customStyle="1">
    <w:name w:val="Список отчет"/>
    <w:basedOn w:val="1078"/>
    <w:link w:val="1521"/>
    <w:uiPriority w:val="99"/>
    <w:pPr>
      <w:numPr>
        <w:numId w:val="48"/>
      </w:numPr>
      <w:contextualSpacing/>
      <w:ind w:left="1134" w:hanging="567"/>
      <w:jc w:val="both"/>
      <w:spacing w:line="360" w:lineRule="auto"/>
      <w:widowControl/>
    </w:pPr>
    <w:rPr>
      <w:sz w:val="20"/>
      <w:szCs w:val="20"/>
      <w:lang w:bidi="ar-SA"/>
    </w:rPr>
  </w:style>
  <w:style w:type="character" w:styleId="1521" w:customStyle="1">
    <w:name w:val="Список отчет Знак"/>
    <w:link w:val="1520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1522" w:customStyle="1">
    <w:name w:val="Рисунок название"/>
    <w:basedOn w:val="1078"/>
    <w:link w:val="1523"/>
    <w:uiPriority w:val="99"/>
    <w:pPr>
      <w:ind w:left="561"/>
      <w:jc w:val="center"/>
      <w:spacing w:after="240" w:line="360" w:lineRule="auto"/>
      <w:widowControl/>
    </w:pPr>
    <w:rPr>
      <w:b/>
      <w:sz w:val="20"/>
      <w:szCs w:val="24"/>
      <w:lang w:bidi="ar-SA"/>
    </w:rPr>
  </w:style>
  <w:style w:type="character" w:styleId="1523" w:customStyle="1">
    <w:name w:val="Рисунок название Знак"/>
    <w:link w:val="1522"/>
    <w:uiPriority w:val="99"/>
    <w:rPr>
      <w:rFonts w:ascii="Times New Roman" w:hAnsi="Times New Roman" w:cs="Times New Roman" w:eastAsia="Times New Roman"/>
      <w:b/>
      <w:sz w:val="20"/>
      <w:szCs w:val="24"/>
      <w:lang w:val="ru-RU" w:eastAsia="ru-RU"/>
    </w:rPr>
  </w:style>
  <w:style w:type="paragraph" w:styleId="1524" w:customStyle="1">
    <w:name w:val="Список Нум.2"/>
    <w:basedOn w:val="1078"/>
    <w:uiPriority w:val="99"/>
    <w:pPr>
      <w:ind w:left="1418" w:hanging="284"/>
      <w:jc w:val="both"/>
      <w:spacing w:line="360" w:lineRule="auto"/>
      <w:widowControl/>
    </w:pPr>
    <w:rPr>
      <w:szCs w:val="24"/>
      <w:lang w:bidi="ar-SA"/>
    </w:rPr>
  </w:style>
  <w:style w:type="paragraph" w:styleId="1525" w:customStyle="1">
    <w:name w:val="Список Нум.3"/>
    <w:basedOn w:val="1078"/>
    <w:uiPriority w:val="99"/>
    <w:pPr>
      <w:ind w:left="1701" w:hanging="283"/>
      <w:jc w:val="both"/>
      <w:spacing w:line="360" w:lineRule="auto"/>
      <w:widowControl/>
    </w:pPr>
    <w:rPr>
      <w:szCs w:val="24"/>
      <w:lang w:bidi="ar-SA"/>
    </w:rPr>
  </w:style>
  <w:style w:type="paragraph" w:styleId="1526" w:customStyle="1">
    <w:name w:val="Текст листинга"/>
    <w:basedOn w:val="1078"/>
    <w:uiPriority w:val="99"/>
    <w:pPr>
      <w:jc w:val="both"/>
      <w:spacing w:before="40" w:after="40" w:line="360" w:lineRule="auto"/>
      <w:widowControl/>
    </w:pPr>
    <w:rPr>
      <w:rFonts w:ascii="Courier New" w:hAnsi="Courier New"/>
      <w:szCs w:val="24"/>
      <w:lang w:bidi="ar-SA"/>
    </w:rPr>
  </w:style>
  <w:style w:type="character" w:styleId="1527" w:customStyle="1">
    <w:name w:val="стиль абзаца Знак"/>
    <w:uiPriority w:val="99"/>
    <w:rPr>
      <w:rFonts w:ascii="Arial" w:hAnsi="Arial" w:cs="Times New Roman"/>
      <w:sz w:val="24"/>
      <w:lang w:val="ru-RU" w:bidi="ar-SA" w:eastAsia="ru-RU"/>
    </w:rPr>
  </w:style>
  <w:style w:type="paragraph" w:styleId="1528" w:customStyle="1">
    <w:name w:val="Обычный стандартный"/>
    <w:basedOn w:val="1078"/>
    <w:uiPriority w:val="99"/>
    <w:pPr>
      <w:ind w:left="284" w:right="284" w:firstLine="567"/>
      <w:jc w:val="both"/>
      <w:spacing w:line="360" w:lineRule="auto"/>
      <w:shd w:val="clear" w:color="auto" w:fill="ffffff"/>
      <w:widowControl/>
      <w:tabs>
        <w:tab w:val="left" w:pos="1037" w:leader="none"/>
        <w:tab w:val="left" w:pos="6470" w:leader="none"/>
      </w:tabs>
    </w:pPr>
    <w:rPr>
      <w:szCs w:val="24"/>
      <w:lang w:bidi="ar-SA"/>
    </w:rPr>
  </w:style>
  <w:style w:type="paragraph" w:styleId="1529" w:customStyle="1">
    <w:name w:val="Содержимое таблицы"/>
    <w:basedOn w:val="1078"/>
    <w:pPr>
      <w:ind w:firstLine="567"/>
      <w:jc w:val="both"/>
      <w:spacing w:line="360" w:lineRule="auto"/>
      <w:widowControl/>
      <w:suppressLineNumbers/>
    </w:pPr>
    <w:rPr>
      <w:szCs w:val="24"/>
      <w:lang w:bidi="ar-SA" w:eastAsia="ar-SA"/>
    </w:rPr>
  </w:style>
  <w:style w:type="paragraph" w:styleId="1530" w:customStyle="1">
    <w:name w:val="Текст письма"/>
    <w:basedOn w:val="1078"/>
    <w:uiPriority w:val="99"/>
    <w:pPr>
      <w:ind w:firstLine="720"/>
      <w:jc w:val="both"/>
      <w:spacing w:line="288" w:lineRule="auto"/>
      <w:widowControl/>
    </w:pPr>
    <w:rPr>
      <w:lang w:bidi="ar-SA"/>
    </w:rPr>
  </w:style>
  <w:style w:type="paragraph" w:styleId="1531" w:customStyle="1">
    <w:name w:val="список работ"/>
    <w:basedOn w:val="1078"/>
    <w:uiPriority w:val="99"/>
    <w:pPr>
      <w:ind w:firstLine="567"/>
      <w:jc w:val="both"/>
      <w:spacing w:line="360" w:lineRule="auto"/>
      <w:widowControl/>
      <w:tabs>
        <w:tab w:val="left" w:pos="567" w:leader="none"/>
        <w:tab w:val="right" w:pos="5670" w:leader="dot"/>
        <w:tab w:val="right" w:pos="7371" w:leader="underscore"/>
      </w:tabs>
    </w:pPr>
    <w:rPr>
      <w:rFonts w:ascii="Times New Roman CYR" w:hAnsi="Times New Roman CYR"/>
      <w:szCs w:val="20"/>
      <w:lang w:bidi="ar-SA"/>
    </w:rPr>
  </w:style>
  <w:style w:type="paragraph" w:styleId="1532" w:customStyle="1">
    <w:name w:val="Текст в таблице"/>
    <w:basedOn w:val="1078"/>
    <w:uiPriority w:val="99"/>
    <w:pPr>
      <w:ind w:firstLine="567"/>
      <w:jc w:val="center"/>
      <w:spacing w:line="360" w:lineRule="auto"/>
      <w:widowControl/>
    </w:pPr>
    <w:rPr>
      <w:szCs w:val="20"/>
      <w:lang w:bidi="ar-SA"/>
    </w:rPr>
  </w:style>
  <w:style w:type="paragraph" w:styleId="1533" w:customStyle="1">
    <w:name w:val="Стиль Основной текст + Слева:  0 см Первая строка:  095 см"/>
    <w:basedOn w:val="1078"/>
    <w:uiPriority w:val="99"/>
    <w:pPr>
      <w:ind w:firstLine="567"/>
      <w:jc w:val="both"/>
      <w:spacing w:line="360" w:lineRule="auto"/>
      <w:widowControl/>
      <w:tabs>
        <w:tab w:val="left" w:pos="567" w:leader="none"/>
      </w:tabs>
    </w:pPr>
    <w:rPr>
      <w:szCs w:val="24"/>
      <w:lang w:bidi="ar-SA"/>
    </w:rPr>
  </w:style>
  <w:style w:type="paragraph" w:styleId="1534" w:customStyle="1">
    <w:name w:val="Обычный2"/>
    <w:basedOn w:val="1078"/>
    <w:uiPriority w:val="99"/>
    <w:pPr>
      <w:ind w:firstLine="567"/>
      <w:jc w:val="both"/>
      <w:spacing w:before="120" w:line="360" w:lineRule="auto"/>
      <w:widowControl/>
      <w:tabs>
        <w:tab w:val="left" w:pos="567" w:leader="none"/>
      </w:tabs>
    </w:pPr>
    <w:rPr>
      <w:szCs w:val="20"/>
      <w:lang w:val="it-IT" w:bidi="ar-SA" w:eastAsia="it-IT"/>
    </w:rPr>
  </w:style>
  <w:style w:type="paragraph" w:styleId="1535" w:customStyle="1">
    <w:name w:val="Текст та"/>
    <w:basedOn w:val="1532"/>
    <w:uiPriority w:val="99"/>
  </w:style>
  <w:style w:type="paragraph" w:styleId="1536" w:customStyle="1">
    <w:name w:val="Pa0+2"/>
    <w:basedOn w:val="1078"/>
    <w:uiPriority w:val="99"/>
    <w:pPr>
      <w:spacing w:line="221" w:lineRule="atLeast"/>
      <w:widowControl/>
    </w:pPr>
    <w:rPr>
      <w:rFonts w:ascii="Minion Pro" w:hAnsi="Minion Pro"/>
      <w:sz w:val="28"/>
      <w:szCs w:val="24"/>
      <w:lang w:bidi="ar-SA"/>
    </w:rPr>
  </w:style>
  <w:style w:type="paragraph" w:styleId="1537" w:customStyle="1">
    <w:name w:val="src"/>
    <w:basedOn w:val="1078"/>
    <w:uiPriority w:val="99"/>
    <w:pPr>
      <w:spacing w:after="225"/>
      <w:widowControl/>
    </w:pPr>
    <w:rPr>
      <w:i/>
      <w:iCs/>
      <w:color w:val="939756"/>
      <w:sz w:val="17"/>
      <w:szCs w:val="17"/>
      <w:lang w:bidi="ar-SA"/>
    </w:rPr>
  </w:style>
  <w:style w:type="paragraph" w:styleId="1538" w:customStyle="1">
    <w:name w:val="Style10"/>
    <w:basedOn w:val="1078"/>
    <w:uiPriority w:val="99"/>
    <w:pPr>
      <w:jc w:val="both"/>
    </w:pPr>
    <w:rPr>
      <w:szCs w:val="24"/>
      <w:lang w:bidi="ar-SA"/>
    </w:rPr>
  </w:style>
  <w:style w:type="paragraph" w:styleId="1539" w:customStyle="1">
    <w:name w:val="Table Cell J"/>
    <w:basedOn w:val="1078"/>
    <w:pPr>
      <w:jc w:val="both"/>
    </w:pPr>
    <w:rPr>
      <w:szCs w:val="20"/>
      <w:lang w:bidi="ar-SA"/>
    </w:rPr>
  </w:style>
  <w:style w:type="paragraph" w:styleId="1540" w:customStyle="1">
    <w:name w:val="Основной текст с отступом 31"/>
    <w:basedOn w:val="1078"/>
    <w:uiPriority w:val="99"/>
    <w:pPr>
      <w:ind w:firstLine="426"/>
      <w:jc w:val="both"/>
      <w:spacing w:line="360" w:lineRule="auto"/>
      <w:widowControl/>
    </w:pPr>
    <w:rPr>
      <w:szCs w:val="20"/>
      <w:lang w:bidi="ar-SA"/>
    </w:rPr>
  </w:style>
  <w:style w:type="paragraph" w:styleId="1541" w:customStyle="1">
    <w:name w:val="system-pagebreak"/>
    <w:basedOn w:val="1078"/>
    <w:uiPriority w:val="99"/>
    <w:pPr>
      <w:spacing w:before="100" w:beforeAutospacing="1" w:after="100" w:afterAutospacing="1"/>
      <w:widowControl/>
    </w:pPr>
    <w:rPr>
      <w:szCs w:val="24"/>
      <w:lang w:bidi="ar-SA"/>
    </w:rPr>
  </w:style>
  <w:style w:type="character" w:styleId="1542" w:customStyle="1">
    <w:name w:val="Обычный (веб) Знак3"/>
    <w:rPr>
      <w:rFonts w:ascii="Times New Roman" w:hAnsi="Times New Roman" w:cs="Times New Roman"/>
      <w:sz w:val="24"/>
      <w:szCs w:val="24"/>
    </w:rPr>
  </w:style>
  <w:style w:type="character" w:styleId="1543" w:customStyle="1">
    <w:name w:val="qfsearchtxt"/>
    <w:uiPriority w:val="99"/>
    <w:rPr>
      <w:rFonts w:cs="Times New Roman"/>
    </w:rPr>
  </w:style>
  <w:style w:type="character" w:styleId="1544" w:customStyle="1">
    <w:name w:val="style717"/>
    <w:uiPriority w:val="99"/>
    <w:rPr>
      <w:rFonts w:cs="Times New Roman"/>
    </w:rPr>
  </w:style>
  <w:style w:type="character" w:styleId="1545" w:customStyle="1">
    <w:name w:val="postbody"/>
    <w:uiPriority w:val="99"/>
    <w:rPr>
      <w:rFonts w:cs="Times New Roman"/>
    </w:rPr>
  </w:style>
  <w:style w:type="paragraph" w:styleId="1546" w:customStyle="1">
    <w:name w:val="Основной текст1"/>
    <w:basedOn w:val="1078"/>
    <w:pPr>
      <w:jc w:val="center"/>
      <w:spacing w:line="299" w:lineRule="exact"/>
      <w:shd w:val="clear" w:color="auto" w:fill="ffffff"/>
    </w:pPr>
    <w:rPr>
      <w:rFonts w:asciiTheme="minorHAnsi" w:hAnsiTheme="minorHAnsi" w:eastAsiaTheme="minorHAnsi"/>
      <w:spacing w:val="10"/>
      <w:lang w:bidi="ar-SA" w:eastAsia="en-US"/>
    </w:rPr>
  </w:style>
  <w:style w:type="character" w:styleId="1547" w:customStyle="1">
    <w:name w:val="publishtime"/>
    <w:uiPriority w:val="99"/>
    <w:rPr>
      <w:rFonts w:cs="Times New Roman"/>
    </w:rPr>
  </w:style>
  <w:style w:type="character" w:styleId="1548" w:customStyle="1">
    <w:name w:val="source"/>
    <w:uiPriority w:val="99"/>
    <w:rPr>
      <w:rFonts w:cs="Times New Roman"/>
    </w:rPr>
  </w:style>
  <w:style w:type="character" w:styleId="1549" w:customStyle="1">
    <w:name w:val="toggler"/>
    <w:uiPriority w:val="99"/>
    <w:rPr>
      <w:rFonts w:cs="Times New Roman"/>
    </w:rPr>
  </w:style>
  <w:style w:type="paragraph" w:styleId="1550" w:customStyle="1">
    <w:name w:val="Таблица 1разд 1подр номер"/>
    <w:basedOn w:val="1078"/>
    <w:link w:val="1551"/>
    <w:uiPriority w:val="99"/>
    <w:pPr>
      <w:ind w:left="567" w:firstLine="567"/>
      <w:jc w:val="right"/>
      <w:spacing w:line="360" w:lineRule="auto"/>
      <w:widowControl/>
    </w:pPr>
    <w:rPr>
      <w:b/>
      <w:sz w:val="20"/>
      <w:szCs w:val="24"/>
      <w:lang w:bidi="ar-SA"/>
    </w:rPr>
  </w:style>
  <w:style w:type="character" w:styleId="1551" w:customStyle="1">
    <w:name w:val="Таблица 1разд 1подр номер Знак"/>
    <w:link w:val="1550"/>
    <w:uiPriority w:val="99"/>
    <w:rPr>
      <w:rFonts w:ascii="Times New Roman" w:hAnsi="Times New Roman" w:cs="Times New Roman" w:eastAsia="Times New Roman"/>
      <w:b/>
      <w:sz w:val="20"/>
      <w:szCs w:val="24"/>
      <w:lang w:val="ru-RU" w:eastAsia="ru-RU"/>
    </w:rPr>
  </w:style>
  <w:style w:type="paragraph" w:styleId="1552" w:customStyle="1">
    <w:name w:val="Таблица текст"/>
    <w:basedOn w:val="1078"/>
    <w:link w:val="1553"/>
    <w:uiPriority w:val="99"/>
    <w:pPr>
      <w:jc w:val="both"/>
      <w:widowControl/>
    </w:pPr>
    <w:rPr>
      <w:sz w:val="20"/>
      <w:szCs w:val="20"/>
      <w:lang w:bidi="ar-SA"/>
    </w:rPr>
  </w:style>
  <w:style w:type="character" w:styleId="1553" w:customStyle="1">
    <w:name w:val="Таблица текст Знак"/>
    <w:link w:val="1552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1554" w:customStyle="1">
    <w:name w:val="Тема письма"/>
    <w:basedOn w:val="1078"/>
    <w:uiPriority w:val="99"/>
    <w:pPr>
      <w:ind w:right="4820"/>
      <w:spacing w:line="288" w:lineRule="auto"/>
      <w:widowControl/>
    </w:pPr>
    <w:rPr>
      <w:b/>
      <w:bCs/>
      <w:sz w:val="20"/>
      <w:szCs w:val="20"/>
      <w:lang w:bidi="ar-SA"/>
    </w:rPr>
  </w:style>
  <w:style w:type="paragraph" w:styleId="1555" w:customStyle="1">
    <w:name w:val="Обращение"/>
    <w:basedOn w:val="1078"/>
    <w:uiPriority w:val="99"/>
    <w:pPr>
      <w:jc w:val="center"/>
      <w:spacing w:line="360" w:lineRule="auto"/>
      <w:widowControl/>
    </w:pPr>
    <w:rPr>
      <w:b/>
      <w:bCs/>
      <w:lang w:bidi="ar-SA"/>
    </w:rPr>
  </w:style>
  <w:style w:type="paragraph" w:styleId="1556" w:customStyle="1">
    <w:name w:val="Текст отчета"/>
    <w:basedOn w:val="1078"/>
    <w:link w:val="1557"/>
    <w:uiPriority w:val="99"/>
    <w:pPr>
      <w:ind w:right="-5" w:firstLine="720"/>
      <w:jc w:val="both"/>
      <w:spacing w:after="60" w:line="360" w:lineRule="auto"/>
      <w:widowControl/>
    </w:pPr>
    <w:rPr>
      <w:sz w:val="20"/>
      <w:szCs w:val="20"/>
      <w:lang w:bidi="ar-SA"/>
    </w:rPr>
  </w:style>
  <w:style w:type="character" w:styleId="1557" w:customStyle="1">
    <w:name w:val="Текст отчета Знак"/>
    <w:link w:val="1556"/>
    <w:uiPriority w:val="99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character" w:styleId="1558">
    <w:name w:val="Subtle Emphasis"/>
    <w:uiPriority w:val="19"/>
    <w:qFormat/>
    <w:rPr>
      <w:i/>
      <w:color w:val="5A5A5A"/>
    </w:rPr>
  </w:style>
  <w:style w:type="paragraph" w:styleId="1559">
    <w:name w:val="Quote"/>
    <w:basedOn w:val="1078"/>
    <w:next w:val="1078"/>
    <w:link w:val="1560"/>
    <w:uiPriority w:val="99"/>
    <w:qFormat/>
    <w:pPr>
      <w:widowControl/>
    </w:pPr>
    <w:rPr>
      <w:rFonts w:ascii="Calibri" w:hAnsi="Calibri"/>
      <w:i/>
      <w:sz w:val="28"/>
      <w:szCs w:val="24"/>
      <w:lang w:bidi="ar-SA"/>
    </w:rPr>
  </w:style>
  <w:style w:type="character" w:styleId="1560" w:customStyle="1">
    <w:name w:val="Цитата 2 Знак"/>
    <w:basedOn w:val="1088"/>
    <w:link w:val="1559"/>
    <w:uiPriority w:val="99"/>
    <w:rPr>
      <w:rFonts w:ascii="Calibri" w:hAnsi="Calibri" w:cs="Times New Roman" w:eastAsia="Times New Roman"/>
      <w:i/>
      <w:sz w:val="28"/>
      <w:szCs w:val="24"/>
      <w:lang w:val="ru-RU" w:eastAsia="ru-RU"/>
    </w:rPr>
  </w:style>
  <w:style w:type="character" w:styleId="1561">
    <w:name w:val="Subtle Reference"/>
    <w:uiPriority w:val="99"/>
    <w:qFormat/>
    <w:rPr>
      <w:rFonts w:cs="Times New Roman"/>
      <w:sz w:val="24"/>
      <w:szCs w:val="24"/>
      <w:u w:val="single"/>
    </w:rPr>
  </w:style>
  <w:style w:type="paragraph" w:styleId="1562" w:customStyle="1">
    <w:name w:val="Таблица номер"/>
    <w:basedOn w:val="1078"/>
    <w:link w:val="1563"/>
    <w:uiPriority w:val="99"/>
    <w:pPr>
      <w:ind w:firstLine="567"/>
      <w:jc w:val="right"/>
      <w:spacing w:line="360" w:lineRule="auto"/>
      <w:widowControl/>
    </w:pPr>
    <w:rPr>
      <w:b/>
      <w:sz w:val="20"/>
      <w:szCs w:val="24"/>
      <w:lang w:bidi="ar-SA"/>
    </w:rPr>
  </w:style>
  <w:style w:type="character" w:styleId="1563" w:customStyle="1">
    <w:name w:val="Таблица номер Знак"/>
    <w:link w:val="1562"/>
    <w:uiPriority w:val="99"/>
    <w:rPr>
      <w:rFonts w:ascii="Times New Roman" w:hAnsi="Times New Roman" w:cs="Times New Roman" w:eastAsia="Times New Roman"/>
      <w:b/>
      <w:sz w:val="20"/>
      <w:szCs w:val="24"/>
      <w:lang w:val="ru-RU" w:eastAsia="ru-RU"/>
    </w:rPr>
  </w:style>
  <w:style w:type="paragraph" w:styleId="1564" w:customStyle="1">
    <w:name w:val="Список 2 отчет"/>
    <w:basedOn w:val="1520"/>
    <w:link w:val="1565"/>
    <w:uiPriority w:val="99"/>
    <w:pPr>
      <w:numPr>
        <w:numId w:val="0"/>
      </w:numPr>
      <w:ind w:left="1287" w:hanging="360"/>
      <w:spacing w:after="120"/>
      <w:tabs>
        <w:tab w:val="num" w:pos="1492" w:leader="none"/>
      </w:tabs>
    </w:pPr>
    <w:rPr>
      <w:rFonts w:eastAsia="Calibri"/>
      <w:sz w:val="24"/>
    </w:rPr>
  </w:style>
  <w:style w:type="character" w:styleId="1565" w:customStyle="1">
    <w:name w:val="Список 2 отчет Знак"/>
    <w:link w:val="1564"/>
    <w:uiPriority w:val="99"/>
    <w:rPr>
      <w:rFonts w:ascii="Times New Roman" w:hAnsi="Times New Roman" w:cs="Times New Roman" w:eastAsia="Calibri"/>
      <w:sz w:val="24"/>
      <w:szCs w:val="20"/>
      <w:lang w:val="ru-RU" w:eastAsia="ru-RU"/>
    </w:rPr>
  </w:style>
  <w:style w:type="paragraph" w:styleId="1566" w:customStyle="1">
    <w:name w:val="Обычный3"/>
    <w:basedOn w:val="1078"/>
    <w:uiPriority w:val="99"/>
    <w:pPr>
      <w:ind w:firstLine="567"/>
      <w:jc w:val="both"/>
      <w:spacing w:before="120" w:line="360" w:lineRule="auto"/>
      <w:widowControl/>
      <w:tabs>
        <w:tab w:val="left" w:pos="567" w:leader="none"/>
      </w:tabs>
    </w:pPr>
    <w:rPr>
      <w:sz w:val="28"/>
      <w:szCs w:val="20"/>
      <w:lang w:val="it-IT" w:bidi="ar-SA" w:eastAsia="it-IT"/>
    </w:rPr>
  </w:style>
  <w:style w:type="paragraph" w:styleId="1567" w:customStyle="1">
    <w:name w:val="Объект (рисунок"/>
    <w:basedOn w:val="1078"/>
    <w:uiPriority w:val="99"/>
    <w:pPr>
      <w:jc w:val="center"/>
      <w:widowControl/>
      <w:tabs>
        <w:tab w:val="num" w:pos="1134" w:leader="none"/>
      </w:tabs>
    </w:pPr>
    <w:rPr>
      <w:sz w:val="28"/>
      <w:szCs w:val="20"/>
      <w:lang w:bidi="ar-SA"/>
    </w:rPr>
  </w:style>
  <w:style w:type="paragraph" w:styleId="1568" w:customStyle="1">
    <w:name w:val="Маркированный"/>
    <w:basedOn w:val="1078"/>
    <w:uiPriority w:val="99"/>
    <w:pPr>
      <w:jc w:val="both"/>
      <w:keepLines/>
      <w:spacing w:line="360" w:lineRule="auto"/>
      <w:widowControl/>
    </w:pPr>
    <w:rPr>
      <w:rFonts w:ascii="Times New Roman CYR" w:hAnsi="Times New Roman CYR"/>
      <w:sz w:val="28"/>
      <w:szCs w:val="20"/>
      <w:lang w:bidi="ar-SA"/>
    </w:rPr>
  </w:style>
  <w:style w:type="paragraph" w:styleId="1569" w:customStyle="1">
    <w:name w:val="ТаблПоле"/>
    <w:basedOn w:val="1078"/>
    <w:uiPriority w:val="99"/>
    <w:pPr>
      <w:jc w:val="center"/>
      <w:widowControl/>
    </w:pPr>
    <w:rPr>
      <w:color w:val="000000"/>
      <w:szCs w:val="20"/>
      <w:lang w:bidi="ar-SA"/>
    </w:rPr>
  </w:style>
  <w:style w:type="paragraph" w:styleId="1570" w:customStyle="1">
    <w:name w:val="Списки"/>
    <w:basedOn w:val="1078"/>
    <w:uiPriority w:val="99"/>
    <w:pPr>
      <w:ind w:left="1260" w:hanging="540"/>
      <w:jc w:val="both"/>
      <w:spacing w:before="120" w:after="120"/>
      <w:widowControl/>
      <w:tabs>
        <w:tab w:val="left" w:pos="1260" w:leader="none"/>
      </w:tabs>
    </w:pPr>
    <w:rPr>
      <w:sz w:val="28"/>
      <w:szCs w:val="28"/>
      <w:lang w:bidi="ar-SA"/>
    </w:rPr>
  </w:style>
  <w:style w:type="character" w:styleId="1571" w:customStyle="1">
    <w:name w:val="Подпись под рисунком Знак"/>
    <w:uiPriority w:val="99"/>
    <w:rPr>
      <w:rFonts w:ascii="Arial" w:hAnsi="Arial" w:cs="Times New Roman"/>
      <w:b/>
      <w:sz w:val="22"/>
      <w:lang w:val="ru-RU" w:bidi="ar-SA" w:eastAsia="ru-RU"/>
    </w:rPr>
  </w:style>
  <w:style w:type="paragraph" w:styleId="1572" w:customStyle="1">
    <w:name w:val="Основной текст с отступом1"/>
    <w:basedOn w:val="1078"/>
    <w:uiPriority w:val="99"/>
    <w:pPr>
      <w:ind w:left="283" w:right="284" w:firstLine="567"/>
      <w:jc w:val="both"/>
      <w:spacing w:after="120" w:line="360" w:lineRule="auto"/>
      <w:widowControl/>
    </w:pPr>
    <w:rPr>
      <w:rFonts w:cs="Arial"/>
      <w:lang w:bidi="ar-SA"/>
    </w:rPr>
  </w:style>
  <w:style w:type="paragraph" w:styleId="1573" w:customStyle="1">
    <w:name w:val="Список бюл.2"/>
    <w:basedOn w:val="1078"/>
    <w:uiPriority w:val="99"/>
    <w:pPr>
      <w:ind w:left="714" w:right="284" w:hanging="357"/>
      <w:jc w:val="both"/>
      <w:spacing w:after="60" w:line="360" w:lineRule="auto"/>
      <w:widowControl/>
      <w:tabs>
        <w:tab w:val="left" w:pos="714" w:leader="none"/>
      </w:tabs>
    </w:pPr>
    <w:rPr>
      <w:sz w:val="26"/>
      <w:szCs w:val="20"/>
      <w:lang w:bidi="ar-SA"/>
    </w:rPr>
  </w:style>
  <w:style w:type="paragraph" w:styleId="1574" w:customStyle="1">
    <w:name w:val="Список бюл.5"/>
    <w:basedOn w:val="1078"/>
    <w:uiPriority w:val="99"/>
    <w:pPr>
      <w:ind w:left="1786" w:right="284" w:hanging="357"/>
      <w:jc w:val="both"/>
      <w:spacing w:after="60" w:line="360" w:lineRule="auto"/>
      <w:widowControl/>
      <w:tabs>
        <w:tab w:val="left" w:pos="1361" w:leader="none"/>
        <w:tab w:val="left" w:pos="1786" w:leader="none"/>
      </w:tabs>
    </w:pPr>
    <w:rPr>
      <w:sz w:val="26"/>
      <w:szCs w:val="20"/>
      <w:lang w:bidi="ar-SA"/>
    </w:rPr>
  </w:style>
  <w:style w:type="paragraph" w:styleId="1575" w:customStyle="1">
    <w:name w:val="Список бюл."/>
    <w:basedOn w:val="1078"/>
    <w:uiPriority w:val="99"/>
    <w:pPr>
      <w:ind w:left="357" w:right="284" w:hanging="357"/>
      <w:jc w:val="both"/>
      <w:spacing w:after="60" w:line="360" w:lineRule="auto"/>
      <w:widowControl/>
      <w:tabs>
        <w:tab w:val="num" w:pos="360" w:leader="none"/>
      </w:tabs>
    </w:pPr>
    <w:rPr>
      <w:sz w:val="26"/>
      <w:szCs w:val="20"/>
      <w:lang w:bidi="ar-SA"/>
    </w:rPr>
  </w:style>
  <w:style w:type="paragraph" w:styleId="1576" w:customStyle="1">
    <w:name w:val="Номер таблицы"/>
    <w:basedOn w:val="1078"/>
    <w:next w:val="1492"/>
    <w:uiPriority w:val="99"/>
    <w:pPr>
      <w:ind w:left="1843" w:right="284" w:hanging="1843"/>
      <w:keepLines/>
      <w:keepNext/>
      <w:spacing w:before="120" w:after="60" w:line="360" w:lineRule="auto"/>
      <w:widowControl/>
      <w:tabs>
        <w:tab w:val="left" w:pos="1843" w:leader="none"/>
      </w:tabs>
    </w:pPr>
    <w:rPr>
      <w:b/>
      <w:sz w:val="26"/>
      <w:szCs w:val="20"/>
      <w:lang w:bidi="ar-SA"/>
    </w:rPr>
  </w:style>
  <w:style w:type="paragraph" w:styleId="1577" w:customStyle="1">
    <w:name w:val="Список бюл.22"/>
    <w:basedOn w:val="1078"/>
    <w:uiPriority w:val="99"/>
    <w:pPr>
      <w:ind w:left="993" w:hanging="284"/>
      <w:jc w:val="both"/>
      <w:widowControl/>
      <w:tabs>
        <w:tab w:val="num" w:pos="993" w:leader="none"/>
        <w:tab w:val="num" w:pos="2126" w:leader="none"/>
      </w:tabs>
    </w:pPr>
    <w:rPr>
      <w:rFonts w:ascii="Times New Roman CYR" w:hAnsi="Times New Roman CYR"/>
      <w:iCs/>
      <w:sz w:val="26"/>
      <w:szCs w:val="20"/>
      <w:lang w:bidi="ar-SA"/>
    </w:rPr>
  </w:style>
  <w:style w:type="paragraph" w:styleId="1578" w:customStyle="1">
    <w:name w:val="Обычный + Book Antiqua"/>
    <w:basedOn w:val="1078"/>
    <w:uiPriority w:val="99"/>
    <w:pPr>
      <w:ind w:firstLine="720"/>
      <w:jc w:val="both"/>
    </w:pPr>
    <w:rPr>
      <w:rFonts w:ascii="Book Antiqua" w:hAnsi="Book Antiqua"/>
      <w:bCs/>
      <w:sz w:val="20"/>
      <w:szCs w:val="20"/>
      <w:lang w:bidi="ar-SA"/>
    </w:rPr>
  </w:style>
  <w:style w:type="paragraph" w:styleId="1579" w:customStyle="1">
    <w:name w:val="Текст таб центр отступ"/>
    <w:basedOn w:val="1078"/>
    <w:uiPriority w:val="99"/>
    <w:pPr>
      <w:ind w:left="57" w:right="57"/>
      <w:jc w:val="center"/>
      <w:keepLines/>
      <w:spacing w:before="60" w:after="60"/>
      <w:widowControl/>
    </w:pPr>
    <w:rPr>
      <w:rFonts w:ascii="Times New Roman CYR" w:hAnsi="Times New Roman CYR"/>
      <w:sz w:val="28"/>
      <w:szCs w:val="20"/>
      <w:lang w:bidi="ar-SA"/>
    </w:rPr>
  </w:style>
  <w:style w:type="paragraph" w:styleId="1580" w:customStyle="1">
    <w:name w:val="Название2"/>
    <w:basedOn w:val="1078"/>
    <w:uiPriority w:val="99"/>
    <w:pPr>
      <w:jc w:val="center"/>
      <w:widowControl/>
    </w:pPr>
    <w:rPr>
      <w:b/>
      <w:sz w:val="28"/>
      <w:szCs w:val="20"/>
      <w:lang w:bidi="ar-SA"/>
    </w:rPr>
  </w:style>
  <w:style w:type="paragraph" w:styleId="1581" w:customStyle="1">
    <w:name w:val="normal-p0"/>
    <w:basedOn w:val="1078"/>
    <w:uiPriority w:val="99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582" w:customStyle="1">
    <w:name w:val="normal-c12"/>
    <w:uiPriority w:val="99"/>
    <w:rPr>
      <w:rFonts w:cs="Times New Roman"/>
    </w:rPr>
  </w:style>
  <w:style w:type="character" w:styleId="1583" w:customStyle="1">
    <w:name w:val="Основной текст (3)_"/>
    <w:link w:val="1584"/>
    <w:uiPriority w:val="99"/>
    <w:rPr>
      <w:rFonts w:cs="Times New Roman"/>
      <w:b/>
      <w:bCs/>
      <w:sz w:val="19"/>
      <w:szCs w:val="19"/>
      <w:shd w:val="clear" w:color="auto" w:fill="ffffff"/>
    </w:rPr>
  </w:style>
  <w:style w:type="paragraph" w:styleId="1584" w:customStyle="1">
    <w:name w:val="Основной текст (3)1"/>
    <w:basedOn w:val="1078"/>
    <w:link w:val="1583"/>
    <w:uiPriority w:val="99"/>
    <w:pPr>
      <w:jc w:val="center"/>
      <w:spacing w:line="230" w:lineRule="exact"/>
      <w:shd w:val="clear" w:color="auto" w:fill="ffffff"/>
      <w:widowControl/>
    </w:pPr>
    <w:rPr>
      <w:rFonts w:asciiTheme="minorHAnsi" w:hAnsiTheme="minorHAnsi" w:eastAsiaTheme="minorHAnsi"/>
      <w:b/>
      <w:bCs/>
      <w:sz w:val="19"/>
      <w:szCs w:val="19"/>
      <w:lang w:val="en-US" w:bidi="ar-SA" w:eastAsia="en-US"/>
    </w:rPr>
  </w:style>
  <w:style w:type="character" w:styleId="1585" w:customStyle="1">
    <w:name w:val="Основной текст (3)"/>
    <w:uiPriority w:val="99"/>
    <w:rPr>
      <w:rFonts w:cs="Times New Roman"/>
      <w:b/>
      <w:bCs/>
      <w:sz w:val="19"/>
      <w:szCs w:val="19"/>
      <w:shd w:val="clear" w:color="auto" w:fill="ffffff"/>
    </w:rPr>
  </w:style>
  <w:style w:type="paragraph" w:styleId="1586" w:customStyle="1">
    <w:name w:val="normal-p1"/>
    <w:basedOn w:val="1078"/>
    <w:uiPriority w:val="99"/>
    <w:pPr>
      <w:ind w:firstLine="339"/>
      <w:jc w:val="both"/>
      <w:widowControl/>
    </w:pPr>
    <w:rPr>
      <w:color w:val="000000"/>
      <w:sz w:val="28"/>
      <w:szCs w:val="24"/>
      <w:lang w:bidi="ar-SA"/>
    </w:rPr>
  </w:style>
  <w:style w:type="character" w:styleId="1587" w:customStyle="1">
    <w:name w:val="normal-c81"/>
    <w:uiPriority w:val="99"/>
    <w:rPr>
      <w:rFonts w:ascii="Arial" w:hAnsi="Arial" w:cs="Arial"/>
      <w:color w:val="202020"/>
      <w:sz w:val="22"/>
      <w:szCs w:val="22"/>
    </w:rPr>
  </w:style>
  <w:style w:type="character" w:styleId="1588" w:customStyle="1">
    <w:name w:val="normal-c91"/>
    <w:uiPriority w:val="99"/>
    <w:rPr>
      <w:rFonts w:ascii="Arial" w:hAnsi="Arial" w:cs="Arial"/>
      <w:b/>
      <w:bCs/>
      <w:color w:val="202020"/>
      <w:sz w:val="22"/>
      <w:szCs w:val="22"/>
    </w:rPr>
  </w:style>
  <w:style w:type="paragraph" w:styleId="1589" w:customStyle="1">
    <w:name w:val="Pa3"/>
    <w:basedOn w:val="1078"/>
    <w:next w:val="1078"/>
    <w:uiPriority w:val="99"/>
    <w:pPr>
      <w:spacing w:line="241" w:lineRule="atLeast"/>
      <w:widowControl/>
    </w:pPr>
    <w:rPr>
      <w:rFonts w:eastAsia="Calibri"/>
      <w:sz w:val="28"/>
      <w:szCs w:val="24"/>
      <w:lang w:bidi="ar-SA" w:eastAsia="en-US"/>
    </w:rPr>
  </w:style>
  <w:style w:type="paragraph" w:styleId="1590" w:customStyle="1">
    <w:name w:val="Pa2"/>
    <w:basedOn w:val="1078"/>
    <w:next w:val="1078"/>
    <w:uiPriority w:val="99"/>
    <w:pPr>
      <w:spacing w:line="241" w:lineRule="atLeast"/>
      <w:widowControl/>
    </w:pPr>
    <w:rPr>
      <w:rFonts w:ascii="TimesET" w:hAnsi="TimesET" w:eastAsia="Calibri"/>
      <w:sz w:val="28"/>
      <w:szCs w:val="24"/>
      <w:lang w:bidi="ar-SA" w:eastAsia="en-US"/>
    </w:rPr>
  </w:style>
  <w:style w:type="paragraph" w:styleId="1591" w:customStyle="1">
    <w:name w:val="Style7"/>
    <w:basedOn w:val="1078"/>
    <w:pPr>
      <w:spacing w:line="286" w:lineRule="exact"/>
    </w:pPr>
    <w:rPr>
      <w:rFonts w:ascii="Cambria" w:hAnsi="Cambria" w:eastAsia="Calibri"/>
      <w:sz w:val="28"/>
      <w:szCs w:val="24"/>
      <w:lang w:bidi="ar-SA"/>
    </w:rPr>
  </w:style>
  <w:style w:type="paragraph" w:styleId="1592" w:customStyle="1">
    <w:name w:val="Text"/>
    <w:basedOn w:val="1078"/>
    <w:link w:val="1593"/>
    <w:uiPriority w:val="99"/>
    <w:pPr>
      <w:jc w:val="both"/>
      <w:spacing w:before="220"/>
      <w:widowControl/>
    </w:pPr>
    <w:rPr>
      <w:rFonts w:eastAsia="Calibri"/>
      <w:sz w:val="28"/>
      <w:szCs w:val="20"/>
      <w:lang w:bidi="ar-SA"/>
    </w:rPr>
  </w:style>
  <w:style w:type="character" w:styleId="1593" w:customStyle="1">
    <w:name w:val="Text Знак"/>
    <w:link w:val="1592"/>
    <w:uiPriority w:val="99"/>
    <w:rPr>
      <w:rFonts w:ascii="Times New Roman" w:hAnsi="Times New Roman" w:cs="Times New Roman" w:eastAsia="Calibri"/>
      <w:sz w:val="28"/>
      <w:szCs w:val="20"/>
      <w:lang w:val="ru-RU" w:eastAsia="ru-RU"/>
    </w:rPr>
  </w:style>
  <w:style w:type="character" w:styleId="1594" w:customStyle="1">
    <w:name w:val="sp-2"/>
    <w:uiPriority w:val="99"/>
    <w:rPr>
      <w:rFonts w:cs="Times New Roman"/>
    </w:rPr>
  </w:style>
  <w:style w:type="paragraph" w:styleId="1595" w:customStyle="1">
    <w:name w:val="Rodeo"/>
    <w:basedOn w:val="1078"/>
    <w:uiPriority w:val="99"/>
    <w:pPr>
      <w:ind w:firstLine="851"/>
      <w:jc w:val="both"/>
    </w:pPr>
    <w:rPr>
      <w:rFonts w:ascii="Rodeo" w:hAnsi="Rodeo"/>
      <w:sz w:val="28"/>
      <w:szCs w:val="20"/>
      <w:lang w:bidi="ar-SA"/>
    </w:rPr>
  </w:style>
  <w:style w:type="character" w:styleId="1596" w:customStyle="1">
    <w:name w:val="Символ сноски"/>
    <w:uiPriority w:val="99"/>
    <w:rPr>
      <w:rFonts w:cs="Times New Roman"/>
      <w:vertAlign w:val="superscript"/>
    </w:rPr>
  </w:style>
  <w:style w:type="paragraph" w:styleId="1597" w:customStyle="1">
    <w:name w:val=".HEADERTEXT"/>
    <w:uiPriority w:val="99"/>
    <w:rPr>
      <w:rFonts w:ascii="Times New Roman" w:hAnsi="Times New Roman" w:cs="Times New Roman" w:eastAsia="Times New Roman"/>
      <w:color w:val="2B4279"/>
      <w:sz w:val="24"/>
      <w:szCs w:val="24"/>
      <w:lang w:val="ru-RU" w:eastAsia="ru-RU"/>
    </w:rPr>
  </w:style>
  <w:style w:type="paragraph" w:styleId="1598" w:customStyle="1">
    <w:name w:val="xl43"/>
    <w:basedOn w:val="1078"/>
    <w:uiPriority w:val="99"/>
    <w:pPr>
      <w:jc w:val="center"/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Arial Unicode MS" w:eastAsia="Arial Unicode MS"/>
      <w:sz w:val="28"/>
      <w:szCs w:val="24"/>
      <w:lang w:bidi="ar-SA"/>
    </w:rPr>
  </w:style>
  <w:style w:type="paragraph" w:styleId="1599" w:customStyle="1">
    <w:name w:val=".FORMATTEXT"/>
    <w:uiPriority w:val="99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1600" w:customStyle="1">
    <w:name w:val="page-title"/>
    <w:basedOn w:val="1078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601" w:customStyle="1">
    <w:name w:val="Основной текст с отступом 32"/>
    <w:basedOn w:val="1078"/>
    <w:pPr>
      <w:ind w:firstLine="426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602" w:customStyle="1">
    <w:name w:val="Оглавление 12"/>
    <w:basedOn w:val="1078"/>
    <w:next w:val="1078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603" w:customStyle="1">
    <w:name w:val="Оглавление 13"/>
    <w:basedOn w:val="1078"/>
    <w:next w:val="1078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604" w:customStyle="1">
    <w:name w:val="Оглавление 14"/>
    <w:basedOn w:val="1078"/>
    <w:next w:val="1078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character" w:styleId="1605" w:customStyle="1">
    <w:name w:val="Основной текст (9)_"/>
    <w:link w:val="1606"/>
    <w:rPr>
      <w:i/>
      <w:iCs/>
      <w:sz w:val="27"/>
      <w:szCs w:val="27"/>
      <w:shd w:val="clear" w:color="auto" w:fill="ffffff"/>
    </w:rPr>
  </w:style>
  <w:style w:type="paragraph" w:styleId="1606" w:customStyle="1">
    <w:name w:val="Основной текст (9)1"/>
    <w:basedOn w:val="1078"/>
    <w:link w:val="1605"/>
    <w:pPr>
      <w:spacing w:before="60" w:line="240" w:lineRule="atLeast"/>
      <w:shd w:val="clear" w:color="auto" w:fill="ffffff"/>
      <w:widowControl/>
    </w:pPr>
    <w:rPr>
      <w:rFonts w:asciiTheme="minorHAnsi" w:hAnsiTheme="minorHAnsi" w:eastAsiaTheme="minorHAnsi" w:cstheme="minorBidi"/>
      <w:i/>
      <w:iCs/>
      <w:sz w:val="27"/>
      <w:szCs w:val="27"/>
      <w:shd w:val="clear" w:color="auto" w:fill="ffffff"/>
      <w:lang w:val="en-US" w:bidi="ar-SA" w:eastAsia="en-US"/>
    </w:rPr>
  </w:style>
  <w:style w:type="paragraph" w:styleId="1607" w:customStyle="1">
    <w:name w:val="xl105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608" w:customStyle="1">
    <w:name w:val="xl106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09" w:customStyle="1">
    <w:name w:val="xl107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10" w:customStyle="1">
    <w:name w:val="xl108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6"/>
      <w:szCs w:val="16"/>
      <w:lang w:bidi="ar-SA"/>
    </w:rPr>
  </w:style>
  <w:style w:type="paragraph" w:styleId="1611" w:customStyle="1">
    <w:name w:val="xl109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12" w:customStyle="1">
    <w:name w:val="xl110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13" w:customStyle="1">
    <w:name w:val="xl111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14" w:customStyle="1">
    <w:name w:val="xl112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15" w:customStyle="1">
    <w:name w:val="xl113"/>
    <w:basedOn w:val="1078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16" w:customStyle="1">
    <w:name w:val="xl114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18"/>
      <w:szCs w:val="18"/>
      <w:lang w:bidi="ar-SA"/>
    </w:rPr>
  </w:style>
  <w:style w:type="paragraph" w:styleId="1617" w:customStyle="1">
    <w:name w:val="xl115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18" w:customStyle="1">
    <w:name w:val="xl116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19" w:customStyle="1">
    <w:name w:val="xl117"/>
    <w:basedOn w:val="1078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20" w:customStyle="1">
    <w:name w:val="xl118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21" w:customStyle="1">
    <w:name w:val="xl119"/>
    <w:basedOn w:val="1078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22" w:customStyle="1">
    <w:name w:val="xl120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23" w:customStyle="1">
    <w:name w:val="xl121"/>
    <w:basedOn w:val="1078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24" w:customStyle="1">
    <w:name w:val="xl122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25" w:customStyle="1">
    <w:name w:val="xl123"/>
    <w:basedOn w:val="1078"/>
    <w:pPr>
      <w:spacing w:before="100" w:beforeAutospacing="1" w:after="100" w:afterAutospacing="1"/>
      <w:shd w:val="clear" w:color="000000" w:fill="ffffff"/>
      <w:widowControl/>
    </w:pPr>
    <w:rPr>
      <w:sz w:val="28"/>
      <w:szCs w:val="24"/>
      <w:lang w:bidi="ar-SA"/>
    </w:rPr>
  </w:style>
  <w:style w:type="paragraph" w:styleId="1626" w:customStyle="1">
    <w:name w:val="xl124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27" w:customStyle="1">
    <w:name w:val="xl125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28" w:customStyle="1">
    <w:name w:val="xl126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29" w:customStyle="1">
    <w:name w:val="xl127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30" w:customStyle="1">
    <w:name w:val="xl128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631" w:customStyle="1">
    <w:name w:val="xl129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632" w:customStyle="1">
    <w:name w:val="xl130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33" w:customStyle="1">
    <w:name w:val="xl131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  <w:sz w:val="18"/>
      <w:szCs w:val="18"/>
      <w:lang w:bidi="ar-SA"/>
    </w:rPr>
  </w:style>
  <w:style w:type="paragraph" w:styleId="1634" w:customStyle="1">
    <w:name w:val="xl132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35" w:customStyle="1">
    <w:name w:val="xl133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6"/>
      <w:szCs w:val="16"/>
      <w:lang w:bidi="ar-SA"/>
    </w:rPr>
  </w:style>
  <w:style w:type="paragraph" w:styleId="1636" w:customStyle="1">
    <w:name w:val="xl134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37" w:customStyle="1">
    <w:name w:val="xl135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638" w:customStyle="1">
    <w:name w:val="xl136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639" w:customStyle="1">
    <w:name w:val="xl137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640" w:customStyle="1">
    <w:name w:val="xl138"/>
    <w:basedOn w:val="1078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641" w:customStyle="1">
    <w:name w:val="Основной текст Без КраснойУже"/>
    <w:basedOn w:val="1078"/>
    <w:pPr>
      <w:jc w:val="both"/>
      <w:widowControl/>
    </w:pPr>
    <w:rPr>
      <w:sz w:val="26"/>
      <w:szCs w:val="20"/>
      <w:lang w:bidi="ar-SA"/>
    </w:rPr>
  </w:style>
  <w:style w:type="paragraph" w:styleId="1642" w:customStyle="1">
    <w:name w:val="Наименование"/>
    <w:basedOn w:val="1078"/>
    <w:pPr>
      <w:jc w:val="center"/>
      <w:spacing w:before="60" w:after="120"/>
      <w:widowControl/>
    </w:pPr>
    <w:rPr>
      <w:rFonts w:cs="Arial"/>
      <w:b/>
      <w:bCs/>
      <w:sz w:val="32"/>
      <w:szCs w:val="32"/>
      <w:lang w:bidi="ar-SA"/>
    </w:rPr>
  </w:style>
  <w:style w:type="paragraph" w:styleId="1643" w:customStyle="1">
    <w:name w:val="Table Heading"/>
    <w:basedOn w:val="1078"/>
    <w:pPr>
      <w:jc w:val="center"/>
      <w:keepLines/>
      <w:widowControl/>
    </w:pPr>
    <w:rPr>
      <w:b/>
      <w:sz w:val="28"/>
      <w:szCs w:val="20"/>
      <w:lang w:bidi="ar-SA"/>
    </w:rPr>
  </w:style>
  <w:style w:type="paragraph" w:styleId="1644" w:customStyle="1">
    <w:name w:val="Table Cell R"/>
    <w:basedOn w:val="1078"/>
    <w:pPr>
      <w:jc w:val="right"/>
      <w:widowControl/>
    </w:pPr>
    <w:rPr>
      <w:sz w:val="28"/>
      <w:szCs w:val="20"/>
      <w:lang w:bidi="ar-SA"/>
    </w:rPr>
  </w:style>
  <w:style w:type="paragraph" w:styleId="1645" w:customStyle="1">
    <w:name w:val="Table Cell C"/>
    <w:basedOn w:val="1078"/>
    <w:pPr>
      <w:jc w:val="center"/>
      <w:widowControl/>
    </w:pPr>
    <w:rPr>
      <w:sz w:val="28"/>
      <w:szCs w:val="20"/>
      <w:lang w:bidi="ar-SA"/>
    </w:rPr>
  </w:style>
  <w:style w:type="paragraph" w:styleId="1646" w:customStyle="1">
    <w:name w:val="текст примечания"/>
    <w:basedOn w:val="1078"/>
    <w:pPr>
      <w:widowControl/>
    </w:pPr>
    <w:rPr>
      <w:sz w:val="20"/>
      <w:szCs w:val="20"/>
      <w:lang w:bidi="ar-SA"/>
    </w:rPr>
  </w:style>
  <w:style w:type="paragraph" w:styleId="1647" w:customStyle="1">
    <w:name w:val="Основной текст Уже"/>
    <w:basedOn w:val="1078"/>
    <w:next w:val="1078"/>
    <w:pPr>
      <w:ind w:firstLine="709"/>
      <w:jc w:val="both"/>
      <w:spacing w:before="60"/>
      <w:widowControl/>
    </w:pPr>
    <w:rPr>
      <w:sz w:val="26"/>
      <w:szCs w:val="20"/>
      <w:lang w:bidi="ar-SA"/>
    </w:rPr>
  </w:style>
  <w:style w:type="paragraph" w:styleId="1648" w:customStyle="1">
    <w:name w:val="Table Cell L"/>
    <w:basedOn w:val="1078"/>
    <w:rPr>
      <w:sz w:val="28"/>
      <w:szCs w:val="20"/>
      <w:lang w:bidi="ar-SA"/>
    </w:rPr>
  </w:style>
  <w:style w:type="paragraph" w:styleId="1649" w:customStyle="1">
    <w:name w:val="Наменование организации"/>
    <w:basedOn w:val="1078"/>
    <w:next w:val="1078"/>
    <w:pPr>
      <w:jc w:val="center"/>
      <w:widowControl/>
    </w:pPr>
    <w:rPr>
      <w:b/>
      <w:caps/>
      <w:sz w:val="26"/>
      <w:szCs w:val="24"/>
      <w:lang w:bidi="ar-SA"/>
    </w:rPr>
  </w:style>
  <w:style w:type="paragraph" w:styleId="1650" w:customStyle="1">
    <w:name w:val="Нумерованный список 2 уже"/>
    <w:basedOn w:val="1078"/>
    <w:pPr>
      <w:numPr>
        <w:numId w:val="49"/>
      </w:numPr>
      <w:widowControl/>
    </w:pPr>
    <w:rPr>
      <w:sz w:val="26"/>
      <w:szCs w:val="24"/>
      <w:lang w:bidi="ar-SA"/>
    </w:rPr>
  </w:style>
  <w:style w:type="paragraph" w:styleId="1651" w:customStyle="1">
    <w:name w:val="Нумерованный список уже"/>
    <w:basedOn w:val="1078"/>
    <w:pPr>
      <w:numPr>
        <w:numId w:val="50"/>
      </w:numPr>
      <w:widowControl/>
    </w:pPr>
    <w:rPr>
      <w:sz w:val="26"/>
      <w:szCs w:val="24"/>
      <w:lang w:bidi="ar-SA"/>
    </w:rPr>
  </w:style>
  <w:style w:type="paragraph" w:styleId="1652" w:customStyle="1">
    <w:name w:val="Название таблицы"/>
    <w:basedOn w:val="1529"/>
    <w:pPr>
      <w:ind w:firstLine="0"/>
      <w:jc w:val="center"/>
      <w:spacing w:after="120" w:line="240" w:lineRule="auto"/>
      <w:suppressLineNumbers w:val="0"/>
    </w:pPr>
    <w:rPr>
      <w:rFonts w:ascii="Arial" w:hAnsi="Arial"/>
      <w:sz w:val="28"/>
      <w:szCs w:val="20"/>
      <w:lang w:eastAsia="ru-RU"/>
    </w:rPr>
  </w:style>
  <w:style w:type="paragraph" w:styleId="1653" w:customStyle="1">
    <w:name w:val="Содержимое таблицы (перечень сокращений)"/>
    <w:basedOn w:val="1078"/>
    <w:pPr>
      <w:spacing w:before="60" w:after="60" w:line="360" w:lineRule="auto"/>
      <w:widowControl/>
    </w:pPr>
    <w:rPr>
      <w:sz w:val="20"/>
      <w:szCs w:val="20"/>
      <w:lang w:bidi="ar-SA"/>
    </w:rPr>
  </w:style>
  <w:style w:type="character" w:styleId="1654" w:customStyle="1">
    <w:name w:val="w"/>
    <w:basedOn w:val="1088"/>
  </w:style>
  <w:style w:type="paragraph" w:styleId="1655" w:customStyle="1">
    <w:name w:val="Абзац"/>
    <w:basedOn w:val="1078"/>
    <w:pPr>
      <w:contextualSpacing/>
      <w:ind w:firstLine="851"/>
      <w:jc w:val="both"/>
      <w:spacing w:before="120" w:after="120" w:line="360" w:lineRule="auto"/>
      <w:widowControl/>
    </w:pPr>
    <w:rPr>
      <w:sz w:val="28"/>
      <w:szCs w:val="24"/>
      <w:lang w:bidi="ar-SA"/>
    </w:rPr>
  </w:style>
  <w:style w:type="paragraph" w:styleId="1656" w:customStyle="1">
    <w:name w:val="Style4"/>
    <w:basedOn w:val="1078"/>
    <w:uiPriority w:val="99"/>
    <w:pPr>
      <w:ind w:firstLine="701"/>
      <w:jc w:val="both"/>
      <w:spacing w:line="408" w:lineRule="exact"/>
    </w:pPr>
    <w:rPr>
      <w:sz w:val="28"/>
      <w:szCs w:val="24"/>
      <w:lang w:bidi="ar-SA"/>
    </w:rPr>
  </w:style>
  <w:style w:type="paragraph" w:styleId="1657" w:customStyle="1">
    <w:name w:val="текст таблицы"/>
    <w:basedOn w:val="1078"/>
    <w:pPr>
      <w:ind w:right="-102"/>
      <w:spacing w:before="120"/>
      <w:widowControl/>
    </w:pPr>
    <w:rPr>
      <w:sz w:val="28"/>
      <w:szCs w:val="20"/>
      <w:lang w:bidi="ar-SA"/>
    </w:rPr>
  </w:style>
  <w:style w:type="paragraph" w:styleId="1658" w:customStyle="1">
    <w:name w:val="Таблица шапка"/>
    <w:basedOn w:val="1078"/>
    <w:pPr>
      <w:jc w:val="center"/>
      <w:widowControl/>
    </w:pPr>
    <w:rPr>
      <w:rFonts w:eastAsia="Calibri"/>
      <w:b/>
      <w:lang w:bidi="ar-SA" w:eastAsia="en-US"/>
    </w:rPr>
  </w:style>
  <w:style w:type="numbering" w:styleId="1659" w:customStyle="1">
    <w:name w:val="Стиль5"/>
    <w:pPr>
      <w:numPr>
        <w:numId w:val="51"/>
      </w:numPr>
    </w:pPr>
  </w:style>
  <w:style w:type="paragraph" w:styleId="1660" w:customStyle="1">
    <w:name w:val="xl139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4" w:space="0"/>
      </w:pBdr>
    </w:pPr>
    <w:rPr>
      <w:color w:val="000000"/>
      <w:sz w:val="28"/>
      <w:szCs w:val="28"/>
      <w:lang w:bidi="ar-SA"/>
    </w:rPr>
  </w:style>
  <w:style w:type="paragraph" w:styleId="1661" w:customStyle="1">
    <w:name w:val="xl140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</w:pPr>
    <w:rPr>
      <w:sz w:val="28"/>
      <w:szCs w:val="28"/>
      <w:lang w:bidi="ar-SA"/>
    </w:rPr>
  </w:style>
  <w:style w:type="paragraph" w:styleId="1662" w:customStyle="1">
    <w:name w:val="xl141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8" w:space="0"/>
        <w:right w:val="single" w:color="auto" w:sz="4" w:space="0"/>
      </w:pBdr>
    </w:pPr>
    <w:rPr>
      <w:sz w:val="28"/>
      <w:szCs w:val="28"/>
      <w:lang w:bidi="ar-SA"/>
    </w:rPr>
  </w:style>
  <w:style w:type="paragraph" w:styleId="1663" w:customStyle="1">
    <w:name w:val="xl142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paragraph" w:styleId="1664" w:customStyle="1">
    <w:name w:val="xl143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65" w:customStyle="1">
    <w:name w:val="xl144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666" w:customStyle="1">
    <w:name w:val="xl145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4" w:space="0"/>
      </w:pBdr>
    </w:pPr>
    <w:rPr>
      <w:sz w:val="28"/>
      <w:szCs w:val="28"/>
      <w:lang w:bidi="ar-SA"/>
    </w:rPr>
  </w:style>
  <w:style w:type="paragraph" w:styleId="1667" w:customStyle="1">
    <w:name w:val="xl146"/>
    <w:basedOn w:val="1078"/>
    <w:pPr>
      <w:jc w:val="center"/>
      <w:spacing w:before="100" w:beforeAutospacing="1" w:after="100" w:afterAutospacing="1"/>
      <w:widowControl/>
      <w:pBdr>
        <w:left w:val="single" w:color="auto" w:sz="8" w:space="0"/>
        <w:bottom w:val="single" w:color="auto" w:sz="8" w:space="0"/>
      </w:pBdr>
    </w:pPr>
    <w:rPr>
      <w:b/>
      <w:bCs/>
      <w:sz w:val="28"/>
      <w:szCs w:val="28"/>
      <w:lang w:bidi="ar-SA"/>
    </w:rPr>
  </w:style>
  <w:style w:type="paragraph" w:styleId="1668" w:customStyle="1">
    <w:name w:val="xl147"/>
    <w:basedOn w:val="1078"/>
    <w:pPr>
      <w:jc w:val="center"/>
      <w:spacing w:before="100" w:beforeAutospacing="1" w:after="100" w:afterAutospacing="1"/>
      <w:widowControl/>
      <w:pBdr>
        <w:bottom w:val="single" w:color="auto" w:sz="8" w:space="0"/>
      </w:pBdr>
    </w:pPr>
    <w:rPr>
      <w:b/>
      <w:bCs/>
      <w:sz w:val="28"/>
      <w:szCs w:val="28"/>
      <w:lang w:bidi="ar-SA"/>
    </w:rPr>
  </w:style>
  <w:style w:type="paragraph" w:styleId="1669" w:customStyle="1">
    <w:name w:val="xl148"/>
    <w:basedOn w:val="1078"/>
    <w:pPr>
      <w:jc w:val="center"/>
      <w:spacing w:before="100" w:beforeAutospacing="1" w:after="100" w:afterAutospacing="1"/>
      <w:widowControl/>
      <w:pBdr>
        <w:bottom w:val="single" w:color="auto" w:sz="8" w:space="0"/>
        <w:right w:val="single" w:color="auto" w:sz="4" w:space="0"/>
      </w:pBdr>
    </w:pPr>
    <w:rPr>
      <w:b/>
      <w:bCs/>
      <w:sz w:val="28"/>
      <w:szCs w:val="28"/>
      <w:lang w:bidi="ar-SA"/>
    </w:rPr>
  </w:style>
  <w:style w:type="paragraph" w:styleId="1670" w:customStyle="1">
    <w:name w:val="xl149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1" w:customStyle="1">
    <w:name w:val="xl150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2" w:customStyle="1">
    <w:name w:val="xl151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3" w:customStyle="1">
    <w:name w:val="xl152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4" w:customStyle="1">
    <w:name w:val="xl153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4"/>
      <w:lang w:bidi="ar-SA"/>
    </w:rPr>
  </w:style>
  <w:style w:type="paragraph" w:styleId="1675" w:customStyle="1">
    <w:name w:val="xl154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4"/>
      <w:lang w:bidi="ar-SA"/>
    </w:rPr>
  </w:style>
  <w:style w:type="paragraph" w:styleId="1676" w:customStyle="1">
    <w:name w:val="xl155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4"/>
      <w:lang w:bidi="ar-SA"/>
    </w:rPr>
  </w:style>
  <w:style w:type="paragraph" w:styleId="1677" w:customStyle="1">
    <w:name w:val="xl156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8" w:customStyle="1">
    <w:name w:val="xl157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79" w:customStyle="1">
    <w:name w:val="xl158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680" w:customStyle="1">
    <w:name w:val="xl159"/>
    <w:basedOn w:val="1078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81" w:customStyle="1">
    <w:name w:val="xl160"/>
    <w:basedOn w:val="1078"/>
    <w:pPr>
      <w:jc w:val="center"/>
      <w:spacing w:before="100" w:beforeAutospacing="1" w:after="100" w:afterAutospacing="1"/>
      <w:widowControl/>
      <w:pBdr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82" w:customStyle="1">
    <w:name w:val="xl161"/>
    <w:basedOn w:val="1078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683" w:customStyle="1">
    <w:name w:val="ПЕРЕЧИСЛЕНИЯ"/>
    <w:basedOn w:val="1078"/>
    <w:pPr>
      <w:numPr>
        <w:numId w:val="52"/>
      </w:numPr>
      <w:contextualSpacing/>
      <w:jc w:val="both"/>
      <w:spacing w:before="120" w:after="200" w:line="360" w:lineRule="auto"/>
      <w:widowControl/>
    </w:pPr>
    <w:rPr>
      <w:sz w:val="28"/>
      <w:lang w:bidi="en-US" w:eastAsia="en-US"/>
    </w:rPr>
  </w:style>
  <w:style w:type="character" w:styleId="1684" w:customStyle="1">
    <w:name w:val="Основной текст + Курсив"/>
    <w:uiPriority w:val="99"/>
    <w:rPr>
      <w:rFonts w:ascii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character" w:styleId="1685" w:customStyle="1">
    <w:name w:val="Основной текст + Полужирный5"/>
    <w:uiPriority w:val="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eastAsia="ru-RU"/>
    </w:rPr>
  </w:style>
  <w:style w:type="character" w:styleId="1686" w:customStyle="1">
    <w:name w:val="Сноска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styleId="1687" w:customStyle="1">
    <w:name w:val="Подпись к картинке (2) + Не курсив"/>
    <w:uiPriority w:val="99"/>
    <w:rPr>
      <w:rFonts w:ascii="Times New Roman" w:hAnsi="Times New Roman" w:cs="Times New Roman"/>
      <w:spacing w:val="0"/>
      <w:sz w:val="22"/>
      <w:szCs w:val="22"/>
    </w:rPr>
  </w:style>
  <w:style w:type="character" w:styleId="1688" w:customStyle="1">
    <w:name w:val="Основной текст + Полужирный4"/>
    <w:uiPriority w:val="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eastAsia="ru-RU"/>
    </w:rPr>
  </w:style>
  <w:style w:type="character" w:styleId="1689" w:customStyle="1">
    <w:name w:val="Подпись к картинке_"/>
    <w:link w:val="1690"/>
    <w:uiPriority w:val="99"/>
    <w:rPr>
      <w:rFonts w:ascii="Times New Roman" w:hAnsi="Times New Roman"/>
      <w:shd w:val="clear" w:color="auto" w:fill="ffffff"/>
    </w:rPr>
  </w:style>
  <w:style w:type="paragraph" w:styleId="1690" w:customStyle="1">
    <w:name w:val="Подпись к картинке1"/>
    <w:basedOn w:val="1078"/>
    <w:link w:val="1689"/>
    <w:uiPriority w:val="99"/>
    <w:pPr>
      <w:jc w:val="both"/>
      <w:spacing w:line="274" w:lineRule="exact"/>
      <w:shd w:val="clear" w:color="auto" w:fill="ffffff"/>
      <w:widowControl/>
    </w:pPr>
    <w:rPr>
      <w:rFonts w:eastAsiaTheme="minorHAnsi" w:cstheme="minorBidi"/>
      <w:lang w:val="en-US" w:bidi="ar-SA" w:eastAsia="en-US"/>
    </w:rPr>
  </w:style>
  <w:style w:type="character" w:styleId="1691" w:customStyle="1">
    <w:name w:val="Основной текст (6)_"/>
    <w:link w:val="1692"/>
    <w:uiPriority w:val="99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1692" w:customStyle="1">
    <w:name w:val="Основной текст (6)1"/>
    <w:basedOn w:val="1078"/>
    <w:link w:val="1691"/>
    <w:uiPriority w:val="99"/>
    <w:pPr>
      <w:spacing w:line="240" w:lineRule="atLeast"/>
      <w:shd w:val="clear" w:color="auto" w:fill="ffffff"/>
      <w:widowControl/>
    </w:pPr>
    <w:rPr>
      <w:rFonts w:eastAsiaTheme="minorHAnsi" w:cstheme="minorBidi"/>
      <w:b/>
      <w:bCs/>
      <w:sz w:val="16"/>
      <w:szCs w:val="16"/>
      <w:lang w:val="en-US" w:bidi="ar-SA" w:eastAsia="en-US"/>
    </w:rPr>
  </w:style>
  <w:style w:type="character" w:styleId="1693" w:customStyle="1">
    <w:name w:val="Основной текст (6)"/>
    <w:uiPriority w:val="99"/>
    <w:rPr>
      <w:rFonts w:ascii="Times New Roman" w:hAnsi="Times New Roman" w:cs="Times New Roman"/>
      <w:b w:val="0"/>
      <w:bCs w:val="0"/>
      <w:spacing w:val="0"/>
      <w:sz w:val="26"/>
      <w:szCs w:val="26"/>
      <w:u w:val="single"/>
      <w:shd w:val="clear" w:color="auto" w:fill="ffffff"/>
    </w:rPr>
  </w:style>
  <w:style w:type="character" w:styleId="1694" w:customStyle="1">
    <w:name w:val="Основной текст (6)25"/>
    <w:uiPriority w:val="99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styleId="1695" w:customStyle="1">
    <w:name w:val="Основной текст (6)24"/>
    <w:uiPriority w:val="99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styleId="1696" w:customStyle="1">
    <w:name w:val="Основной текст (4)_"/>
    <w:link w:val="1700"/>
    <w:uiPriority w:val="99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styleId="1697" w:customStyle="1">
    <w:name w:val="Основной текст (2) + 15 pt"/>
    <w:uiPriority w:val="99"/>
    <w:rPr>
      <w:rFonts w:ascii="Times New Roman" w:hAnsi="Times New Roman" w:cs="Times New Roman"/>
      <w:b/>
      <w:bCs/>
      <w:spacing w:val="11"/>
      <w:sz w:val="30"/>
      <w:szCs w:val="30"/>
      <w:shd w:val="clear" w:color="auto" w:fill="ffffff"/>
    </w:rPr>
  </w:style>
  <w:style w:type="character" w:styleId="1698" w:customStyle="1">
    <w:name w:val="Основной текст (2) + Полужирный"/>
    <w:uiPriority w:val="99"/>
    <w:rPr>
      <w:rFonts w:ascii="Times New Roman" w:hAnsi="Times New Roman" w:cs="Times New Roman"/>
      <w:b/>
      <w:bCs/>
      <w:spacing w:val="11"/>
      <w:sz w:val="31"/>
      <w:szCs w:val="31"/>
      <w:shd w:val="clear" w:color="auto" w:fill="ffffff"/>
    </w:rPr>
  </w:style>
  <w:style w:type="paragraph" w:styleId="1699" w:customStyle="1">
    <w:name w:val="Основной текст (2)1"/>
    <w:basedOn w:val="1078"/>
    <w:uiPriority w:val="99"/>
    <w:pPr>
      <w:jc w:val="center"/>
      <w:spacing w:before="360" w:after="360" w:line="547" w:lineRule="exact"/>
      <w:shd w:val="clear" w:color="auto" w:fill="ffffff"/>
      <w:widowControl/>
    </w:pPr>
    <w:rPr>
      <w:rFonts w:eastAsia="Calibri"/>
      <w:sz w:val="31"/>
      <w:szCs w:val="31"/>
      <w:lang w:bidi="ar-SA" w:eastAsia="en-US"/>
    </w:rPr>
  </w:style>
  <w:style w:type="paragraph" w:styleId="1700" w:customStyle="1">
    <w:name w:val="Основной текст (4)1"/>
    <w:basedOn w:val="1078"/>
    <w:link w:val="1696"/>
    <w:uiPriority w:val="99"/>
    <w:pPr>
      <w:jc w:val="center"/>
      <w:spacing w:before="480" w:after="360" w:line="240" w:lineRule="atLeast"/>
      <w:shd w:val="clear" w:color="auto" w:fill="ffffff"/>
      <w:widowControl/>
    </w:pPr>
    <w:rPr>
      <w:rFonts w:eastAsiaTheme="minorHAnsi" w:cstheme="minorBidi"/>
      <w:b/>
      <w:bCs/>
      <w:sz w:val="36"/>
      <w:szCs w:val="36"/>
      <w:lang w:val="en-US" w:bidi="ar-SA" w:eastAsia="en-US"/>
    </w:rPr>
  </w:style>
  <w:style w:type="table" w:styleId="1701" w:customStyle="1">
    <w:name w:val="Сетка таблицы22"/>
    <w:basedOn w:val="1089"/>
    <w:next w:val="1100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2" w:customStyle="1">
    <w:name w:val="Сетка таблицы31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3" w:customStyle="1">
    <w:name w:val="Сетка таблицы4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4" w:customStyle="1">
    <w:name w:val="Сетка таблицы5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5" w:customStyle="1">
    <w:name w:val="Сетка таблицы6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6" w:customStyle="1">
    <w:name w:val="Сетка таблицы7"/>
    <w:basedOn w:val="1089"/>
    <w:next w:val="1100"/>
    <w:uiPriority w:val="59"/>
    <w:pPr>
      <w:widowControl/>
    </w:pPr>
    <w:rPr>
      <w:rFonts w:ascii="Calibri" w:hAnsi="Calibri" w:cs="Times New Roman" w:eastAsia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7" w:customStyle="1">
    <w:name w:val="Сетка таблицы8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8" w:customStyle="1">
    <w:name w:val="Сетка таблицы9"/>
    <w:basedOn w:val="1089"/>
    <w:next w:val="1100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09" w:customStyle="1">
    <w:name w:val="Сетка таблицы112"/>
    <w:basedOn w:val="1089"/>
    <w:next w:val="1100"/>
    <w:uiPriority w:val="5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0" w:customStyle="1">
    <w:name w:val="Сетка таблицы121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1" w:customStyle="1">
    <w:name w:val="Сетка таблицы13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2" w:customStyle="1">
    <w:name w:val="Сетка таблицы14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3" w:customStyle="1">
    <w:name w:val="Сетка таблицы15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4" w:customStyle="1">
    <w:name w:val="Сетка таблицы16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5" w:customStyle="1">
    <w:name w:val="Сетка таблицы17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6" w:customStyle="1">
    <w:name w:val="Сетка таблицы18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7" w:customStyle="1">
    <w:name w:val="Сетка таблицы19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18" w:customStyle="1">
    <w:name w:val="Сетка таблицы20"/>
    <w:basedOn w:val="1089"/>
    <w:next w:val="1100"/>
    <w:uiPriority w:val="39"/>
    <w:pPr>
      <w:widowControl/>
    </w:pPr>
    <w:rPr>
      <w:rFonts w:ascii="Calibri" w:hAnsi="Calibri" w:cs="Times New Roman" w:eastAsia="Calibri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19" w:customStyle="1">
    <w:name w:val="hl"/>
  </w:style>
  <w:style w:type="character" w:styleId="1720" w:customStyle="1">
    <w:name w:val="blk"/>
    <w:basedOn w:val="1088"/>
  </w:style>
  <w:style w:type="paragraph" w:styleId="1721" w:customStyle="1">
    <w:name w:val="Текст НИР"/>
    <w:basedOn w:val="1722"/>
    <w:pPr>
      <w:ind w:left="0" w:firstLine="680"/>
      <w:spacing w:after="0"/>
      <w:widowControl w:val="off"/>
    </w:pPr>
    <w:rPr>
      <w:szCs w:val="20"/>
    </w:rPr>
  </w:style>
  <w:style w:type="paragraph" w:styleId="1722">
    <w:name w:val="Body Text Indent"/>
    <w:basedOn w:val="1078"/>
    <w:link w:val="1723"/>
    <w:unhideWhenUsed/>
    <w:pPr>
      <w:ind w:left="283" w:firstLine="567"/>
      <w:jc w:val="both"/>
      <w:spacing w:after="120" w:line="360" w:lineRule="auto"/>
      <w:widowControl/>
    </w:pPr>
    <w:rPr>
      <w:sz w:val="28"/>
      <w:szCs w:val="24"/>
      <w:lang w:bidi="ar-SA"/>
    </w:rPr>
  </w:style>
  <w:style w:type="character" w:styleId="1723" w:customStyle="1">
    <w:name w:val="Основной текст с отступом Знак"/>
    <w:basedOn w:val="1088"/>
    <w:link w:val="1722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paragraph" w:styleId="1724" w:customStyle="1">
    <w:name w:val="String"/>
    <w:basedOn w:val="1078"/>
    <w:rPr>
      <w:rFonts w:ascii="a_Timer" w:hAnsi="a_Timer"/>
      <w:sz w:val="28"/>
      <w:szCs w:val="20"/>
      <w:lang w:bidi="ar-SA"/>
    </w:rPr>
  </w:style>
  <w:style w:type="table" w:styleId="1725" w:customStyle="1">
    <w:name w:val="Сетка таблицы211"/>
    <w:basedOn w:val="1089"/>
    <w:next w:val="1100"/>
    <w:uiPriority w:val="39"/>
    <w:pPr>
      <w:ind w:firstLine="709"/>
      <w:jc w:val="both"/>
      <w:widowControl/>
    </w:pPr>
    <w:rPr>
      <w:rFonts w:ascii="Times New Roman" w:hAnsi="Times New Roman" w:cs="Times New Roman" w:eastAsia="Calibri"/>
      <w:sz w:val="26"/>
      <w:szCs w:val="26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26">
    <w:name w:val="Body Text 2"/>
    <w:basedOn w:val="1078"/>
    <w:link w:val="1727"/>
    <w:uiPriority w:val="99"/>
    <w:unhideWhenUsed/>
    <w:pPr>
      <w:ind w:firstLine="567"/>
      <w:jc w:val="both"/>
      <w:spacing w:after="120" w:line="480" w:lineRule="auto"/>
      <w:widowControl/>
    </w:pPr>
    <w:rPr>
      <w:sz w:val="28"/>
      <w:szCs w:val="24"/>
      <w:lang w:bidi="ar-SA"/>
    </w:rPr>
  </w:style>
  <w:style w:type="character" w:styleId="1727" w:customStyle="1">
    <w:name w:val="Основной текст 2 Знак"/>
    <w:basedOn w:val="1088"/>
    <w:link w:val="1726"/>
    <w:uiPriority w:val="99"/>
    <w:rPr>
      <w:rFonts w:ascii="Times New Roman" w:hAnsi="Times New Roman" w:cs="Times New Roman" w:eastAsia="Times New Roman"/>
      <w:sz w:val="28"/>
      <w:szCs w:val="24"/>
      <w:lang w:val="ru-RU" w:eastAsia="ru-RU"/>
    </w:rPr>
  </w:style>
  <w:style w:type="paragraph" w:styleId="1728" w:customStyle="1">
    <w:name w:val="tablecaption"/>
    <w:basedOn w:val="1078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729" w:customStyle="1">
    <w:name w:val="bi"/>
    <w:basedOn w:val="1088"/>
  </w:style>
  <w:style w:type="character" w:styleId="1730" w:customStyle="1">
    <w:name w:val="ts"/>
    <w:basedOn w:val="1088"/>
  </w:style>
  <w:style w:type="paragraph" w:styleId="1731" w:customStyle="1">
    <w:name w:val="tablefooter"/>
    <w:basedOn w:val="1078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732" w:customStyle="1">
    <w:name w:val="bb"/>
    <w:basedOn w:val="1078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733" w:customStyle="1">
    <w:name w:val="bb1"/>
    <w:basedOn w:val="1088"/>
  </w:style>
  <w:style w:type="character" w:styleId="1734" w:customStyle="1">
    <w:name w:val="ti"/>
    <w:basedOn w:val="1088"/>
  </w:style>
  <w:style w:type="paragraph" w:styleId="1735" w:customStyle="1">
    <w:name w:val="para"/>
    <w:basedOn w:val="1078"/>
    <w:pPr>
      <w:jc w:val="both"/>
      <w:spacing w:before="100" w:beforeAutospacing="1" w:after="100" w:afterAutospacing="1"/>
      <w:widowControl/>
    </w:pPr>
    <w:rPr>
      <w:rFonts w:ascii="Verdana" w:hAnsi="Verdana"/>
      <w:sz w:val="20"/>
      <w:szCs w:val="20"/>
      <w:lang w:bidi="ar-SA"/>
    </w:rPr>
  </w:style>
  <w:style w:type="paragraph" w:styleId="1736" w:customStyle="1">
    <w:name w:val="Заголовок 0"/>
    <w:basedOn w:val="1079"/>
    <w:pPr>
      <w:ind w:left="432" w:right="0" w:hanging="432"/>
      <w:jc w:val="left"/>
      <w:keepLines/>
      <w:keepNext/>
      <w:pageBreakBefore/>
      <w:spacing w:before="480" w:after="240" w:line="264" w:lineRule="auto"/>
      <w:widowControl/>
      <w:tabs>
        <w:tab w:val="num" w:pos="432" w:leader="none"/>
      </w:tabs>
      <w:outlineLvl w:val="9"/>
    </w:pPr>
    <w:rPr>
      <w:rFonts w:ascii="Arial" w:hAnsi="Arial"/>
      <w:bCs w:val="0"/>
      <w:caps/>
      <w:sz w:val="32"/>
      <w:szCs w:val="20"/>
      <w:lang w:bidi="ar-SA" w:eastAsia="ar-SA"/>
    </w:rPr>
  </w:style>
  <w:style w:type="paragraph" w:styleId="1737" w:customStyle="1">
    <w:name w:val="WW-Цитата"/>
    <w:basedOn w:val="1078"/>
    <w:next w:val="1721"/>
    <w:pPr>
      <w:jc w:val="center"/>
      <w:widowControl/>
    </w:pPr>
    <w:rPr>
      <w:sz w:val="28"/>
      <w:szCs w:val="20"/>
      <w:lang w:bidi="ar-SA" w:eastAsia="ar-SA"/>
    </w:rPr>
  </w:style>
  <w:style w:type="paragraph" w:styleId="1738" w:customStyle="1">
    <w:name w:val="Заказкик НИР"/>
    <w:basedOn w:val="1078"/>
    <w:pPr>
      <w:jc w:val="center"/>
      <w:widowControl/>
    </w:pPr>
    <w:rPr>
      <w:b/>
      <w:caps/>
      <w:sz w:val="28"/>
      <w:szCs w:val="20"/>
      <w:lang w:bidi="ar-SA" w:eastAsia="ar-SA"/>
    </w:rPr>
  </w:style>
  <w:style w:type="paragraph" w:styleId="1739" w:customStyle="1">
    <w:name w:val="Тема НИР"/>
    <w:basedOn w:val="1078"/>
    <w:pPr>
      <w:jc w:val="center"/>
      <w:widowControl/>
    </w:pPr>
    <w:rPr>
      <w:b/>
      <w:sz w:val="28"/>
      <w:szCs w:val="20"/>
      <w:lang w:bidi="ar-SA" w:eastAsia="ar-SA"/>
    </w:rPr>
  </w:style>
  <w:style w:type="paragraph" w:styleId="1740" w:customStyle="1">
    <w:name w:val="Отчёт НИР"/>
    <w:basedOn w:val="1739"/>
    <w:next w:val="1739"/>
    <w:pPr>
      <w:spacing w:before="240"/>
    </w:pPr>
    <w:rPr>
      <w:rFonts w:ascii="Arial" w:hAnsi="Arial"/>
      <w:sz w:val="36"/>
    </w:rPr>
  </w:style>
  <w:style w:type="paragraph" w:styleId="1741" w:customStyle="1">
    <w:name w:val="Этап НИР"/>
    <w:basedOn w:val="1739"/>
    <w:next w:val="1739"/>
    <w:rPr>
      <w:b w:val="0"/>
      <w:i/>
    </w:rPr>
  </w:style>
  <w:style w:type="paragraph" w:styleId="1742" w:customStyle="1">
    <w:name w:val="Руководитель НИР"/>
    <w:basedOn w:val="1739"/>
    <w:next w:val="1739"/>
    <w:pPr>
      <w:jc w:val="left"/>
    </w:pPr>
  </w:style>
  <w:style w:type="paragraph" w:styleId="1743" w:customStyle="1">
    <w:name w:val="text3"/>
    <w:basedOn w:val="1078"/>
    <w:pPr>
      <w:spacing w:before="100" w:beforeAutospacing="1" w:after="100" w:afterAutospacing="1" w:line="336" w:lineRule="auto"/>
      <w:widowControl/>
    </w:pPr>
    <w:rPr>
      <w:sz w:val="24"/>
      <w:szCs w:val="24"/>
      <w:lang w:bidi="ar-SA"/>
    </w:rPr>
  </w:style>
  <w:style w:type="paragraph" w:styleId="1744">
    <w:name w:val="Body Text Indent 2"/>
    <w:basedOn w:val="1078"/>
    <w:link w:val="1745"/>
    <w:pPr>
      <w:ind w:left="283"/>
      <w:spacing w:after="120" w:line="480" w:lineRule="auto"/>
      <w:widowControl/>
    </w:pPr>
    <w:rPr>
      <w:sz w:val="24"/>
      <w:szCs w:val="20"/>
      <w:lang w:bidi="ar-SA"/>
    </w:rPr>
  </w:style>
  <w:style w:type="character" w:styleId="1745" w:customStyle="1">
    <w:name w:val="Основной текст с отступом 2 Знак"/>
    <w:basedOn w:val="1088"/>
    <w:link w:val="1744"/>
    <w:rPr>
      <w:rFonts w:ascii="Times New Roman" w:hAnsi="Times New Roman" w:cs="Times New Roman" w:eastAsia="Times New Roman"/>
      <w:sz w:val="24"/>
      <w:szCs w:val="20"/>
      <w:lang w:val="ru-RU" w:eastAsia="ru-RU"/>
    </w:rPr>
  </w:style>
  <w:style w:type="paragraph" w:styleId="1746">
    <w:name w:val="Body Text Indent 3"/>
    <w:basedOn w:val="1078"/>
    <w:link w:val="1747"/>
    <w:pPr>
      <w:ind w:left="283"/>
      <w:spacing w:after="120"/>
      <w:widowControl/>
    </w:pPr>
    <w:rPr>
      <w:sz w:val="16"/>
      <w:szCs w:val="20"/>
      <w:lang w:bidi="ar-SA"/>
    </w:rPr>
  </w:style>
  <w:style w:type="character" w:styleId="1747" w:customStyle="1">
    <w:name w:val="Основной текст с отступом 3 Знак"/>
    <w:basedOn w:val="1088"/>
    <w:link w:val="1746"/>
    <w:rPr>
      <w:rFonts w:ascii="Times New Roman" w:hAnsi="Times New Roman" w:cs="Times New Roman" w:eastAsia="Times New Roman"/>
      <w:sz w:val="16"/>
      <w:szCs w:val="20"/>
      <w:lang w:val="ru-RU" w:eastAsia="ru-RU"/>
    </w:rPr>
  </w:style>
  <w:style w:type="paragraph" w:styleId="1748" w:customStyle="1">
    <w:name w:val="NormalParagraphStyle"/>
    <w:basedOn w:val="1078"/>
    <w:pPr>
      <w:spacing w:line="288" w:lineRule="auto"/>
      <w:widowControl/>
    </w:pPr>
    <w:rPr>
      <w:color w:val="000000"/>
      <w:sz w:val="24"/>
      <w:szCs w:val="24"/>
      <w:lang w:val="en-GB" w:bidi="ar-SA" w:eastAsia="en-US"/>
    </w:rPr>
  </w:style>
  <w:style w:type="paragraph" w:styleId="1749" w:customStyle="1">
    <w:name w:val="таблица-отступ"/>
    <w:basedOn w:val="1078"/>
    <w:pPr>
      <w:ind w:left="340"/>
      <w:widowControl/>
    </w:pPr>
    <w:rPr>
      <w:sz w:val="20"/>
      <w:szCs w:val="24"/>
      <w:lang w:bidi="ar-SA"/>
    </w:rPr>
  </w:style>
  <w:style w:type="paragraph" w:styleId="1750" w:customStyle="1">
    <w:name w:val="таблица-слева"/>
    <w:basedOn w:val="1078"/>
    <w:pPr>
      <w:shd w:val="clear" w:color="auto" w:fill="ffffff"/>
      <w:widowControl/>
    </w:pPr>
    <w:rPr>
      <w:sz w:val="20"/>
      <w:szCs w:val="24"/>
      <w:lang w:bidi="ar-SA"/>
    </w:rPr>
  </w:style>
  <w:style w:type="paragraph" w:styleId="1751" w:customStyle="1">
    <w:name w:val="таблица-центр + 9 pt полужирный"/>
    <w:basedOn w:val="1078"/>
    <w:pPr>
      <w:ind w:right="-99"/>
      <w:jc w:val="center"/>
      <w:shd w:val="clear" w:color="auto" w:fill="ffffff"/>
      <w:widowControl/>
    </w:pPr>
    <w:rPr>
      <w:b/>
      <w:bCs/>
      <w:sz w:val="18"/>
      <w:szCs w:val="24"/>
      <w:lang w:bidi="ar-SA"/>
    </w:rPr>
  </w:style>
  <w:style w:type="paragraph" w:styleId="1752" w:customStyle="1">
    <w:name w:val="Заголовок таблицы"/>
    <w:basedOn w:val="1722"/>
    <w:pPr>
      <w:ind w:left="0" w:firstLine="0"/>
      <w:jc w:val="center"/>
      <w:spacing w:after="0"/>
      <w:widowControl w:val="off"/>
    </w:pPr>
    <w:rPr>
      <w:b/>
      <w:bCs/>
      <w:szCs w:val="20"/>
    </w:rPr>
  </w:style>
  <w:style w:type="paragraph" w:styleId="1753" w:customStyle="1">
    <w:name w:val="Номер табл"/>
    <w:basedOn w:val="1092"/>
    <w:pPr>
      <w:ind w:firstLine="709"/>
      <w:jc w:val="right"/>
      <w:spacing w:line="312" w:lineRule="auto"/>
      <w:widowControl/>
    </w:pPr>
    <w:rPr>
      <w:rFonts w:ascii="Arial" w:hAnsi="Arial"/>
      <w:b/>
      <w:i/>
      <w:sz w:val="26"/>
      <w:szCs w:val="20"/>
      <w:lang w:bidi="ar-SA"/>
    </w:rPr>
  </w:style>
  <w:style w:type="paragraph" w:styleId="1754" w:customStyle="1">
    <w:name w:val="Название табл"/>
    <w:basedOn w:val="1092"/>
    <w:pPr>
      <w:jc w:val="center"/>
      <w:spacing w:after="120" w:line="312" w:lineRule="auto"/>
      <w:widowControl/>
    </w:pPr>
    <w:rPr>
      <w:b/>
      <w:sz w:val="28"/>
      <w:szCs w:val="20"/>
      <w:lang w:bidi="ar-SA"/>
    </w:rPr>
  </w:style>
  <w:style w:type="paragraph" w:styleId="1755" w:customStyle="1">
    <w:name w:val="Название колонки"/>
    <w:basedOn w:val="1078"/>
    <w:pPr>
      <w:jc w:val="center"/>
      <w:shd w:val="clear" w:color="auto" w:fill="ffffff"/>
      <w:widowControl/>
    </w:pPr>
    <w:rPr>
      <w:b/>
      <w:i/>
      <w:color w:val="000000"/>
      <w:sz w:val="24"/>
      <w:szCs w:val="19"/>
      <w:lang w:bidi="ar-SA"/>
    </w:rPr>
  </w:style>
  <w:style w:type="paragraph" w:styleId="1756" w:customStyle="1">
    <w:name w:val="Ячейки"/>
    <w:basedOn w:val="1078"/>
    <w:pPr>
      <w:shd w:val="clear" w:color="auto" w:fill="ffffff"/>
      <w:widowControl/>
    </w:pPr>
    <w:rPr>
      <w:rFonts w:ascii="Arial" w:hAnsi="Arial"/>
      <w:iCs/>
      <w:color w:val="000000"/>
      <w:sz w:val="20"/>
      <w:szCs w:val="19"/>
      <w:lang w:bidi="ar-SA"/>
    </w:rPr>
  </w:style>
  <w:style w:type="paragraph" w:styleId="1757" w:customStyle="1">
    <w:name w:val="Абзац списка1"/>
    <w:basedOn w:val="1078"/>
    <w:uiPriority w:val="99"/>
    <w:pPr>
      <w:contextualSpacing/>
      <w:ind w:left="720"/>
      <w:widowControl/>
    </w:pPr>
    <w:rPr>
      <w:sz w:val="24"/>
      <w:szCs w:val="24"/>
      <w:lang w:bidi="ar-SA"/>
    </w:rPr>
  </w:style>
  <w:style w:type="paragraph" w:styleId="1758" w:customStyle="1">
    <w:name w:val="Заголовок столбца"/>
    <w:basedOn w:val="1078"/>
    <w:pPr>
      <w:jc w:val="center"/>
      <w:widowControl/>
    </w:pPr>
    <w:rPr>
      <w:rFonts w:ascii="Arial" w:hAnsi="Arial"/>
      <w:b/>
      <w:sz w:val="20"/>
      <w:szCs w:val="24"/>
      <w:lang w:bidi="ar-SA"/>
    </w:rPr>
  </w:style>
  <w:style w:type="paragraph" w:styleId="1759" w:customStyle="1">
    <w:name w:val="Ячейка"/>
    <w:basedOn w:val="1078"/>
    <w:pPr>
      <w:jc w:val="center"/>
      <w:widowControl/>
    </w:pPr>
    <w:rPr>
      <w:rFonts w:ascii="Arial" w:hAnsi="Arial"/>
      <w:b/>
      <w:szCs w:val="24"/>
      <w:lang w:bidi="ar-SA"/>
    </w:rPr>
  </w:style>
  <w:style w:type="paragraph" w:styleId="1760" w:customStyle="1">
    <w:name w:val="atcl_author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1" w:customStyle="1">
    <w:name w:val="atcl_intro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2" w:customStyle="1">
    <w:name w:val="p129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3" w:customStyle="1">
    <w:name w:val="p130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4" w:customStyle="1">
    <w:name w:val="p131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5" w:customStyle="1">
    <w:name w:val="p13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6" w:customStyle="1">
    <w:name w:val="p133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67">
    <w:name w:val="HTML Preformatted"/>
    <w:basedOn w:val="1078"/>
    <w:link w:val="1768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bidi="ar-SA"/>
    </w:rPr>
  </w:style>
  <w:style w:type="character" w:styleId="1768" w:customStyle="1">
    <w:name w:val="Стандартный HTML Знак"/>
    <w:basedOn w:val="1088"/>
    <w:link w:val="1767"/>
    <w:uiPriority w:val="99"/>
    <w:rPr>
      <w:rFonts w:ascii="Courier New" w:hAnsi="Courier New" w:cs="Courier New" w:eastAsia="Times New Roman"/>
      <w:sz w:val="20"/>
      <w:szCs w:val="20"/>
      <w:lang w:val="ru-RU" w:eastAsia="ru-RU"/>
    </w:rPr>
  </w:style>
  <w:style w:type="character" w:styleId="1769" w:customStyle="1">
    <w:name w:val="extended-text__short"/>
    <w:basedOn w:val="1088"/>
  </w:style>
  <w:style w:type="paragraph" w:styleId="1770" w:customStyle="1">
    <w:name w:val="p6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71" w:customStyle="1">
    <w:name w:val="p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72" w:customStyle="1">
    <w:name w:val="c0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73" w:customStyle="1">
    <w:name w:val="c1"/>
    <w:basedOn w:val="1088"/>
  </w:style>
  <w:style w:type="character" w:styleId="1774" w:customStyle="1">
    <w:name w:val="Неразрешенное упоминание3"/>
    <w:basedOn w:val="1088"/>
    <w:uiPriority w:val="99"/>
    <w:semiHidden/>
    <w:unhideWhenUsed/>
    <w:rPr>
      <w:color w:val="808080"/>
      <w:shd w:val="clear" w:color="auto" w:fill="e6e6e6"/>
    </w:rPr>
  </w:style>
  <w:style w:type="paragraph" w:styleId="1775" w:customStyle="1">
    <w:name w:val="p80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76" w:customStyle="1">
    <w:name w:val="ft26"/>
    <w:basedOn w:val="1088"/>
  </w:style>
  <w:style w:type="paragraph" w:styleId="1777" w:customStyle="1">
    <w:name w:val="p94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78" w:customStyle="1">
    <w:name w:val="ft8"/>
    <w:basedOn w:val="1088"/>
  </w:style>
  <w:style w:type="paragraph" w:styleId="1779" w:customStyle="1">
    <w:name w:val="p4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80" w:customStyle="1">
    <w:name w:val="p126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81" w:customStyle="1">
    <w:name w:val="ft12"/>
    <w:basedOn w:val="1088"/>
  </w:style>
  <w:style w:type="character" w:styleId="1782" w:customStyle="1">
    <w:name w:val="ft48"/>
    <w:basedOn w:val="1088"/>
  </w:style>
  <w:style w:type="paragraph" w:styleId="1783" w:customStyle="1">
    <w:name w:val="p56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84" w:customStyle="1">
    <w:name w:val="p63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85" w:customStyle="1">
    <w:name w:val="p66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86" w:customStyle="1">
    <w:name w:val="ft33"/>
    <w:basedOn w:val="1088"/>
  </w:style>
  <w:style w:type="character" w:styleId="1787" w:customStyle="1">
    <w:name w:val="ft9"/>
    <w:basedOn w:val="1088"/>
  </w:style>
  <w:style w:type="character" w:styleId="1788" w:customStyle="1">
    <w:name w:val="ft44"/>
    <w:basedOn w:val="1088"/>
  </w:style>
  <w:style w:type="paragraph" w:styleId="1789" w:customStyle="1">
    <w:name w:val="p44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90" w:customStyle="1">
    <w:name w:val="p91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91" w:customStyle="1">
    <w:name w:val="ft27"/>
    <w:basedOn w:val="1088"/>
  </w:style>
  <w:style w:type="paragraph" w:styleId="1792" w:customStyle="1">
    <w:name w:val="p9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93" w:customStyle="1">
    <w:name w:val="p22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94" w:customStyle="1">
    <w:name w:val="ft74"/>
    <w:basedOn w:val="1088"/>
  </w:style>
  <w:style w:type="paragraph" w:styleId="1795" w:customStyle="1">
    <w:name w:val="p238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96" w:customStyle="1">
    <w:name w:val="ft66"/>
    <w:basedOn w:val="1088"/>
  </w:style>
  <w:style w:type="paragraph" w:styleId="1797" w:customStyle="1">
    <w:name w:val="p118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98" w:customStyle="1">
    <w:name w:val="p121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799" w:customStyle="1">
    <w:name w:val="p55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800" w:customStyle="1">
    <w:name w:val="p51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801" w:customStyle="1">
    <w:name w:val="p160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802" w:customStyle="1">
    <w:name w:val="Стиль6"/>
    <w:basedOn w:val="1138"/>
    <w:link w:val="1803"/>
    <w:qFormat/>
    <w:pPr>
      <w:contextualSpacing w:val="0"/>
      <w:jc w:val="right"/>
      <w:spacing w:before="100" w:beforeAutospacing="1" w:after="100" w:afterAutospacing="1"/>
    </w:pPr>
    <w:rPr>
      <w:rFonts w:ascii="Times New Roman" w:hAnsi="Times New Roman" w:cs="Times New Roman" w:eastAsia="Times New Roman"/>
      <w:b/>
      <w:color w:val="002060"/>
      <w:sz w:val="24"/>
      <w:szCs w:val="24"/>
      <w:lang w:eastAsia="ru-RU"/>
    </w:rPr>
  </w:style>
  <w:style w:type="character" w:styleId="1803" w:customStyle="1">
    <w:name w:val="Стиль6 Знак"/>
    <w:basedOn w:val="1139"/>
    <w:link w:val="1802"/>
    <w:rPr>
      <w:rFonts w:ascii="Times New Roman" w:hAnsi="Times New Roman" w:cs="Times New Roman" w:eastAsia="Times New Roman"/>
      <w:b/>
      <w:color w:val="002060"/>
      <w:spacing w:val="-10"/>
      <w:sz w:val="24"/>
      <w:szCs w:val="24"/>
      <w:lang w:val="ru-RU" w:eastAsia="ru-RU"/>
    </w:rPr>
  </w:style>
  <w:style w:type="paragraph" w:styleId="1804" w:customStyle="1">
    <w:name w:val="_Реквизит (tkRekvizit)"/>
    <w:basedOn w:val="1078"/>
    <w:pPr>
      <w:jc w:val="center"/>
      <w:spacing w:before="200" w:after="200" w:line="276" w:lineRule="auto"/>
      <w:widowControl/>
    </w:pPr>
    <w:rPr>
      <w:rFonts w:ascii="Arial" w:hAnsi="Arial" w:cs="Arial"/>
      <w:i/>
      <w:iCs/>
      <w:sz w:val="20"/>
      <w:szCs w:val="20"/>
      <w:lang w:bidi="ar-SA"/>
    </w:rPr>
  </w:style>
  <w:style w:type="paragraph" w:styleId="1805" w:customStyle="1">
    <w:name w:val="1"/>
    <w:basedOn w:val="1078"/>
    <w:next w:val="1080"/>
    <w:pPr>
      <w:jc w:val="center"/>
      <w:spacing w:after="160"/>
      <w:widowControl/>
    </w:pPr>
    <w:rPr>
      <w:rFonts w:eastAsia="PMingLiU"/>
      <w:b/>
      <w:sz w:val="24"/>
      <w:szCs w:val="20"/>
      <w:u w:val="single"/>
      <w:lang w:bidi="ar-SA"/>
    </w:rPr>
  </w:style>
  <w:style w:type="paragraph" w:styleId="1806" w:customStyle="1">
    <w:name w:val="font5"/>
    <w:basedOn w:val="1078"/>
    <w:pPr>
      <w:spacing w:before="100" w:beforeAutospacing="1" w:after="100" w:afterAutospacing="1"/>
      <w:widowControl/>
    </w:pPr>
    <w:rPr>
      <w:rFonts w:ascii="Arial Narrow" w:hAnsi="Arial Narrow"/>
      <w:sz w:val="20"/>
      <w:szCs w:val="20"/>
      <w:lang w:bidi="ar-SA"/>
    </w:rPr>
  </w:style>
  <w:style w:type="paragraph" w:styleId="1807" w:customStyle="1">
    <w:name w:val="font6"/>
    <w:basedOn w:val="1078"/>
    <w:pPr>
      <w:spacing w:before="100" w:beforeAutospacing="1" w:after="100" w:afterAutospacing="1"/>
      <w:widowControl/>
    </w:pPr>
    <w:rPr>
      <w:rFonts w:ascii="Arial Narrow" w:hAnsi="Arial Narrow"/>
      <w:sz w:val="20"/>
      <w:szCs w:val="20"/>
      <w:u w:val="single"/>
      <w:lang w:bidi="ar-SA"/>
    </w:rPr>
  </w:style>
  <w:style w:type="character" w:styleId="1808" w:customStyle="1">
    <w:name w:val="blk3"/>
    <w:basedOn w:val="1088"/>
    <w:rPr>
      <w:vanish w:val="false"/>
    </w:rPr>
  </w:style>
  <w:style w:type="paragraph" w:styleId="1809" w:customStyle="1">
    <w:name w:val="Реквизит"/>
    <w:basedOn w:val="1078"/>
    <w:pPr>
      <w:spacing w:after="240"/>
      <w:widowControl/>
    </w:pPr>
    <w:rPr>
      <w:rFonts w:ascii="Arial" w:hAnsi="Arial" w:cs="Arial" w:eastAsia="PMingLiU"/>
      <w:sz w:val="24"/>
      <w:szCs w:val="24"/>
      <w:lang w:bidi="ar-SA"/>
    </w:rPr>
  </w:style>
  <w:style w:type="paragraph" w:styleId="1810" w:customStyle="1">
    <w:name w:val="ЮК.Д.2.Статья"/>
    <w:next w:val="1176"/>
    <w:qFormat/>
    <w:pPr>
      <w:ind w:left="567" w:hanging="567"/>
      <w:jc w:val="both"/>
      <w:spacing w:before="120" w:after="240"/>
      <w:widowControl/>
      <w:tabs>
        <w:tab w:val="num" w:pos="567" w:leader="none"/>
      </w:tabs>
      <w:outlineLvl w:val="1"/>
    </w:pPr>
    <w:rPr>
      <w:rFonts w:ascii="Times New Roman" w:hAnsi="Times New Roman" w:eastAsia="PMingLiU"/>
      <w:b/>
      <w:smallCaps/>
      <w:sz w:val="24"/>
      <w:lang w:val="ru-RU" w:eastAsia="ru-RU"/>
    </w:rPr>
  </w:style>
  <w:style w:type="paragraph" w:styleId="1811" w:customStyle="1">
    <w:name w:val="ЮК.Д.4.ПП.Ур.1"/>
    <w:qFormat/>
    <w:pPr>
      <w:ind w:left="567" w:hanging="567"/>
      <w:jc w:val="both"/>
      <w:spacing w:after="240"/>
      <w:widowControl/>
      <w:tabs>
        <w:tab w:val="num" w:pos="567" w:leader="none"/>
      </w:tabs>
      <w:outlineLvl w:val="4"/>
    </w:pPr>
    <w:rPr>
      <w:rFonts w:ascii="Times New Roman" w:hAnsi="Times New Roman" w:cs="Times New Roman" w:eastAsia="Times New Roman"/>
      <w:bCs/>
      <w:sz w:val="24"/>
      <w:szCs w:val="24"/>
      <w:lang w:val="ru-RU" w:eastAsia="ru-RU"/>
    </w:rPr>
  </w:style>
  <w:style w:type="paragraph" w:styleId="1812" w:customStyle="1">
    <w:name w:val="ЮК.Д.5.ПП.Ур.2"/>
    <w:qFormat/>
    <w:pPr>
      <w:ind w:left="1134" w:hanging="567"/>
      <w:jc w:val="both"/>
      <w:spacing w:after="240"/>
      <w:widowControl/>
      <w:tabs>
        <w:tab w:val="num" w:pos="1134" w:leader="none"/>
      </w:tabs>
      <w:outlineLvl w:val="5"/>
    </w:pPr>
    <w:rPr>
      <w:rFonts w:ascii="Times New Roman" w:hAnsi="Times New Roman" w:cs="Times New Roman" w:eastAsia="Times New Roman"/>
      <w:bCs/>
      <w:sz w:val="24"/>
      <w:szCs w:val="24"/>
      <w:lang w:val="ru-RU" w:eastAsia="ru-RU"/>
    </w:rPr>
  </w:style>
  <w:style w:type="paragraph" w:styleId="1813" w:customStyle="1">
    <w:name w:val="ЮК.Д.6.ПП.Ур.3"/>
    <w:qFormat/>
    <w:pPr>
      <w:ind w:left="1702" w:hanging="567"/>
      <w:jc w:val="both"/>
      <w:spacing w:after="240"/>
      <w:widowControl/>
      <w:tabs>
        <w:tab w:val="num" w:pos="1702" w:leader="none"/>
      </w:tabs>
      <w:outlineLvl w:val="6"/>
    </w:pPr>
    <w:rPr>
      <w:rFonts w:ascii="Times New Roman" w:hAnsi="Times New Roman" w:cs="Times New Roman" w:eastAsia="Times New Roman"/>
      <w:bCs/>
      <w:sz w:val="24"/>
      <w:szCs w:val="24"/>
      <w:lang w:val="ru-RU" w:eastAsia="ru-RU"/>
    </w:rPr>
  </w:style>
  <w:style w:type="paragraph" w:styleId="1814" w:customStyle="1">
    <w:name w:val="ЮК.Д.7.ПП.Ур.4"/>
    <w:qFormat/>
    <w:pPr>
      <w:ind w:left="2268" w:hanging="567"/>
      <w:jc w:val="both"/>
      <w:spacing w:after="200"/>
      <w:widowControl/>
      <w:tabs>
        <w:tab w:val="num" w:pos="2268" w:leader="none"/>
      </w:tabs>
      <w:outlineLvl w:val="7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815" w:customStyle="1">
    <w:name w:val="ЮК.Д.8.ПП.Ур.5"/>
    <w:qFormat/>
    <w:pPr>
      <w:ind w:left="2835" w:hanging="567"/>
      <w:jc w:val="both"/>
      <w:spacing w:after="240"/>
      <w:widowControl/>
      <w:tabs>
        <w:tab w:val="num" w:pos="2835" w:leader="none"/>
      </w:tabs>
      <w:outlineLvl w:val="8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816" w:customStyle="1">
    <w:name w:val="ЮК.Д.9.ПП.Ур.6"/>
    <w:qFormat/>
    <w:pPr>
      <w:ind w:left="3402" w:hanging="567"/>
      <w:spacing w:after="240"/>
      <w:widowControl/>
      <w:tabs>
        <w:tab w:val="num" w:pos="3402" w:leader="none"/>
      </w:tabs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817" w:customStyle="1">
    <w:name w:val="FWB_L4"/>
    <w:basedOn w:val="1190"/>
    <w:pPr>
      <w:numPr>
        <w:ilvl w:val="0"/>
      </w:numPr>
      <w:ind w:left="1440" w:hanging="216"/>
      <w:tabs>
        <w:tab w:val="num" w:pos="720" w:leader="none"/>
        <w:tab w:val="num" w:pos="1440" w:leader="none"/>
        <w:tab w:val="clear" w:pos="1584" w:leader="none"/>
      </w:tabs>
    </w:pPr>
    <w:rPr>
      <w:szCs w:val="20"/>
      <w:lang w:val="ru-RU"/>
    </w:rPr>
  </w:style>
  <w:style w:type="paragraph" w:styleId="1818" w:customStyle="1">
    <w:name w:val="FWB_L5"/>
    <w:basedOn w:val="1817"/>
    <w:pPr>
      <w:ind w:left="2160" w:hanging="720"/>
      <w:tabs>
        <w:tab w:val="clear" w:pos="1440" w:leader="none"/>
        <w:tab w:val="num" w:pos="2160" w:leader="none"/>
      </w:tabs>
    </w:pPr>
  </w:style>
  <w:style w:type="paragraph" w:styleId="1819" w:customStyle="1">
    <w:name w:val="FWB_L6"/>
    <w:basedOn w:val="1818"/>
    <w:pPr>
      <w:ind w:left="2880" w:hanging="216"/>
      <w:tabs>
        <w:tab w:val="clear" w:pos="2160" w:leader="none"/>
        <w:tab w:val="num" w:pos="2880" w:leader="none"/>
      </w:tabs>
    </w:pPr>
  </w:style>
  <w:style w:type="paragraph" w:styleId="1820" w:customStyle="1">
    <w:name w:val="FWB_L7"/>
    <w:basedOn w:val="1819"/>
    <w:pPr>
      <w:ind w:left="3600" w:hanging="720"/>
      <w:tabs>
        <w:tab w:val="clear" w:pos="2880" w:leader="none"/>
        <w:tab w:val="num" w:pos="3600" w:leader="none"/>
      </w:tabs>
    </w:pPr>
  </w:style>
  <w:style w:type="paragraph" w:styleId="1821" w:customStyle="1">
    <w:name w:val="FWB_L8"/>
    <w:basedOn w:val="1820"/>
    <w:pPr>
      <w:ind w:left="4320" w:hanging="360"/>
      <w:tabs>
        <w:tab w:val="clear" w:pos="3600" w:leader="none"/>
        <w:tab w:val="num" w:pos="4320" w:leader="none"/>
      </w:tabs>
    </w:pPr>
  </w:style>
  <w:style w:type="paragraph" w:styleId="1822" w:customStyle="1">
    <w:name w:val="FWRecital"/>
    <w:pPr>
      <w:numPr>
        <w:numId w:val="54"/>
      </w:numPr>
      <w:jc w:val="both"/>
      <w:spacing w:after="240"/>
    </w:pPr>
    <w:rPr>
      <w:rFonts w:ascii="Times New Roman" w:hAnsi="Times New Roman" w:cs="Times New Roman" w:eastAsia="MS Mincho"/>
      <w:sz w:val="24"/>
      <w:szCs w:val="24"/>
      <w:lang w:val="ru-RU" w:eastAsia="ru-RU"/>
    </w:rPr>
  </w:style>
  <w:style w:type="paragraph" w:styleId="1823">
    <w:name w:val="index 7"/>
    <w:basedOn w:val="1078"/>
    <w:next w:val="1078"/>
    <w:pPr>
      <w:tabs>
        <w:tab w:val="left" w:pos="720" w:leader="none"/>
        <w:tab w:val="left" w:pos="2307" w:leader="none"/>
      </w:tabs>
    </w:pPr>
    <w:rPr>
      <w:rFonts w:eastAsia="MS Mincho"/>
      <w:sz w:val="24"/>
      <w:szCs w:val="24"/>
      <w:lang w:bidi="ar-SA"/>
    </w:rPr>
  </w:style>
  <w:style w:type="paragraph" w:styleId="1824" w:customStyle="1">
    <w:name w:val="FWSchedule Cont 2"/>
    <w:pPr>
      <w:jc w:val="both"/>
      <w:spacing w:after="240"/>
      <w:tabs>
        <w:tab w:val="left" w:pos="720" w:leader="none"/>
      </w:tabs>
    </w:pPr>
    <w:rPr>
      <w:rFonts w:ascii="Times New Roman" w:hAnsi="Times New Roman" w:cs="Times New Roman" w:eastAsia="MS Mincho"/>
      <w:sz w:val="24"/>
      <w:szCs w:val="24"/>
      <w:lang w:val="ru-RU" w:eastAsia="ru-RU"/>
    </w:rPr>
  </w:style>
  <w:style w:type="paragraph" w:styleId="1825" w:customStyle="1">
    <w:name w:val="FWSchedule Cont 3"/>
    <w:pPr>
      <w:jc w:val="both"/>
      <w:spacing w:after="240"/>
      <w:tabs>
        <w:tab w:val="left" w:pos="720" w:leader="none"/>
        <w:tab w:val="left" w:pos="1440" w:leader="none"/>
      </w:tabs>
    </w:pPr>
    <w:rPr>
      <w:rFonts w:ascii="Times New Roman" w:hAnsi="Times New Roman" w:cs="Times New Roman" w:eastAsia="MS Mincho"/>
      <w:sz w:val="24"/>
      <w:szCs w:val="24"/>
      <w:lang w:val="ru-RU" w:eastAsia="ru-RU"/>
    </w:rPr>
  </w:style>
  <w:style w:type="paragraph" w:styleId="1826" w:customStyle="1">
    <w:name w:val="FWSchedule_L1"/>
    <w:next w:val="1078"/>
    <w:pPr>
      <w:keepLines/>
      <w:keepNext/>
      <w:spacing w:after="240"/>
      <w:tabs>
        <w:tab w:val="left" w:pos="720" w:leader="none"/>
        <w:tab w:val="left" w:pos="2160" w:leader="none"/>
      </w:tabs>
      <w:outlineLvl w:val="0"/>
    </w:pPr>
    <w:rPr>
      <w:rFonts w:ascii="Times New Roman" w:hAnsi="Times New Roman" w:cs="Times New Roman" w:eastAsia="MS Mincho"/>
      <w:b/>
      <w:bCs/>
      <w:smallCaps/>
      <w:sz w:val="24"/>
      <w:szCs w:val="24"/>
      <w:lang w:val="ru-RU" w:eastAsia="ru-RU"/>
    </w:rPr>
  </w:style>
  <w:style w:type="paragraph" w:styleId="1827" w:customStyle="1">
    <w:name w:val="alpha 6"/>
    <w:basedOn w:val="1078"/>
    <w:pPr>
      <w:numPr>
        <w:numId w:val="55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character" w:styleId="1828" w:customStyle="1">
    <w:name w:val="js-extracted-address"/>
    <w:basedOn w:val="1088"/>
  </w:style>
  <w:style w:type="character" w:styleId="1829" w:customStyle="1">
    <w:name w:val="mail-message-map-nobreak"/>
    <w:basedOn w:val="1088"/>
  </w:style>
  <w:style w:type="paragraph" w:styleId="1830" w:customStyle="1">
    <w:name w:val="Level 2"/>
    <w:basedOn w:val="1078"/>
    <w:pPr>
      <w:jc w:val="both"/>
      <w:widowControl/>
    </w:pPr>
    <w:rPr>
      <w:sz w:val="24"/>
      <w:szCs w:val="24"/>
      <w:lang w:bidi="ar-SA"/>
    </w:rPr>
  </w:style>
  <w:style w:type="paragraph" w:styleId="1831" w:customStyle="1">
    <w:name w:val="Level 3"/>
    <w:basedOn w:val="1078"/>
    <w:link w:val="1838"/>
    <w:pPr>
      <w:jc w:val="both"/>
      <w:widowControl/>
    </w:pPr>
    <w:rPr>
      <w:sz w:val="24"/>
      <w:szCs w:val="20"/>
      <w:lang w:bidi="ar-SA"/>
    </w:rPr>
  </w:style>
  <w:style w:type="paragraph" w:styleId="1832" w:customStyle="1">
    <w:name w:val="Level 4"/>
    <w:basedOn w:val="1078"/>
    <w:pPr>
      <w:jc w:val="both"/>
      <w:widowControl/>
    </w:pPr>
    <w:rPr>
      <w:sz w:val="24"/>
      <w:szCs w:val="24"/>
      <w:lang w:bidi="ar-SA"/>
    </w:rPr>
  </w:style>
  <w:style w:type="paragraph" w:styleId="1833" w:customStyle="1">
    <w:name w:val="Level 5"/>
    <w:basedOn w:val="1078"/>
    <w:pPr>
      <w:jc w:val="both"/>
      <w:widowControl/>
    </w:pPr>
    <w:rPr>
      <w:sz w:val="24"/>
      <w:szCs w:val="24"/>
      <w:lang w:bidi="ar-SA"/>
    </w:rPr>
  </w:style>
  <w:style w:type="paragraph" w:styleId="1834" w:customStyle="1">
    <w:name w:val="Level 6"/>
    <w:basedOn w:val="1078"/>
    <w:pPr>
      <w:jc w:val="both"/>
      <w:widowControl/>
    </w:pPr>
    <w:rPr>
      <w:sz w:val="24"/>
      <w:szCs w:val="24"/>
      <w:lang w:bidi="ar-SA"/>
    </w:rPr>
  </w:style>
  <w:style w:type="paragraph" w:styleId="1835" w:customStyle="1">
    <w:name w:val="Level 7"/>
    <w:basedOn w:val="1078"/>
    <w:pPr>
      <w:jc w:val="both"/>
      <w:widowControl/>
    </w:pPr>
    <w:rPr>
      <w:sz w:val="24"/>
      <w:szCs w:val="24"/>
      <w:lang w:bidi="ar-SA"/>
    </w:rPr>
  </w:style>
  <w:style w:type="paragraph" w:styleId="1836" w:customStyle="1">
    <w:name w:val="Level 8"/>
    <w:basedOn w:val="1078"/>
    <w:pPr>
      <w:jc w:val="both"/>
      <w:widowControl/>
    </w:pPr>
    <w:rPr>
      <w:sz w:val="24"/>
      <w:szCs w:val="24"/>
      <w:lang w:bidi="ar-SA"/>
    </w:rPr>
  </w:style>
  <w:style w:type="paragraph" w:styleId="1837" w:customStyle="1">
    <w:name w:val="Level 9"/>
    <w:basedOn w:val="1078"/>
    <w:pPr>
      <w:jc w:val="both"/>
      <w:widowControl/>
    </w:pPr>
    <w:rPr>
      <w:sz w:val="24"/>
      <w:szCs w:val="24"/>
      <w:lang w:bidi="ar-SA"/>
    </w:rPr>
  </w:style>
  <w:style w:type="character" w:styleId="1838" w:customStyle="1">
    <w:name w:val="Level 3 Char"/>
    <w:link w:val="1831"/>
    <w:rPr>
      <w:rFonts w:ascii="Times New Roman" w:hAnsi="Times New Roman" w:cs="Times New Roman" w:eastAsia="Times New Roman"/>
      <w:sz w:val="24"/>
      <w:szCs w:val="20"/>
    </w:rPr>
  </w:style>
  <w:style w:type="character" w:styleId="1839" w:customStyle="1">
    <w:name w:val="DeltaView Insertion"/>
    <w:rPr>
      <w:color w:val="0000FF"/>
      <w:spacing w:val="0"/>
      <w:u w:val="single"/>
    </w:rPr>
  </w:style>
  <w:style w:type="paragraph" w:styleId="1840" w:customStyle="1">
    <w:name w:val="roman 3"/>
    <w:basedOn w:val="1078"/>
    <w:pPr>
      <w:numPr>
        <w:numId w:val="56"/>
      </w:numPr>
      <w:ind w:left="1760" w:hanging="680"/>
      <w:jc w:val="both"/>
      <w:widowControl/>
      <w:tabs>
        <w:tab w:val="num" w:pos="1760" w:leader="none"/>
      </w:tabs>
    </w:pPr>
    <w:rPr>
      <w:sz w:val="24"/>
      <w:szCs w:val="24"/>
      <w:lang w:bidi="ar-SA"/>
    </w:rPr>
  </w:style>
  <w:style w:type="paragraph" w:styleId="1841" w:customStyle="1">
    <w:name w:val="roman 4"/>
    <w:basedOn w:val="1078"/>
    <w:pPr>
      <w:ind w:left="1287" w:hanging="567"/>
      <w:jc w:val="both"/>
      <w:spacing w:after="140" w:line="290" w:lineRule="auto"/>
      <w:widowControl/>
      <w:tabs>
        <w:tab w:val="num" w:pos="720" w:leader="none"/>
        <w:tab w:val="num" w:pos="1287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42" w:customStyle="1">
    <w:name w:val="alpha 3"/>
    <w:basedOn w:val="1078"/>
    <w:pPr>
      <w:numPr>
        <w:ilvl w:val="4"/>
        <w:numId w:val="5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43" w:customStyle="1">
    <w:name w:val="Leve 4"/>
    <w:basedOn w:val="1078"/>
    <w:pPr>
      <w:ind w:left="4100" w:hanging="68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65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44" w:customStyle="1">
    <w:name w:val="Body 3"/>
    <w:basedOn w:val="1078"/>
    <w:link w:val="1845"/>
    <w:pPr>
      <w:ind w:left="1361"/>
      <w:jc w:val="both"/>
      <w:spacing w:after="140" w:line="290" w:lineRule="auto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character" w:styleId="1845" w:customStyle="1">
    <w:name w:val="Body 3 Char"/>
    <w:link w:val="1844"/>
    <w:rPr>
      <w:rFonts w:ascii="Arial" w:hAnsi="Arial" w:cs="Times New Roman" w:eastAsia="PMingLiU"/>
      <w:sz w:val="24"/>
      <w:szCs w:val="20"/>
      <w:lang w:val="en-GB"/>
    </w:rPr>
  </w:style>
  <w:style w:type="paragraph" w:styleId="1846" w:customStyle="1">
    <w:name w:val="Body 2"/>
    <w:basedOn w:val="1078"/>
    <w:link w:val="1853"/>
    <w:pPr>
      <w:ind w:left="680"/>
      <w:jc w:val="both"/>
      <w:spacing w:after="140" w:line="290" w:lineRule="auto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paragraph" w:styleId="1847" w:customStyle="1">
    <w:name w:val="Schedule 2"/>
    <w:basedOn w:val="1078"/>
    <w:pPr>
      <w:ind w:left="680" w:hanging="680"/>
      <w:jc w:val="both"/>
      <w:spacing w:after="140" w:line="290" w:lineRule="auto"/>
      <w:widowControl/>
      <w:tabs>
        <w:tab w:val="num" w:pos="680" w:leader="none"/>
        <w:tab w:val="num" w:pos="1287" w:leader="none"/>
        <w:tab w:val="num" w:pos="176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48" w:customStyle="1">
    <w:name w:val="Schedule 3"/>
    <w:basedOn w:val="1078"/>
    <w:pPr>
      <w:ind w:left="1361" w:hanging="681"/>
      <w:jc w:val="both"/>
      <w:spacing w:after="140" w:line="290" w:lineRule="auto"/>
      <w:widowControl/>
      <w:tabs>
        <w:tab w:val="num" w:pos="1287" w:leader="none"/>
        <w:tab w:val="num" w:pos="1361" w:leader="none"/>
        <w:tab w:val="num" w:pos="266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49" w:customStyle="1">
    <w:name w:val="Schedule 4"/>
    <w:basedOn w:val="1078"/>
    <w:pPr>
      <w:numPr>
        <w:numId w:val="8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0" w:customStyle="1">
    <w:name w:val="Schedule 5"/>
    <w:basedOn w:val="1078"/>
    <w:pPr>
      <w:ind w:left="2608" w:hanging="567"/>
      <w:jc w:val="both"/>
      <w:spacing w:after="140" w:line="290" w:lineRule="auto"/>
      <w:widowControl/>
      <w:tabs>
        <w:tab w:val="num" w:pos="1287" w:leader="none"/>
        <w:tab w:val="num" w:pos="2608" w:leader="none"/>
        <w:tab w:val="num" w:pos="36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1" w:customStyle="1">
    <w:name w:val="Schedule 6"/>
    <w:basedOn w:val="1078"/>
    <w:pPr>
      <w:ind w:left="3288" w:hanging="680"/>
      <w:jc w:val="both"/>
      <w:spacing w:after="140" w:line="290" w:lineRule="auto"/>
      <w:widowControl/>
      <w:tabs>
        <w:tab w:val="num" w:pos="1287" w:leader="none"/>
        <w:tab w:val="num" w:pos="3288" w:leader="none"/>
        <w:tab w:val="num" w:pos="432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2" w:customStyle="1">
    <w:name w:val="UCAlpha 5"/>
    <w:basedOn w:val="1078"/>
    <w:pPr>
      <w:numPr>
        <w:numId w:val="58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character" w:styleId="1853" w:customStyle="1">
    <w:name w:val="Body 2 Char"/>
    <w:link w:val="1846"/>
    <w:rPr>
      <w:rFonts w:ascii="Arial" w:hAnsi="Arial" w:cs="Times New Roman" w:eastAsia="PMingLiU"/>
      <w:sz w:val="24"/>
      <w:szCs w:val="20"/>
      <w:lang w:val="en-GB"/>
    </w:rPr>
  </w:style>
  <w:style w:type="paragraph" w:styleId="1854" w:customStyle="1">
    <w:name w:val="dash bullet 5"/>
    <w:basedOn w:val="1078"/>
    <w:pPr>
      <w:numPr>
        <w:numId w:val="5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5" w:customStyle="1">
    <w:name w:val="Знак1 Знак Знак Знак1 Знак Знак Знак Знак Знак Знак Знак Знак Знак Знак Знак Знак Знак Знак Знак"/>
    <w:basedOn w:val="1078"/>
    <w:pPr>
      <w:jc w:val="both"/>
      <w:widowControl/>
    </w:pPr>
    <w:rPr>
      <w:rFonts w:ascii="Verdana" w:hAnsi="Verdana" w:cs="Verdana"/>
      <w:sz w:val="20"/>
      <w:szCs w:val="20"/>
      <w:lang w:val="en-US" w:bidi="ar-SA" w:eastAsia="en-US"/>
    </w:rPr>
  </w:style>
  <w:style w:type="paragraph" w:styleId="1856" w:customStyle="1">
    <w:name w:val="Body 1"/>
    <w:basedOn w:val="1078"/>
    <w:pPr>
      <w:ind w:left="680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7" w:customStyle="1">
    <w:name w:val="Recitals"/>
    <w:basedOn w:val="1078"/>
    <w:p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58" w:customStyle="1">
    <w:name w:val="alpha 2"/>
    <w:basedOn w:val="1078"/>
    <w:pPr>
      <w:ind w:left="360" w:hanging="36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280" w:leader="none"/>
        <w:tab w:val="num" w:pos="2608" w:leader="none"/>
        <w:tab w:val="num" w:pos="2665" w:leader="none"/>
        <w:tab w:val="num" w:pos="3288" w:leader="none"/>
        <w:tab w:val="num" w:pos="3969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59" w:customStyle="1">
    <w:name w:val="Head 3"/>
    <w:basedOn w:val="1078"/>
    <w:next w:val="1078"/>
    <w:pPr>
      <w:ind w:left="2041"/>
      <w:jc w:val="both"/>
      <w:keepNext/>
      <w:spacing w:before="280" w:after="40" w:line="290" w:lineRule="auto"/>
      <w:widowControl/>
      <w:outlineLvl w:val="2"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860" w:customStyle="1">
    <w:name w:val="Body 4"/>
    <w:basedOn w:val="1078"/>
    <w:pPr>
      <w:ind w:left="2041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1" w:customStyle="1">
    <w:name w:val="Body 5"/>
    <w:basedOn w:val="1078"/>
    <w:pPr>
      <w:ind w:left="2608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2" w:customStyle="1">
    <w:name w:val="Body 6"/>
    <w:basedOn w:val="1078"/>
    <w:pPr>
      <w:ind w:left="3288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3" w:customStyle="1">
    <w:name w:val="alpha 1"/>
    <w:basedOn w:val="1078"/>
    <w:uiPriority w:val="99"/>
    <w:pPr>
      <w:ind w:left="1361" w:hanging="681"/>
      <w:jc w:val="both"/>
      <w:spacing w:after="140" w:line="290" w:lineRule="auto"/>
      <w:widowControl/>
      <w:tabs>
        <w:tab w:val="num" w:pos="1361" w:leader="none"/>
        <w:tab w:val="num" w:pos="2280" w:leader="none"/>
        <w:tab w:val="num" w:pos="3288" w:leader="none"/>
        <w:tab w:val="num" w:pos="3969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64" w:customStyle="1">
    <w:name w:val="alpha 4"/>
    <w:basedOn w:val="1078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65" w:customStyle="1">
    <w:name w:val="alpha 5"/>
    <w:basedOn w:val="1078"/>
    <w:pPr>
      <w:numPr>
        <w:numId w:val="62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66" w:customStyle="1">
    <w:name w:val="bullet 1"/>
    <w:basedOn w:val="1078"/>
    <w:pPr>
      <w:numPr>
        <w:numId w:val="75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7" w:customStyle="1">
    <w:name w:val="bullet 2"/>
    <w:basedOn w:val="1078"/>
    <w:pPr>
      <w:numPr>
        <w:numId w:val="76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8" w:customStyle="1">
    <w:name w:val="bullet 3"/>
    <w:basedOn w:val="1078"/>
    <w:pPr>
      <w:numPr>
        <w:numId w:val="7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69" w:customStyle="1">
    <w:name w:val="bullet 4"/>
    <w:basedOn w:val="1078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70" w:customStyle="1">
    <w:name w:val="bullet 5"/>
    <w:basedOn w:val="1078"/>
    <w:pPr>
      <w:numPr>
        <w:numId w:val="78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71" w:customStyle="1">
    <w:name w:val="bullet 6"/>
    <w:basedOn w:val="1078"/>
    <w:pPr>
      <w:numPr>
        <w:numId w:val="7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72" w:customStyle="1">
    <w:name w:val="roman 1"/>
    <w:basedOn w:val="1078"/>
    <w:pPr>
      <w:numPr>
        <w:numId w:val="6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73" w:customStyle="1">
    <w:name w:val="roman 2"/>
    <w:basedOn w:val="1078"/>
    <w:pPr>
      <w:numPr>
        <w:numId w:val="64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74" w:customStyle="1">
    <w:name w:val="roman 5"/>
    <w:basedOn w:val="1078"/>
    <w:pPr>
      <w:numPr>
        <w:numId w:val="65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75" w:customStyle="1">
    <w:name w:val="roman 6"/>
    <w:basedOn w:val="1078"/>
    <w:pPr>
      <w:numPr>
        <w:numId w:val="66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76" w:customStyle="1">
    <w:name w:val="CellHead"/>
    <w:basedOn w:val="1078"/>
    <w:pPr>
      <w:jc w:val="both"/>
      <w:keepNext/>
      <w:spacing w:before="60" w:after="60" w:line="259" w:lineRule="auto"/>
      <w:widowControl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877" w:customStyle="1">
    <w:name w:val="Head 1"/>
    <w:basedOn w:val="1078"/>
    <w:next w:val="1856"/>
    <w:pPr>
      <w:ind w:left="680"/>
      <w:jc w:val="both"/>
      <w:keepNext/>
      <w:spacing w:before="280" w:after="140" w:line="290" w:lineRule="auto"/>
      <w:widowControl/>
      <w:outlineLvl w:val="0"/>
    </w:pPr>
    <w:rPr>
      <w:rFonts w:ascii="Arial" w:hAnsi="Arial" w:eastAsia="PMingLiU"/>
      <w:b/>
      <w:szCs w:val="24"/>
      <w:lang w:val="en-GB" w:bidi="ar-SA" w:eastAsia="en-US"/>
    </w:rPr>
  </w:style>
  <w:style w:type="paragraph" w:styleId="1878" w:customStyle="1">
    <w:name w:val="Head 2"/>
    <w:basedOn w:val="1078"/>
    <w:next w:val="1844"/>
    <w:pPr>
      <w:ind w:left="1361"/>
      <w:jc w:val="both"/>
      <w:keepNext/>
      <w:spacing w:before="280" w:after="60" w:line="290" w:lineRule="auto"/>
      <w:widowControl/>
      <w:outlineLvl w:val="1"/>
    </w:pPr>
    <w:rPr>
      <w:rFonts w:ascii="Arial" w:hAnsi="Arial" w:eastAsia="PMingLiU"/>
      <w:b/>
      <w:sz w:val="21"/>
      <w:szCs w:val="24"/>
      <w:lang w:val="en-GB" w:bidi="ar-SA" w:eastAsia="en-US"/>
    </w:rPr>
  </w:style>
  <w:style w:type="paragraph" w:styleId="1879" w:customStyle="1">
    <w:name w:val="SubHead"/>
    <w:basedOn w:val="1078"/>
    <w:next w:val="1230"/>
    <w:pPr>
      <w:jc w:val="both"/>
      <w:keepNext/>
      <w:spacing w:before="120" w:after="60" w:line="290" w:lineRule="auto"/>
      <w:widowControl/>
      <w:outlineLvl w:val="0"/>
    </w:pPr>
    <w:rPr>
      <w:rFonts w:ascii="Arial" w:hAnsi="Arial" w:eastAsia="PMingLiU"/>
      <w:b/>
      <w:sz w:val="21"/>
      <w:szCs w:val="24"/>
      <w:lang w:val="en-GB" w:bidi="ar-SA" w:eastAsia="en-US"/>
    </w:rPr>
  </w:style>
  <w:style w:type="paragraph" w:styleId="1880" w:customStyle="1">
    <w:name w:val="Sched/Apps"/>
    <w:basedOn w:val="1078"/>
    <w:next w:val="1230"/>
    <w:pPr>
      <w:jc w:val="center"/>
      <w:keepNext/>
      <w:pageBreakBefore/>
      <w:spacing w:after="240" w:line="290" w:lineRule="auto"/>
      <w:widowControl/>
      <w:outlineLvl w:val="3"/>
    </w:pPr>
    <w:rPr>
      <w:rFonts w:ascii="Arial" w:hAnsi="Arial" w:eastAsia="PMingLiU"/>
      <w:b/>
      <w:sz w:val="23"/>
      <w:szCs w:val="24"/>
      <w:lang w:val="en-GB" w:bidi="ar-SA" w:eastAsia="en-US"/>
    </w:rPr>
  </w:style>
  <w:style w:type="paragraph" w:styleId="1881" w:customStyle="1">
    <w:name w:val="T+C Level 1"/>
    <w:basedOn w:val="1078"/>
    <w:next w:val="1882"/>
    <w:pPr>
      <w:numPr>
        <w:numId w:val="60"/>
      </w:numPr>
      <w:jc w:val="both"/>
      <w:keepNext/>
      <w:spacing w:before="140" w:line="290" w:lineRule="auto"/>
      <w:widowControl/>
      <w:outlineLvl w:val="0"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882" w:customStyle="1">
    <w:name w:val="T+C Level 2"/>
    <w:basedOn w:val="1078"/>
    <w:pPr>
      <w:numPr>
        <w:ilvl w:val="1"/>
        <w:numId w:val="60"/>
      </w:numPr>
      <w:jc w:val="both"/>
      <w:spacing w:after="140" w:line="290" w:lineRule="auto"/>
      <w:widowControl/>
      <w:outlineLvl w:val="1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83" w:customStyle="1">
    <w:name w:val="T+C Level 3"/>
    <w:basedOn w:val="1078"/>
    <w:pPr>
      <w:numPr>
        <w:ilvl w:val="2"/>
        <w:numId w:val="60"/>
      </w:numPr>
      <w:jc w:val="both"/>
      <w:spacing w:after="140" w:line="290" w:lineRule="auto"/>
      <w:widowControl/>
      <w:outlineLvl w:val="2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84" w:customStyle="1">
    <w:name w:val="T+C Level 4"/>
    <w:basedOn w:val="1078"/>
    <w:pPr>
      <w:numPr>
        <w:ilvl w:val="3"/>
        <w:numId w:val="60"/>
      </w:numPr>
      <w:jc w:val="both"/>
      <w:spacing w:after="140" w:line="290" w:lineRule="auto"/>
      <w:widowControl/>
      <w:outlineLvl w:val="3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85">
    <w:name w:val="Date"/>
    <w:basedOn w:val="1078"/>
    <w:next w:val="1078"/>
    <w:link w:val="1886"/>
    <w:pPr>
      <w:jc w:val="both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character" w:styleId="1886" w:customStyle="1">
    <w:name w:val="Дата Знак"/>
    <w:basedOn w:val="1088"/>
    <w:link w:val="1885"/>
    <w:rPr>
      <w:rFonts w:ascii="Arial" w:hAnsi="Arial" w:cs="Times New Roman" w:eastAsia="PMingLiU"/>
      <w:sz w:val="24"/>
      <w:szCs w:val="20"/>
      <w:lang w:val="en-GB"/>
    </w:rPr>
  </w:style>
  <w:style w:type="paragraph" w:styleId="1887" w:customStyle="1">
    <w:name w:val="DocExCode"/>
    <w:basedOn w:val="1078"/>
    <w:pPr>
      <w:jc w:val="both"/>
      <w:widowControl/>
      <w:pBdr>
        <w:top w:val="single" w:color="auto" w:sz="4" w:space="1"/>
      </w:pBdr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888" w:customStyle="1">
    <w:name w:val="DocExCode - No Line"/>
    <w:basedOn w:val="1887"/>
    <w:pPr>
      <w:pBdr>
        <w:top w:val="none" w:color="auto" w:sz="0" w:space="0"/>
      </w:pBdr>
    </w:pPr>
    <w:rPr>
      <w:lang w:val="nl-BE"/>
    </w:rPr>
  </w:style>
  <w:style w:type="paragraph" w:styleId="1889" w:customStyle="1">
    <w:name w:val="DocumentMap"/>
    <w:basedOn w:val="1078"/>
    <w:pPr>
      <w:jc w:val="both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0" w:customStyle="1">
    <w:name w:val="Table 1"/>
    <w:basedOn w:val="1078"/>
    <w:pPr>
      <w:numPr>
        <w:numId w:val="61"/>
      </w:numPr>
      <w:jc w:val="both"/>
      <w:spacing w:before="60" w:after="60" w:line="290" w:lineRule="auto"/>
      <w:widowControl/>
      <w:outlineLvl w:val="0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1" w:customStyle="1">
    <w:name w:val="Table 2"/>
    <w:basedOn w:val="1078"/>
    <w:pPr>
      <w:numPr>
        <w:ilvl w:val="1"/>
        <w:numId w:val="61"/>
      </w:numPr>
      <w:jc w:val="both"/>
      <w:spacing w:before="60" w:after="60" w:line="290" w:lineRule="auto"/>
      <w:widowControl/>
      <w:outlineLvl w:val="1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2" w:customStyle="1">
    <w:name w:val="Table 3"/>
    <w:basedOn w:val="1078"/>
    <w:pPr>
      <w:numPr>
        <w:ilvl w:val="2"/>
        <w:numId w:val="61"/>
      </w:numPr>
      <w:jc w:val="both"/>
      <w:spacing w:before="60" w:after="60" w:line="290" w:lineRule="auto"/>
      <w:widowControl/>
      <w:outlineLvl w:val="2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3" w:customStyle="1">
    <w:name w:val="Table 4"/>
    <w:basedOn w:val="1078"/>
    <w:pPr>
      <w:numPr>
        <w:ilvl w:val="3"/>
        <w:numId w:val="61"/>
      </w:numPr>
      <w:jc w:val="both"/>
      <w:spacing w:before="60" w:after="60" w:line="290" w:lineRule="auto"/>
      <w:widowControl/>
      <w:outlineLvl w:val="3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4" w:customStyle="1">
    <w:name w:val="Table 5"/>
    <w:basedOn w:val="1078"/>
    <w:pPr>
      <w:numPr>
        <w:ilvl w:val="4"/>
        <w:numId w:val="61"/>
      </w:numPr>
      <w:jc w:val="both"/>
      <w:spacing w:before="60" w:after="60" w:line="290" w:lineRule="auto"/>
      <w:widowControl/>
      <w:outlineLvl w:val="4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5" w:customStyle="1">
    <w:name w:val="Table 6"/>
    <w:basedOn w:val="1078"/>
    <w:pPr>
      <w:numPr>
        <w:ilvl w:val="5"/>
        <w:numId w:val="61"/>
      </w:numPr>
      <w:jc w:val="both"/>
      <w:spacing w:before="60" w:after="60" w:line="290" w:lineRule="auto"/>
      <w:widowControl/>
      <w:outlineLvl w:val="5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6" w:customStyle="1">
    <w:name w:val="Table alpha"/>
    <w:basedOn w:val="1897"/>
    <w:pPr>
      <w:ind w:left="680" w:hanging="680"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</w:style>
  <w:style w:type="paragraph" w:styleId="1897" w:customStyle="1">
    <w:name w:val="CellBody"/>
    <w:basedOn w:val="1078"/>
    <w:pPr>
      <w:jc w:val="both"/>
      <w:spacing w:before="60" w:after="6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898" w:customStyle="1">
    <w:name w:val="Table bullet"/>
    <w:basedOn w:val="1078"/>
    <w:pPr>
      <w:numPr>
        <w:numId w:val="84"/>
      </w:numPr>
      <w:jc w:val="both"/>
      <w:spacing w:before="60" w:after="6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899" w:customStyle="1">
    <w:name w:val="Table roman"/>
    <w:basedOn w:val="1897"/>
    <w:pPr>
      <w:numPr>
        <w:numId w:val="67"/>
      </w:numPr>
    </w:pPr>
  </w:style>
  <w:style w:type="paragraph" w:styleId="1900" w:customStyle="1">
    <w:name w:val="zFSand"/>
    <w:basedOn w:val="1078"/>
    <w:next w:val="1901"/>
    <w:pPr>
      <w:jc w:val="center"/>
      <w:spacing w:line="290" w:lineRule="auto"/>
      <w:widowControl/>
    </w:pPr>
    <w:rPr>
      <w:rFonts w:ascii="Arial" w:hAnsi="Arial" w:eastAsia="SimSun"/>
      <w:sz w:val="20"/>
      <w:szCs w:val="20"/>
      <w:lang w:val="en-GB" w:bidi="ar-SA" w:eastAsia="en-US"/>
    </w:rPr>
  </w:style>
  <w:style w:type="paragraph" w:styleId="1901" w:customStyle="1">
    <w:name w:val="zFSco-names"/>
    <w:basedOn w:val="1078"/>
    <w:next w:val="1900"/>
    <w:pPr>
      <w:jc w:val="center"/>
      <w:spacing w:before="120" w:after="120" w:line="290" w:lineRule="auto"/>
      <w:widowControl/>
    </w:pPr>
    <w:rPr>
      <w:rFonts w:ascii="Arial" w:hAnsi="Arial" w:eastAsia="SimSun"/>
      <w:sz w:val="24"/>
      <w:szCs w:val="24"/>
      <w:lang w:val="en-GB" w:bidi="ar-SA" w:eastAsia="en-US"/>
    </w:rPr>
  </w:style>
  <w:style w:type="paragraph" w:styleId="1902" w:customStyle="1">
    <w:name w:val="zFSDate"/>
    <w:basedOn w:val="1078"/>
    <w:pPr>
      <w:jc w:val="center"/>
      <w:spacing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03" w:customStyle="1">
    <w:name w:val="zFSFooter"/>
    <w:basedOn w:val="1078"/>
    <w:pPr>
      <w:ind w:left="-108"/>
      <w:jc w:val="both"/>
      <w:spacing w:after="40"/>
      <w:widowControl/>
      <w:tabs>
        <w:tab w:val="left" w:pos="6521" w:leader="none"/>
      </w:tabs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904" w:customStyle="1">
    <w:name w:val="zFSNarrative"/>
    <w:basedOn w:val="1078"/>
    <w:pPr>
      <w:jc w:val="center"/>
      <w:spacing w:before="120" w:after="120" w:line="290" w:lineRule="auto"/>
      <w:widowControl/>
    </w:pPr>
    <w:rPr>
      <w:rFonts w:ascii="Arial" w:hAnsi="Arial" w:eastAsia="SimSun"/>
      <w:sz w:val="20"/>
      <w:szCs w:val="20"/>
      <w:lang w:val="en-GB" w:bidi="ar-SA" w:eastAsia="en-US"/>
    </w:rPr>
  </w:style>
  <w:style w:type="paragraph" w:styleId="1905" w:customStyle="1">
    <w:name w:val="zFSTitle"/>
    <w:basedOn w:val="1078"/>
    <w:next w:val="1904"/>
    <w:pPr>
      <w:jc w:val="center"/>
      <w:keepNext/>
      <w:spacing w:before="240" w:after="120" w:line="290" w:lineRule="auto"/>
      <w:widowControl/>
    </w:pPr>
    <w:rPr>
      <w:rFonts w:ascii="Arial" w:hAnsi="Arial" w:eastAsia="SimSun"/>
      <w:sz w:val="28"/>
      <w:szCs w:val="28"/>
      <w:lang w:val="en-GB" w:bidi="ar-SA" w:eastAsia="en-US"/>
    </w:rPr>
  </w:style>
  <w:style w:type="paragraph" w:styleId="1906" w:customStyle="1">
    <w:name w:val="Head"/>
    <w:basedOn w:val="1078"/>
    <w:next w:val="1230"/>
    <w:pPr>
      <w:jc w:val="both"/>
      <w:keepNext/>
      <w:spacing w:before="280" w:after="140" w:line="290" w:lineRule="auto"/>
      <w:widowControl/>
      <w:outlineLvl w:val="0"/>
    </w:pPr>
    <w:rPr>
      <w:rFonts w:ascii="Arial" w:hAnsi="Arial" w:eastAsia="PMingLiU"/>
      <w:b/>
      <w:sz w:val="23"/>
      <w:szCs w:val="24"/>
      <w:lang w:val="en-GB" w:bidi="ar-SA" w:eastAsia="en-US"/>
    </w:rPr>
  </w:style>
  <w:style w:type="paragraph" w:styleId="1907">
    <w:name w:val="table of authorities"/>
    <w:basedOn w:val="1078"/>
    <w:next w:val="1078"/>
    <w:pPr>
      <w:ind w:left="200" w:hanging="200"/>
      <w:jc w:val="both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08" w:customStyle="1">
    <w:name w:val="zSFRef"/>
    <w:basedOn w:val="1078"/>
    <w:pPr>
      <w:jc w:val="both"/>
      <w:widowControl/>
    </w:pPr>
    <w:rPr>
      <w:rFonts w:ascii="Arial" w:hAnsi="Arial" w:eastAsia="SimSun"/>
      <w:sz w:val="16"/>
      <w:szCs w:val="16"/>
      <w:lang w:val="en-GB" w:bidi="ar-SA" w:eastAsia="en-US"/>
    </w:rPr>
  </w:style>
  <w:style w:type="paragraph" w:styleId="1909" w:customStyle="1">
    <w:name w:val="UCAlpha 1"/>
    <w:basedOn w:val="1078"/>
    <w:pPr>
      <w:numPr>
        <w:numId w:val="68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0" w:customStyle="1">
    <w:name w:val="UCAlpha 2"/>
    <w:basedOn w:val="1078"/>
    <w:pPr>
      <w:ind w:left="1361" w:hanging="681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1" w:customStyle="1">
    <w:name w:val="UCAlpha 3"/>
    <w:basedOn w:val="1078"/>
    <w:pPr>
      <w:numPr>
        <w:numId w:val="6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2" w:customStyle="1">
    <w:name w:val="UCAlpha 4"/>
    <w:basedOn w:val="1078"/>
    <w:pPr>
      <w:numPr>
        <w:numId w:val="70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3" w:customStyle="1">
    <w:name w:val="UCAlpha 6"/>
    <w:basedOn w:val="1078"/>
    <w:pPr>
      <w:numPr>
        <w:numId w:val="71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4" w:customStyle="1">
    <w:name w:val="UCRoman 1"/>
    <w:basedOn w:val="1078"/>
    <w:pPr>
      <w:numPr>
        <w:numId w:val="72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5" w:customStyle="1">
    <w:name w:val="UCRoman 2"/>
    <w:basedOn w:val="1078"/>
    <w:pPr>
      <w:numPr>
        <w:numId w:val="7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6" w:customStyle="1">
    <w:name w:val="double alpha"/>
    <w:basedOn w:val="1078"/>
    <w:pPr>
      <w:numPr>
        <w:numId w:val="74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7" w:customStyle="1">
    <w:name w:val="List Numbers"/>
    <w:basedOn w:val="1078"/>
    <w:pPr>
      <w:ind w:left="680" w:hanging="68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3288" w:leader="none"/>
        <w:tab w:val="num" w:pos="4100" w:leader="none"/>
      </w:tabs>
      <w:outlineLvl w:val="0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8" w:customStyle="1">
    <w:name w:val="dash bullet 1"/>
    <w:basedOn w:val="1078"/>
    <w:pPr>
      <w:numPr>
        <w:numId w:val="80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19" w:customStyle="1">
    <w:name w:val="dash bullet 2"/>
    <w:basedOn w:val="1078"/>
    <w:pPr>
      <w:numPr>
        <w:numId w:val="81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20" w:customStyle="1">
    <w:name w:val="dash bullet 3"/>
    <w:basedOn w:val="1078"/>
    <w:pPr>
      <w:numPr>
        <w:numId w:val="82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21" w:customStyle="1">
    <w:name w:val="dash bullet 4"/>
    <w:basedOn w:val="1078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3969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22" w:customStyle="1">
    <w:name w:val="dash bullet 6"/>
    <w:basedOn w:val="1078"/>
    <w:pPr>
      <w:numPr>
        <w:numId w:val="8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23" w:customStyle="1">
    <w:name w:val="zFSAddress"/>
    <w:basedOn w:val="1078"/>
    <w:pPr>
      <w:jc w:val="both"/>
      <w:spacing w:line="290" w:lineRule="auto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924" w:customStyle="1">
    <w:name w:val="zFSDescription"/>
    <w:basedOn w:val="1902"/>
    <w:rPr>
      <w:rFonts w:eastAsia="SimSun"/>
      <w:i/>
      <w:caps/>
      <w:szCs w:val="20"/>
    </w:rPr>
  </w:style>
  <w:style w:type="paragraph" w:styleId="1925" w:customStyle="1">
    <w:name w:val="zFSDraft"/>
    <w:basedOn w:val="1078"/>
    <w:pPr>
      <w:jc w:val="both"/>
      <w:spacing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926" w:customStyle="1">
    <w:name w:val="zFSFax"/>
    <w:basedOn w:val="1078"/>
    <w:pPr>
      <w:jc w:val="both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927" w:customStyle="1">
    <w:name w:val="zFSNameofDoc"/>
    <w:basedOn w:val="1078"/>
    <w:pPr>
      <w:jc w:val="center"/>
      <w:spacing w:before="300" w:after="400" w:line="290" w:lineRule="auto"/>
      <w:widowControl/>
    </w:pPr>
    <w:rPr>
      <w:rFonts w:ascii="Arial" w:hAnsi="Arial" w:eastAsia="SimSun"/>
      <w:caps/>
      <w:sz w:val="20"/>
      <w:szCs w:val="20"/>
      <w:lang w:val="en-GB" w:bidi="ar-SA" w:eastAsia="en-US"/>
    </w:rPr>
  </w:style>
  <w:style w:type="paragraph" w:styleId="1928" w:customStyle="1">
    <w:name w:val="zFSTel"/>
    <w:basedOn w:val="1078"/>
    <w:pPr>
      <w:jc w:val="both"/>
      <w:spacing w:before="120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929" w:customStyle="1">
    <w:name w:val="zFSAmount"/>
    <w:basedOn w:val="1078"/>
    <w:pPr>
      <w:jc w:val="center"/>
      <w:spacing w:before="800" w:line="290" w:lineRule="auto"/>
      <w:widowControl/>
    </w:pPr>
    <w:rPr>
      <w:rFonts w:ascii="Arial" w:hAnsi="Arial" w:eastAsia="PMingLiU"/>
      <w:i/>
      <w:sz w:val="20"/>
      <w:szCs w:val="24"/>
      <w:lang w:val="en-GB" w:bidi="ar-SA" w:eastAsia="en-US"/>
    </w:rPr>
  </w:style>
  <w:style w:type="character" w:styleId="1930" w:customStyle="1">
    <w:name w:val="zTokyoLogoCaption"/>
    <w:rPr>
      <w:rFonts w:ascii="MS Mincho" w:eastAsia="MS Mincho"/>
      <w:sz w:val="13"/>
    </w:rPr>
  </w:style>
  <w:style w:type="paragraph" w:styleId="1931" w:customStyle="1">
    <w:name w:val="zFSAddress2"/>
    <w:basedOn w:val="1078"/>
    <w:pPr>
      <w:jc w:val="both"/>
      <w:spacing w:line="290" w:lineRule="auto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character" w:styleId="1932" w:customStyle="1">
    <w:name w:val="zTokyoLogoCaption2"/>
    <w:rPr>
      <w:rFonts w:ascii="MS Mincho" w:eastAsia="MS Mincho"/>
      <w:sz w:val="16"/>
    </w:rPr>
  </w:style>
  <w:style w:type="paragraph" w:styleId="1933" w:customStyle="1">
    <w:name w:val="ITBodyText_L1"/>
    <w:basedOn w:val="1078"/>
    <w:next w:val="1078"/>
    <w:pPr>
      <w:numPr>
        <w:numId w:val="85"/>
      </w:numPr>
      <w:jc w:val="both"/>
      <w:pageBreakBefore/>
      <w:spacing w:after="240"/>
      <w:widowControl/>
    </w:pPr>
    <w:rPr>
      <w:rFonts w:eastAsia="PMingLiU"/>
      <w:b/>
      <w:smallCaps/>
      <w:sz w:val="24"/>
      <w:szCs w:val="20"/>
      <w:lang w:bidi="ar-SA" w:eastAsia="ar-SA"/>
    </w:rPr>
  </w:style>
  <w:style w:type="paragraph" w:styleId="1934" w:customStyle="1">
    <w:name w:val="ITBodyText_L2"/>
    <w:basedOn w:val="1933"/>
    <w:next w:val="1078"/>
    <w:pPr>
      <w:numPr>
        <w:ilvl w:val="1"/>
      </w:numPr>
      <w:ind w:hanging="360"/>
      <w:pageBreakBefore w:val="0"/>
      <w:tabs>
        <w:tab w:val="num" w:pos="1440" w:leader="none"/>
      </w:tabs>
    </w:pPr>
    <w:rPr>
      <w:smallCaps w:val="0"/>
    </w:rPr>
  </w:style>
  <w:style w:type="paragraph" w:styleId="1935" w:customStyle="1">
    <w:name w:val="ITBodyText_L3"/>
    <w:basedOn w:val="1934"/>
    <w:pPr>
      <w:numPr>
        <w:ilvl w:val="2"/>
      </w:numPr>
      <w:ind w:left="2160" w:hanging="360"/>
      <w:tabs>
        <w:tab w:val="num" w:pos="2160" w:leader="none"/>
      </w:tabs>
    </w:pPr>
    <w:rPr>
      <w:b w:val="0"/>
    </w:rPr>
  </w:style>
  <w:style w:type="paragraph" w:styleId="1936" w:customStyle="1">
    <w:name w:val="ITBodyText_L4"/>
    <w:basedOn w:val="1935"/>
    <w:pPr>
      <w:numPr>
        <w:ilvl w:val="3"/>
      </w:numPr>
      <w:ind w:hanging="360"/>
      <w:tabs>
        <w:tab w:val="num" w:pos="1440" w:leader="none"/>
        <w:tab w:val="num" w:pos="2880" w:leader="none"/>
      </w:tabs>
    </w:pPr>
  </w:style>
  <w:style w:type="paragraph" w:styleId="1937" w:customStyle="1">
    <w:name w:val="ITBodyText_L5"/>
    <w:basedOn w:val="1936"/>
    <w:pPr>
      <w:numPr>
        <w:ilvl w:val="4"/>
      </w:numPr>
      <w:tabs>
        <w:tab w:val="num" w:pos="2160" w:leader="none"/>
        <w:tab w:val="num" w:pos="3600" w:leader="none"/>
      </w:tabs>
    </w:pPr>
    <w:rPr>
      <w:lang w:eastAsia="en-US"/>
    </w:rPr>
  </w:style>
  <w:style w:type="paragraph" w:styleId="1938" w:customStyle="1">
    <w:name w:val="ITBodyText_L6"/>
    <w:basedOn w:val="1937"/>
    <w:pPr>
      <w:numPr>
        <w:ilvl w:val="5"/>
      </w:numPr>
      <w:tabs>
        <w:tab w:val="num" w:pos="2280" w:leader="none"/>
        <w:tab w:val="num" w:pos="4320" w:leader="none"/>
      </w:tabs>
    </w:pPr>
  </w:style>
  <w:style w:type="paragraph" w:styleId="1939" w:customStyle="1">
    <w:name w:val="ITBodyText_L7"/>
    <w:basedOn w:val="1938"/>
    <w:pPr>
      <w:numPr>
        <w:ilvl w:val="6"/>
      </w:numPr>
      <w:tabs>
        <w:tab w:val="num" w:pos="2880" w:leader="none"/>
        <w:tab w:val="num" w:pos="5040" w:leader="none"/>
      </w:tabs>
    </w:pPr>
  </w:style>
  <w:style w:type="paragraph" w:styleId="1940" w:customStyle="1">
    <w:name w:val="ITBodyText_L8"/>
    <w:basedOn w:val="1939"/>
    <w:pPr>
      <w:numPr>
        <w:ilvl w:val="7"/>
      </w:numPr>
      <w:tabs>
        <w:tab w:val="num" w:pos="3000" w:leader="none"/>
        <w:tab w:val="num" w:pos="5760" w:leader="none"/>
      </w:tabs>
    </w:pPr>
  </w:style>
  <w:style w:type="paragraph" w:styleId="1941" w:customStyle="1">
    <w:name w:val="ITBodyText_L9"/>
    <w:basedOn w:val="1940"/>
    <w:pPr>
      <w:numPr>
        <w:ilvl w:val="8"/>
      </w:numPr>
      <w:ind w:hanging="360"/>
      <w:tabs>
        <w:tab w:val="num" w:pos="3360" w:leader="none"/>
        <w:tab w:val="num" w:pos="6480" w:leader="none"/>
      </w:tabs>
    </w:pPr>
  </w:style>
  <w:style w:type="paragraph" w:styleId="1942" w:customStyle="1">
    <w:name w:val="Body Text 1"/>
    <w:basedOn w:val="1092"/>
    <w:qFormat/>
    <w:pPr>
      <w:ind w:left="709"/>
      <w:jc w:val="both"/>
      <w:spacing w:after="230"/>
      <w:widowControl/>
    </w:pPr>
    <w:rPr>
      <w:rFonts w:ascii="Arial" w:hAnsi="Arial" w:cs="Arial" w:eastAsia="PMingLiU"/>
      <w:sz w:val="20"/>
      <w:szCs w:val="20"/>
      <w:lang w:val="en-GB" w:bidi="ar-SA" w:eastAsia="en-US"/>
    </w:rPr>
  </w:style>
  <w:style w:type="paragraph" w:styleId="1943" w:customStyle="1">
    <w:name w:val="FSDraftReady"/>
    <w:basedOn w:val="1092"/>
    <w:next w:val="1095"/>
    <w:pPr>
      <w:jc w:val="right"/>
      <w:spacing w:after="230"/>
      <w:widowControl/>
    </w:pPr>
    <w:rPr>
      <w:rFonts w:ascii="Arial" w:hAnsi="Arial" w:cs="Arial" w:eastAsia="PMingLiU"/>
      <w:sz w:val="36"/>
      <w:szCs w:val="36"/>
      <w:lang w:bidi="ar-SA" w:eastAsia="en-US"/>
    </w:rPr>
  </w:style>
  <w:style w:type="paragraph" w:styleId="1944" w:customStyle="1">
    <w:name w:val="HeaderCPN"/>
    <w:basedOn w:val="1092"/>
    <w:pPr>
      <w:jc w:val="right"/>
      <w:spacing w:before="360" w:after="230"/>
      <w:widowControl/>
    </w:pPr>
    <w:rPr>
      <w:rFonts w:ascii="Arial" w:hAnsi="Arial" w:cs="Arial" w:eastAsia="PMingLiU"/>
      <w:szCs w:val="20"/>
      <w:lang w:bidi="ar-SA" w:eastAsia="en-US"/>
    </w:rPr>
  </w:style>
  <w:style w:type="character" w:styleId="1945" w:customStyle="1">
    <w:name w:val="DeltaView Deletion"/>
    <w:rPr>
      <w:strike/>
      <w:color w:val="FF0000"/>
      <w:spacing w:val="0"/>
    </w:rPr>
  </w:style>
  <w:style w:type="character" w:styleId="1946" w:customStyle="1">
    <w:name w:val="DeltaView Move Destination"/>
    <w:rPr>
      <w:color w:val="00C000"/>
      <w:spacing w:val="0"/>
      <w:u w:val="single"/>
    </w:rPr>
  </w:style>
  <w:style w:type="paragraph" w:styleId="1947" w:customStyle="1">
    <w:name w:val="UR Heading 4"/>
    <w:basedOn w:val="1942"/>
    <w:link w:val="1948"/>
    <w:pPr>
      <w:ind w:left="0"/>
      <w:spacing w:before="120" w:after="120" w:line="360" w:lineRule="auto"/>
    </w:pPr>
    <w:rPr>
      <w:rFonts w:ascii="Times New Roman" w:hAnsi="Times New Roman" w:cs="Times New Roman"/>
      <w:sz w:val="24"/>
      <w:lang w:eastAsia="zh-TW"/>
    </w:rPr>
  </w:style>
  <w:style w:type="character" w:styleId="1948" w:customStyle="1">
    <w:name w:val="UR Heading 4 Знак"/>
    <w:link w:val="1947"/>
    <w:rPr>
      <w:rFonts w:ascii="Times New Roman" w:hAnsi="Times New Roman" w:cs="Times New Roman" w:eastAsia="PMingLiU"/>
      <w:sz w:val="24"/>
      <w:szCs w:val="20"/>
      <w:lang w:eastAsia="zh-TW"/>
    </w:rPr>
  </w:style>
  <w:style w:type="paragraph" w:styleId="1949" w:customStyle="1">
    <w:name w:val="UR Heading 1"/>
    <w:basedOn w:val="1078"/>
    <w:pPr>
      <w:ind w:left="992" w:hanging="992"/>
      <w:jc w:val="both"/>
      <w:spacing w:before="120" w:after="120" w:line="360" w:lineRule="auto"/>
      <w:widowControl/>
      <w:tabs>
        <w:tab w:val="num" w:pos="992" w:leader="none"/>
      </w:tabs>
    </w:pPr>
    <w:rPr>
      <w:rFonts w:eastAsia="PMingLiU"/>
      <w:sz w:val="24"/>
      <w:szCs w:val="24"/>
      <w:lang w:bidi="ar-SA" w:eastAsia="zh-TW"/>
    </w:rPr>
  </w:style>
  <w:style w:type="paragraph" w:styleId="1950" w:customStyle="1">
    <w:name w:val="UR Heading 2"/>
    <w:basedOn w:val="1942"/>
    <w:pPr>
      <w:ind w:left="992" w:hanging="992"/>
      <w:spacing w:before="120" w:after="120" w:line="360" w:lineRule="auto"/>
      <w:tabs>
        <w:tab w:val="num" w:pos="992" w:leader="none"/>
      </w:tabs>
    </w:pPr>
    <w:rPr>
      <w:rFonts w:ascii="Times New Roman" w:hAnsi="Times New Roman" w:cs="Times New Roman" w:eastAsia="Arial Unicode MS"/>
      <w:b/>
      <w:bCs/>
      <w:sz w:val="24"/>
      <w:szCs w:val="24"/>
      <w:lang w:val="ru-RU" w:eastAsia="zh-TW"/>
    </w:rPr>
  </w:style>
  <w:style w:type="paragraph" w:styleId="1951" w:customStyle="1">
    <w:name w:val="UR Heading 3"/>
    <w:basedOn w:val="1942"/>
    <w:link w:val="1952"/>
    <w:pPr>
      <w:ind w:left="992" w:hanging="992"/>
      <w:spacing w:before="120" w:after="120" w:line="360" w:lineRule="auto"/>
      <w:tabs>
        <w:tab w:val="num" w:pos="992" w:leader="none"/>
      </w:tabs>
    </w:pPr>
    <w:rPr>
      <w:rFonts w:ascii="Times New Roman" w:hAnsi="Times New Roman" w:cs="Times New Roman"/>
      <w:sz w:val="24"/>
      <w:lang w:eastAsia="zh-TW"/>
    </w:rPr>
  </w:style>
  <w:style w:type="character" w:styleId="1952" w:customStyle="1">
    <w:name w:val="UR Heading 3 Знак"/>
    <w:link w:val="1951"/>
    <w:rPr>
      <w:rFonts w:ascii="Times New Roman" w:hAnsi="Times New Roman" w:cs="Times New Roman" w:eastAsia="PMingLiU"/>
      <w:sz w:val="24"/>
      <w:szCs w:val="20"/>
      <w:lang w:eastAsia="zh-TW"/>
    </w:rPr>
  </w:style>
  <w:style w:type="character" w:styleId="1953" w:customStyle="1">
    <w:name w:val="Знак Знак3"/>
    <w:uiPriority w:val="99"/>
    <w:rPr>
      <w:sz w:val="24"/>
      <w:lang w:val="en-US" w:eastAsia="en-US"/>
    </w:rPr>
  </w:style>
  <w:style w:type="paragraph" w:styleId="1954" w:customStyle="1">
    <w:name w:val="M4_L1"/>
    <w:basedOn w:val="1078"/>
    <w:next w:val="1955"/>
    <w:pPr>
      <w:numPr>
        <w:numId w:val="86"/>
      </w:numPr>
      <w:jc w:val="both"/>
      <w:keepLines/>
      <w:keepNext/>
      <w:spacing w:after="240"/>
      <w:widowControl/>
      <w:outlineLvl w:val="0"/>
    </w:pPr>
    <w:rPr>
      <w:b/>
      <w:smallCaps/>
      <w:sz w:val="24"/>
      <w:szCs w:val="20"/>
      <w:lang w:val="en-GB" w:bidi="ar-SA" w:eastAsia="en-US"/>
    </w:rPr>
  </w:style>
  <w:style w:type="paragraph" w:styleId="1955" w:customStyle="1">
    <w:name w:val="M4_L2"/>
    <w:basedOn w:val="1954"/>
    <w:pPr>
      <w:numPr>
        <w:ilvl w:val="1"/>
      </w:numPr>
      <w:ind w:hanging="360"/>
      <w:keepLines w:val="0"/>
      <w:keepNext w:val="0"/>
      <w:tabs>
        <w:tab w:val="num" w:pos="1440" w:leader="none"/>
      </w:tabs>
      <w:outlineLvl w:val="9"/>
    </w:pPr>
    <w:rPr>
      <w:smallCaps w:val="0"/>
    </w:rPr>
  </w:style>
  <w:style w:type="paragraph" w:styleId="1956" w:customStyle="1">
    <w:name w:val="M4_L3"/>
    <w:basedOn w:val="1955"/>
    <w:link w:val="1957"/>
    <w:pPr>
      <w:numPr>
        <w:ilvl w:val="2"/>
      </w:numPr>
      <w:tabs>
        <w:tab w:val="num" w:pos="2160" w:leader="none"/>
      </w:tabs>
    </w:pPr>
    <w:rPr>
      <w:b w:val="0"/>
    </w:rPr>
  </w:style>
  <w:style w:type="character" w:styleId="1957" w:customStyle="1">
    <w:name w:val="M4_L3 Char"/>
    <w:link w:val="1956"/>
    <w:rPr>
      <w:rFonts w:ascii="Times New Roman" w:hAnsi="Times New Roman" w:cs="Times New Roman" w:eastAsia="Times New Roman"/>
      <w:sz w:val="24"/>
      <w:szCs w:val="20"/>
      <w:lang w:val="en-GB"/>
    </w:rPr>
  </w:style>
  <w:style w:type="paragraph" w:styleId="1958" w:customStyle="1">
    <w:name w:val="M4_L4"/>
    <w:basedOn w:val="1956"/>
    <w:link w:val="1963"/>
    <w:pPr>
      <w:numPr>
        <w:ilvl w:val="3"/>
      </w:numPr>
      <w:tabs>
        <w:tab w:val="num" w:pos="2880" w:leader="none"/>
      </w:tabs>
    </w:pPr>
  </w:style>
  <w:style w:type="paragraph" w:styleId="1959" w:customStyle="1">
    <w:name w:val="M4_L5"/>
    <w:basedOn w:val="1958"/>
    <w:link w:val="1964"/>
    <w:pPr>
      <w:numPr>
        <w:ilvl w:val="4"/>
      </w:numPr>
      <w:ind w:left="1212" w:hanging="360"/>
      <w:tabs>
        <w:tab w:val="num" w:pos="1440" w:leader="none"/>
        <w:tab w:val="num" w:pos="3600" w:leader="none"/>
      </w:tabs>
    </w:pPr>
  </w:style>
  <w:style w:type="paragraph" w:styleId="1960" w:customStyle="1">
    <w:name w:val="M4_L6"/>
    <w:basedOn w:val="1959"/>
    <w:pPr>
      <w:numPr>
        <w:ilvl w:val="5"/>
      </w:numPr>
      <w:ind w:left="360" w:hanging="360"/>
      <w:tabs>
        <w:tab w:val="clear" w:pos="1803" w:leader="none"/>
        <w:tab w:val="clear" w:pos="2160" w:leader="none"/>
        <w:tab w:val="num" w:pos="4320" w:leader="none"/>
      </w:tabs>
    </w:pPr>
  </w:style>
  <w:style w:type="paragraph" w:styleId="1961" w:customStyle="1">
    <w:name w:val="M4_L7"/>
    <w:basedOn w:val="1960"/>
    <w:pPr>
      <w:numPr>
        <w:ilvl w:val="6"/>
      </w:numPr>
      <w:ind w:left="5040" w:hanging="360"/>
      <w:tabs>
        <w:tab w:val="num" w:pos="2160" w:leader="none"/>
        <w:tab w:val="clear" w:pos="3600" w:leader="none"/>
        <w:tab w:val="num" w:pos="5040" w:leader="none"/>
      </w:tabs>
    </w:pPr>
  </w:style>
  <w:style w:type="paragraph" w:styleId="1962" w:customStyle="1">
    <w:name w:val="M4_L8"/>
    <w:basedOn w:val="1961"/>
    <w:pPr>
      <w:numPr>
        <w:ilvl w:val="7"/>
      </w:numPr>
      <w:ind w:left="5760" w:hanging="360"/>
      <w:tabs>
        <w:tab w:val="num" w:pos="2880" w:leader="none"/>
        <w:tab w:val="clear" w:pos="4320" w:leader="none"/>
        <w:tab w:val="num" w:pos="5760" w:leader="none"/>
      </w:tabs>
    </w:pPr>
  </w:style>
  <w:style w:type="character" w:styleId="1963" w:customStyle="1">
    <w:name w:val="M4_L4 Char"/>
    <w:link w:val="1958"/>
    <w:rPr>
      <w:rFonts w:ascii="Times New Roman" w:hAnsi="Times New Roman" w:cs="Times New Roman" w:eastAsia="Times New Roman"/>
      <w:sz w:val="24"/>
      <w:szCs w:val="20"/>
      <w:lang w:val="en-GB"/>
    </w:rPr>
  </w:style>
  <w:style w:type="character" w:styleId="1964" w:customStyle="1">
    <w:name w:val="M4_L5 Char"/>
    <w:link w:val="1959"/>
    <w:rPr>
      <w:rFonts w:ascii="Times New Roman" w:hAnsi="Times New Roman" w:cs="Times New Roman" w:eastAsia="Times New Roman"/>
      <w:sz w:val="24"/>
      <w:szCs w:val="20"/>
      <w:lang w:val="en-GB"/>
    </w:rPr>
  </w:style>
  <w:style w:type="paragraph" w:styleId="1965" w:customStyle="1">
    <w:name w:val="Definitions L1"/>
    <w:basedOn w:val="1078"/>
    <w:next w:val="1078"/>
    <w:uiPriority w:val="99"/>
    <w:pPr>
      <w:numPr>
        <w:numId w:val="87"/>
      </w:numPr>
      <w:jc w:val="both"/>
      <w:spacing w:after="240"/>
      <w:widowControl/>
      <w:outlineLvl w:val="0"/>
    </w:pPr>
    <w:rPr>
      <w:rFonts w:cs="Simplified Arabic" w:eastAsia="SimSun"/>
      <w:sz w:val="24"/>
      <w:szCs w:val="24"/>
      <w:lang w:val="en-GB" w:bidi="ar-AE" w:eastAsia="zh-CN"/>
    </w:rPr>
  </w:style>
  <w:style w:type="paragraph" w:styleId="1966" w:customStyle="1">
    <w:name w:val="List level 3"/>
    <w:basedOn w:val="1078"/>
    <w:uiPriority w:val="99"/>
    <w:pPr>
      <w:numPr>
        <w:ilvl w:val="2"/>
      </w:numPr>
      <w:ind w:left="567" w:hanging="567"/>
      <w:jc w:val="both"/>
      <w:spacing w:before="80" w:after="40" w:line="276" w:lineRule="auto"/>
      <w:widowControl/>
      <w:outlineLvl w:val="0"/>
    </w:pPr>
    <w:rPr>
      <w:lang w:bidi="ar-SA" w:eastAsia="en-US"/>
    </w:rPr>
  </w:style>
  <w:style w:type="paragraph" w:styleId="1967">
    <w:name w:val="index 2"/>
    <w:basedOn w:val="1078"/>
    <w:next w:val="1078"/>
    <w:pPr>
      <w:ind w:left="480" w:hanging="240"/>
      <w:jc w:val="both"/>
      <w:widowControl/>
    </w:pPr>
    <w:rPr>
      <w:rFonts w:eastAsia="MS Mincho"/>
      <w:sz w:val="24"/>
      <w:szCs w:val="24"/>
      <w:lang w:bidi="ar-SA" w:eastAsia="en-US"/>
    </w:rPr>
  </w:style>
  <w:style w:type="paragraph" w:styleId="1968" w:customStyle="1">
    <w:name w:val="FWB Cont 2"/>
    <w:basedOn w:val="1078"/>
    <w:pPr>
      <w:jc w:val="both"/>
      <w:spacing w:after="240"/>
      <w:widowControl/>
    </w:pPr>
    <w:rPr>
      <w:rFonts w:eastAsia="MS Mincho"/>
      <w:sz w:val="24"/>
      <w:szCs w:val="20"/>
      <w:lang w:bidi="ar-SA" w:eastAsia="en-US"/>
    </w:rPr>
  </w:style>
  <w:style w:type="paragraph" w:styleId="1969" w:customStyle="1">
    <w:name w:val="Body2"/>
    <w:basedOn w:val="1078"/>
    <w:link w:val="1970"/>
    <w:uiPriority w:val="99"/>
    <w:pPr>
      <w:ind w:left="709"/>
      <w:jc w:val="both"/>
      <w:spacing w:after="240"/>
      <w:widowControl/>
    </w:pPr>
    <w:rPr>
      <w:rFonts w:eastAsia="MS Mincho"/>
      <w:sz w:val="24"/>
      <w:szCs w:val="20"/>
      <w:lang w:val="en-GB" w:bidi="ar-SA" w:eastAsia="en-US"/>
    </w:rPr>
  </w:style>
  <w:style w:type="character" w:styleId="1970" w:customStyle="1">
    <w:name w:val="Body2 Знак"/>
    <w:link w:val="1969"/>
    <w:uiPriority w:val="99"/>
    <w:rPr>
      <w:rFonts w:ascii="Times New Roman" w:hAnsi="Times New Roman" w:cs="Times New Roman" w:eastAsia="MS Mincho"/>
      <w:sz w:val="24"/>
      <w:szCs w:val="20"/>
      <w:lang w:val="en-GB"/>
    </w:rPr>
  </w:style>
  <w:style w:type="paragraph" w:styleId="1971" w:customStyle="1">
    <w:name w:val="Titre Ligne Tableau"/>
    <w:basedOn w:val="1078"/>
    <w:pPr>
      <w:jc w:val="both"/>
      <w:keepNext/>
      <w:widowControl/>
    </w:pPr>
    <w:rPr>
      <w:rFonts w:ascii="Arial" w:hAnsi="Arial" w:cs="Arial"/>
      <w:sz w:val="20"/>
      <w:lang w:val="en-GB" w:bidi="ar-SA" w:eastAsia="fr-FR"/>
    </w:rPr>
  </w:style>
  <w:style w:type="paragraph" w:styleId="1972" w:customStyle="1">
    <w:name w:val="Centré"/>
    <w:basedOn w:val="1078"/>
    <w:pPr>
      <w:jc w:val="center"/>
      <w:keepNext/>
      <w:widowControl/>
    </w:pPr>
    <w:rPr>
      <w:rFonts w:ascii="Arial" w:hAnsi="Arial"/>
      <w:szCs w:val="20"/>
      <w:lang w:val="fr-FR" w:bidi="ar-SA" w:eastAsia="fr-FR"/>
    </w:rPr>
  </w:style>
  <w:style w:type="paragraph" w:styleId="1973" w:customStyle="1">
    <w:name w:val="Titre colonne"/>
    <w:basedOn w:val="1078"/>
    <w:pPr>
      <w:jc w:val="center"/>
      <w:keepNext/>
      <w:widowControl/>
    </w:pPr>
    <w:rPr>
      <w:rFonts w:ascii="Arial" w:hAnsi="Arial" w:cs="Arial"/>
      <w:b/>
      <w:sz w:val="20"/>
      <w:lang w:val="en-GB" w:bidi="ar-SA" w:eastAsia="fr-FR"/>
    </w:rPr>
  </w:style>
  <w:style w:type="paragraph" w:styleId="1974" w:customStyle="1">
    <w:name w:val="HeaderFPN"/>
    <w:basedOn w:val="1944"/>
    <w:pPr>
      <w:spacing w:before="0"/>
    </w:pPr>
    <w:rPr>
      <w:rFonts w:eastAsia="Times New Roman"/>
    </w:rPr>
  </w:style>
  <w:style w:type="character" w:styleId="1975" w:customStyle="1">
    <w:name w:val="Balloon Text Char"/>
    <w:uiPriority w:val="99"/>
    <w:semiHidden/>
    <w:rPr>
      <w:sz w:val="2"/>
    </w:rPr>
  </w:style>
  <w:style w:type="numbering" w:styleId="1976" w:customStyle="1">
    <w:name w:val="Стиль КС"/>
    <w:uiPriority w:val="99"/>
    <w:pPr>
      <w:numPr>
        <w:numId w:val="88"/>
      </w:numPr>
    </w:pPr>
  </w:style>
  <w:style w:type="character" w:styleId="1977" w:customStyle="1">
    <w:name w:val="MoscowBody_L3 Char"/>
    <w:link w:val="1978"/>
    <w:uiPriority w:val="99"/>
  </w:style>
  <w:style w:type="paragraph" w:styleId="1978" w:customStyle="1">
    <w:name w:val="MoscowBody_L3"/>
    <w:basedOn w:val="1078"/>
    <w:link w:val="1977"/>
    <w:uiPriority w:val="99"/>
    <w:pPr>
      <w:ind w:left="1080"/>
      <w:jc w:val="both"/>
      <w:spacing w:after="240"/>
      <w:widowControl/>
      <w:tabs>
        <w:tab w:val="num" w:pos="643" w:leader="none"/>
        <w:tab w:val="num" w:pos="1080" w:leader="none"/>
      </w:tabs>
    </w:pPr>
    <w:rPr>
      <w:rFonts w:asciiTheme="minorHAnsi" w:hAnsiTheme="minorHAnsi" w:eastAsiaTheme="minorHAnsi" w:cstheme="minorBidi"/>
      <w:lang w:val="en-US" w:bidi="ar-SA" w:eastAsia="en-US"/>
    </w:rPr>
  </w:style>
  <w:style w:type="character" w:styleId="1979" w:customStyle="1">
    <w:name w:val="MoscowBody_L4 Char"/>
    <w:link w:val="1980"/>
    <w:uiPriority w:val="99"/>
  </w:style>
  <w:style w:type="paragraph" w:styleId="1980" w:customStyle="1">
    <w:name w:val="MoscowBody_L4"/>
    <w:basedOn w:val="1978"/>
    <w:link w:val="1979"/>
    <w:uiPriority w:val="99"/>
    <w:pPr>
      <w:ind w:left="0"/>
      <w:tabs>
        <w:tab w:val="num" w:pos="216" w:leader="none"/>
        <w:tab w:val="clear" w:pos="1080" w:leader="none"/>
      </w:tabs>
    </w:pPr>
  </w:style>
  <w:style w:type="paragraph" w:styleId="1981" w:customStyle="1">
    <w:name w:val="MoscowBody_L2"/>
    <w:basedOn w:val="1982"/>
    <w:link w:val="1983"/>
    <w:uiPriority w:val="99"/>
    <w:pPr>
      <w:jc w:val="both"/>
      <w:keepLines w:val="0"/>
      <w:keepNext w:val="0"/>
      <w:outlineLvl w:val="9"/>
    </w:pPr>
    <w:rPr>
      <w:smallCaps w:val="0"/>
    </w:rPr>
  </w:style>
  <w:style w:type="paragraph" w:styleId="1982" w:customStyle="1">
    <w:name w:val="MoscowBody_L1"/>
    <w:basedOn w:val="1078"/>
    <w:next w:val="1981"/>
    <w:link w:val="1988"/>
    <w:pPr>
      <w:keepLines/>
      <w:keepNext/>
      <w:spacing w:after="240"/>
      <w:widowControl/>
      <w:tabs>
        <w:tab w:val="num" w:pos="720" w:leader="none"/>
      </w:tabs>
      <w:outlineLvl w:val="0"/>
    </w:pPr>
    <w:rPr>
      <w:b/>
      <w:smallCaps/>
      <w:sz w:val="24"/>
      <w:szCs w:val="20"/>
      <w:lang w:bidi="ar-SA" w:eastAsia="en-US"/>
    </w:rPr>
  </w:style>
  <w:style w:type="character" w:styleId="1983" w:customStyle="1">
    <w:name w:val="MoscowBody_L2 Char"/>
    <w:link w:val="1981"/>
    <w:uiPriority w:val="99"/>
    <w:rPr>
      <w:rFonts w:ascii="Times New Roman" w:hAnsi="Times New Roman" w:cs="Times New Roman" w:eastAsia="Times New Roman"/>
      <w:b/>
      <w:sz w:val="24"/>
      <w:szCs w:val="20"/>
    </w:rPr>
  </w:style>
  <w:style w:type="paragraph" w:styleId="1984" w:customStyle="1">
    <w:name w:val="MoscowBody_L5"/>
    <w:basedOn w:val="1980"/>
    <w:uiPriority w:val="99"/>
    <w:pPr>
      <w:ind w:left="1440" w:hanging="720"/>
      <w:tabs>
        <w:tab w:val="clear" w:pos="216" w:leader="none"/>
        <w:tab w:val="num" w:pos="360" w:leader="none"/>
        <w:tab w:val="clear" w:pos="643" w:leader="none"/>
      </w:tabs>
    </w:pPr>
    <w:rPr>
      <w:sz w:val="24"/>
    </w:rPr>
  </w:style>
  <w:style w:type="paragraph" w:styleId="1985" w:customStyle="1">
    <w:name w:val="MoscowBody_L6"/>
    <w:basedOn w:val="1984"/>
    <w:uiPriority w:val="99"/>
    <w:pPr>
      <w:ind w:left="2160"/>
    </w:pPr>
  </w:style>
  <w:style w:type="paragraph" w:styleId="1986" w:customStyle="1">
    <w:name w:val="MoscowBody_L7"/>
    <w:basedOn w:val="1985"/>
    <w:pPr>
      <w:ind w:left="2880" w:hanging="215"/>
    </w:pPr>
  </w:style>
  <w:style w:type="paragraph" w:styleId="1987" w:customStyle="1">
    <w:name w:val="MoscowBody_L8"/>
    <w:basedOn w:val="1986"/>
    <w:next w:val="1986"/>
    <w:pPr>
      <w:ind w:left="3600" w:hanging="720"/>
      <w:outlineLvl w:val="7"/>
    </w:pPr>
  </w:style>
  <w:style w:type="character" w:styleId="1988" w:customStyle="1">
    <w:name w:val="MoscowBody_L1 Char"/>
    <w:link w:val="1982"/>
    <w:rPr>
      <w:rFonts w:ascii="Times New Roman" w:hAnsi="Times New Roman" w:cs="Times New Roman" w:eastAsia="Times New Roman"/>
      <w:b/>
      <w:smallCaps/>
      <w:sz w:val="24"/>
      <w:szCs w:val="20"/>
    </w:rPr>
  </w:style>
  <w:style w:type="paragraph" w:styleId="1989" w:customStyle="1">
    <w:name w:val="MoscowBody Cont 2"/>
    <w:basedOn w:val="1078"/>
    <w:pPr>
      <w:jc w:val="both"/>
      <w:spacing w:after="240"/>
      <w:widowControl/>
    </w:pPr>
    <w:rPr>
      <w:sz w:val="24"/>
      <w:lang w:bidi="ar-SA" w:eastAsia="en-US"/>
    </w:rPr>
  </w:style>
  <w:style w:type="numbering" w:styleId="1990" w:customStyle="1">
    <w:name w:val="Стиль КС3"/>
    <w:uiPriority w:val="99"/>
    <w:pPr>
      <w:numPr>
        <w:numId w:val="59"/>
      </w:numPr>
    </w:pPr>
  </w:style>
  <w:style w:type="numbering" w:styleId="1991" w:customStyle="1">
    <w:name w:val="Стиль КС4"/>
    <w:uiPriority w:val="99"/>
    <w:pPr>
      <w:numPr>
        <w:numId w:val="56"/>
      </w:numPr>
    </w:pPr>
  </w:style>
  <w:style w:type="paragraph" w:styleId="1992" w:customStyle="1">
    <w:name w:val="AgrBT_L2"/>
    <w:basedOn w:val="1078"/>
    <w:pPr>
      <w:jc w:val="both"/>
      <w:spacing w:after="240"/>
      <w:widowControl/>
    </w:pPr>
    <w:rPr>
      <w:rFonts w:cs="Arial"/>
      <w:sz w:val="24"/>
      <w:szCs w:val="20"/>
      <w:lang w:val="en-GB" w:bidi="ar-SA" w:eastAsia="en-US"/>
    </w:rPr>
  </w:style>
  <w:style w:type="paragraph" w:styleId="1993" w:customStyle="1">
    <w:name w:val="AgrBT_L3"/>
    <w:basedOn w:val="1992"/>
  </w:style>
  <w:style w:type="paragraph" w:styleId="1994" w:customStyle="1">
    <w:name w:val="Style Style RUPlaintex_L2 + (Asian) MS Mincho + Before:  0 pt"/>
    <w:basedOn w:val="1078"/>
    <w:pPr>
      <w:ind w:left="3969" w:hanging="681"/>
      <w:jc w:val="both"/>
      <w:spacing w:before="120" w:after="240"/>
      <w:widowControl/>
      <w:tabs>
        <w:tab w:val="num" w:pos="3969" w:leader="none"/>
      </w:tabs>
    </w:pPr>
    <w:rPr>
      <w:rFonts w:eastAsia="MS Mincho"/>
      <w:sz w:val="24"/>
      <w:szCs w:val="20"/>
      <w:lang w:bidi="ar-SA" w:eastAsia="en-US"/>
    </w:rPr>
  </w:style>
  <w:style w:type="paragraph" w:styleId="1995" w:customStyle="1">
    <w:name w:val="RUPlaintex_L1"/>
    <w:basedOn w:val="1078"/>
    <w:next w:val="1996"/>
    <w:pPr>
      <w:numPr>
        <w:numId w:val="90"/>
      </w:numPr>
      <w:keepLines/>
      <w:keepNext/>
      <w:spacing w:after="240"/>
      <w:widowControl/>
      <w:outlineLvl w:val="0"/>
    </w:pPr>
    <w:rPr>
      <w:rFonts w:ascii="Times New Roman Bold" w:hAnsi="Times New Roman Bold"/>
      <w:b/>
      <w:sz w:val="24"/>
      <w:szCs w:val="20"/>
      <w:lang w:bidi="ar-SA" w:eastAsia="en-US"/>
    </w:rPr>
  </w:style>
  <w:style w:type="paragraph" w:styleId="1996" w:customStyle="1">
    <w:name w:val="RUPlaintex_L2"/>
    <w:basedOn w:val="1995"/>
    <w:pPr>
      <w:numPr>
        <w:ilvl w:val="1"/>
      </w:numPr>
      <w:jc w:val="both"/>
      <w:keepLines w:val="0"/>
      <w:keepNext w:val="0"/>
      <w:outlineLvl w:val="9"/>
    </w:pPr>
    <w:rPr>
      <w:rFonts w:ascii="Calibri" w:hAnsi="Calibri"/>
      <w:sz w:val="22"/>
    </w:rPr>
  </w:style>
  <w:style w:type="paragraph" w:styleId="1997" w:customStyle="1">
    <w:name w:val="RUPlaintex_L3"/>
    <w:basedOn w:val="1996"/>
    <w:pPr>
      <w:numPr>
        <w:ilvl w:val="2"/>
      </w:numPr>
    </w:pPr>
  </w:style>
  <w:style w:type="paragraph" w:styleId="1998" w:customStyle="1">
    <w:name w:val="RUPlaintex_L4"/>
    <w:basedOn w:val="1997"/>
    <w:pPr>
      <w:numPr>
        <w:ilvl w:val="3"/>
      </w:numPr>
    </w:pPr>
  </w:style>
  <w:style w:type="paragraph" w:styleId="1999" w:customStyle="1">
    <w:name w:val="RUPlaintex_L5"/>
    <w:basedOn w:val="1998"/>
    <w:pPr>
      <w:numPr>
        <w:ilvl w:val="4"/>
      </w:numPr>
    </w:pPr>
  </w:style>
  <w:style w:type="paragraph" w:styleId="2000" w:customStyle="1">
    <w:name w:val="RUPlaintex_L6"/>
    <w:basedOn w:val="1999"/>
    <w:pPr>
      <w:numPr>
        <w:ilvl w:val="5"/>
      </w:numPr>
    </w:pPr>
  </w:style>
  <w:style w:type="paragraph" w:styleId="2001" w:customStyle="1">
    <w:name w:val="RUPlaintex_L7"/>
    <w:basedOn w:val="2000"/>
    <w:pPr>
      <w:numPr>
        <w:ilvl w:val="6"/>
      </w:numPr>
    </w:pPr>
  </w:style>
  <w:style w:type="paragraph" w:styleId="2002" w:customStyle="1">
    <w:name w:val="RUPlaintex_L8"/>
    <w:basedOn w:val="2001"/>
    <w:pPr>
      <w:numPr>
        <w:ilvl w:val="7"/>
      </w:numPr>
    </w:pPr>
  </w:style>
  <w:style w:type="paragraph" w:styleId="2003" w:customStyle="1">
    <w:name w:val="RUPlaintex_L9"/>
    <w:basedOn w:val="2002"/>
    <w:pPr>
      <w:numPr>
        <w:ilvl w:val="8"/>
      </w:numPr>
    </w:pPr>
  </w:style>
  <w:style w:type="character" w:styleId="2004" w:customStyle="1">
    <w:name w:val="deltaviewinsertion"/>
  </w:style>
  <w:style w:type="paragraph" w:styleId="2005" w:customStyle="1">
    <w:name w:val="ЮК.Подзагол."/>
    <w:next w:val="1078"/>
    <w:qFormat/>
    <w:pPr>
      <w:spacing w:before="120" w:after="240"/>
      <w:widowControl/>
      <w:outlineLvl w:val="2"/>
    </w:pPr>
    <w:rPr>
      <w:rFonts w:ascii="Times New Roman" w:hAnsi="Times New Roman" w:eastAsia="PMingLiU"/>
      <w:b/>
      <w:i/>
      <w:sz w:val="24"/>
      <w:lang w:val="ru-RU" w:eastAsia="ru-RU"/>
    </w:rPr>
  </w:style>
  <w:style w:type="numbering" w:styleId="2006" w:customStyle="1">
    <w:name w:val="Стиль КС7"/>
    <w:uiPriority w:val="99"/>
    <w:pPr>
      <w:numPr>
        <w:numId w:val="75"/>
      </w:numPr>
    </w:pPr>
  </w:style>
  <w:style w:type="paragraph" w:styleId="2007" w:customStyle="1">
    <w:name w:val="Основной текст21"/>
    <w:basedOn w:val="1078"/>
    <w:pPr>
      <w:ind w:hanging="360"/>
      <w:spacing w:line="312" w:lineRule="exact"/>
      <w:shd w:val="clear" w:color="auto" w:fill="ffffff"/>
    </w:pPr>
    <w:rPr>
      <w:lang w:bidi="ar-SA" w:eastAsia="en-US"/>
    </w:rPr>
  </w:style>
  <w:style w:type="paragraph" w:styleId="2008" w:customStyle="1">
    <w:name w:val="ЮК.Табл."/>
    <w:qFormat/>
    <w:pPr>
      <w:jc w:val="both"/>
      <w:spacing w:before="120" w:after="120"/>
      <w:widowControl/>
    </w:pPr>
    <w:rPr>
      <w:rFonts w:ascii="Times New Roman" w:hAnsi="Times New Roman" w:eastAsia="PMingLiU"/>
      <w:sz w:val="24"/>
      <w:lang w:val="ru-RU" w:eastAsia="ru-RU"/>
    </w:rPr>
  </w:style>
  <w:style w:type="character" w:styleId="2009" w:customStyle="1">
    <w:name w:val="FWB_L3 Char Char1"/>
    <w:link w:val="1190"/>
    <w:rPr>
      <w:rFonts w:ascii="Times New Roman" w:hAnsi="Times New Roman" w:cs="Times New Roman" w:eastAsia="Times New Roman"/>
      <w:sz w:val="24"/>
      <w:szCs w:val="24"/>
      <w:lang w:val="en-GB"/>
    </w:rPr>
  </w:style>
  <w:style w:type="paragraph" w:styleId="2010" w:customStyle="1">
    <w:name w:val="List level (a) [Alt+L]"/>
    <w:basedOn w:val="1078"/>
    <w:uiPriority w:val="6"/>
    <w:qFormat/>
    <w:pPr>
      <w:jc w:val="both"/>
      <w:spacing w:after="240"/>
      <w:widowControl/>
    </w:pPr>
    <w:rPr>
      <w:lang w:val="en-US" w:bidi="ar-SA" w:eastAsia="en-US"/>
    </w:rPr>
  </w:style>
  <w:style w:type="paragraph" w:styleId="2011">
    <w:name w:val="List Bullet"/>
    <w:basedOn w:val="1078"/>
    <w:uiPriority w:val="99"/>
    <w:semiHidden/>
    <w:unhideWhenUsed/>
    <w:pPr>
      <w:numPr>
        <w:numId w:val="29"/>
      </w:numPr>
      <w:contextualSpacing/>
      <w:spacing w:after="2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2012" w:customStyle="1">
    <w:name w:val="Заголовок 16"/>
    <w:basedOn w:val="1078"/>
    <w:qFormat/>
    <w:pPr>
      <w:numPr>
        <w:ilvl w:val="1"/>
        <w:numId w:val="91"/>
      </w:numPr>
      <w:ind w:left="357" w:hanging="357"/>
      <w:jc w:val="both"/>
      <w:spacing w:before="120" w:after="120"/>
      <w:outlineLvl w:val="1"/>
    </w:pPr>
    <w:rPr>
      <w:b/>
      <w:sz w:val="28"/>
      <w:szCs w:val="28"/>
      <w:lang w:val="en-GB" w:bidi="ar-SA"/>
    </w:rPr>
  </w:style>
  <w:style w:type="numbering" w:styleId="2013" w:customStyle="1">
    <w:name w:val="1 / a / i1332"/>
    <w:pPr>
      <w:numPr>
        <w:numId w:val="93"/>
      </w:numPr>
    </w:pPr>
  </w:style>
  <w:style w:type="numbering" w:styleId="2014">
    <w:name w:val="Outline List 2"/>
    <w:basedOn w:val="1090"/>
    <w:uiPriority w:val="99"/>
    <w:semiHidden/>
    <w:unhideWhenUsed/>
    <w:pPr>
      <w:numPr>
        <w:numId w:val="92"/>
      </w:numPr>
    </w:pPr>
  </w:style>
  <w:style w:type="character" w:styleId="2015" w:customStyle="1">
    <w:name w:val="FWB_L2 Char"/>
    <w:link w:val="1187"/>
    <w:rPr>
      <w:rFonts w:ascii="Times New Roman" w:hAnsi="Times New Roman" w:cs="Times New Roman" w:eastAsia="Times New Roman"/>
      <w:sz w:val="24"/>
      <w:szCs w:val="24"/>
      <w:lang w:val="en-GB"/>
    </w:rPr>
  </w:style>
  <w:style w:type="character" w:styleId="2016" w:customStyle="1">
    <w:name w:val="Неразрешенное упоминание4"/>
    <w:basedOn w:val="1088"/>
    <w:uiPriority w:val="99"/>
    <w:semiHidden/>
    <w:unhideWhenUsed/>
    <w:rPr>
      <w:color w:val="605E5C"/>
      <w:shd w:val="clear" w:color="auto" w:fill="e1dfdd"/>
    </w:rPr>
  </w:style>
  <w:style w:type="paragraph" w:styleId="2017" w:customStyle="1">
    <w:name w:val="ЮК.Преамб.1(Стороны)"/>
    <w:qFormat/>
    <w:pPr>
      <w:numPr>
        <w:numId w:val="95"/>
      </w:numPr>
      <w:jc w:val="both"/>
      <w:spacing w:after="240"/>
      <w:widowControl/>
    </w:pPr>
    <w:rPr>
      <w:rFonts w:ascii="Times New Roman" w:hAnsi="Times New Roman" w:cs="Times New Roman" w:eastAsia="SimSun"/>
      <w:sz w:val="24"/>
      <w:szCs w:val="24"/>
      <w:lang w:val="ru-RU" w:eastAsia="fr-FR"/>
    </w:rPr>
  </w:style>
  <w:style w:type="paragraph" w:styleId="2018" w:customStyle="1">
    <w:name w:val="ЮК.Преамб.2(Декларац)"/>
    <w:qFormat/>
    <w:pPr>
      <w:numPr>
        <w:ilvl w:val="1"/>
        <w:numId w:val="95"/>
      </w:numPr>
      <w:jc w:val="both"/>
      <w:spacing w:after="240"/>
      <w:widowControl/>
    </w:pPr>
    <w:rPr>
      <w:rFonts w:ascii="Times New Roman" w:hAnsi="Times New Roman" w:cs="Times New Roman" w:eastAsia="SimSun"/>
      <w:sz w:val="24"/>
      <w:szCs w:val="24"/>
      <w:lang w:val="ru-RU" w:eastAsia="fr-FR"/>
    </w:rPr>
  </w:style>
  <w:style w:type="paragraph" w:styleId="2019" w:customStyle="1">
    <w:name w:val="ЮК.Обычный"/>
    <w:qFormat/>
    <w:pPr>
      <w:jc w:val="both"/>
      <w:spacing w:after="240"/>
      <w:widowControl/>
    </w:pPr>
    <w:rPr>
      <w:rFonts w:ascii="Times New Roman" w:hAnsi="Times New Roman"/>
      <w:sz w:val="24"/>
      <w:lang w:val="ru-RU"/>
    </w:rPr>
  </w:style>
  <w:style w:type="paragraph" w:styleId="2020" w:customStyle="1">
    <w:name w:val="ЮК.Титульный_1"/>
    <w:next w:val="2021"/>
    <w:qFormat/>
    <w:pPr>
      <w:jc w:val="center"/>
      <w:spacing w:before="360" w:after="1680" w:line="276" w:lineRule="auto"/>
      <w:widowControl/>
    </w:pPr>
    <w:rPr>
      <w:rFonts w:ascii="Times New Roman" w:hAnsi="Times New Roman"/>
      <w:b/>
      <w:sz w:val="24"/>
      <w:lang w:val="ru-RU"/>
    </w:rPr>
  </w:style>
  <w:style w:type="paragraph" w:styleId="2021" w:customStyle="1">
    <w:name w:val="ЮК.Титульный_2"/>
    <w:next w:val="2022"/>
    <w:qFormat/>
    <w:pPr>
      <w:jc w:val="center"/>
      <w:spacing w:after="120"/>
      <w:widowControl/>
    </w:pPr>
    <w:rPr>
      <w:rFonts w:ascii="Times New Roman" w:hAnsi="Times New Roman"/>
      <w:b/>
      <w:caps/>
      <w:sz w:val="24"/>
      <w:lang w:val="ru-RU"/>
    </w:rPr>
  </w:style>
  <w:style w:type="paragraph" w:styleId="2022" w:customStyle="1">
    <w:name w:val="ЮК.Титульный_3"/>
    <w:qFormat/>
    <w:pPr>
      <w:jc w:val="center"/>
      <w:spacing w:before="120" w:after="720"/>
      <w:widowControl/>
    </w:pPr>
    <w:rPr>
      <w:rFonts w:ascii="Times New Roman" w:hAnsi="Times New Roman"/>
      <w:sz w:val="24"/>
      <w:lang w:val="ru-RU"/>
    </w:rPr>
  </w:style>
  <w:style w:type="paragraph" w:styleId="2023" w:customStyle="1">
    <w:name w:val="ЮК.Титульный_4"/>
    <w:qFormat/>
    <w:pPr>
      <w:jc w:val="center"/>
      <w:spacing w:before="2040" w:after="200"/>
      <w:widowControl/>
    </w:pPr>
    <w:rPr>
      <w:rFonts w:ascii="Times New Roman" w:hAnsi="Times New Roman"/>
      <w:b/>
      <w:caps/>
      <w:sz w:val="24"/>
      <w:lang w:val="ru-RU"/>
    </w:rPr>
  </w:style>
  <w:style w:type="paragraph" w:styleId="2024" w:customStyle="1">
    <w:name w:val="ЮК.Прил."/>
    <w:next w:val="1221"/>
    <w:qFormat/>
    <w:pPr>
      <w:jc w:val="right"/>
      <w:keepLines/>
      <w:keepNext/>
      <w:pageBreakBefore/>
      <w:spacing w:after="240"/>
      <w:widowControl/>
    </w:pPr>
    <w:rPr>
      <w:rFonts w:ascii="Times New Roman" w:hAnsi="Times New Roman"/>
      <w:sz w:val="24"/>
      <w:lang w:val="ru-RU"/>
    </w:rPr>
  </w:style>
  <w:style w:type="paragraph" w:styleId="2025" w:customStyle="1">
    <w:name w:val="ЮК.Табл.1.Раздел"/>
    <w:next w:val="2026"/>
    <w:qFormat/>
    <w:pPr>
      <w:numPr>
        <w:numId w:val="96"/>
      </w:numPr>
      <w:jc w:val="both"/>
      <w:keepLines/>
      <w:keepNext/>
      <w:spacing w:before="120" w:after="120"/>
      <w:widowControl/>
      <w:outlineLvl w:val="0"/>
    </w:pPr>
    <w:rPr>
      <w:rFonts w:ascii="Times New Roman" w:hAnsi="Times New Roman"/>
      <w:b/>
      <w:caps/>
      <w:sz w:val="24"/>
      <w:lang w:val="ru-RU"/>
    </w:rPr>
  </w:style>
  <w:style w:type="paragraph" w:styleId="2026" w:customStyle="1">
    <w:name w:val="ЮК.Табл.2.Статья"/>
    <w:basedOn w:val="2025"/>
    <w:next w:val="2027"/>
    <w:qFormat/>
    <w:pPr>
      <w:numPr>
        <w:ilvl w:val="1"/>
      </w:numPr>
      <w:outlineLvl w:val="1"/>
    </w:pPr>
    <w:rPr>
      <w:caps w:val="0"/>
      <w:smallCaps/>
    </w:rPr>
  </w:style>
  <w:style w:type="paragraph" w:styleId="2027" w:customStyle="1">
    <w:name w:val="ЮК.Табл.3.Пункт"/>
    <w:qFormat/>
    <w:pPr>
      <w:numPr>
        <w:ilvl w:val="2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28" w:customStyle="1">
    <w:name w:val="ЮК.Табл.4.ПП.Ур.1"/>
    <w:qFormat/>
    <w:pPr>
      <w:numPr>
        <w:ilvl w:val="3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29" w:customStyle="1">
    <w:name w:val="ЮК.Табл.5.ПП.Ур.2"/>
    <w:qFormat/>
    <w:pPr>
      <w:numPr>
        <w:ilvl w:val="4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0" w:customStyle="1">
    <w:name w:val="ЮК.Табл.6.ПП.Ур.3"/>
    <w:qFormat/>
    <w:pPr>
      <w:numPr>
        <w:ilvl w:val="5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1" w:customStyle="1">
    <w:name w:val="ЮК.Табл.7.ПП.Ур.4"/>
    <w:qFormat/>
    <w:pPr>
      <w:numPr>
        <w:ilvl w:val="6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2" w:customStyle="1">
    <w:name w:val="ЮК.Табл.8.ПП.Ур.5"/>
    <w:qFormat/>
    <w:pPr>
      <w:numPr>
        <w:ilvl w:val="7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3" w:customStyle="1">
    <w:name w:val="ЮК.Табл.9.ПП.Ур.6"/>
    <w:qFormat/>
    <w:pPr>
      <w:numPr>
        <w:ilvl w:val="8"/>
        <w:numId w:val="96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4" w:customStyle="1">
    <w:name w:val="ЮК.Табл.Ин.1.Раздел"/>
    <w:next w:val="2035"/>
    <w:qFormat/>
    <w:pPr>
      <w:numPr>
        <w:numId w:val="97"/>
      </w:numPr>
      <w:jc w:val="both"/>
      <w:keepLines/>
      <w:keepNext/>
      <w:spacing w:before="120" w:after="120"/>
      <w:widowControl/>
    </w:pPr>
    <w:rPr>
      <w:rFonts w:ascii="Times New Roman" w:hAnsi="Times New Roman"/>
      <w:b/>
      <w:caps/>
      <w:sz w:val="24"/>
      <w:lang w:val="ru-RU"/>
    </w:rPr>
  </w:style>
  <w:style w:type="paragraph" w:styleId="2035" w:customStyle="1">
    <w:name w:val="ЮК.Табл.Ин.2.Статья"/>
    <w:next w:val="2036"/>
    <w:qFormat/>
    <w:pPr>
      <w:numPr>
        <w:ilvl w:val="1"/>
        <w:numId w:val="97"/>
      </w:numPr>
      <w:jc w:val="both"/>
      <w:keepLines/>
      <w:keepNext/>
      <w:spacing w:before="120" w:after="120"/>
      <w:widowControl/>
    </w:pPr>
    <w:rPr>
      <w:rFonts w:ascii="Times New Roman" w:hAnsi="Times New Roman"/>
      <w:b/>
      <w:smallCaps/>
      <w:sz w:val="24"/>
      <w:lang w:val="ru-RU"/>
    </w:rPr>
  </w:style>
  <w:style w:type="paragraph" w:styleId="2036" w:customStyle="1">
    <w:name w:val="ЮК.Табл.Ин.3.Пункт"/>
    <w:qFormat/>
    <w:pPr>
      <w:numPr>
        <w:ilvl w:val="2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7" w:customStyle="1">
    <w:name w:val="ЮК.Табл.Ин.4.ПП.Ур.1"/>
    <w:qFormat/>
    <w:pPr>
      <w:numPr>
        <w:ilvl w:val="3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8" w:customStyle="1">
    <w:name w:val="ЮК.Табл.Ин.5.ПП.Ур.2"/>
    <w:qFormat/>
    <w:pPr>
      <w:numPr>
        <w:ilvl w:val="4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39" w:customStyle="1">
    <w:name w:val="ЮК.Табл.Ин.6.ПП.Ур.3"/>
    <w:qFormat/>
    <w:pPr>
      <w:numPr>
        <w:ilvl w:val="5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40" w:customStyle="1">
    <w:name w:val="ЮК.Табл.Ин.7.ПП.Ур.4"/>
    <w:qFormat/>
    <w:pPr>
      <w:numPr>
        <w:ilvl w:val="6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41" w:customStyle="1">
    <w:name w:val="ЮК.Табл.Ин.8.ПП.Ур.5"/>
    <w:qFormat/>
    <w:pPr>
      <w:numPr>
        <w:ilvl w:val="7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42" w:customStyle="1">
    <w:name w:val="ЮК.Табл.Ин.9.ПП.Ур.6"/>
    <w:qFormat/>
    <w:pPr>
      <w:numPr>
        <w:ilvl w:val="8"/>
        <w:numId w:val="97"/>
      </w:numPr>
      <w:jc w:val="both"/>
      <w:spacing w:before="120" w:after="120"/>
      <w:widowControl/>
    </w:pPr>
    <w:rPr>
      <w:rFonts w:ascii="Times New Roman" w:hAnsi="Times New Roman"/>
      <w:sz w:val="24"/>
      <w:lang w:val="ru-RU"/>
    </w:rPr>
  </w:style>
  <w:style w:type="paragraph" w:styleId="2043" w:customStyle="1">
    <w:name w:val="ЮК.Д.1.Раздел"/>
    <w:next w:val="1078"/>
    <w:qFormat/>
    <w:pPr>
      <w:numPr>
        <w:numId w:val="98"/>
      </w:numPr>
      <w:jc w:val="center"/>
      <w:keepLines/>
      <w:keepNext/>
      <w:pageBreakBefore/>
      <w:spacing w:before="240" w:after="240"/>
      <w:widowControl/>
      <w:outlineLvl w:val="0"/>
    </w:pPr>
    <w:rPr>
      <w:rFonts w:ascii="Times New Roman" w:hAnsi="Times New Roman" w:cs="Times New Roman" w:eastAsia="Times New Roman"/>
      <w:b/>
      <w:bCs/>
      <w:caps/>
      <w:sz w:val="24"/>
      <w:szCs w:val="24"/>
      <w:lang w:val="ru-RU" w:eastAsia="ru-RU"/>
    </w:rPr>
  </w:style>
  <w:style w:type="table" w:styleId="2044" w:customStyle="1">
    <w:name w:val="HTA Tabellengitternetz111"/>
    <w:basedOn w:val="1089"/>
    <w:next w:val="1100"/>
    <w:uiPriority w:val="39"/>
    <w:pPr>
      <w:widowControl/>
    </w:pPr>
    <w:rPr>
      <w:rFonts w:ascii="Calibri" w:hAnsi="Calibri" w:cs="Times New Roman" w:eastAsia="Times New Roman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045" w:customStyle="1">
    <w:name w:val="HTA Tabellengitternetz112"/>
    <w:basedOn w:val="1089"/>
    <w:next w:val="1100"/>
    <w:uiPriority w:val="39"/>
    <w:pPr>
      <w:widowControl/>
    </w:pPr>
    <w:rPr>
      <w:rFonts w:ascii="Calibri" w:hAnsi="Calibri" w:cs="Times New Roman" w:eastAsia="Times New Roman"/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46" w:customStyle="1">
    <w:name w:val="pf0"/>
    <w:basedOn w:val="1078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2047" w:customStyle="1">
    <w:name w:val="cf01"/>
    <w:basedOn w:val="1088"/>
    <w:rPr>
      <w:rFonts w:ascii="Segoe UI" w:hAnsi="Segoe UI" w:cs="Segoe UI" w:hint="default"/>
      <w:sz w:val="18"/>
      <w:szCs w:val="18"/>
    </w:rPr>
  </w:style>
  <w:style w:type="paragraph" w:styleId="2048" w:customStyle="1">
    <w:name w:val="Основной"/>
    <w:basedOn w:val="1078"/>
    <w:link w:val="2049"/>
    <w:pPr>
      <w:ind w:left="737" w:hanging="737"/>
      <w:spacing w:after="120"/>
      <w:widowControl/>
    </w:pPr>
    <w:rPr>
      <w:rFonts w:ascii="Arial" w:hAnsi="Arial" w:cs="Arial"/>
      <w:sz w:val="20"/>
      <w:szCs w:val="20"/>
      <w:lang w:bidi="ar-SA"/>
    </w:rPr>
  </w:style>
  <w:style w:type="character" w:styleId="2049" w:customStyle="1">
    <w:name w:val="Основной Знак"/>
    <w:basedOn w:val="1088"/>
    <w:link w:val="2048"/>
    <w:rPr>
      <w:rFonts w:ascii="Arial" w:hAnsi="Arial" w:cs="Arial" w:eastAsia="Times New Roman"/>
      <w:sz w:val="20"/>
      <w:szCs w:val="20"/>
      <w:lang w:val="ru-RU" w:eastAsia="ru-RU"/>
    </w:rPr>
  </w:style>
  <w:style w:type="numbering" w:styleId="2050" w:customStyle="1">
    <w:name w:val="Sch Custom List11"/>
    <w:basedOn w:val="1090"/>
    <w:pPr>
      <w:numPr>
        <w:numId w:val="107"/>
      </w:numPr>
    </w:pPr>
  </w:style>
  <w:style w:type="paragraph" w:styleId="2051" w:customStyle="1">
    <w:name w:val="1 УР Нум"/>
    <w:basedOn w:val="1078"/>
    <w:link w:val="2052"/>
    <w:qFormat/>
    <w:pPr>
      <w:numPr>
        <w:numId w:val="108"/>
      </w:numPr>
      <w:ind w:left="426" w:hanging="426"/>
      <w:jc w:val="both"/>
      <w:spacing w:before="120"/>
      <w:widowControl/>
    </w:pPr>
    <w:rPr>
      <w:rFonts w:ascii="BigCity Grotesque Pro Book" w:hAnsi="BigCity Grotesque Pro Book" w:cs="Arial" w:eastAsia="Arial Unicode MS"/>
      <w:lang w:bidi="ar-SA" w:eastAsia="en-GB"/>
    </w:rPr>
  </w:style>
  <w:style w:type="character" w:styleId="2052" w:customStyle="1">
    <w:name w:val="1 УР Нум Знак"/>
    <w:basedOn w:val="1088"/>
    <w:link w:val="2051"/>
    <w:rPr>
      <w:rFonts w:ascii="BigCity Grotesque Pro Book" w:hAnsi="BigCity Grotesque Pro Book" w:cs="Arial" w:eastAsia="Arial Unicode MS"/>
      <w:lang w:val="ru-RU" w:eastAsia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3F4A9BE-3B72-4E85-AF4E-CBF264E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18</cp:revision>
  <dcterms:created xsi:type="dcterms:W3CDTF">2023-11-07T14:14:00Z</dcterms:created>
  <dcterms:modified xsi:type="dcterms:W3CDTF">2023-12-11T13:57:59Z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2023-05-09T00:00:00Z</vt:filetime>
  </property>
</Properties>
</file>