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D7" w:rsidRDefault="00FA104B" w:rsidP="00F94FD7">
      <w:pPr>
        <w:pStyle w:val="2"/>
        <w:ind w:right="-284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-140970</wp:posOffset>
            </wp:positionV>
            <wp:extent cx="962025" cy="1228725"/>
            <wp:effectExtent l="19050" t="0" r="9525" b="0"/>
            <wp:wrapTight wrapText="bothSides">
              <wp:wrapPolygon edited="0">
                <wp:start x="-428" y="0"/>
                <wp:lineTo x="-428" y="21433"/>
                <wp:lineTo x="21814" y="21433"/>
                <wp:lineTo x="21814" y="0"/>
                <wp:lineTo x="-428" y="0"/>
              </wp:wrapPolygon>
            </wp:wrapTight>
            <wp:docPr id="1" name="Рисунок 2" descr="УБ_логотип 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Б_логотип -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A91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1666240</wp:posOffset>
            </wp:positionH>
            <wp:positionV relativeFrom="paragraph">
              <wp:posOffset>-43180</wp:posOffset>
            </wp:positionV>
            <wp:extent cx="1419225" cy="1400175"/>
            <wp:effectExtent l="19050" t="0" r="9525" b="0"/>
            <wp:wrapNone/>
            <wp:docPr id="3" name="Рисунок 3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4FD7">
        <w:rPr>
          <w:b/>
          <w:bCs/>
          <w:sz w:val="22"/>
          <w:szCs w:val="22"/>
        </w:rPr>
        <w:t>УТВЕРЖДАЮ:</w:t>
      </w:r>
    </w:p>
    <w:p w:rsidR="00F94FD7" w:rsidRDefault="00DA6A91" w:rsidP="00F94FD7">
      <w:pPr>
        <w:pStyle w:val="2"/>
        <w:ind w:right="-284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150495</wp:posOffset>
            </wp:positionV>
            <wp:extent cx="1679575" cy="457200"/>
            <wp:effectExtent l="19050" t="0" r="0" b="0"/>
            <wp:wrapNone/>
            <wp:docPr id="2" name="Рисунок 2" descr="подпись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4FD7">
        <w:rPr>
          <w:b/>
          <w:bCs/>
          <w:sz w:val="22"/>
          <w:szCs w:val="22"/>
        </w:rPr>
        <w:t xml:space="preserve">Президент </w:t>
      </w:r>
      <w:proofErr w:type="gramStart"/>
      <w:r w:rsidR="00F94FD7">
        <w:rPr>
          <w:b/>
          <w:bCs/>
          <w:sz w:val="22"/>
          <w:szCs w:val="22"/>
        </w:rPr>
        <w:t>Общероссийской</w:t>
      </w:r>
      <w:proofErr w:type="gramEnd"/>
      <w:r w:rsidR="00F94FD7">
        <w:rPr>
          <w:b/>
          <w:bCs/>
          <w:sz w:val="22"/>
          <w:szCs w:val="22"/>
        </w:rPr>
        <w:t xml:space="preserve">                                           </w:t>
      </w:r>
    </w:p>
    <w:p w:rsidR="00F94FD7" w:rsidRDefault="00F94FD7" w:rsidP="00F94FD7">
      <w:pPr>
        <w:pStyle w:val="2"/>
        <w:ind w:right="-284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b/>
          <w:bCs/>
          <w:sz w:val="22"/>
          <w:szCs w:val="22"/>
        </w:rPr>
        <w:t>Федерации «Универсальный Бой»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F94FD7" w:rsidRDefault="00F94FD7" w:rsidP="00F94FD7">
      <w:pPr>
        <w:pStyle w:val="2"/>
        <w:ind w:right="-284"/>
        <w:rPr>
          <w:b/>
          <w:bCs/>
          <w:sz w:val="22"/>
          <w:szCs w:val="22"/>
        </w:rPr>
      </w:pPr>
    </w:p>
    <w:p w:rsidR="00F94FD7" w:rsidRDefault="00F94FD7" w:rsidP="00F94FD7">
      <w:pPr>
        <w:pStyle w:val="2"/>
        <w:ind w:right="-284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________________Новиков</w:t>
      </w:r>
      <w:proofErr w:type="spellEnd"/>
      <w:r>
        <w:rPr>
          <w:b/>
          <w:bCs/>
          <w:sz w:val="22"/>
          <w:szCs w:val="22"/>
        </w:rPr>
        <w:t xml:space="preserve"> С.П.</w:t>
      </w:r>
    </w:p>
    <w:p w:rsidR="00F94FD7" w:rsidRDefault="00F94FD7" w:rsidP="00F94FD7">
      <w:pPr>
        <w:pStyle w:val="2"/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6A7AFD" w:rsidRPr="006A7AFD">
        <w:rPr>
          <w:b/>
          <w:bCs/>
          <w:sz w:val="22"/>
          <w:szCs w:val="22"/>
          <w:u w:val="single"/>
        </w:rPr>
        <w:t>03</w:t>
      </w:r>
      <w:r>
        <w:rPr>
          <w:b/>
          <w:bCs/>
          <w:sz w:val="22"/>
          <w:szCs w:val="22"/>
        </w:rPr>
        <w:t>»</w:t>
      </w:r>
      <w:r w:rsidR="006A7AFD">
        <w:rPr>
          <w:b/>
          <w:bCs/>
          <w:sz w:val="22"/>
          <w:szCs w:val="22"/>
          <w:u w:val="single"/>
        </w:rPr>
        <w:t xml:space="preserve">февраля </w:t>
      </w:r>
      <w:r>
        <w:rPr>
          <w:b/>
          <w:bCs/>
          <w:sz w:val="22"/>
          <w:szCs w:val="22"/>
        </w:rPr>
        <w:t>201</w:t>
      </w:r>
      <w:r w:rsidR="003B425E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г.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F94FD7" w:rsidRDefault="00F94FD7" w:rsidP="00015FFA">
      <w:pPr>
        <w:jc w:val="center"/>
        <w:rPr>
          <w:rStyle w:val="a5"/>
        </w:rPr>
      </w:pPr>
    </w:p>
    <w:p w:rsidR="00292D7D" w:rsidRDefault="0014627D" w:rsidP="00015FFA">
      <w:pPr>
        <w:jc w:val="center"/>
        <w:rPr>
          <w:rStyle w:val="a5"/>
        </w:rPr>
      </w:pPr>
      <w:r w:rsidRPr="005F01F1">
        <w:rPr>
          <w:rStyle w:val="a5"/>
        </w:rPr>
        <w:t>РЕГЛАМЕНТ</w:t>
      </w:r>
    </w:p>
    <w:p w:rsidR="00015FFA" w:rsidRDefault="0014627D" w:rsidP="00015FFA">
      <w:pPr>
        <w:jc w:val="center"/>
        <w:rPr>
          <w:rStyle w:val="a5"/>
        </w:rPr>
      </w:pPr>
      <w:r w:rsidRPr="005F01F1">
        <w:rPr>
          <w:rStyle w:val="a5"/>
        </w:rPr>
        <w:t xml:space="preserve">проведения </w:t>
      </w:r>
      <w:r w:rsidR="00617AA2">
        <w:rPr>
          <w:rStyle w:val="a5"/>
        </w:rPr>
        <w:t>п</w:t>
      </w:r>
      <w:r w:rsidR="002D5D89">
        <w:rPr>
          <w:rStyle w:val="a5"/>
        </w:rPr>
        <w:t>ервенств</w:t>
      </w:r>
      <w:r w:rsidR="00617AA2">
        <w:rPr>
          <w:rStyle w:val="a5"/>
        </w:rPr>
        <w:t>а</w:t>
      </w:r>
      <w:r w:rsidR="002A262B">
        <w:rPr>
          <w:rStyle w:val="a5"/>
        </w:rPr>
        <w:t xml:space="preserve"> </w:t>
      </w:r>
      <w:r w:rsidR="001E7EF1">
        <w:rPr>
          <w:rStyle w:val="a5"/>
        </w:rPr>
        <w:t xml:space="preserve">России </w:t>
      </w:r>
      <w:r w:rsidR="00904816">
        <w:rPr>
          <w:rStyle w:val="a5"/>
        </w:rPr>
        <w:t xml:space="preserve">среди </w:t>
      </w:r>
      <w:r w:rsidR="002D5D89">
        <w:rPr>
          <w:rStyle w:val="a5"/>
        </w:rPr>
        <w:t>юношей и девушек 14-15, 16-17 лет</w:t>
      </w:r>
    </w:p>
    <w:p w:rsidR="00617AA2" w:rsidRDefault="00904816" w:rsidP="00015FFA">
      <w:pPr>
        <w:jc w:val="center"/>
        <w:rPr>
          <w:rStyle w:val="a5"/>
        </w:rPr>
      </w:pPr>
      <w:r>
        <w:rPr>
          <w:rStyle w:val="a5"/>
        </w:rPr>
        <w:t>по</w:t>
      </w:r>
      <w:r w:rsidR="00EE53C1">
        <w:rPr>
          <w:rStyle w:val="a5"/>
        </w:rPr>
        <w:t xml:space="preserve"> универсальному бою</w:t>
      </w:r>
      <w:r w:rsidR="002D5D89">
        <w:rPr>
          <w:rStyle w:val="a5"/>
        </w:rPr>
        <w:t xml:space="preserve"> </w:t>
      </w:r>
      <w:r w:rsidR="00AC1324">
        <w:rPr>
          <w:rStyle w:val="a5"/>
        </w:rPr>
        <w:t>«</w:t>
      </w:r>
      <w:proofErr w:type="spellStart"/>
      <w:r w:rsidR="00AC1324">
        <w:rPr>
          <w:rStyle w:val="a5"/>
        </w:rPr>
        <w:t>лайт</w:t>
      </w:r>
      <w:proofErr w:type="spellEnd"/>
      <w:r w:rsidR="00AC1324">
        <w:rPr>
          <w:rStyle w:val="a5"/>
        </w:rPr>
        <w:t xml:space="preserve">» </w:t>
      </w:r>
      <w:r w:rsidR="002D5D89">
        <w:rPr>
          <w:rStyle w:val="a5"/>
        </w:rPr>
        <w:t xml:space="preserve">и универсальному бою </w:t>
      </w:r>
      <w:r w:rsidR="00EE53C1">
        <w:rPr>
          <w:rStyle w:val="a5"/>
        </w:rPr>
        <w:t xml:space="preserve"> </w:t>
      </w:r>
    </w:p>
    <w:p w:rsidR="0014627D" w:rsidRPr="005F01F1" w:rsidRDefault="003B425E" w:rsidP="00015FFA">
      <w:pPr>
        <w:jc w:val="center"/>
      </w:pPr>
      <w:r>
        <w:rPr>
          <w:rStyle w:val="a5"/>
        </w:rPr>
        <w:t>01-06</w:t>
      </w:r>
      <w:r w:rsidR="00AC1324">
        <w:rPr>
          <w:rStyle w:val="a5"/>
        </w:rPr>
        <w:t xml:space="preserve"> марта</w:t>
      </w:r>
      <w:r w:rsidR="00617AA2">
        <w:rPr>
          <w:rStyle w:val="a5"/>
        </w:rPr>
        <w:t xml:space="preserve"> 201</w:t>
      </w:r>
      <w:r>
        <w:rPr>
          <w:rStyle w:val="a5"/>
        </w:rPr>
        <w:t>7</w:t>
      </w:r>
      <w:r w:rsidR="00617AA2">
        <w:rPr>
          <w:rStyle w:val="a5"/>
        </w:rPr>
        <w:t>г.</w:t>
      </w:r>
      <w:r w:rsidR="00AC1324">
        <w:rPr>
          <w:rStyle w:val="a5"/>
        </w:rPr>
        <w:t xml:space="preserve"> (</w:t>
      </w:r>
      <w:proofErr w:type="gramStart"/>
      <w:r w:rsidR="00AC1324">
        <w:rPr>
          <w:rStyle w:val="a5"/>
        </w:rPr>
        <w:t>СМ</w:t>
      </w:r>
      <w:proofErr w:type="gramEnd"/>
      <w:r w:rsidR="00AC1324">
        <w:rPr>
          <w:rStyle w:val="a5"/>
        </w:rPr>
        <w:t xml:space="preserve"> №</w:t>
      </w:r>
      <w:r>
        <w:rPr>
          <w:rStyle w:val="a5"/>
        </w:rPr>
        <w:t>28632/28633</w:t>
      </w:r>
      <w:r w:rsidR="00AC1324">
        <w:rPr>
          <w:rStyle w:val="a5"/>
        </w:rPr>
        <w:t>)</w:t>
      </w:r>
      <w:r w:rsidR="0014627D" w:rsidRPr="005F01F1">
        <w:rPr>
          <w:b/>
          <w:bCs/>
        </w:rPr>
        <w:br/>
      </w:r>
    </w:p>
    <w:p w:rsidR="00DD19A3" w:rsidRPr="00617AA2" w:rsidRDefault="00DD19A3" w:rsidP="007C7DB5">
      <w:pPr>
        <w:rPr>
          <w:b/>
          <w:u w:val="single"/>
        </w:rPr>
      </w:pPr>
      <w:r w:rsidRPr="00617AA2">
        <w:rPr>
          <w:b/>
          <w:u w:val="single"/>
        </w:rPr>
        <w:t>Вводная часть</w:t>
      </w:r>
    </w:p>
    <w:p w:rsidR="003B425E" w:rsidRPr="00092F31" w:rsidRDefault="003B425E" w:rsidP="003B425E">
      <w:r w:rsidRPr="00092F31">
        <w:t>Организатор принимает все Правила  соревнований по Универсальному бою, утвержденные Мин</w:t>
      </w:r>
      <w:r>
        <w:t xml:space="preserve">истерством спорта Российской Федерации от 20.10.16 </w:t>
      </w:r>
      <w:r w:rsidRPr="00092F31">
        <w:t xml:space="preserve">г. (приказ № </w:t>
      </w:r>
      <w:r>
        <w:t>1133</w:t>
      </w:r>
      <w:r w:rsidRPr="00092F31">
        <w:t xml:space="preserve">) </w:t>
      </w:r>
    </w:p>
    <w:p w:rsidR="001E6FC4" w:rsidRPr="00092F31" w:rsidRDefault="001E6FC4" w:rsidP="007C7DB5">
      <w:pPr>
        <w:rPr>
          <w:u w:val="single"/>
        </w:rPr>
      </w:pPr>
    </w:p>
    <w:p w:rsidR="00DD19A3" w:rsidRPr="00617AA2" w:rsidRDefault="00617AA2" w:rsidP="007C7DB5">
      <w:pPr>
        <w:rPr>
          <w:b/>
          <w:u w:val="single"/>
        </w:rPr>
      </w:pPr>
      <w:r w:rsidRPr="00617AA2">
        <w:rPr>
          <w:b/>
          <w:u w:val="single"/>
        </w:rPr>
        <w:t>Сроки и м</w:t>
      </w:r>
      <w:r w:rsidR="00DD19A3" w:rsidRPr="00617AA2">
        <w:rPr>
          <w:b/>
          <w:u w:val="single"/>
        </w:rPr>
        <w:t>есто проведения</w:t>
      </w:r>
    </w:p>
    <w:p w:rsidR="00DD19A3" w:rsidRPr="00092F31" w:rsidRDefault="00DD19A3" w:rsidP="007C7DB5">
      <w:r w:rsidRPr="00092F31">
        <w:t>Место проведения: г.</w:t>
      </w:r>
      <w:r w:rsidR="00AF7759" w:rsidRPr="00092F31">
        <w:t xml:space="preserve"> </w:t>
      </w:r>
      <w:r w:rsidR="00F81055" w:rsidRPr="00092F31">
        <w:t>Медынь, Калужская область</w:t>
      </w:r>
      <w:r w:rsidR="001E6FC4" w:rsidRPr="00092F31">
        <w:t>, КРОО ДПСКЕ «Русский бой», ул</w:t>
      </w:r>
      <w:proofErr w:type="gramStart"/>
      <w:r w:rsidR="001E6FC4" w:rsidRPr="00092F31">
        <w:t>.</w:t>
      </w:r>
      <w:r w:rsidR="001E6FC4" w:rsidRPr="00092F31">
        <w:rPr>
          <w:bCs/>
          <w:noProof/>
        </w:rPr>
        <w:t>К</w:t>
      </w:r>
      <w:proofErr w:type="gramEnd"/>
      <w:r w:rsidR="001E6FC4" w:rsidRPr="00092F31">
        <w:rPr>
          <w:bCs/>
          <w:noProof/>
        </w:rPr>
        <w:t>ирова, 100.</w:t>
      </w:r>
    </w:p>
    <w:p w:rsidR="0093251C" w:rsidRPr="00617AA2" w:rsidRDefault="00092F31" w:rsidP="00092F31">
      <w:pPr>
        <w:rPr>
          <w:b/>
        </w:rPr>
      </w:pPr>
      <w:r w:rsidRPr="00617AA2">
        <w:rPr>
          <w:b/>
        </w:rPr>
        <w:t xml:space="preserve">Дата проведения: </w:t>
      </w:r>
    </w:p>
    <w:p w:rsidR="00092F31" w:rsidRDefault="00092F31" w:rsidP="00092F31">
      <w:r w:rsidRPr="00092F31">
        <w:t xml:space="preserve">с </w:t>
      </w:r>
      <w:r w:rsidR="003B425E">
        <w:t>01-04</w:t>
      </w:r>
      <w:r w:rsidR="00AC1324">
        <w:t xml:space="preserve"> марта</w:t>
      </w:r>
      <w:r w:rsidRPr="00092F31">
        <w:t xml:space="preserve"> 201</w:t>
      </w:r>
      <w:r w:rsidR="003B425E">
        <w:t>7</w:t>
      </w:r>
      <w:r w:rsidR="0091417A">
        <w:t xml:space="preserve"> </w:t>
      </w:r>
      <w:r w:rsidRPr="00092F31">
        <w:t>г.</w:t>
      </w:r>
      <w:r w:rsidR="00015FFA">
        <w:t xml:space="preserve"> – </w:t>
      </w:r>
      <w:r w:rsidR="00617AA2">
        <w:t>п</w:t>
      </w:r>
      <w:r w:rsidR="002D5D89">
        <w:t>ервенство</w:t>
      </w:r>
      <w:r w:rsidR="002A262B">
        <w:t xml:space="preserve"> </w:t>
      </w:r>
      <w:r w:rsidR="001E7EF1">
        <w:t xml:space="preserve">России </w:t>
      </w:r>
      <w:r w:rsidR="00015FFA">
        <w:t xml:space="preserve">по </w:t>
      </w:r>
      <w:r w:rsidR="00617AA2">
        <w:t>у</w:t>
      </w:r>
      <w:r w:rsidR="00015FFA">
        <w:t>ниверсальному бою</w:t>
      </w:r>
      <w:r w:rsidR="002D5D89">
        <w:t xml:space="preserve"> </w:t>
      </w:r>
      <w:r w:rsidR="00617AA2">
        <w:t>«</w:t>
      </w:r>
      <w:proofErr w:type="spellStart"/>
      <w:r w:rsidR="002D5D89">
        <w:t>лайт</w:t>
      </w:r>
      <w:proofErr w:type="spellEnd"/>
      <w:r w:rsidR="00015FFA">
        <w:t>»</w:t>
      </w:r>
      <w:r w:rsidR="00617AA2">
        <w:t>;</w:t>
      </w:r>
    </w:p>
    <w:p w:rsidR="00015FFA" w:rsidRDefault="00015FFA" w:rsidP="00092F31">
      <w:r>
        <w:t xml:space="preserve">с </w:t>
      </w:r>
      <w:r w:rsidR="003B425E">
        <w:t>04-06</w:t>
      </w:r>
      <w:r w:rsidR="00AC1324">
        <w:t xml:space="preserve"> марта</w:t>
      </w:r>
      <w:r w:rsidR="002D5D89">
        <w:t xml:space="preserve"> 201</w:t>
      </w:r>
      <w:r w:rsidR="003B425E">
        <w:t>7</w:t>
      </w:r>
      <w:r w:rsidR="0091417A">
        <w:t xml:space="preserve"> </w:t>
      </w:r>
      <w:r>
        <w:t xml:space="preserve">г. – </w:t>
      </w:r>
      <w:r w:rsidR="00617AA2">
        <w:t>п</w:t>
      </w:r>
      <w:r w:rsidR="002D5D89">
        <w:t>ервенство</w:t>
      </w:r>
      <w:r w:rsidR="001E7EF1">
        <w:t xml:space="preserve"> России</w:t>
      </w:r>
      <w:r>
        <w:t xml:space="preserve"> по </w:t>
      </w:r>
      <w:r w:rsidR="00617AA2">
        <w:t>у</w:t>
      </w:r>
      <w:r>
        <w:t>ниверсальному бою.</w:t>
      </w:r>
    </w:p>
    <w:p w:rsidR="00AA5FB9" w:rsidRDefault="00AA5FB9" w:rsidP="00092F31"/>
    <w:p w:rsidR="00AA5FB9" w:rsidRPr="00AA5FB9" w:rsidRDefault="00AA5FB9" w:rsidP="00092F31">
      <w:pPr>
        <w:rPr>
          <w:u w:val="single"/>
        </w:rPr>
      </w:pPr>
      <w:r w:rsidRPr="00AA5FB9">
        <w:rPr>
          <w:u w:val="single"/>
        </w:rPr>
        <w:t>Расписание проведения соревнования</w:t>
      </w:r>
    </w:p>
    <w:p w:rsidR="00AA5FB9" w:rsidRDefault="003B425E" w:rsidP="00AA5FB9">
      <w:pPr>
        <w:jc w:val="both"/>
      </w:pPr>
      <w:r>
        <w:rPr>
          <w:b/>
        </w:rPr>
        <w:t xml:space="preserve">01 </w:t>
      </w:r>
      <w:r w:rsidR="002F19C1">
        <w:rPr>
          <w:b/>
        </w:rPr>
        <w:t>марта</w:t>
      </w:r>
      <w:r w:rsidR="00AA5FB9">
        <w:t xml:space="preserve"> – </w:t>
      </w:r>
      <w:r w:rsidR="001528C7">
        <w:t>день приезда;</w:t>
      </w:r>
      <w:r w:rsidR="00AA5FB9">
        <w:t xml:space="preserve"> </w:t>
      </w:r>
    </w:p>
    <w:p w:rsidR="00AA5FB9" w:rsidRDefault="005D71D1" w:rsidP="005D71D1">
      <w:pPr>
        <w:jc w:val="both"/>
      </w:pPr>
      <w:r>
        <w:t>14.00-1</w:t>
      </w:r>
      <w:r w:rsidR="001528C7">
        <w:t>8</w:t>
      </w:r>
      <w:r w:rsidR="00AA5FB9">
        <w:t>.00</w:t>
      </w:r>
      <w:r w:rsidR="001528C7">
        <w:t>-в</w:t>
      </w:r>
      <w:r w:rsidR="00AA5FB9">
        <w:t>звешивание</w:t>
      </w:r>
      <w:r w:rsidR="001528C7">
        <w:t>, д</w:t>
      </w:r>
      <w:r>
        <w:t>опуск к соревнованиям</w:t>
      </w:r>
      <w:r w:rsidR="001528C7">
        <w:t>;</w:t>
      </w:r>
      <w:r w:rsidR="00AA5FB9">
        <w:t xml:space="preserve"> </w:t>
      </w:r>
    </w:p>
    <w:p w:rsidR="00AA5FB9" w:rsidRDefault="00AA5FB9" w:rsidP="00AA5FB9">
      <w:pPr>
        <w:jc w:val="both"/>
      </w:pPr>
      <w:r>
        <w:t xml:space="preserve">18.00 -  </w:t>
      </w:r>
      <w:r w:rsidR="001528C7">
        <w:t>с</w:t>
      </w:r>
      <w:r>
        <w:t>овещание судей и представителей, жеребьевка.</w:t>
      </w:r>
    </w:p>
    <w:p w:rsidR="00AA5FB9" w:rsidRDefault="003B425E" w:rsidP="00AA5FB9">
      <w:pPr>
        <w:jc w:val="both"/>
      </w:pPr>
      <w:r>
        <w:rPr>
          <w:b/>
        </w:rPr>
        <w:t>02</w:t>
      </w:r>
      <w:r w:rsidR="002F19C1">
        <w:rPr>
          <w:b/>
        </w:rPr>
        <w:t xml:space="preserve"> марта</w:t>
      </w:r>
    </w:p>
    <w:p w:rsidR="00AA5FB9" w:rsidRDefault="005D71D1" w:rsidP="00AA5FB9">
      <w:pPr>
        <w:jc w:val="both"/>
      </w:pPr>
      <w:r>
        <w:t>10.0</w:t>
      </w:r>
      <w:r w:rsidR="00AA5FB9">
        <w:t>0 - 14.00 -  предварительные поединки</w:t>
      </w:r>
      <w:r w:rsidR="001528C7" w:rsidRPr="001528C7">
        <w:t xml:space="preserve"> </w:t>
      </w:r>
      <w:r w:rsidR="001528C7">
        <w:t>по универсальному бою «</w:t>
      </w:r>
      <w:proofErr w:type="spellStart"/>
      <w:r w:rsidR="001528C7">
        <w:t>лайт</w:t>
      </w:r>
      <w:proofErr w:type="spellEnd"/>
      <w:r w:rsidR="001528C7">
        <w:t>»</w:t>
      </w:r>
      <w:r w:rsidR="00745CE9">
        <w:t>;</w:t>
      </w:r>
    </w:p>
    <w:p w:rsidR="00AA5FB9" w:rsidRDefault="00AA5FB9" w:rsidP="00AA5FB9">
      <w:pPr>
        <w:jc w:val="both"/>
      </w:pPr>
      <w:r>
        <w:t>14.00 - 15.00 – технический перерыв</w:t>
      </w:r>
      <w:r w:rsidR="00745CE9">
        <w:t>;</w:t>
      </w:r>
    </w:p>
    <w:p w:rsidR="00AA5FB9" w:rsidRDefault="00AA5FB9" w:rsidP="00AA5FB9">
      <w:pPr>
        <w:jc w:val="both"/>
      </w:pPr>
      <w:r>
        <w:t xml:space="preserve">15.00 – </w:t>
      </w:r>
      <w:r w:rsidR="00B67AE5">
        <w:t xml:space="preserve">18.00 - </w:t>
      </w:r>
      <w:r>
        <w:t>предварительные поединки</w:t>
      </w:r>
      <w:r w:rsidR="00503E6A">
        <w:t xml:space="preserve"> </w:t>
      </w:r>
      <w:r w:rsidR="001528C7">
        <w:t>по универсальному бою «</w:t>
      </w:r>
      <w:proofErr w:type="spellStart"/>
      <w:r w:rsidR="001528C7">
        <w:t>лайт</w:t>
      </w:r>
      <w:proofErr w:type="spellEnd"/>
      <w:r w:rsidR="001528C7">
        <w:t>»</w:t>
      </w:r>
      <w:r w:rsidR="00745CE9">
        <w:t>;</w:t>
      </w:r>
    </w:p>
    <w:p w:rsidR="005D71D1" w:rsidRDefault="005D71D1" w:rsidP="005D71D1">
      <w:pPr>
        <w:jc w:val="both"/>
      </w:pPr>
      <w:r>
        <w:t>18.00 –</w:t>
      </w:r>
      <w:r w:rsidR="001528C7">
        <w:t xml:space="preserve"> торжественное </w:t>
      </w:r>
      <w:r>
        <w:t>открыти</w:t>
      </w:r>
      <w:r w:rsidR="001528C7">
        <w:t>е</w:t>
      </w:r>
      <w:r>
        <w:t xml:space="preserve"> соревнований</w:t>
      </w:r>
      <w:r w:rsidR="001528C7">
        <w:t>.</w:t>
      </w:r>
    </w:p>
    <w:p w:rsidR="00AA5FB9" w:rsidRDefault="003B425E" w:rsidP="00AA5FB9">
      <w:pPr>
        <w:jc w:val="both"/>
        <w:rPr>
          <w:b/>
        </w:rPr>
      </w:pPr>
      <w:r>
        <w:rPr>
          <w:b/>
        </w:rPr>
        <w:t>03</w:t>
      </w:r>
      <w:r w:rsidR="002F19C1">
        <w:rPr>
          <w:b/>
        </w:rPr>
        <w:t xml:space="preserve"> марта</w:t>
      </w:r>
    </w:p>
    <w:p w:rsidR="00E30BD7" w:rsidRDefault="00E30BD7" w:rsidP="00E30BD7">
      <w:pPr>
        <w:jc w:val="both"/>
      </w:pPr>
      <w:r>
        <w:t>10.00 - 14.00 -  предварительные поединки</w:t>
      </w:r>
      <w:r w:rsidRPr="001528C7">
        <w:t xml:space="preserve"> </w:t>
      </w:r>
      <w:r>
        <w:t>по универсальному бою «</w:t>
      </w:r>
      <w:proofErr w:type="spellStart"/>
      <w:r>
        <w:t>лайт</w:t>
      </w:r>
      <w:proofErr w:type="spellEnd"/>
      <w:r>
        <w:t>»;</w:t>
      </w:r>
    </w:p>
    <w:p w:rsidR="00E30BD7" w:rsidRDefault="00E30BD7" w:rsidP="00E30BD7">
      <w:pPr>
        <w:jc w:val="both"/>
      </w:pPr>
      <w:r>
        <w:t>14.00 - 15.00 – технический перерыв;</w:t>
      </w:r>
    </w:p>
    <w:p w:rsidR="00E30BD7" w:rsidRDefault="00E30BD7" w:rsidP="00E30BD7">
      <w:pPr>
        <w:jc w:val="both"/>
      </w:pPr>
      <w:r>
        <w:t>15.00 – 18.00 - предварительные поединки по универсальному бою «</w:t>
      </w:r>
      <w:proofErr w:type="spellStart"/>
      <w:r>
        <w:t>лайт</w:t>
      </w:r>
      <w:proofErr w:type="spellEnd"/>
      <w:r>
        <w:t>»</w:t>
      </w:r>
      <w:r w:rsidR="002D52D6">
        <w:t xml:space="preserve"> до ½ финала</w:t>
      </w:r>
      <w:r>
        <w:t>;</w:t>
      </w:r>
    </w:p>
    <w:p w:rsidR="003B425E" w:rsidRPr="00AC6276" w:rsidRDefault="003B425E" w:rsidP="003B425E">
      <w:pPr>
        <w:jc w:val="both"/>
      </w:pPr>
    </w:p>
    <w:p w:rsidR="00554C72" w:rsidRDefault="003B425E" w:rsidP="00554C72">
      <w:pPr>
        <w:jc w:val="both"/>
        <w:rPr>
          <w:b/>
        </w:rPr>
      </w:pPr>
      <w:r>
        <w:rPr>
          <w:b/>
        </w:rPr>
        <w:t>04</w:t>
      </w:r>
      <w:r w:rsidR="002F19C1">
        <w:rPr>
          <w:b/>
        </w:rPr>
        <w:t xml:space="preserve"> марта</w:t>
      </w:r>
    </w:p>
    <w:p w:rsidR="00A424DC" w:rsidRDefault="00A424DC" w:rsidP="00A424DC">
      <w:pPr>
        <w:jc w:val="both"/>
      </w:pPr>
      <w:r>
        <w:t>10.00 – финальные поединки по универсальному бою «</w:t>
      </w:r>
      <w:proofErr w:type="spellStart"/>
      <w:r>
        <w:t>лайт</w:t>
      </w:r>
      <w:proofErr w:type="spellEnd"/>
      <w:r>
        <w:t>»;</w:t>
      </w:r>
    </w:p>
    <w:p w:rsidR="00A424DC" w:rsidRDefault="00A424DC" w:rsidP="00A424DC">
      <w:pPr>
        <w:jc w:val="both"/>
      </w:pPr>
      <w:r>
        <w:t>По окончании – награждение по универсальному бою «</w:t>
      </w:r>
      <w:proofErr w:type="spellStart"/>
      <w:r>
        <w:t>лайт</w:t>
      </w:r>
      <w:proofErr w:type="spellEnd"/>
      <w:r>
        <w:t>».</w:t>
      </w:r>
    </w:p>
    <w:p w:rsidR="00A424DC" w:rsidRDefault="00A424DC" w:rsidP="00A424DC">
      <w:pPr>
        <w:jc w:val="both"/>
      </w:pPr>
      <w:r>
        <w:t xml:space="preserve">15.00-18.00 - взвешивание, допуск к соревнованиям по универсальному бою; </w:t>
      </w:r>
    </w:p>
    <w:p w:rsidR="00A424DC" w:rsidRPr="00AC6276" w:rsidRDefault="00A424DC" w:rsidP="00A424DC">
      <w:pPr>
        <w:jc w:val="both"/>
      </w:pPr>
      <w:r w:rsidRPr="00AC6276">
        <w:t>18.00 -  совещание судей и представителей, жеребьевка.</w:t>
      </w:r>
    </w:p>
    <w:p w:rsidR="0062396C" w:rsidRPr="00AC6276" w:rsidRDefault="00DA6A91" w:rsidP="0062396C">
      <w:pPr>
        <w:jc w:val="both"/>
        <w:rPr>
          <w:b/>
        </w:rPr>
      </w:pPr>
      <w:r>
        <w:rPr>
          <w:b/>
        </w:rPr>
        <w:t>05</w:t>
      </w:r>
      <w:r w:rsidR="002F19C1" w:rsidRPr="00AC6276">
        <w:rPr>
          <w:b/>
        </w:rPr>
        <w:t xml:space="preserve"> марта</w:t>
      </w:r>
    </w:p>
    <w:p w:rsidR="00795B1D" w:rsidRPr="00AC6276" w:rsidRDefault="005D71D1" w:rsidP="00795B1D">
      <w:pPr>
        <w:jc w:val="both"/>
      </w:pPr>
      <w:r w:rsidRPr="00AC6276">
        <w:t>10.0</w:t>
      </w:r>
      <w:r w:rsidR="00795B1D" w:rsidRPr="00AC6276">
        <w:t xml:space="preserve">0 - 14.00 -  предварительные поединки по </w:t>
      </w:r>
      <w:r w:rsidR="00745CE9" w:rsidRPr="00AC6276">
        <w:t>у</w:t>
      </w:r>
      <w:r w:rsidR="00795B1D" w:rsidRPr="00AC6276">
        <w:t>ниверсальному бою</w:t>
      </w:r>
      <w:r w:rsidR="00745CE9" w:rsidRPr="00AC6276">
        <w:t>;</w:t>
      </w:r>
    </w:p>
    <w:p w:rsidR="00795B1D" w:rsidRPr="00AC6276" w:rsidRDefault="00795B1D" w:rsidP="00795B1D">
      <w:pPr>
        <w:jc w:val="both"/>
      </w:pPr>
      <w:r w:rsidRPr="00AC6276">
        <w:t>14.00 - 15.00 – технический перерыв</w:t>
      </w:r>
      <w:r w:rsidR="00745CE9" w:rsidRPr="00AC6276">
        <w:t>;</w:t>
      </w:r>
    </w:p>
    <w:p w:rsidR="00795B1D" w:rsidRPr="00AC6276" w:rsidRDefault="00795B1D" w:rsidP="00795B1D">
      <w:pPr>
        <w:jc w:val="both"/>
      </w:pPr>
      <w:r w:rsidRPr="00AC6276">
        <w:t>15.00 – 18.00 –</w:t>
      </w:r>
      <w:r w:rsidR="001C23B1" w:rsidRPr="001C23B1">
        <w:t xml:space="preserve"> </w:t>
      </w:r>
      <w:r w:rsidR="002D52D6">
        <w:t>пол</w:t>
      </w:r>
      <w:r w:rsidR="00DA6A91">
        <w:t>уфинальные</w:t>
      </w:r>
      <w:r w:rsidR="001C23B1" w:rsidRPr="00AC6276">
        <w:t xml:space="preserve"> поединки по универсальному бою</w:t>
      </w:r>
      <w:r w:rsidR="00745CE9" w:rsidRPr="00AC6276">
        <w:t>.</w:t>
      </w:r>
    </w:p>
    <w:p w:rsidR="0062396C" w:rsidRPr="00AC6276" w:rsidRDefault="00DA6A91" w:rsidP="0062396C">
      <w:pPr>
        <w:jc w:val="both"/>
        <w:rPr>
          <w:b/>
        </w:rPr>
      </w:pPr>
      <w:r>
        <w:rPr>
          <w:b/>
        </w:rPr>
        <w:t>06</w:t>
      </w:r>
      <w:r w:rsidR="002F19C1" w:rsidRPr="00AC6276">
        <w:rPr>
          <w:b/>
        </w:rPr>
        <w:t xml:space="preserve"> марта</w:t>
      </w:r>
    </w:p>
    <w:p w:rsidR="001C23B1" w:rsidRDefault="001C23B1" w:rsidP="002350F2">
      <w:pPr>
        <w:jc w:val="both"/>
        <w:rPr>
          <w:b/>
        </w:rPr>
      </w:pPr>
      <w:r w:rsidRPr="001C23B1">
        <w:t>10.00</w:t>
      </w:r>
      <w:r>
        <w:rPr>
          <w:b/>
        </w:rPr>
        <w:t xml:space="preserve"> - </w:t>
      </w:r>
      <w:r w:rsidRPr="00AC6276">
        <w:t>финальные поединки по универсальному бою</w:t>
      </w:r>
    </w:p>
    <w:p w:rsidR="001C23B1" w:rsidRPr="00AC6276" w:rsidRDefault="001C23B1" w:rsidP="001C23B1">
      <w:pPr>
        <w:jc w:val="both"/>
      </w:pPr>
      <w:r w:rsidRPr="00AC6276">
        <w:t xml:space="preserve">10.00 - финалы, награждение по окончанию всех финальных поединков. </w:t>
      </w:r>
    </w:p>
    <w:p w:rsidR="002350F2" w:rsidRDefault="002350F2" w:rsidP="002350F2">
      <w:pPr>
        <w:jc w:val="both"/>
      </w:pPr>
      <w:r>
        <w:tab/>
      </w:r>
    </w:p>
    <w:p w:rsidR="00737CCE" w:rsidRPr="006E6F4E" w:rsidRDefault="00737CCE" w:rsidP="00737CCE">
      <w:pPr>
        <w:jc w:val="both"/>
        <w:rPr>
          <w:b/>
          <w:u w:val="single"/>
        </w:rPr>
      </w:pPr>
      <w:r w:rsidRPr="006E6F4E">
        <w:rPr>
          <w:b/>
          <w:u w:val="single"/>
        </w:rPr>
        <w:t>Финансовые условия</w:t>
      </w:r>
    </w:p>
    <w:p w:rsidR="00171B5B" w:rsidRPr="00171B5B" w:rsidRDefault="00171B5B" w:rsidP="00DA6A91">
      <w:pPr>
        <w:jc w:val="both"/>
      </w:pPr>
      <w:r w:rsidRPr="00171B5B">
        <w:t>Финансовое обеспечение, связанное с организационными расходами по подготовке и проведению спортивных соревнований, обеспечиваются за счет бюджетов субъектов Российской Федерации, бюджетов муниципальных образований, внебю</w:t>
      </w:r>
      <w:r>
        <w:t>джетных сре</w:t>
      </w:r>
      <w:proofErr w:type="gramStart"/>
      <w:r>
        <w:t xml:space="preserve">дств </w:t>
      </w:r>
      <w:r w:rsidRPr="00171B5B">
        <w:t>др</w:t>
      </w:r>
      <w:proofErr w:type="gramEnd"/>
      <w:r w:rsidRPr="00171B5B">
        <w:t>угих участвующих организаций.</w:t>
      </w:r>
    </w:p>
    <w:p w:rsidR="00171B5B" w:rsidRDefault="00171B5B" w:rsidP="00DA6A91">
      <w:pPr>
        <w:spacing w:line="228" w:lineRule="auto"/>
        <w:jc w:val="both"/>
      </w:pPr>
      <w:r w:rsidRPr="00171B5B">
        <w:t>Расходы по командированию (проезд, питание, размещение, страхование) участников соревнований обеспечивают командирующие их организации.</w:t>
      </w:r>
    </w:p>
    <w:p w:rsidR="00962826" w:rsidRPr="00171B5B" w:rsidRDefault="00962826" w:rsidP="00DA6A91">
      <w:pPr>
        <w:spacing w:line="228" w:lineRule="auto"/>
        <w:jc w:val="both"/>
      </w:pPr>
      <w:r>
        <w:t>Целевой взно</w:t>
      </w:r>
      <w:r w:rsidR="001E7EF1">
        <w:t xml:space="preserve">с с участника соревнований </w:t>
      </w:r>
      <w:r w:rsidR="001E7EF1" w:rsidRPr="007D4ADD">
        <w:t xml:space="preserve">– </w:t>
      </w:r>
      <w:r w:rsidR="002A0315" w:rsidRPr="00FF7C73">
        <w:rPr>
          <w:b/>
        </w:rPr>
        <w:t>1</w:t>
      </w:r>
      <w:r w:rsidR="005C048A" w:rsidRPr="00FF7C73">
        <w:rPr>
          <w:b/>
        </w:rPr>
        <w:t>5</w:t>
      </w:r>
      <w:r w:rsidR="00795B1D" w:rsidRPr="00FF7C73">
        <w:rPr>
          <w:b/>
        </w:rPr>
        <w:t xml:space="preserve">00 </w:t>
      </w:r>
      <w:r w:rsidRPr="00FF7C73">
        <w:rPr>
          <w:b/>
        </w:rPr>
        <w:t>рублей</w:t>
      </w:r>
      <w:r w:rsidRPr="007D4ADD">
        <w:t>.</w:t>
      </w:r>
      <w:r>
        <w:t xml:space="preserve"> Целевой взнос используется на </w:t>
      </w:r>
      <w:r w:rsidR="006E6F4E">
        <w:t>решение вопросов по организации и проведению первенства</w:t>
      </w:r>
      <w:r>
        <w:t>.</w:t>
      </w:r>
    </w:p>
    <w:p w:rsidR="00DD19A3" w:rsidRPr="00D23E2B" w:rsidRDefault="00DD19A3" w:rsidP="007C7DB5">
      <w:pPr>
        <w:rPr>
          <w:color w:val="FF0000"/>
        </w:rPr>
      </w:pPr>
    </w:p>
    <w:p w:rsidR="002D5D89" w:rsidRPr="006E6F4E" w:rsidRDefault="002D5D89" w:rsidP="002D5D89">
      <w:pPr>
        <w:rPr>
          <w:b/>
          <w:u w:val="single"/>
        </w:rPr>
      </w:pPr>
      <w:r w:rsidRPr="006E6F4E">
        <w:rPr>
          <w:b/>
          <w:u w:val="single"/>
        </w:rPr>
        <w:t>Требования к участникам и условия их допуска</w:t>
      </w:r>
    </w:p>
    <w:p w:rsidR="004640C7" w:rsidRPr="004640C7" w:rsidRDefault="004640C7" w:rsidP="004640C7">
      <w:pPr>
        <w:jc w:val="both"/>
      </w:pPr>
      <w:r w:rsidRPr="004640C7">
        <w:t>В спортивных соревнованиях участвуют сильнейшие спортсмены субъектов Российской Федерации.</w:t>
      </w:r>
    </w:p>
    <w:p w:rsidR="004640C7" w:rsidRPr="004640C7" w:rsidRDefault="004640C7" w:rsidP="004640C7">
      <w:pPr>
        <w:jc w:val="both"/>
      </w:pPr>
      <w:r w:rsidRPr="004640C7">
        <w:t>К спортивным соревнованиям допускаются спортсмены спортивных сборных команд субъектов Российской Федерации.</w:t>
      </w:r>
    </w:p>
    <w:p w:rsidR="004640C7" w:rsidRPr="004640C7" w:rsidRDefault="004640C7" w:rsidP="004640C7">
      <w:pPr>
        <w:jc w:val="both"/>
      </w:pPr>
      <w:r w:rsidRPr="004640C7">
        <w:t>От одного субъекта Российской Федерации  может быть заявлено не более одной спортивной сборной команды субъекта  Российской Федерации.</w:t>
      </w:r>
    </w:p>
    <w:p w:rsidR="004640C7" w:rsidRDefault="004640C7" w:rsidP="004640C7">
      <w:pPr>
        <w:jc w:val="both"/>
        <w:rPr>
          <w:color w:val="000000"/>
        </w:rPr>
      </w:pPr>
      <w:r w:rsidRPr="004640C7">
        <w:t>К участию в личных видах программы спортивных соревнований допускаются спортсмены</w:t>
      </w:r>
      <w:r>
        <w:t xml:space="preserve"> в</w:t>
      </w:r>
      <w:r>
        <w:rPr>
          <w:color w:val="000000"/>
        </w:rPr>
        <w:t xml:space="preserve"> весовых категориях:</w:t>
      </w:r>
    </w:p>
    <w:p w:rsidR="00171B5B" w:rsidRPr="00171B5B" w:rsidRDefault="004640C7" w:rsidP="00171B5B">
      <w:pPr>
        <w:widowControl w:val="0"/>
        <w:shd w:val="clear" w:color="auto" w:fill="FFFFFF"/>
        <w:autoSpaceDE w:val="0"/>
        <w:autoSpaceDN w:val="0"/>
        <w:adjustRightInd w:val="0"/>
        <w:ind w:right="28"/>
        <w:rPr>
          <w:color w:val="000000"/>
        </w:rPr>
      </w:pPr>
      <w:r>
        <w:rPr>
          <w:color w:val="000000"/>
        </w:rPr>
        <w:t>п</w:t>
      </w:r>
      <w:r w:rsidR="00171B5B" w:rsidRPr="00171B5B">
        <w:rPr>
          <w:color w:val="000000"/>
        </w:rPr>
        <w:t>о универсальному бою (</w:t>
      </w:r>
      <w:proofErr w:type="spellStart"/>
      <w:r w:rsidR="00171B5B" w:rsidRPr="00171B5B">
        <w:rPr>
          <w:color w:val="000000"/>
        </w:rPr>
        <w:t>лайт</w:t>
      </w:r>
      <w:proofErr w:type="spellEnd"/>
      <w:r w:rsidR="00171B5B" w:rsidRPr="00171B5B">
        <w:rPr>
          <w:color w:val="000000"/>
        </w:rPr>
        <w:t>):</w:t>
      </w:r>
    </w:p>
    <w:p w:rsidR="00171B5B" w:rsidRPr="00171B5B" w:rsidRDefault="00171B5B" w:rsidP="00171B5B">
      <w:pPr>
        <w:pStyle w:val="21"/>
        <w:tabs>
          <w:tab w:val="left" w:pos="360"/>
        </w:tabs>
        <w:spacing w:line="240" w:lineRule="auto"/>
        <w:ind w:right="28"/>
        <w:rPr>
          <w:color w:val="000000"/>
        </w:rPr>
      </w:pPr>
      <w:r w:rsidRPr="00171B5B">
        <w:rPr>
          <w:color w:val="000000"/>
        </w:rPr>
        <w:t>среди юношей 14-15 лет: до 45кг, 50кг, 55кг, 60кг, 65кг, 70кг и 70+кг</w:t>
      </w:r>
    </w:p>
    <w:p w:rsidR="00171B5B" w:rsidRPr="00171B5B" w:rsidRDefault="00171B5B" w:rsidP="00171B5B">
      <w:pPr>
        <w:pStyle w:val="21"/>
        <w:tabs>
          <w:tab w:val="left" w:pos="360"/>
        </w:tabs>
        <w:spacing w:line="240" w:lineRule="auto"/>
        <w:ind w:right="28"/>
        <w:rPr>
          <w:color w:val="000000"/>
        </w:rPr>
      </w:pPr>
      <w:r w:rsidRPr="00171B5B">
        <w:rPr>
          <w:color w:val="000000"/>
        </w:rPr>
        <w:t>среди девушек 14-15 лет: до 32кг, 37кг, 42кг, 47кг, 52кг и 52+кг</w:t>
      </w:r>
    </w:p>
    <w:p w:rsidR="00171B5B" w:rsidRPr="00171B5B" w:rsidRDefault="00171B5B" w:rsidP="00171B5B">
      <w:pPr>
        <w:pStyle w:val="21"/>
        <w:tabs>
          <w:tab w:val="left" w:pos="360"/>
        </w:tabs>
        <w:spacing w:line="240" w:lineRule="auto"/>
        <w:ind w:right="28"/>
        <w:rPr>
          <w:color w:val="000000"/>
        </w:rPr>
      </w:pPr>
      <w:r w:rsidRPr="00171B5B">
        <w:rPr>
          <w:color w:val="000000"/>
        </w:rPr>
        <w:t>среди юношей 16-17 лет: до 55кг, 60кг, 65кг, 70кг, 75кг, 80кг и 80+кг</w:t>
      </w:r>
    </w:p>
    <w:p w:rsidR="00171B5B" w:rsidRPr="00171B5B" w:rsidRDefault="00171B5B" w:rsidP="00171B5B">
      <w:pPr>
        <w:pStyle w:val="21"/>
        <w:tabs>
          <w:tab w:val="left" w:pos="360"/>
        </w:tabs>
        <w:spacing w:line="240" w:lineRule="auto"/>
        <w:ind w:right="28"/>
        <w:rPr>
          <w:color w:val="000000"/>
        </w:rPr>
      </w:pPr>
      <w:r w:rsidRPr="00171B5B">
        <w:rPr>
          <w:color w:val="000000"/>
        </w:rPr>
        <w:t>среди девушек 16-17 лет: до 37кг, 42кг, 47кг, 52кг, 57кг, 62 кг и 62+кг.</w:t>
      </w:r>
    </w:p>
    <w:p w:rsidR="00171B5B" w:rsidRPr="00171B5B" w:rsidRDefault="004640C7" w:rsidP="00171B5B">
      <w:pPr>
        <w:pStyle w:val="21"/>
        <w:spacing w:after="0" w:line="240" w:lineRule="auto"/>
        <w:ind w:right="28"/>
        <w:rPr>
          <w:color w:val="000000"/>
        </w:rPr>
      </w:pPr>
      <w:r>
        <w:rPr>
          <w:color w:val="000000"/>
        </w:rPr>
        <w:t>п</w:t>
      </w:r>
      <w:r w:rsidR="00171B5B" w:rsidRPr="00171B5B">
        <w:rPr>
          <w:color w:val="000000"/>
        </w:rPr>
        <w:t>о универсальному бою:</w:t>
      </w:r>
    </w:p>
    <w:p w:rsidR="00171B5B" w:rsidRPr="00171B5B" w:rsidRDefault="00171B5B" w:rsidP="00171B5B">
      <w:pPr>
        <w:pStyle w:val="21"/>
        <w:tabs>
          <w:tab w:val="left" w:pos="360"/>
        </w:tabs>
        <w:spacing w:line="240" w:lineRule="auto"/>
        <w:ind w:right="28"/>
        <w:rPr>
          <w:color w:val="000000"/>
        </w:rPr>
      </w:pPr>
      <w:r w:rsidRPr="00171B5B">
        <w:rPr>
          <w:color w:val="000000"/>
        </w:rPr>
        <w:t>среди юношей 14-15 лет: до 45кг, 50кг, 55кг, 60кг, 65кг, 70кг и 70+кг</w:t>
      </w:r>
    </w:p>
    <w:p w:rsidR="00171B5B" w:rsidRPr="00171B5B" w:rsidRDefault="00171B5B" w:rsidP="00171B5B">
      <w:pPr>
        <w:pStyle w:val="21"/>
        <w:tabs>
          <w:tab w:val="left" w:pos="360"/>
        </w:tabs>
        <w:spacing w:line="240" w:lineRule="auto"/>
        <w:ind w:right="28"/>
        <w:rPr>
          <w:color w:val="000000"/>
        </w:rPr>
      </w:pPr>
      <w:r w:rsidRPr="00171B5B">
        <w:rPr>
          <w:color w:val="000000"/>
        </w:rPr>
        <w:t>среди девушек 14-15 лет: до 32кг, 37кг, 42кг, 47кг, 52кг и 52+кг</w:t>
      </w:r>
    </w:p>
    <w:p w:rsidR="00171B5B" w:rsidRPr="00171B5B" w:rsidRDefault="00171B5B" w:rsidP="00171B5B">
      <w:pPr>
        <w:pStyle w:val="21"/>
        <w:tabs>
          <w:tab w:val="left" w:pos="360"/>
        </w:tabs>
        <w:spacing w:line="240" w:lineRule="auto"/>
        <w:ind w:right="28"/>
        <w:rPr>
          <w:color w:val="000000"/>
        </w:rPr>
      </w:pPr>
      <w:r w:rsidRPr="00171B5B">
        <w:rPr>
          <w:color w:val="000000"/>
        </w:rPr>
        <w:t>среди юношей 16-17 лет: до 55кг, 60кг, 65кг, 70кг, 75кг, 80кг и 80+кг</w:t>
      </w:r>
    </w:p>
    <w:p w:rsidR="00171B5B" w:rsidRPr="00171B5B" w:rsidRDefault="00171B5B" w:rsidP="00171B5B">
      <w:pPr>
        <w:pStyle w:val="21"/>
        <w:tabs>
          <w:tab w:val="left" w:pos="360"/>
        </w:tabs>
        <w:spacing w:line="240" w:lineRule="auto"/>
        <w:ind w:right="28"/>
        <w:rPr>
          <w:color w:val="000000"/>
        </w:rPr>
      </w:pPr>
      <w:r w:rsidRPr="00171B5B">
        <w:rPr>
          <w:color w:val="000000"/>
        </w:rPr>
        <w:t>среди девушек 16-17 лет: до 37кг, 42кг, 47кг, 52кг, 57кг, 62 кг и 62+кг.</w:t>
      </w:r>
    </w:p>
    <w:p w:rsidR="00171B5B" w:rsidRDefault="00171B5B" w:rsidP="00171B5B">
      <w:pPr>
        <w:jc w:val="both"/>
      </w:pPr>
      <w:r w:rsidRPr="00171B5B">
        <w:t>Указанное количество лет спортсмену должно исполниться до дня начала соревнования.</w:t>
      </w:r>
    </w:p>
    <w:p w:rsidR="004950B1" w:rsidRDefault="004950B1" w:rsidP="00171B5B">
      <w:pPr>
        <w:jc w:val="both"/>
      </w:pPr>
    </w:p>
    <w:p w:rsidR="004950B1" w:rsidRPr="004950B1" w:rsidRDefault="004950B1" w:rsidP="00171B5B">
      <w:pPr>
        <w:jc w:val="both"/>
        <w:rPr>
          <w:b/>
          <w:u w:val="single"/>
        </w:rPr>
      </w:pPr>
      <w:r w:rsidRPr="004950B1">
        <w:rPr>
          <w:b/>
          <w:u w:val="single"/>
        </w:rPr>
        <w:t>Заявки на участие</w:t>
      </w:r>
    </w:p>
    <w:p w:rsidR="004950B1" w:rsidRPr="004950B1" w:rsidRDefault="004950B1" w:rsidP="0033769A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4950B1">
        <w:t xml:space="preserve">Предварительная заявка (приложение №1), подписанная руководителем региональной спортивной федерации и согласованная с руководителем органа исполнительной власти субъекта Российской Федерации в области физической культуры и спорта,   направляется в Общероссийскую общественную организацию «Спортивная федерация «Универсальный бой» по электронному адресу: </w:t>
      </w:r>
      <w:r w:rsidRPr="004950B1">
        <w:rPr>
          <w:lang w:val="en-US"/>
        </w:rPr>
        <w:t>Irina</w:t>
      </w:r>
      <w:r w:rsidRPr="004950B1">
        <w:t>_</w:t>
      </w:r>
      <w:hyperlink r:id="rId11" w:history="1">
        <w:r w:rsidRPr="004950B1">
          <w:rPr>
            <w:rStyle w:val="a3"/>
            <w:color w:val="auto"/>
            <w:u w:val="none"/>
            <w:lang w:val="en-US"/>
          </w:rPr>
          <w:t>unifight</w:t>
        </w:r>
        <w:r w:rsidRPr="004950B1">
          <w:rPr>
            <w:rStyle w:val="a3"/>
            <w:color w:val="auto"/>
            <w:u w:val="none"/>
          </w:rPr>
          <w:t>@</w:t>
        </w:r>
        <w:r w:rsidRPr="004950B1">
          <w:rPr>
            <w:rStyle w:val="a3"/>
            <w:color w:val="auto"/>
            <w:u w:val="none"/>
            <w:lang w:val="en-US"/>
          </w:rPr>
          <w:t>mail</w:t>
        </w:r>
        <w:r w:rsidRPr="004950B1">
          <w:rPr>
            <w:rStyle w:val="a3"/>
            <w:color w:val="auto"/>
            <w:u w:val="none"/>
          </w:rPr>
          <w:t>.</w:t>
        </w:r>
        <w:r w:rsidRPr="004950B1">
          <w:rPr>
            <w:rStyle w:val="a3"/>
            <w:color w:val="auto"/>
            <w:u w:val="none"/>
            <w:lang w:val="en-US"/>
          </w:rPr>
          <w:t>ru</w:t>
        </w:r>
      </w:hyperlink>
      <w:r w:rsidRPr="004950B1">
        <w:t xml:space="preserve"> не позднее, чем за </w:t>
      </w:r>
      <w:r>
        <w:t>15</w:t>
      </w:r>
      <w:r w:rsidRPr="004950B1">
        <w:t xml:space="preserve"> дней до начала соревнований. </w:t>
      </w:r>
    </w:p>
    <w:p w:rsidR="004950B1" w:rsidRPr="004950B1" w:rsidRDefault="004950B1" w:rsidP="0033769A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4950B1">
        <w:t xml:space="preserve">Заявка (приложение № 2), подписанная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заверенная печатью и врачом врачебно-физкультурного диспансера,  представляются в комиссию по допуску в одном экземпляре при официальной регистрации участников. </w:t>
      </w:r>
    </w:p>
    <w:p w:rsidR="004950B1" w:rsidRPr="004950B1" w:rsidRDefault="0033769A" w:rsidP="0033769A">
      <w:pPr>
        <w:pStyle w:val="ad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</w:pPr>
      <w:r>
        <w:t xml:space="preserve">    </w:t>
      </w:r>
      <w:r w:rsidR="004950B1" w:rsidRPr="004950B1">
        <w:t>К заявке прилагаются следующие документы на каждого спортсмена:</w:t>
      </w:r>
    </w:p>
    <w:p w:rsidR="004950B1" w:rsidRPr="004950B1" w:rsidRDefault="004950B1" w:rsidP="0033769A">
      <w:pPr>
        <w:tabs>
          <w:tab w:val="left" w:pos="142"/>
          <w:tab w:val="left" w:pos="426"/>
        </w:tabs>
        <w:jc w:val="both"/>
      </w:pPr>
      <w:r w:rsidRPr="004950B1">
        <w:t xml:space="preserve">- паспорт </w:t>
      </w:r>
      <w:r>
        <w:t xml:space="preserve"> и копия паспорта </w:t>
      </w:r>
      <w:r w:rsidRPr="004950B1">
        <w:t>гражданина Российской Федерации;</w:t>
      </w:r>
    </w:p>
    <w:p w:rsidR="004950B1" w:rsidRPr="004950B1" w:rsidRDefault="004950B1" w:rsidP="0033769A">
      <w:pPr>
        <w:jc w:val="both"/>
      </w:pPr>
      <w:r w:rsidRPr="004950B1">
        <w:t xml:space="preserve">- полис обязательного медицинского страхования и полис страхования жизни и здоровья от несчастных случаев (оригинал); </w:t>
      </w:r>
    </w:p>
    <w:p w:rsidR="004950B1" w:rsidRPr="004950B1" w:rsidRDefault="004950B1" w:rsidP="0033769A">
      <w:pPr>
        <w:jc w:val="both"/>
      </w:pPr>
      <w:r w:rsidRPr="004950B1">
        <w:t>- зачетная классификационная книжка спортсмена с указанием спортивного разряда;</w:t>
      </w:r>
    </w:p>
    <w:p w:rsidR="004950B1" w:rsidRPr="004950B1" w:rsidRDefault="004950B1" w:rsidP="0033769A">
      <w:pPr>
        <w:tabs>
          <w:tab w:val="left" w:pos="1134"/>
          <w:tab w:val="left" w:pos="1276"/>
          <w:tab w:val="left" w:pos="1418"/>
        </w:tabs>
        <w:jc w:val="both"/>
      </w:pPr>
      <w:r w:rsidRPr="004950B1">
        <w:t>- копия документа, выданного общероссийской спортивной федерацией, подтверждающего переход спортсмена из клуба или иной физкультурно-спортивной организации в другой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4950B1" w:rsidRPr="004950B1" w:rsidRDefault="004950B1" w:rsidP="0033769A">
      <w:pPr>
        <w:jc w:val="both"/>
      </w:pPr>
      <w:r w:rsidRPr="004950B1">
        <w:t>- копия документа субъекта российской Федерации о наделении статусом «Спортивная сборная команда субъекта Российской Федерации» коллектива, в который включен заявленный спортсмен в соответствии с порядком формирования и обеспечения спортивных сборных команд субъекта Российской Федерации.</w:t>
      </w:r>
    </w:p>
    <w:p w:rsidR="00D5173E" w:rsidRDefault="00D5173E" w:rsidP="000F10DF">
      <w:pPr>
        <w:shd w:val="clear" w:color="auto" w:fill="FFFFFF"/>
        <w:spacing w:line="322" w:lineRule="exact"/>
        <w:ind w:right="28"/>
        <w:rPr>
          <w:u w:val="single"/>
        </w:rPr>
      </w:pPr>
    </w:p>
    <w:p w:rsidR="0010446E" w:rsidRPr="006E6F4E" w:rsidRDefault="00737CCE" w:rsidP="000F10DF">
      <w:pPr>
        <w:shd w:val="clear" w:color="auto" w:fill="FFFFFF"/>
        <w:spacing w:line="322" w:lineRule="exact"/>
        <w:ind w:right="28"/>
        <w:rPr>
          <w:b/>
          <w:u w:val="single"/>
        </w:rPr>
      </w:pPr>
      <w:r w:rsidRPr="006E6F4E">
        <w:rPr>
          <w:b/>
          <w:u w:val="single"/>
        </w:rPr>
        <w:t xml:space="preserve">Страхование участников </w:t>
      </w:r>
    </w:p>
    <w:p w:rsidR="000F10DF" w:rsidRPr="000F10DF" w:rsidRDefault="00AF7759" w:rsidP="000F10DF">
      <w:pPr>
        <w:shd w:val="clear" w:color="auto" w:fill="FFFFFF"/>
        <w:spacing w:before="19" w:line="317" w:lineRule="exact"/>
        <w:ind w:left="24"/>
      </w:pPr>
      <w:r>
        <w:t>Участники соревнований обязаны предоставить</w:t>
      </w:r>
      <w:r w:rsidR="001E6FC4">
        <w:t xml:space="preserve"> договор (о</w:t>
      </w:r>
      <w:r w:rsidR="000F10DF" w:rsidRPr="000F10DF">
        <w:t xml:space="preserve">ригинал) на каждого участника о страховании несчастных случаев (жизни и    здоровья),    который    представляется    в    </w:t>
      </w:r>
      <w:r>
        <w:t>комиссию по допуску участников</w:t>
      </w:r>
      <w:r w:rsidR="000F10DF" w:rsidRPr="000F10DF">
        <w:t>.</w:t>
      </w:r>
    </w:p>
    <w:p w:rsidR="000F10DF" w:rsidRDefault="000F10DF" w:rsidP="000F10DF">
      <w:pPr>
        <w:shd w:val="clear" w:color="auto" w:fill="FFFFFF"/>
        <w:spacing w:line="326" w:lineRule="exact"/>
        <w:ind w:left="19"/>
      </w:pPr>
      <w:r w:rsidRPr="000F10DF">
        <w:lastRenderedPageBreak/>
        <w:t>Страхование      участников      соревнований      производится      за      счет командирующих организаций.</w:t>
      </w:r>
    </w:p>
    <w:p w:rsidR="00071B4C" w:rsidRPr="00071B4C" w:rsidRDefault="00071B4C" w:rsidP="000F10DF">
      <w:pPr>
        <w:shd w:val="clear" w:color="auto" w:fill="FFFFFF"/>
        <w:spacing w:line="326" w:lineRule="exact"/>
        <w:ind w:left="19"/>
      </w:pPr>
      <w:r>
        <w:t>С</w:t>
      </w:r>
      <w:r w:rsidRPr="00071B4C">
        <w:t>пециальный допуск медицинского учреждения трене</w:t>
      </w:r>
      <w:r>
        <w:t>ра для спортсмена моложе 18 лет.</w:t>
      </w:r>
    </w:p>
    <w:p w:rsidR="000F10DF" w:rsidRDefault="000F10DF" w:rsidP="000F10DF">
      <w:pPr>
        <w:shd w:val="clear" w:color="auto" w:fill="FFFFFF"/>
        <w:spacing w:line="322" w:lineRule="exact"/>
        <w:ind w:right="28" w:firstLine="156"/>
        <w:rPr>
          <w:u w:val="single"/>
        </w:rPr>
      </w:pPr>
    </w:p>
    <w:p w:rsidR="0014627D" w:rsidRPr="006E6F4E" w:rsidRDefault="0014627D" w:rsidP="00A07B10">
      <w:pPr>
        <w:rPr>
          <w:u w:val="single"/>
        </w:rPr>
      </w:pPr>
      <w:r w:rsidRPr="006E6F4E">
        <w:rPr>
          <w:rStyle w:val="a5"/>
          <w:u w:val="single"/>
        </w:rPr>
        <w:t>Награждение</w:t>
      </w:r>
    </w:p>
    <w:p w:rsidR="0033769A" w:rsidRPr="0033769A" w:rsidRDefault="0033769A" w:rsidP="0033769A">
      <w:pPr>
        <w:jc w:val="both"/>
      </w:pPr>
      <w:r w:rsidRPr="0033769A">
        <w:t xml:space="preserve">1. Участники, занявшие призовые места в каждой весовой категории 1, 2 и два 3-х места в личных видах программы спортивных соревнований награждаются медалями, дипломами </w:t>
      </w:r>
      <w:proofErr w:type="spellStart"/>
      <w:r w:rsidRPr="0033769A">
        <w:t>Минспорта</w:t>
      </w:r>
      <w:proofErr w:type="spellEnd"/>
      <w:r w:rsidRPr="0033769A">
        <w:t xml:space="preserve"> России.</w:t>
      </w:r>
    </w:p>
    <w:p w:rsidR="0033769A" w:rsidRPr="0033769A" w:rsidRDefault="0033769A" w:rsidP="0033769A">
      <w:pPr>
        <w:jc w:val="both"/>
      </w:pPr>
      <w:r w:rsidRPr="0033769A">
        <w:t xml:space="preserve">2. Тренеры спортсменов - победителей в личных видах программы спортивных соревнований награждаются дипломами </w:t>
      </w:r>
      <w:proofErr w:type="spellStart"/>
      <w:r w:rsidRPr="0033769A">
        <w:t>Минспорта</w:t>
      </w:r>
      <w:proofErr w:type="spellEnd"/>
      <w:r w:rsidRPr="0033769A">
        <w:t xml:space="preserve"> России.</w:t>
      </w:r>
    </w:p>
    <w:p w:rsidR="0033769A" w:rsidRPr="0033769A" w:rsidRDefault="0033769A" w:rsidP="0033769A">
      <w:pPr>
        <w:jc w:val="both"/>
      </w:pPr>
      <w:r w:rsidRPr="0033769A">
        <w:t xml:space="preserve">3. Спортивная сборная команда субъекта Российской Федерации, занявшая 1, 2 и 3 место по итогам командного зачета награждается памятным призом </w:t>
      </w:r>
      <w:proofErr w:type="spellStart"/>
      <w:r w:rsidRPr="0033769A">
        <w:t>Минспорта</w:t>
      </w:r>
      <w:proofErr w:type="spellEnd"/>
      <w:r w:rsidRPr="0033769A">
        <w:t xml:space="preserve"> России. </w:t>
      </w:r>
    </w:p>
    <w:p w:rsidR="00E4504E" w:rsidRDefault="00E4504E" w:rsidP="00D42115"/>
    <w:p w:rsidR="00D42115" w:rsidRDefault="00D42115" w:rsidP="00D42115">
      <w:pPr>
        <w:rPr>
          <w:b/>
          <w:u w:val="single"/>
        </w:rPr>
      </w:pPr>
      <w:r>
        <w:t xml:space="preserve">Согласно ЕВСК по результатам выступления на первенстве </w:t>
      </w:r>
      <w:r w:rsidR="008F68C5">
        <w:t>разряд КМС</w:t>
      </w:r>
      <w:r>
        <w:t xml:space="preserve"> присваивается победителям </w:t>
      </w:r>
      <w:r w:rsidR="008F68C5">
        <w:t xml:space="preserve"> и призерам </w:t>
      </w:r>
      <w:r>
        <w:t xml:space="preserve">первенства </w:t>
      </w:r>
      <w:r w:rsidR="008F68C5">
        <w:t>юношам 16-17лет</w:t>
      </w:r>
      <w:r w:rsidR="00B41A09">
        <w:t xml:space="preserve"> </w:t>
      </w:r>
      <w:r>
        <w:t>за 1</w:t>
      </w:r>
      <w:r w:rsidR="008F68C5">
        <w:t>-3</w:t>
      </w:r>
      <w:r w:rsidR="00B41A09">
        <w:t xml:space="preserve"> места</w:t>
      </w:r>
      <w:r>
        <w:t xml:space="preserve">, </w:t>
      </w:r>
      <w:r w:rsidR="008F68C5">
        <w:t>девушкам 16-17 лет</w:t>
      </w:r>
      <w:r w:rsidR="00B41A09">
        <w:t xml:space="preserve"> </w:t>
      </w:r>
      <w:r>
        <w:t xml:space="preserve">за </w:t>
      </w:r>
      <w:r w:rsidR="00B41A09">
        <w:t>1-2 места</w:t>
      </w:r>
      <w:r>
        <w:t>.</w:t>
      </w:r>
    </w:p>
    <w:p w:rsidR="00D42115" w:rsidRPr="00D42115" w:rsidRDefault="00D42115" w:rsidP="00D42115">
      <w:pPr>
        <w:jc w:val="both"/>
      </w:pPr>
    </w:p>
    <w:p w:rsidR="00015FFA" w:rsidRPr="006E6F4E" w:rsidRDefault="00015FFA" w:rsidP="00D42115">
      <w:pPr>
        <w:jc w:val="both"/>
        <w:rPr>
          <w:b/>
          <w:u w:val="single"/>
        </w:rPr>
      </w:pPr>
      <w:r w:rsidRPr="006E6F4E">
        <w:rPr>
          <w:b/>
          <w:u w:val="single"/>
        </w:rPr>
        <w:t>Дополнение</w:t>
      </w:r>
    </w:p>
    <w:p w:rsidR="00F2691A" w:rsidRDefault="00F2691A" w:rsidP="00F2691A">
      <w:pPr>
        <w:pStyle w:val="a8"/>
        <w:ind w:firstLine="0"/>
      </w:pPr>
      <w:r>
        <w:rPr>
          <w:sz w:val="22"/>
          <w:szCs w:val="22"/>
        </w:rPr>
        <w:t>Проезд к месту соревнований: г. Медынь Калужская область, ул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ирова, 100. С Киевского вокзала г. Москвы электричкой до станции «Малоярославец»,  далее рейсовым автобусом до г. Медынь, ДПСКЕ СК «Русский Бой». </w:t>
      </w:r>
    </w:p>
    <w:p w:rsidR="008B712F" w:rsidRDefault="008B712F" w:rsidP="008B712F">
      <w:pPr>
        <w:pStyle w:val="a8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проживания в гостинице   в сутки – 1000-1400 рублей.</w:t>
      </w:r>
    </w:p>
    <w:p w:rsidR="008B712F" w:rsidRDefault="008B712F" w:rsidP="008B712F">
      <w:pPr>
        <w:pStyle w:val="a8"/>
        <w:ind w:firstLine="0"/>
      </w:pPr>
      <w:r>
        <w:rPr>
          <w:b/>
          <w:bCs/>
          <w:sz w:val="22"/>
          <w:szCs w:val="22"/>
        </w:rPr>
        <w:t>Стоимость  3-х разового питания – 600 рублей.</w:t>
      </w:r>
      <w:r>
        <w:rPr>
          <w:sz w:val="22"/>
          <w:szCs w:val="22"/>
        </w:rPr>
        <w:t xml:space="preserve"> </w:t>
      </w:r>
    </w:p>
    <w:p w:rsidR="00555A9F" w:rsidRDefault="00555A9F" w:rsidP="00795B1D">
      <w:pPr>
        <w:pStyle w:val="aa"/>
        <w:spacing w:after="0"/>
        <w:jc w:val="both"/>
      </w:pPr>
      <w:r w:rsidRPr="003D583D">
        <w:t>В целях безопасности участников соревнований проживание в гостинице  ООО «Возрождение» обязательно.</w:t>
      </w:r>
    </w:p>
    <w:p w:rsidR="00F2691A" w:rsidRPr="00795B1D" w:rsidRDefault="00F2691A" w:rsidP="00795B1D">
      <w:pPr>
        <w:pStyle w:val="aa"/>
        <w:spacing w:after="0"/>
        <w:jc w:val="both"/>
        <w:rPr>
          <w:b/>
          <w:sz w:val="22"/>
          <w:szCs w:val="22"/>
        </w:rPr>
      </w:pPr>
      <w:r w:rsidRPr="00795B1D">
        <w:rPr>
          <w:b/>
          <w:sz w:val="22"/>
          <w:szCs w:val="22"/>
        </w:rPr>
        <w:t>Контактные телефоны для справок:</w:t>
      </w:r>
    </w:p>
    <w:p w:rsidR="00F2691A" w:rsidRPr="00F2691A" w:rsidRDefault="00F2691A" w:rsidP="00795B1D">
      <w:pPr>
        <w:pStyle w:val="aa"/>
        <w:spacing w:after="0"/>
        <w:jc w:val="both"/>
      </w:pPr>
      <w:r>
        <w:rPr>
          <w:sz w:val="22"/>
          <w:szCs w:val="22"/>
        </w:rPr>
        <w:t xml:space="preserve">Общероссийская Федерация «Универсальный Бой» – 8 (495) 912 27 31, </w:t>
      </w:r>
      <w:r w:rsidRPr="00F2691A">
        <w:rPr>
          <w:sz w:val="22"/>
          <w:szCs w:val="22"/>
        </w:rPr>
        <w:t xml:space="preserve">912 90 57 , </w:t>
      </w:r>
      <w:r>
        <w:rPr>
          <w:sz w:val="22"/>
          <w:szCs w:val="22"/>
          <w:lang w:val="en-US"/>
        </w:rPr>
        <w:t>E</w:t>
      </w:r>
      <w:r w:rsidRPr="00F2691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F2691A">
        <w:rPr>
          <w:sz w:val="22"/>
          <w:szCs w:val="22"/>
        </w:rPr>
        <w:t xml:space="preserve">: </w:t>
      </w:r>
      <w:hyperlink r:id="rId12" w:tgtFrame="_blank" w:history="1">
        <w:r>
          <w:rPr>
            <w:rStyle w:val="a3"/>
            <w:sz w:val="22"/>
            <w:szCs w:val="22"/>
            <w:lang w:val="en-US"/>
          </w:rPr>
          <w:t>unifight</w:t>
        </w:r>
        <w:r w:rsidRPr="00F2691A">
          <w:rPr>
            <w:rStyle w:val="a3"/>
            <w:sz w:val="22"/>
            <w:szCs w:val="22"/>
          </w:rPr>
          <w:t>1@</w:t>
        </w:r>
        <w:r>
          <w:rPr>
            <w:rStyle w:val="a3"/>
            <w:sz w:val="22"/>
            <w:szCs w:val="22"/>
            <w:lang w:val="en-US"/>
          </w:rPr>
          <w:t>mail</w:t>
        </w:r>
        <w:r w:rsidRPr="00F2691A"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 w:rsidRPr="00F2691A">
        <w:t xml:space="preserve"> </w:t>
      </w:r>
      <w:hyperlink r:id="rId13" w:tgtFrame="_blank" w:history="1">
        <w:r>
          <w:rPr>
            <w:rStyle w:val="a3"/>
            <w:lang w:val="en-US"/>
          </w:rPr>
          <w:t>irina</w:t>
        </w:r>
        <w:r w:rsidRPr="00F2691A">
          <w:rPr>
            <w:rStyle w:val="a3"/>
          </w:rPr>
          <w:t>_</w:t>
        </w:r>
        <w:r>
          <w:rPr>
            <w:rStyle w:val="a3"/>
            <w:lang w:val="en-US"/>
          </w:rPr>
          <w:t>unifight</w:t>
        </w:r>
        <w:r w:rsidRPr="00F2691A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F2691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F2691A">
        <w:t xml:space="preserve"> </w:t>
      </w:r>
    </w:p>
    <w:p w:rsidR="00F2691A" w:rsidRDefault="00F2691A" w:rsidP="00795B1D">
      <w:pPr>
        <w:pStyle w:val="aa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г. Медынь, ДПСКЕ «Русский Бой» тел/факс: 8 (48433)22351.</w:t>
      </w:r>
    </w:p>
    <w:p w:rsidR="00795B1D" w:rsidRDefault="00F2691A" w:rsidP="00795B1D">
      <w:pPr>
        <w:pStyle w:val="aa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Бронирование мест </w:t>
      </w:r>
      <w:r w:rsidR="00795B1D">
        <w:rPr>
          <w:sz w:val="22"/>
          <w:szCs w:val="22"/>
        </w:rPr>
        <w:t>в гостиницах производится за </w:t>
      </w:r>
      <w:r>
        <w:rPr>
          <w:sz w:val="22"/>
          <w:szCs w:val="22"/>
        </w:rPr>
        <w:t xml:space="preserve">7 дней до начала соревнований по  телефону: </w:t>
      </w:r>
    </w:p>
    <w:p w:rsidR="00535C90" w:rsidRPr="00555A9F" w:rsidRDefault="00F2691A" w:rsidP="00795B1D">
      <w:pPr>
        <w:pStyle w:val="aa"/>
        <w:spacing w:after="0"/>
        <w:jc w:val="both"/>
        <w:rPr>
          <w:sz w:val="22"/>
          <w:szCs w:val="22"/>
          <w:lang w:val="en-US"/>
        </w:rPr>
      </w:pPr>
      <w:proofErr w:type="gramStart"/>
      <w:r w:rsidRPr="00555A9F">
        <w:rPr>
          <w:sz w:val="22"/>
          <w:szCs w:val="22"/>
          <w:lang w:val="en-US"/>
        </w:rPr>
        <w:t>8 (48433)21101.</w:t>
      </w:r>
      <w:proofErr w:type="gramEnd"/>
      <w:r w:rsidRPr="00555A9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555A9F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555A9F">
        <w:rPr>
          <w:sz w:val="22"/>
          <w:szCs w:val="22"/>
          <w:lang w:val="en-US"/>
        </w:rPr>
        <w:t xml:space="preserve">: </w:t>
      </w:r>
      <w:hyperlink r:id="rId14" w:tgtFrame="_blank" w:history="1">
        <w:r w:rsidRPr="00555A9F">
          <w:rPr>
            <w:rStyle w:val="a3"/>
            <w:sz w:val="22"/>
            <w:szCs w:val="22"/>
            <w:lang w:val="en-US"/>
          </w:rPr>
          <w:t>84843321101@</w:t>
        </w:r>
        <w:r>
          <w:rPr>
            <w:rStyle w:val="a3"/>
            <w:sz w:val="22"/>
            <w:szCs w:val="22"/>
            <w:lang w:val="en-US"/>
          </w:rPr>
          <w:t>mail</w:t>
        </w:r>
        <w:r w:rsidRPr="00555A9F">
          <w:rPr>
            <w:rStyle w:val="a3"/>
            <w:sz w:val="22"/>
            <w:szCs w:val="22"/>
            <w:lang w:val="en-US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C048A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555A9F" w:rsidRPr="005C048A" w:rsidRDefault="00555A9F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555A9F" w:rsidRPr="005C048A" w:rsidRDefault="00555A9F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555A9F" w:rsidRPr="005C048A" w:rsidRDefault="00555A9F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555A9F" w:rsidRPr="005C048A" w:rsidRDefault="00555A9F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555A9F" w:rsidRPr="005C048A" w:rsidRDefault="00555A9F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555A9F" w:rsidRPr="005C048A" w:rsidRDefault="00555A9F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555A9F" w:rsidRPr="005C048A" w:rsidRDefault="00555A9F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555A9F" w:rsidRPr="005C048A" w:rsidRDefault="00555A9F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795B1D">
      <w:pPr>
        <w:pStyle w:val="aa"/>
        <w:spacing w:after="0"/>
        <w:jc w:val="both"/>
        <w:rPr>
          <w:sz w:val="22"/>
          <w:szCs w:val="22"/>
          <w:lang w:val="en-US"/>
        </w:rPr>
      </w:pPr>
    </w:p>
    <w:p w:rsidR="001F142D" w:rsidRPr="00555A9F" w:rsidRDefault="001F142D" w:rsidP="001F142D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Приложение</w:t>
      </w:r>
      <w:r w:rsidRPr="00555A9F">
        <w:rPr>
          <w:sz w:val="28"/>
          <w:szCs w:val="28"/>
          <w:lang w:val="en-US"/>
        </w:rPr>
        <w:t xml:space="preserve"> № 1</w:t>
      </w:r>
    </w:p>
    <w:p w:rsidR="001F142D" w:rsidRPr="00555A9F" w:rsidRDefault="001F142D" w:rsidP="001F142D">
      <w:pPr>
        <w:jc w:val="right"/>
        <w:rPr>
          <w:sz w:val="28"/>
          <w:szCs w:val="28"/>
          <w:lang w:val="en-US"/>
        </w:rPr>
      </w:pPr>
    </w:p>
    <w:p w:rsidR="001F142D" w:rsidRPr="00555A9F" w:rsidRDefault="001F142D" w:rsidP="001F142D">
      <w:pPr>
        <w:jc w:val="center"/>
        <w:rPr>
          <w:sz w:val="28"/>
          <w:szCs w:val="28"/>
          <w:lang w:val="en-US"/>
        </w:rPr>
      </w:pPr>
    </w:p>
    <w:p w:rsidR="001F142D" w:rsidRDefault="001F142D" w:rsidP="001F14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заявка</w:t>
      </w:r>
    </w:p>
    <w:p w:rsidR="001F142D" w:rsidRDefault="001F142D" w:rsidP="001F142D">
      <w:pPr>
        <w:jc w:val="center"/>
        <w:rPr>
          <w:sz w:val="28"/>
          <w:szCs w:val="28"/>
        </w:rPr>
      </w:pP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>От команды ____________________________________ (субъект России)</w:t>
      </w:r>
    </w:p>
    <w:p w:rsidR="001F142D" w:rsidRDefault="001F142D" w:rsidP="001F142D">
      <w:pPr>
        <w:rPr>
          <w:sz w:val="28"/>
          <w:szCs w:val="28"/>
        </w:rPr>
      </w:pP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>На участие в спортивных соревнованиях______________________________________</w:t>
      </w:r>
    </w:p>
    <w:p w:rsidR="001F142D" w:rsidRDefault="001F142D" w:rsidP="001F142D">
      <w:pPr>
        <w:rPr>
          <w:sz w:val="28"/>
          <w:szCs w:val="28"/>
        </w:rPr>
      </w:pP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 xml:space="preserve">Проводимых в _____________________________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период ___________</w:t>
      </w:r>
    </w:p>
    <w:p w:rsidR="001F142D" w:rsidRDefault="001F142D" w:rsidP="001F142D">
      <w:pPr>
        <w:rPr>
          <w:sz w:val="28"/>
          <w:szCs w:val="28"/>
        </w:rPr>
      </w:pPr>
    </w:p>
    <w:p w:rsidR="001F142D" w:rsidRDefault="001F142D" w:rsidP="001F142D">
      <w:pPr>
        <w:jc w:val="center"/>
        <w:rPr>
          <w:sz w:val="28"/>
          <w:szCs w:val="28"/>
        </w:rPr>
      </w:pPr>
    </w:p>
    <w:p w:rsidR="001F142D" w:rsidRDefault="001F142D" w:rsidP="001F142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574"/>
        <w:gridCol w:w="2084"/>
        <w:gridCol w:w="2084"/>
        <w:gridCol w:w="2085"/>
      </w:tblGrid>
      <w:tr w:rsidR="001F142D" w:rsidTr="009F3D39">
        <w:tc>
          <w:tcPr>
            <w:tcW w:w="59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№ п</w:t>
            </w:r>
            <w:r w:rsidRPr="00272511">
              <w:rPr>
                <w:sz w:val="28"/>
                <w:szCs w:val="28"/>
                <w:lang w:val="en-US"/>
              </w:rPr>
              <w:t>/</w:t>
            </w:r>
            <w:r w:rsidRPr="00272511">
              <w:rPr>
                <w:sz w:val="28"/>
                <w:szCs w:val="28"/>
              </w:rPr>
              <w:t>п</w:t>
            </w:r>
          </w:p>
        </w:tc>
        <w:tc>
          <w:tcPr>
            <w:tcW w:w="357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разряд, звание</w:t>
            </w:r>
          </w:p>
        </w:tc>
        <w:tc>
          <w:tcPr>
            <w:tcW w:w="2085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Весовая категория</w:t>
            </w:r>
          </w:p>
        </w:tc>
      </w:tr>
      <w:tr w:rsidR="001F142D" w:rsidTr="009F3D39">
        <w:tc>
          <w:tcPr>
            <w:tcW w:w="59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1</w:t>
            </w:r>
          </w:p>
        </w:tc>
        <w:tc>
          <w:tcPr>
            <w:tcW w:w="357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</w:tr>
      <w:tr w:rsidR="001F142D" w:rsidTr="009F3D39">
        <w:tc>
          <w:tcPr>
            <w:tcW w:w="59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</w:tr>
      <w:tr w:rsidR="001F142D" w:rsidTr="009F3D39">
        <w:tc>
          <w:tcPr>
            <w:tcW w:w="59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3</w:t>
            </w:r>
          </w:p>
        </w:tc>
        <w:tc>
          <w:tcPr>
            <w:tcW w:w="357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</w:tr>
      <w:tr w:rsidR="001F142D" w:rsidTr="009F3D39">
        <w:tc>
          <w:tcPr>
            <w:tcW w:w="59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4</w:t>
            </w:r>
          </w:p>
        </w:tc>
        <w:tc>
          <w:tcPr>
            <w:tcW w:w="357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</w:tr>
      <w:tr w:rsidR="001F142D" w:rsidTr="009F3D39">
        <w:tc>
          <w:tcPr>
            <w:tcW w:w="59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5</w:t>
            </w:r>
          </w:p>
        </w:tc>
        <w:tc>
          <w:tcPr>
            <w:tcW w:w="357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</w:tr>
      <w:tr w:rsidR="001F142D" w:rsidTr="009F3D39">
        <w:tc>
          <w:tcPr>
            <w:tcW w:w="59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6</w:t>
            </w:r>
          </w:p>
        </w:tc>
        <w:tc>
          <w:tcPr>
            <w:tcW w:w="357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</w:tr>
      <w:tr w:rsidR="001F142D" w:rsidTr="009F3D39">
        <w:tc>
          <w:tcPr>
            <w:tcW w:w="59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7</w:t>
            </w:r>
          </w:p>
        </w:tc>
        <w:tc>
          <w:tcPr>
            <w:tcW w:w="357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F142D" w:rsidRPr="00272511" w:rsidRDefault="001F142D" w:rsidP="009F3D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142D" w:rsidRDefault="001F142D" w:rsidP="001F142D">
      <w:pPr>
        <w:jc w:val="center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rPr>
          <w:sz w:val="28"/>
          <w:szCs w:val="28"/>
        </w:rPr>
      </w:pP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региональной</w:t>
      </w:r>
      <w:proofErr w:type="gramEnd"/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>спортивной федерации «Универсальный бой» __________________________</w:t>
      </w: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м.п.</w:t>
      </w:r>
    </w:p>
    <w:p w:rsidR="001F142D" w:rsidRDefault="001F142D" w:rsidP="001F142D">
      <w:pPr>
        <w:rPr>
          <w:sz w:val="28"/>
          <w:szCs w:val="28"/>
        </w:rPr>
      </w:pP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>Руководитель органа исполнительной власти</w:t>
      </w: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>субъекта Российской Федерации в области</w:t>
      </w: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 ______________________________________</w:t>
      </w:r>
    </w:p>
    <w:p w:rsidR="001F142D" w:rsidRDefault="001F142D" w:rsidP="001F14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м.п.</w:t>
      </w: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Default="001F142D" w:rsidP="001F142D">
      <w:pPr>
        <w:jc w:val="right"/>
        <w:rPr>
          <w:sz w:val="28"/>
          <w:szCs w:val="28"/>
        </w:rPr>
      </w:pPr>
    </w:p>
    <w:p w:rsidR="001F142D" w:rsidRPr="004A017F" w:rsidRDefault="001F142D" w:rsidP="001F142D">
      <w:pPr>
        <w:jc w:val="right"/>
        <w:rPr>
          <w:sz w:val="28"/>
          <w:szCs w:val="28"/>
        </w:rPr>
      </w:pPr>
      <w:r w:rsidRPr="004A017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1F142D" w:rsidRPr="004A017F" w:rsidRDefault="001F142D" w:rsidP="001F142D">
      <w:pPr>
        <w:pStyle w:val="aa"/>
        <w:rPr>
          <w:sz w:val="28"/>
          <w:szCs w:val="28"/>
        </w:rPr>
      </w:pPr>
    </w:p>
    <w:p w:rsidR="001F142D" w:rsidRPr="004A017F" w:rsidRDefault="001F142D" w:rsidP="001F142D">
      <w:r w:rsidRPr="004A017F">
        <w:tab/>
      </w:r>
      <w:r w:rsidRPr="004A017F">
        <w:tab/>
      </w:r>
      <w:r w:rsidRPr="004A017F">
        <w:tab/>
      </w:r>
      <w:r w:rsidRPr="004A017F">
        <w:tab/>
      </w:r>
      <w:r w:rsidRPr="004A017F">
        <w:tab/>
      </w:r>
      <w:r w:rsidRPr="004A017F">
        <w:tab/>
      </w:r>
      <w:r w:rsidRPr="004A017F">
        <w:tab/>
      </w:r>
    </w:p>
    <w:p w:rsidR="001F142D" w:rsidRPr="004A017F" w:rsidRDefault="001F142D" w:rsidP="001F142D">
      <w:pPr>
        <w:jc w:val="center"/>
        <w:rPr>
          <w:sz w:val="28"/>
          <w:szCs w:val="28"/>
        </w:rPr>
      </w:pPr>
      <w:proofErr w:type="gramStart"/>
      <w:r w:rsidRPr="004A017F">
        <w:rPr>
          <w:sz w:val="28"/>
          <w:szCs w:val="28"/>
        </w:rPr>
        <w:t>З</w:t>
      </w:r>
      <w:proofErr w:type="gramEnd"/>
      <w:r w:rsidRPr="004A017F">
        <w:rPr>
          <w:sz w:val="28"/>
          <w:szCs w:val="28"/>
        </w:rPr>
        <w:t xml:space="preserve"> А Я В К А</w:t>
      </w:r>
    </w:p>
    <w:p w:rsidR="001F142D" w:rsidRDefault="001F142D" w:rsidP="001F142D">
      <w:pPr>
        <w:jc w:val="center"/>
        <w:rPr>
          <w:sz w:val="28"/>
          <w:szCs w:val="28"/>
        </w:rPr>
      </w:pP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>От команды ____________________________________ (субъект России)</w:t>
      </w:r>
    </w:p>
    <w:p w:rsidR="001F142D" w:rsidRDefault="001F142D" w:rsidP="001F142D">
      <w:pPr>
        <w:rPr>
          <w:sz w:val="28"/>
          <w:szCs w:val="28"/>
        </w:rPr>
      </w:pP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>На участие в спортивных соревнованиях______________________________________</w:t>
      </w:r>
    </w:p>
    <w:p w:rsidR="001F142D" w:rsidRDefault="001F142D" w:rsidP="001F142D">
      <w:pPr>
        <w:rPr>
          <w:sz w:val="28"/>
          <w:szCs w:val="28"/>
        </w:rPr>
      </w:pPr>
    </w:p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 xml:space="preserve">Проводимых в _____________________________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период ___________</w:t>
      </w:r>
    </w:p>
    <w:p w:rsidR="001F142D" w:rsidRDefault="001F142D" w:rsidP="001F142D">
      <w:pPr>
        <w:rPr>
          <w:sz w:val="28"/>
          <w:szCs w:val="28"/>
        </w:rPr>
      </w:pPr>
    </w:p>
    <w:p w:rsidR="001F142D" w:rsidRPr="004A017F" w:rsidRDefault="001F142D" w:rsidP="001F142D"/>
    <w:tbl>
      <w:tblPr>
        <w:tblpPr w:leftFromText="180" w:rightFromText="180" w:vertAnchor="text" w:horzAnchor="margin" w:tblpXSpec="center" w:tblpY="39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302"/>
        <w:gridCol w:w="1314"/>
        <w:gridCol w:w="1558"/>
        <w:gridCol w:w="1683"/>
        <w:gridCol w:w="1317"/>
        <w:gridCol w:w="1199"/>
        <w:gridCol w:w="1385"/>
      </w:tblGrid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pPr>
              <w:ind w:left="-480" w:firstLine="480"/>
            </w:pPr>
            <w:r w:rsidRPr="004A017F">
              <w:t>№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pPr>
              <w:jc w:val="center"/>
            </w:pPr>
            <w:r w:rsidRPr="004A017F">
              <w:t>Фамилия, имя, отчество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pPr>
              <w:jc w:val="center"/>
            </w:pPr>
            <w:r w:rsidRPr="004A017F">
              <w:t>Дата и год рождения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pPr>
              <w:jc w:val="center"/>
            </w:pPr>
            <w:r w:rsidRPr="004A017F">
              <w:t>Спортивное звание,</w:t>
            </w:r>
            <w:r>
              <w:t xml:space="preserve"> </w:t>
            </w:r>
            <w:proofErr w:type="gramStart"/>
            <w:r>
              <w:t>спортивный</w:t>
            </w:r>
            <w:proofErr w:type="gramEnd"/>
          </w:p>
          <w:p w:rsidR="001F142D" w:rsidRPr="004A017F" w:rsidRDefault="001F142D" w:rsidP="009F3D39">
            <w:pPr>
              <w:jc w:val="center"/>
            </w:pPr>
            <w:r w:rsidRPr="004A017F">
              <w:t>разряд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pPr>
              <w:jc w:val="center"/>
            </w:pPr>
            <w:r w:rsidRPr="004A017F">
              <w:t>Ведомство, организация, город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pPr>
              <w:jc w:val="center"/>
            </w:pPr>
            <w:r w:rsidRPr="004A017F">
              <w:t>Весовая категория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pPr>
              <w:jc w:val="center"/>
            </w:pPr>
            <w:r w:rsidRPr="004A017F">
              <w:t>Тренер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pPr>
              <w:ind w:left="-134" w:right="-114"/>
              <w:jc w:val="center"/>
            </w:pPr>
            <w:r w:rsidRPr="004A017F">
              <w:t>Подпись и печать врача о допуске к соревнованиям</w:t>
            </w:r>
          </w:p>
        </w:tc>
      </w:tr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</w:tr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</w:tr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</w:tr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</w:tr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</w:tr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</w:tr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</w:tr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</w:tr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</w:tr>
      <w:tr w:rsidR="001F142D" w:rsidRPr="004A017F" w:rsidTr="009F3D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>
            <w:r w:rsidRPr="004A017F">
              <w:t>Главный тренер команды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D" w:rsidRPr="004A017F" w:rsidRDefault="001F142D" w:rsidP="009F3D39"/>
        </w:tc>
      </w:tr>
    </w:tbl>
    <w:p w:rsidR="001F142D" w:rsidRDefault="001F142D" w:rsidP="001F142D">
      <w:pPr>
        <w:jc w:val="center"/>
      </w:pPr>
      <w:r w:rsidRPr="004A017F">
        <w:t xml:space="preserve"> </w:t>
      </w:r>
    </w:p>
    <w:p w:rsidR="001F142D" w:rsidRDefault="001F142D" w:rsidP="001F142D">
      <w:pPr>
        <w:jc w:val="center"/>
      </w:pPr>
    </w:p>
    <w:p w:rsidR="001F142D" w:rsidRDefault="001F142D" w:rsidP="001F142D">
      <w:pPr>
        <w:jc w:val="center"/>
      </w:pPr>
    </w:p>
    <w:p w:rsidR="001F142D" w:rsidRPr="004A017F" w:rsidRDefault="001F142D" w:rsidP="001F142D">
      <w:pPr>
        <w:jc w:val="center"/>
      </w:pPr>
    </w:p>
    <w:p w:rsidR="001F142D" w:rsidRPr="004A017F" w:rsidRDefault="001F142D" w:rsidP="001F142D"/>
    <w:p w:rsidR="001F142D" w:rsidRPr="004A017F" w:rsidRDefault="001F142D" w:rsidP="001F142D">
      <w:pPr>
        <w:rPr>
          <w:b/>
        </w:rPr>
      </w:pPr>
      <w:r>
        <w:rPr>
          <w:sz w:val="28"/>
          <w:szCs w:val="28"/>
        </w:rPr>
        <w:t xml:space="preserve"> Представитель</w:t>
      </w:r>
      <w:r w:rsidRPr="004A017F">
        <w:rPr>
          <w:sz w:val="28"/>
          <w:szCs w:val="28"/>
        </w:rPr>
        <w:t xml:space="preserve"> команды</w:t>
      </w:r>
      <w:proofErr w:type="gramStart"/>
      <w:r w:rsidRPr="004A017F">
        <w:rPr>
          <w:b/>
        </w:rPr>
        <w:t xml:space="preserve"> ____________________________(____________)</w:t>
      </w:r>
      <w:proofErr w:type="gramEnd"/>
    </w:p>
    <w:p w:rsidR="001F142D" w:rsidRDefault="001F142D" w:rsidP="001F142D">
      <w:pPr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F142D" w:rsidRDefault="001F142D" w:rsidP="001F142D">
      <w:pPr>
        <w:ind w:left="-600"/>
        <w:rPr>
          <w:sz w:val="28"/>
          <w:szCs w:val="28"/>
        </w:rPr>
      </w:pPr>
    </w:p>
    <w:p w:rsidR="001F142D" w:rsidRPr="004A017F" w:rsidRDefault="001F142D" w:rsidP="001F142D">
      <w:pPr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</w:t>
      </w:r>
      <w:r w:rsidRPr="004A017F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м</w:t>
      </w:r>
      <w:r w:rsidRPr="004A017F">
        <w:rPr>
          <w:sz w:val="28"/>
          <w:szCs w:val="28"/>
        </w:rPr>
        <w:t xml:space="preserve"> допущено____________ человек</w:t>
      </w:r>
    </w:p>
    <w:p w:rsidR="001F142D" w:rsidRDefault="001F142D" w:rsidP="001F142D"/>
    <w:p w:rsidR="001F142D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67AF9">
        <w:rPr>
          <w:sz w:val="28"/>
          <w:szCs w:val="28"/>
        </w:rPr>
        <w:t xml:space="preserve">Врач </w:t>
      </w:r>
      <w:r>
        <w:rPr>
          <w:sz w:val="28"/>
          <w:szCs w:val="28"/>
        </w:rPr>
        <w:t>__________________________</w:t>
      </w:r>
      <w:r w:rsidRPr="00067AF9">
        <w:rPr>
          <w:sz w:val="28"/>
          <w:szCs w:val="28"/>
        </w:rPr>
        <w:t>_</w:t>
      </w:r>
    </w:p>
    <w:p w:rsidR="001F142D" w:rsidRPr="00067AF9" w:rsidRDefault="001F142D" w:rsidP="001F14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67AF9">
        <w:rPr>
          <w:sz w:val="28"/>
          <w:szCs w:val="28"/>
        </w:rPr>
        <w:t xml:space="preserve">м.п. дата </w:t>
      </w:r>
    </w:p>
    <w:p w:rsidR="001F142D" w:rsidRDefault="001F142D" w:rsidP="001F142D">
      <w:pPr>
        <w:rPr>
          <w:sz w:val="28"/>
          <w:szCs w:val="28"/>
        </w:rPr>
      </w:pPr>
    </w:p>
    <w:p w:rsidR="001F142D" w:rsidRDefault="001F142D" w:rsidP="001F142D">
      <w:pPr>
        <w:jc w:val="center"/>
        <w:rPr>
          <w:b/>
          <w:sz w:val="28"/>
          <w:szCs w:val="28"/>
        </w:rPr>
      </w:pPr>
    </w:p>
    <w:p w:rsidR="001F142D" w:rsidRDefault="001F142D" w:rsidP="001F142D">
      <w:pPr>
        <w:jc w:val="both"/>
        <w:rPr>
          <w:sz w:val="28"/>
          <w:szCs w:val="28"/>
        </w:rPr>
      </w:pPr>
      <w:r w:rsidRPr="00776644">
        <w:rPr>
          <w:sz w:val="28"/>
          <w:szCs w:val="28"/>
        </w:rPr>
        <w:t xml:space="preserve">Руководитель органа исполнительной власти субъекта Российской Федерации </w:t>
      </w:r>
    </w:p>
    <w:p w:rsidR="001F142D" w:rsidRPr="00776644" w:rsidRDefault="001F142D" w:rsidP="001F142D">
      <w:pPr>
        <w:jc w:val="both"/>
        <w:rPr>
          <w:b/>
          <w:sz w:val="28"/>
          <w:szCs w:val="28"/>
        </w:rPr>
      </w:pPr>
      <w:r w:rsidRPr="00776644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</w:t>
      </w:r>
      <w:r w:rsidRPr="00776644">
        <w:rPr>
          <w:sz w:val="28"/>
          <w:szCs w:val="28"/>
        </w:rPr>
        <w:t>физической культуры и спорту</w:t>
      </w:r>
      <w:r>
        <w:rPr>
          <w:sz w:val="28"/>
          <w:szCs w:val="28"/>
        </w:rPr>
        <w:t xml:space="preserve"> ________________________________</w:t>
      </w:r>
    </w:p>
    <w:p w:rsidR="001F142D" w:rsidRDefault="001F142D" w:rsidP="001F142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67AF9">
        <w:rPr>
          <w:sz w:val="28"/>
          <w:szCs w:val="28"/>
        </w:rPr>
        <w:t>м.п.</w:t>
      </w:r>
    </w:p>
    <w:p w:rsidR="001F142D" w:rsidRDefault="001F142D" w:rsidP="001F142D">
      <w:pPr>
        <w:rPr>
          <w:sz w:val="28"/>
          <w:szCs w:val="28"/>
        </w:rPr>
      </w:pPr>
    </w:p>
    <w:p w:rsidR="001F142D" w:rsidRDefault="001F142D" w:rsidP="00795B1D">
      <w:pPr>
        <w:pStyle w:val="aa"/>
        <w:spacing w:after="0"/>
        <w:jc w:val="both"/>
      </w:pPr>
    </w:p>
    <w:sectPr w:rsidR="001F142D" w:rsidSect="0033769A">
      <w:headerReference w:type="even" r:id="rId15"/>
      <w:headerReference w:type="default" r:id="rId16"/>
      <w:pgSz w:w="11906" w:h="16838"/>
      <w:pgMar w:top="567" w:right="424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8B" w:rsidRDefault="00CA4E8B">
      <w:r>
        <w:separator/>
      </w:r>
    </w:p>
  </w:endnote>
  <w:endnote w:type="continuationSeparator" w:id="0">
    <w:p w:rsidR="00CA4E8B" w:rsidRDefault="00CA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8B" w:rsidRDefault="00CA4E8B">
      <w:r>
        <w:separator/>
      </w:r>
    </w:p>
  </w:footnote>
  <w:footnote w:type="continuationSeparator" w:id="0">
    <w:p w:rsidR="00CA4E8B" w:rsidRDefault="00CA4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24" w:rsidRDefault="0099440E" w:rsidP="005B2AA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13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1324" w:rsidRDefault="00AC1324" w:rsidP="007C7DB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24" w:rsidRDefault="0099440E" w:rsidP="005B2AA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13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4C63">
      <w:rPr>
        <w:rStyle w:val="a7"/>
        <w:noProof/>
      </w:rPr>
      <w:t>5</w:t>
    </w:r>
    <w:r>
      <w:rPr>
        <w:rStyle w:val="a7"/>
      </w:rPr>
      <w:fldChar w:fldCharType="end"/>
    </w:r>
  </w:p>
  <w:p w:rsidR="00AC1324" w:rsidRDefault="00AC1324" w:rsidP="007C7DB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665"/>
    <w:multiLevelType w:val="hybridMultilevel"/>
    <w:tmpl w:val="D3F624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0409ED"/>
    <w:multiLevelType w:val="hybridMultilevel"/>
    <w:tmpl w:val="37B688DC"/>
    <w:lvl w:ilvl="0" w:tplc="04190001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">
    <w:nsid w:val="249E7FA4"/>
    <w:multiLevelType w:val="hybridMultilevel"/>
    <w:tmpl w:val="F1A84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B7728"/>
    <w:multiLevelType w:val="hybridMultilevel"/>
    <w:tmpl w:val="249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10D3E"/>
    <w:multiLevelType w:val="hybridMultilevel"/>
    <w:tmpl w:val="4704BDF2"/>
    <w:lvl w:ilvl="0" w:tplc="21BA5DD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DF5CBF"/>
    <w:multiLevelType w:val="hybridMultilevel"/>
    <w:tmpl w:val="4EEC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27D"/>
    <w:rsid w:val="00005D93"/>
    <w:rsid w:val="00015FFA"/>
    <w:rsid w:val="00071B4C"/>
    <w:rsid w:val="00074188"/>
    <w:rsid w:val="000836AF"/>
    <w:rsid w:val="00092F31"/>
    <w:rsid w:val="000B60E2"/>
    <w:rsid w:val="000C3854"/>
    <w:rsid w:val="000D4843"/>
    <w:rsid w:val="000E2AE3"/>
    <w:rsid w:val="000F10DF"/>
    <w:rsid w:val="000F59F6"/>
    <w:rsid w:val="0010446E"/>
    <w:rsid w:val="00144A4A"/>
    <w:rsid w:val="0014627D"/>
    <w:rsid w:val="001528C7"/>
    <w:rsid w:val="00171B5B"/>
    <w:rsid w:val="001B4228"/>
    <w:rsid w:val="001C23B1"/>
    <w:rsid w:val="001E6FC4"/>
    <w:rsid w:val="001E7EF1"/>
    <w:rsid w:val="001F142D"/>
    <w:rsid w:val="001F7632"/>
    <w:rsid w:val="002260A6"/>
    <w:rsid w:val="002350F2"/>
    <w:rsid w:val="0024179B"/>
    <w:rsid w:val="00250C29"/>
    <w:rsid w:val="002704B0"/>
    <w:rsid w:val="00292D7D"/>
    <w:rsid w:val="002A0315"/>
    <w:rsid w:val="002A262B"/>
    <w:rsid w:val="002B3F33"/>
    <w:rsid w:val="002D52D6"/>
    <w:rsid w:val="002D5D89"/>
    <w:rsid w:val="002F19C1"/>
    <w:rsid w:val="00312A75"/>
    <w:rsid w:val="00312E5E"/>
    <w:rsid w:val="003212FC"/>
    <w:rsid w:val="003270E5"/>
    <w:rsid w:val="0033508A"/>
    <w:rsid w:val="0033769A"/>
    <w:rsid w:val="00351D97"/>
    <w:rsid w:val="00360880"/>
    <w:rsid w:val="003831F1"/>
    <w:rsid w:val="00395732"/>
    <w:rsid w:val="003A004A"/>
    <w:rsid w:val="003B425E"/>
    <w:rsid w:val="003E66E2"/>
    <w:rsid w:val="003E7FC5"/>
    <w:rsid w:val="00405895"/>
    <w:rsid w:val="0041166A"/>
    <w:rsid w:val="00416BB3"/>
    <w:rsid w:val="004173CA"/>
    <w:rsid w:val="00426B8C"/>
    <w:rsid w:val="004636E7"/>
    <w:rsid w:val="004640C7"/>
    <w:rsid w:val="00464C55"/>
    <w:rsid w:val="00464FCA"/>
    <w:rsid w:val="00470130"/>
    <w:rsid w:val="004950B1"/>
    <w:rsid w:val="004C2BB1"/>
    <w:rsid w:val="00502A85"/>
    <w:rsid w:val="00503E6A"/>
    <w:rsid w:val="00535C90"/>
    <w:rsid w:val="00540BCA"/>
    <w:rsid w:val="00550BD3"/>
    <w:rsid w:val="00554C72"/>
    <w:rsid w:val="00555A9F"/>
    <w:rsid w:val="005923D8"/>
    <w:rsid w:val="00597325"/>
    <w:rsid w:val="005B2AA5"/>
    <w:rsid w:val="005C048A"/>
    <w:rsid w:val="005D71D1"/>
    <w:rsid w:val="005E00E3"/>
    <w:rsid w:val="005F01F1"/>
    <w:rsid w:val="00617AA2"/>
    <w:rsid w:val="0062396C"/>
    <w:rsid w:val="00673670"/>
    <w:rsid w:val="006A7AFD"/>
    <w:rsid w:val="006B620A"/>
    <w:rsid w:val="006E6F4E"/>
    <w:rsid w:val="006F29E8"/>
    <w:rsid w:val="006F2E6A"/>
    <w:rsid w:val="00717D64"/>
    <w:rsid w:val="00737CCE"/>
    <w:rsid w:val="00745CE9"/>
    <w:rsid w:val="00774BFE"/>
    <w:rsid w:val="00793C7F"/>
    <w:rsid w:val="00795094"/>
    <w:rsid w:val="00795B1D"/>
    <w:rsid w:val="007A3135"/>
    <w:rsid w:val="007C7DB5"/>
    <w:rsid w:val="007D4ADD"/>
    <w:rsid w:val="007E1AF7"/>
    <w:rsid w:val="007E5604"/>
    <w:rsid w:val="00801D9D"/>
    <w:rsid w:val="00816F87"/>
    <w:rsid w:val="00831145"/>
    <w:rsid w:val="00841023"/>
    <w:rsid w:val="008628AD"/>
    <w:rsid w:val="008914D3"/>
    <w:rsid w:val="008A0907"/>
    <w:rsid w:val="008B712F"/>
    <w:rsid w:val="008E2FB0"/>
    <w:rsid w:val="008F68C5"/>
    <w:rsid w:val="009016CE"/>
    <w:rsid w:val="00904816"/>
    <w:rsid w:val="0091417A"/>
    <w:rsid w:val="00920D4E"/>
    <w:rsid w:val="00924976"/>
    <w:rsid w:val="0093251C"/>
    <w:rsid w:val="00933549"/>
    <w:rsid w:val="00943441"/>
    <w:rsid w:val="0095474D"/>
    <w:rsid w:val="00962826"/>
    <w:rsid w:val="00963016"/>
    <w:rsid w:val="0096766E"/>
    <w:rsid w:val="00967FCF"/>
    <w:rsid w:val="00993B47"/>
    <w:rsid w:val="0099440E"/>
    <w:rsid w:val="009A5F45"/>
    <w:rsid w:val="009D65EB"/>
    <w:rsid w:val="009F104D"/>
    <w:rsid w:val="009F643C"/>
    <w:rsid w:val="00A02169"/>
    <w:rsid w:val="00A07B10"/>
    <w:rsid w:val="00A32EB0"/>
    <w:rsid w:val="00A424DC"/>
    <w:rsid w:val="00A431CA"/>
    <w:rsid w:val="00A57888"/>
    <w:rsid w:val="00A72AD3"/>
    <w:rsid w:val="00AA374A"/>
    <w:rsid w:val="00AA5FB9"/>
    <w:rsid w:val="00AC1324"/>
    <w:rsid w:val="00AC6276"/>
    <w:rsid w:val="00AE0122"/>
    <w:rsid w:val="00AF27EB"/>
    <w:rsid w:val="00AF7759"/>
    <w:rsid w:val="00B27661"/>
    <w:rsid w:val="00B41A09"/>
    <w:rsid w:val="00B514F9"/>
    <w:rsid w:val="00B52388"/>
    <w:rsid w:val="00B67AE5"/>
    <w:rsid w:val="00B825CF"/>
    <w:rsid w:val="00BC4779"/>
    <w:rsid w:val="00BD006F"/>
    <w:rsid w:val="00BD55EA"/>
    <w:rsid w:val="00BD5A19"/>
    <w:rsid w:val="00C10F2D"/>
    <w:rsid w:val="00C32FB4"/>
    <w:rsid w:val="00C36D83"/>
    <w:rsid w:val="00C3728D"/>
    <w:rsid w:val="00C86318"/>
    <w:rsid w:val="00CA3729"/>
    <w:rsid w:val="00CA4E8B"/>
    <w:rsid w:val="00CB31A4"/>
    <w:rsid w:val="00CC5852"/>
    <w:rsid w:val="00CF4C63"/>
    <w:rsid w:val="00D23E2B"/>
    <w:rsid w:val="00D33D7B"/>
    <w:rsid w:val="00D42115"/>
    <w:rsid w:val="00D5173E"/>
    <w:rsid w:val="00D5674C"/>
    <w:rsid w:val="00D74B08"/>
    <w:rsid w:val="00D778A4"/>
    <w:rsid w:val="00DA6A91"/>
    <w:rsid w:val="00DA7754"/>
    <w:rsid w:val="00DB4F65"/>
    <w:rsid w:val="00DC16F1"/>
    <w:rsid w:val="00DC27A2"/>
    <w:rsid w:val="00DD04D1"/>
    <w:rsid w:val="00DD19A3"/>
    <w:rsid w:val="00DF4106"/>
    <w:rsid w:val="00E1056B"/>
    <w:rsid w:val="00E169E2"/>
    <w:rsid w:val="00E2153E"/>
    <w:rsid w:val="00E2196B"/>
    <w:rsid w:val="00E30BD7"/>
    <w:rsid w:val="00E36C1E"/>
    <w:rsid w:val="00E4504E"/>
    <w:rsid w:val="00E91EE4"/>
    <w:rsid w:val="00EC22F0"/>
    <w:rsid w:val="00EC34AD"/>
    <w:rsid w:val="00EE036E"/>
    <w:rsid w:val="00EE3E73"/>
    <w:rsid w:val="00EE53C1"/>
    <w:rsid w:val="00EE7D30"/>
    <w:rsid w:val="00F2691A"/>
    <w:rsid w:val="00F44770"/>
    <w:rsid w:val="00F55C40"/>
    <w:rsid w:val="00F81055"/>
    <w:rsid w:val="00F94FD7"/>
    <w:rsid w:val="00FA104B"/>
    <w:rsid w:val="00FD0AA7"/>
    <w:rsid w:val="00FF4841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D93"/>
    <w:rPr>
      <w:sz w:val="24"/>
      <w:szCs w:val="24"/>
    </w:rPr>
  </w:style>
  <w:style w:type="paragraph" w:styleId="1">
    <w:name w:val="heading 1"/>
    <w:basedOn w:val="a"/>
    <w:qFormat/>
    <w:rsid w:val="00146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qFormat/>
    <w:rsid w:val="00A32EB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27D"/>
    <w:rPr>
      <w:color w:val="0857A6"/>
      <w:u w:val="single"/>
    </w:rPr>
  </w:style>
  <w:style w:type="character" w:customStyle="1" w:styleId="ban">
    <w:name w:val="ban"/>
    <w:basedOn w:val="a0"/>
    <w:rsid w:val="0014627D"/>
  </w:style>
  <w:style w:type="paragraph" w:styleId="a4">
    <w:name w:val="Normal (Web)"/>
    <w:basedOn w:val="a"/>
    <w:rsid w:val="0014627D"/>
    <w:pPr>
      <w:spacing w:before="100" w:beforeAutospacing="1" w:after="100" w:afterAutospacing="1"/>
    </w:pPr>
  </w:style>
  <w:style w:type="character" w:styleId="a5">
    <w:name w:val="Strong"/>
    <w:basedOn w:val="a0"/>
    <w:qFormat/>
    <w:rsid w:val="0014627D"/>
    <w:rPr>
      <w:b/>
      <w:bCs/>
    </w:rPr>
  </w:style>
  <w:style w:type="paragraph" w:styleId="a6">
    <w:name w:val="header"/>
    <w:basedOn w:val="a"/>
    <w:rsid w:val="007C7DB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7DB5"/>
  </w:style>
  <w:style w:type="paragraph" w:styleId="a8">
    <w:name w:val="Body Text Indent"/>
    <w:basedOn w:val="a"/>
    <w:link w:val="a9"/>
    <w:rsid w:val="00F55C40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F55C40"/>
    <w:rPr>
      <w:sz w:val="24"/>
      <w:szCs w:val="24"/>
    </w:rPr>
  </w:style>
  <w:style w:type="paragraph" w:styleId="2">
    <w:name w:val="Body Text Indent 2"/>
    <w:basedOn w:val="a"/>
    <w:link w:val="20"/>
    <w:rsid w:val="00F55C40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F55C40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32EB0"/>
    <w:rPr>
      <w:rFonts w:ascii="Calibri" w:eastAsia="Times New Roman" w:hAnsi="Calibri" w:cs="Times New Roman"/>
      <w:sz w:val="24"/>
      <w:szCs w:val="24"/>
    </w:rPr>
  </w:style>
  <w:style w:type="paragraph" w:styleId="aa">
    <w:name w:val="Body Text"/>
    <w:basedOn w:val="a"/>
    <w:link w:val="ab"/>
    <w:rsid w:val="004173CA"/>
    <w:pPr>
      <w:spacing w:after="120"/>
    </w:pPr>
  </w:style>
  <w:style w:type="character" w:customStyle="1" w:styleId="ab">
    <w:name w:val="Основной текст Знак"/>
    <w:basedOn w:val="a0"/>
    <w:link w:val="aa"/>
    <w:rsid w:val="004173CA"/>
    <w:rPr>
      <w:sz w:val="24"/>
      <w:szCs w:val="24"/>
    </w:rPr>
  </w:style>
  <w:style w:type="paragraph" w:styleId="21">
    <w:name w:val="Body Text 2"/>
    <w:basedOn w:val="a"/>
    <w:link w:val="22"/>
    <w:rsid w:val="00801D9D"/>
    <w:pPr>
      <w:spacing w:after="120" w:line="480" w:lineRule="auto"/>
    </w:pPr>
  </w:style>
  <w:style w:type="paragraph" w:styleId="ac">
    <w:name w:val="Balloon Text"/>
    <w:basedOn w:val="a"/>
    <w:semiHidden/>
    <w:rsid w:val="00904816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2D5D89"/>
    <w:rPr>
      <w:sz w:val="24"/>
      <w:szCs w:val="24"/>
    </w:rPr>
  </w:style>
  <w:style w:type="paragraph" w:styleId="ad">
    <w:name w:val="List Paragraph"/>
    <w:basedOn w:val="a"/>
    <w:qFormat/>
    <w:rsid w:val="004950B1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mail.ru/compose/?mailto=mailto%3airina_unifight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/?mailto=mailto%3aunifight1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fight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mail.ru/compose/?mailto=mailto%3a84843321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427D1E8-C033-4E88-B112-175CF1FC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проведения официальных всероссийских и международных соревнований по Регбилиг</vt:lpstr>
    </vt:vector>
  </TitlesOfParts>
  <Company>MOBILE</Company>
  <LinksUpToDate>false</LinksUpToDate>
  <CharactersWithSpaces>9501</CharactersWithSpaces>
  <SharedDoc>false</SharedDoc>
  <HLinks>
    <vt:vector size="18" baseType="variant">
      <vt:variant>
        <vt:i4>7208986</vt:i4>
      </vt:variant>
      <vt:variant>
        <vt:i4>6</vt:i4>
      </vt:variant>
      <vt:variant>
        <vt:i4>0</vt:i4>
      </vt:variant>
      <vt:variant>
        <vt:i4>5</vt:i4>
      </vt:variant>
      <vt:variant>
        <vt:lpwstr>https://e.mail.ru/compose/?mailto=mailto%3a84843321101@mail.ru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https://e.mail.ru/compose/?mailto=mailto%3airina_unifight@mail.ru</vt:lpwstr>
      </vt:variant>
      <vt:variant>
        <vt:lpwstr/>
      </vt:variant>
      <vt:variant>
        <vt:i4>4390963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https://e.mail.ru/compose/?mailto=mailto%3aunifight1@mail.ru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проведения официальных всероссийских и международных соревнований по Регбилиг</dc:title>
  <dc:creator>Сергей</dc:creator>
  <cp:lastModifiedBy>Tatiana</cp:lastModifiedBy>
  <cp:revision>2</cp:revision>
  <cp:lastPrinted>2015-01-19T13:38:00Z</cp:lastPrinted>
  <dcterms:created xsi:type="dcterms:W3CDTF">2017-02-14T10:30:00Z</dcterms:created>
  <dcterms:modified xsi:type="dcterms:W3CDTF">2017-02-14T10:30:00Z</dcterms:modified>
</cp:coreProperties>
</file>