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AE1BD" w14:textId="77777777" w:rsidR="000B0319" w:rsidRPr="008D0F9C" w:rsidRDefault="000B0319" w:rsidP="00A34705">
      <w:pPr>
        <w:pStyle w:val="af0"/>
        <w:ind w:left="4678"/>
        <w:rPr>
          <w:rFonts w:ascii="Times New Roman" w:hAnsi="Times New Roman" w:cs="Times New Roman"/>
          <w:sz w:val="24"/>
          <w:szCs w:val="24"/>
        </w:rPr>
      </w:pPr>
    </w:p>
    <w:p w14:paraId="6F776AB8" w14:textId="77777777" w:rsidR="008D0F9C" w:rsidRPr="00C930FD" w:rsidRDefault="008D0F9C" w:rsidP="00A34705">
      <w:pPr>
        <w:pStyle w:val="af0"/>
        <w:ind w:left="4678"/>
        <w:rPr>
          <w:rFonts w:ascii="Times New Roman" w:hAnsi="Times New Roman" w:cs="Times New Roman"/>
          <w:sz w:val="24"/>
          <w:szCs w:val="24"/>
        </w:rPr>
      </w:pPr>
      <w:r w:rsidRPr="00C930FD">
        <w:rPr>
          <w:rFonts w:ascii="Times New Roman" w:hAnsi="Times New Roman" w:cs="Times New Roman"/>
          <w:sz w:val="24"/>
          <w:szCs w:val="24"/>
        </w:rPr>
        <w:t>УТВЕРЖДЕНО</w:t>
      </w:r>
    </w:p>
    <w:p w14:paraId="5E494325" w14:textId="030F07DB" w:rsidR="008D0F9C" w:rsidRPr="00C930FD" w:rsidRDefault="00360E55" w:rsidP="00A34705">
      <w:pPr>
        <w:pStyle w:val="af0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8D0F9C" w:rsidRPr="00C930FD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A34705" w:rsidRPr="00C930FD">
        <w:rPr>
          <w:rFonts w:ascii="Times New Roman" w:hAnsi="Times New Roman" w:cs="Times New Roman"/>
          <w:sz w:val="24"/>
          <w:szCs w:val="24"/>
        </w:rPr>
        <w:t>Министерства спорта и молодежной политики Мурманской области</w:t>
      </w:r>
    </w:p>
    <w:p w14:paraId="14A588AD" w14:textId="1F174AD6" w:rsidR="003D7C92" w:rsidRPr="00C930FD" w:rsidRDefault="00510309" w:rsidP="00A34705">
      <w:pPr>
        <w:pStyle w:val="af0"/>
        <w:ind w:left="4678"/>
        <w:rPr>
          <w:rFonts w:ascii="Times New Roman" w:hAnsi="Times New Roman" w:cs="Times New Roman"/>
          <w:sz w:val="24"/>
          <w:szCs w:val="24"/>
        </w:rPr>
      </w:pPr>
      <w:r w:rsidRPr="00C930FD">
        <w:rPr>
          <w:rFonts w:ascii="Times New Roman" w:hAnsi="Times New Roman" w:cs="Times New Roman"/>
          <w:sz w:val="24"/>
          <w:szCs w:val="24"/>
        </w:rPr>
        <w:t xml:space="preserve">от </w:t>
      </w:r>
      <w:r w:rsidR="00833EEC">
        <w:rPr>
          <w:rFonts w:ascii="Times New Roman" w:hAnsi="Times New Roman" w:cs="Times New Roman"/>
          <w:sz w:val="24"/>
          <w:szCs w:val="24"/>
        </w:rPr>
        <w:t>26.06.2020</w:t>
      </w:r>
      <w:r w:rsidRPr="00C930FD">
        <w:rPr>
          <w:rFonts w:ascii="Times New Roman" w:hAnsi="Times New Roman" w:cs="Times New Roman"/>
          <w:sz w:val="24"/>
          <w:szCs w:val="24"/>
        </w:rPr>
        <w:t xml:space="preserve"> </w:t>
      </w:r>
      <w:r w:rsidR="003D7C92" w:rsidRPr="00C930FD">
        <w:rPr>
          <w:rFonts w:ascii="Times New Roman" w:hAnsi="Times New Roman" w:cs="Times New Roman"/>
          <w:sz w:val="24"/>
          <w:szCs w:val="24"/>
        </w:rPr>
        <w:t xml:space="preserve">№ </w:t>
      </w:r>
      <w:r w:rsidR="00833EEC">
        <w:rPr>
          <w:rFonts w:ascii="Times New Roman" w:hAnsi="Times New Roman" w:cs="Times New Roman"/>
          <w:sz w:val="24"/>
          <w:szCs w:val="24"/>
        </w:rPr>
        <w:t>412</w:t>
      </w:r>
    </w:p>
    <w:p w14:paraId="1F20C7D7" w14:textId="626B0729" w:rsidR="000B0319" w:rsidRPr="00C930FD" w:rsidRDefault="000B0319" w:rsidP="004F4FA8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6277680" w14:textId="77777777" w:rsidR="0018536D" w:rsidRPr="000B0319" w:rsidRDefault="0018536D" w:rsidP="0047412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930FD">
        <w:rPr>
          <w:rFonts w:ascii="Times New Roman" w:hAnsi="Times New Roman" w:cs="Times New Roman"/>
          <w:b/>
          <w:sz w:val="26"/>
          <w:szCs w:val="26"/>
        </w:rPr>
        <w:t>Положение о конкурсной комиссии</w:t>
      </w:r>
    </w:p>
    <w:p w14:paraId="02F9D3C3" w14:textId="77777777" w:rsidR="0018536D" w:rsidRPr="000B0319" w:rsidRDefault="00474124" w:rsidP="004741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B0319">
        <w:rPr>
          <w:rFonts w:ascii="Times New Roman" w:hAnsi="Times New Roman" w:cs="Times New Roman"/>
          <w:sz w:val="26"/>
          <w:szCs w:val="26"/>
        </w:rPr>
        <w:t xml:space="preserve">по проведению конкурса на соискание грантов в форме субсидий из областного бюджета на реализацию </w:t>
      </w:r>
      <w:r w:rsidR="001C6A56" w:rsidRPr="000B0319">
        <w:rPr>
          <w:rFonts w:ascii="Times New Roman" w:hAnsi="Times New Roman" w:cs="Times New Roman"/>
          <w:sz w:val="26"/>
          <w:szCs w:val="26"/>
        </w:rPr>
        <w:t xml:space="preserve">молодежных </w:t>
      </w:r>
      <w:r w:rsidRPr="000B0319">
        <w:rPr>
          <w:rFonts w:ascii="Times New Roman" w:hAnsi="Times New Roman" w:cs="Times New Roman"/>
          <w:sz w:val="26"/>
          <w:szCs w:val="26"/>
        </w:rPr>
        <w:t>социально значимых проектов</w:t>
      </w:r>
      <w:r w:rsidR="00C43E6F" w:rsidRPr="000B0319">
        <w:rPr>
          <w:rFonts w:ascii="Times New Roman" w:hAnsi="Times New Roman" w:cs="Times New Roman"/>
          <w:sz w:val="26"/>
          <w:szCs w:val="26"/>
        </w:rPr>
        <w:t xml:space="preserve"> и программ</w:t>
      </w:r>
    </w:p>
    <w:p w14:paraId="453D895A" w14:textId="77777777" w:rsidR="00474124" w:rsidRPr="000B0319" w:rsidRDefault="00474124" w:rsidP="004741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67E8BE87" w14:textId="77777777" w:rsidR="005D02EB" w:rsidRPr="000B0319" w:rsidRDefault="00B97684" w:rsidP="00547B49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319">
        <w:rPr>
          <w:rFonts w:ascii="Times New Roman" w:hAnsi="Times New Roman" w:cs="Times New Roman"/>
          <w:sz w:val="26"/>
          <w:szCs w:val="26"/>
        </w:rPr>
        <w:t xml:space="preserve">Настоящее Положение регламентирует работу конкурсной комиссии по проведению конкурса на соискание грантов в форме субсидий из областного бюджета на реализацию </w:t>
      </w:r>
      <w:r w:rsidR="007C753B" w:rsidRPr="000B0319">
        <w:rPr>
          <w:rFonts w:ascii="Times New Roman" w:hAnsi="Times New Roman" w:cs="Times New Roman"/>
          <w:sz w:val="26"/>
          <w:szCs w:val="26"/>
        </w:rPr>
        <w:t xml:space="preserve">молодежных </w:t>
      </w:r>
      <w:r w:rsidRPr="000B0319">
        <w:rPr>
          <w:rFonts w:ascii="Times New Roman" w:hAnsi="Times New Roman" w:cs="Times New Roman"/>
          <w:sz w:val="26"/>
          <w:szCs w:val="26"/>
        </w:rPr>
        <w:t>социально значимых проектов</w:t>
      </w:r>
      <w:r w:rsidR="00C43E6F" w:rsidRPr="000B0319">
        <w:rPr>
          <w:rFonts w:ascii="Times New Roman" w:hAnsi="Times New Roman" w:cs="Times New Roman"/>
          <w:sz w:val="26"/>
          <w:szCs w:val="26"/>
        </w:rPr>
        <w:t xml:space="preserve"> и программ</w:t>
      </w:r>
      <w:r w:rsidRPr="000B0319">
        <w:rPr>
          <w:rFonts w:ascii="Times New Roman" w:hAnsi="Times New Roman" w:cs="Times New Roman"/>
          <w:sz w:val="26"/>
          <w:szCs w:val="26"/>
        </w:rPr>
        <w:t xml:space="preserve"> (далее – конкурсная комиссия), проводимого </w:t>
      </w:r>
      <w:r w:rsidR="003B1085" w:rsidRPr="000B0319">
        <w:rPr>
          <w:rFonts w:ascii="Times New Roman" w:hAnsi="Times New Roman" w:cs="Times New Roman"/>
          <w:sz w:val="26"/>
          <w:szCs w:val="26"/>
        </w:rPr>
        <w:t>Министерством спорта и молодежной политики Мурманской области</w:t>
      </w:r>
      <w:r w:rsidRPr="000B0319">
        <w:rPr>
          <w:rFonts w:ascii="Times New Roman" w:hAnsi="Times New Roman" w:cs="Times New Roman"/>
          <w:sz w:val="26"/>
          <w:szCs w:val="26"/>
        </w:rPr>
        <w:t xml:space="preserve"> (далее – Министерство).</w:t>
      </w:r>
    </w:p>
    <w:p w14:paraId="5CCA1804" w14:textId="1597C3C6" w:rsidR="00B97684" w:rsidRPr="000B0319" w:rsidRDefault="00B97684" w:rsidP="00547B49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319">
        <w:rPr>
          <w:rFonts w:ascii="Times New Roman" w:hAnsi="Times New Roman" w:cs="Times New Roman"/>
          <w:sz w:val="26"/>
          <w:szCs w:val="26"/>
        </w:rPr>
        <w:t xml:space="preserve">Конкурсная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Мурманской области, а также настоящим </w:t>
      </w:r>
      <w:r w:rsidR="005D02EB" w:rsidRPr="000B0319">
        <w:rPr>
          <w:rFonts w:ascii="Times New Roman" w:hAnsi="Times New Roman" w:cs="Times New Roman"/>
          <w:sz w:val="26"/>
          <w:szCs w:val="26"/>
        </w:rPr>
        <w:t>Положением о конкурсной комиссии</w:t>
      </w:r>
      <w:r w:rsidR="005D02EB" w:rsidRPr="000B03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02EB" w:rsidRPr="000B0319">
        <w:rPr>
          <w:rFonts w:ascii="Times New Roman" w:hAnsi="Times New Roman" w:cs="Times New Roman"/>
          <w:sz w:val="26"/>
          <w:szCs w:val="26"/>
        </w:rPr>
        <w:t>по проведению конкурса на соискание грантов в форме субсидий из областного бюджета на реализацию молодежных социально значимых проектов и программ</w:t>
      </w:r>
      <w:r w:rsidRPr="000B0319">
        <w:rPr>
          <w:rFonts w:ascii="Times New Roman" w:hAnsi="Times New Roman" w:cs="Times New Roman"/>
          <w:sz w:val="26"/>
          <w:szCs w:val="26"/>
        </w:rPr>
        <w:t>.</w:t>
      </w:r>
    </w:p>
    <w:p w14:paraId="50083183" w14:textId="77777777" w:rsidR="00B97684" w:rsidRPr="000B0319" w:rsidRDefault="00B97684" w:rsidP="00547B49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319">
        <w:rPr>
          <w:rFonts w:ascii="Times New Roman" w:hAnsi="Times New Roman" w:cs="Times New Roman"/>
          <w:sz w:val="26"/>
          <w:szCs w:val="26"/>
        </w:rPr>
        <w:t>Состав конкурсной комиссии утверждается приказом Министерства.</w:t>
      </w:r>
    </w:p>
    <w:p w14:paraId="681F539D" w14:textId="77777777" w:rsidR="00547B49" w:rsidRDefault="00B97684" w:rsidP="00547B49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319">
        <w:rPr>
          <w:rFonts w:ascii="Times New Roman" w:hAnsi="Times New Roman" w:cs="Times New Roman"/>
          <w:sz w:val="26"/>
          <w:szCs w:val="26"/>
        </w:rPr>
        <w:t>Конкурсная комиссия формируется из представителей Министерства</w:t>
      </w:r>
      <w:r w:rsidR="00DD06F2" w:rsidRPr="000B0319">
        <w:rPr>
          <w:rFonts w:ascii="Times New Roman" w:hAnsi="Times New Roman" w:cs="Times New Roman"/>
          <w:sz w:val="26"/>
          <w:szCs w:val="26"/>
        </w:rPr>
        <w:t xml:space="preserve">, Мурманской областной Думы, Общественной палаты Мурманской области, членов совета по </w:t>
      </w:r>
      <w:r w:rsidR="00DD06F2" w:rsidRPr="00C930FD">
        <w:rPr>
          <w:rFonts w:ascii="Times New Roman" w:hAnsi="Times New Roman" w:cs="Times New Roman"/>
          <w:sz w:val="26"/>
          <w:szCs w:val="26"/>
        </w:rPr>
        <w:t>реализации государственной молодежной политики при Губернаторе Мурманской области, иных организаций, участвующих в реализации государственной молодежной политики в Мурманской области.</w:t>
      </w:r>
    </w:p>
    <w:p w14:paraId="208C6793" w14:textId="729F662A" w:rsidR="002B09FF" w:rsidRPr="00547B49" w:rsidRDefault="002B09FF" w:rsidP="00547B49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B49">
        <w:rPr>
          <w:rFonts w:ascii="Times New Roman" w:hAnsi="Times New Roman" w:cs="Times New Roman"/>
          <w:sz w:val="26"/>
          <w:szCs w:val="26"/>
        </w:rPr>
        <w:t>Функциями конкурсной комиссии являются рассмотрение, оценка заявок на участие в конкурсе, принятие решения о предоставлении грантов (победителях конкурса) или об отказе в предоставлении грантов.</w:t>
      </w:r>
    </w:p>
    <w:p w14:paraId="44D17A6D" w14:textId="77777777" w:rsidR="00547B49" w:rsidRDefault="00DA05A7" w:rsidP="00547B49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0FD">
        <w:rPr>
          <w:rFonts w:ascii="Times New Roman" w:hAnsi="Times New Roman" w:cs="Times New Roman"/>
          <w:sz w:val="26"/>
          <w:szCs w:val="26"/>
        </w:rPr>
        <w:t>Конкурсную комиссию возглавляет председатель, который осуществляет общее руководство деятельностью конкурсной комиссии, ведет заседания, утверждает принимаемые конкурсной комиссией решения, утверждает протокол заседания конкурсной комиссии. В случае отсутствия председателя его функции и права переходят к заместителю председателя конкурсной комиссии.</w:t>
      </w:r>
    </w:p>
    <w:p w14:paraId="081C6796" w14:textId="6B33FF2E" w:rsidR="00DA05A7" w:rsidRPr="00547B49" w:rsidRDefault="00DA05A7" w:rsidP="00547B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B49">
        <w:rPr>
          <w:rFonts w:ascii="Times New Roman" w:hAnsi="Times New Roman" w:cs="Times New Roman"/>
          <w:sz w:val="26"/>
          <w:szCs w:val="26"/>
        </w:rPr>
        <w:t>Секретарь конкурсной комиссии оповещает членов конкурсной комиссии о времени и месте заседания конкурсной комиссии, ведет протоколы заседаний конкурсной комиссии. Секретарь конкурсной комиссии не принимает участие в оценке заявок на участие в конкурсе.</w:t>
      </w:r>
    </w:p>
    <w:p w14:paraId="44BE94B2" w14:textId="77777777" w:rsidR="00DA05A7" w:rsidRPr="00C930FD" w:rsidRDefault="00DA05A7" w:rsidP="00547B49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0FD">
        <w:rPr>
          <w:rFonts w:ascii="Times New Roman" w:hAnsi="Times New Roman" w:cs="Times New Roman"/>
          <w:sz w:val="26"/>
          <w:szCs w:val="26"/>
        </w:rPr>
        <w:t>Конкурсная комиссия правомочна решать вопросы, отнесенные к ее компетенции, с соблюдением кворума (половина от числа членов конкурсной комиссии плюс один).</w:t>
      </w:r>
    </w:p>
    <w:p w14:paraId="03266FC9" w14:textId="77777777" w:rsidR="00C930FD" w:rsidRDefault="00DA05A7" w:rsidP="00547B49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0FD">
        <w:rPr>
          <w:rFonts w:ascii="Times New Roman" w:hAnsi="Times New Roman" w:cs="Times New Roman"/>
          <w:sz w:val="26"/>
          <w:szCs w:val="26"/>
        </w:rPr>
        <w:t>Члены конкурсной комиссии работают на общественных началах и принимают личное участие в ее работе.</w:t>
      </w:r>
    </w:p>
    <w:p w14:paraId="2EA0F6EE" w14:textId="62055F50" w:rsidR="00EC2DEE" w:rsidRPr="00C930FD" w:rsidRDefault="001B58E0" w:rsidP="00547B49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0FD">
        <w:rPr>
          <w:rFonts w:ascii="Times New Roman" w:hAnsi="Times New Roman" w:cs="Times New Roman"/>
          <w:sz w:val="26"/>
          <w:szCs w:val="26"/>
        </w:rPr>
        <w:t xml:space="preserve">Члены конкурсной комиссии </w:t>
      </w:r>
      <w:r w:rsidR="00EC2DEE" w:rsidRPr="00C930FD">
        <w:rPr>
          <w:rFonts w:ascii="Times New Roman" w:hAnsi="Times New Roman" w:cs="Times New Roman"/>
          <w:sz w:val="26"/>
          <w:szCs w:val="26"/>
        </w:rPr>
        <w:t xml:space="preserve">на заочном этапе – </w:t>
      </w:r>
      <w:r w:rsidR="00C137E4" w:rsidRPr="00C930FD">
        <w:rPr>
          <w:rFonts w:ascii="Times New Roman" w:hAnsi="Times New Roman" w:cs="Times New Roman"/>
          <w:sz w:val="26"/>
          <w:szCs w:val="26"/>
        </w:rPr>
        <w:t xml:space="preserve">независимая экспертиза проектов </w:t>
      </w:r>
      <w:r w:rsidR="00EC2DEE" w:rsidRPr="00C930FD">
        <w:rPr>
          <w:rFonts w:ascii="Times New Roman" w:hAnsi="Times New Roman" w:cs="Times New Roman"/>
          <w:sz w:val="26"/>
          <w:szCs w:val="26"/>
        </w:rPr>
        <w:t>оценивают</w:t>
      </w:r>
      <w:r w:rsidRPr="00C930FD">
        <w:rPr>
          <w:rFonts w:ascii="Times New Roman" w:hAnsi="Times New Roman" w:cs="Times New Roman"/>
          <w:sz w:val="26"/>
          <w:szCs w:val="26"/>
        </w:rPr>
        <w:t xml:space="preserve"> проекты (программы), поступившие на участие в конкурсе, на </w:t>
      </w:r>
      <w:r w:rsidRPr="00C930FD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соответствие критериям, </w:t>
      </w:r>
      <w:r w:rsidR="00676EEA" w:rsidRPr="00C930FD">
        <w:rPr>
          <w:rFonts w:ascii="Times New Roman" w:hAnsi="Times New Roman" w:cs="Times New Roman"/>
          <w:sz w:val="26"/>
          <w:szCs w:val="26"/>
        </w:rPr>
        <w:t>определенным подпунктом 6.3.1</w:t>
      </w:r>
      <w:r w:rsidR="006C171D" w:rsidRPr="00C930FD">
        <w:rPr>
          <w:rFonts w:ascii="Times New Roman" w:hAnsi="Times New Roman" w:cs="Times New Roman"/>
          <w:sz w:val="26"/>
          <w:szCs w:val="26"/>
        </w:rPr>
        <w:t xml:space="preserve"> </w:t>
      </w:r>
      <w:r w:rsidRPr="00C930FD">
        <w:rPr>
          <w:rFonts w:ascii="Times New Roman" w:hAnsi="Times New Roman" w:cs="Times New Roman"/>
          <w:sz w:val="26"/>
          <w:szCs w:val="26"/>
        </w:rPr>
        <w:t>пункт</w:t>
      </w:r>
      <w:r w:rsidR="00C137E4" w:rsidRPr="00C930FD">
        <w:rPr>
          <w:rFonts w:ascii="Times New Roman" w:hAnsi="Times New Roman" w:cs="Times New Roman"/>
          <w:sz w:val="26"/>
          <w:szCs w:val="26"/>
        </w:rPr>
        <w:t>а</w:t>
      </w:r>
      <w:r w:rsidRPr="00C930FD">
        <w:rPr>
          <w:rFonts w:ascii="Times New Roman" w:hAnsi="Times New Roman" w:cs="Times New Roman"/>
          <w:sz w:val="26"/>
          <w:szCs w:val="26"/>
        </w:rPr>
        <w:t xml:space="preserve"> </w:t>
      </w:r>
      <w:r w:rsidR="00AC0ED5" w:rsidRPr="00C930FD">
        <w:rPr>
          <w:rFonts w:ascii="Times New Roman" w:hAnsi="Times New Roman" w:cs="Times New Roman"/>
          <w:sz w:val="26"/>
          <w:szCs w:val="26"/>
        </w:rPr>
        <w:t xml:space="preserve">6.3 </w:t>
      </w:r>
      <w:r w:rsidRPr="00C930FD">
        <w:rPr>
          <w:rFonts w:ascii="Times New Roman" w:hAnsi="Times New Roman" w:cs="Times New Roman"/>
          <w:sz w:val="26"/>
          <w:szCs w:val="26"/>
        </w:rPr>
        <w:t>Порядка предоставления грантов в форме субсидий из областного бюджета по итогам конкурса молодежных проектов и программ, утвержденного постановлением Правительства Мурманской области от 31.05.2019 № 272-ПП</w:t>
      </w:r>
      <w:r w:rsidR="00954432" w:rsidRPr="00C930FD">
        <w:rPr>
          <w:rFonts w:ascii="Times New Roman" w:hAnsi="Times New Roman" w:cs="Times New Roman"/>
          <w:sz w:val="26"/>
          <w:szCs w:val="26"/>
        </w:rPr>
        <w:t>.</w:t>
      </w:r>
      <w:r w:rsidRPr="00C930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659578" w14:textId="5EE973F4" w:rsidR="00C137E4" w:rsidRPr="00C930FD" w:rsidRDefault="00EC2DEE" w:rsidP="000406AE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0FD">
        <w:rPr>
          <w:rFonts w:ascii="Times New Roman" w:hAnsi="Times New Roman" w:cs="Times New Roman"/>
          <w:sz w:val="26"/>
          <w:szCs w:val="26"/>
        </w:rPr>
        <w:t>Члены конкурсной комиссии на очном этапе - защита проектов</w:t>
      </w:r>
      <w:r w:rsidR="00C137E4" w:rsidRPr="00C930FD">
        <w:rPr>
          <w:rFonts w:ascii="Times New Roman" w:hAnsi="Times New Roman" w:cs="Times New Roman"/>
          <w:sz w:val="26"/>
          <w:szCs w:val="26"/>
        </w:rPr>
        <w:t xml:space="preserve"> </w:t>
      </w:r>
      <w:r w:rsidR="006B7541" w:rsidRPr="00C930FD">
        <w:rPr>
          <w:rFonts w:ascii="Times New Roman" w:hAnsi="Times New Roman" w:cs="Times New Roman"/>
          <w:sz w:val="26"/>
          <w:szCs w:val="26"/>
        </w:rPr>
        <w:t>оценивают проекты (программы), поступившие на участие в конкурсе</w:t>
      </w:r>
      <w:r w:rsidR="00676EEA" w:rsidRPr="00C930FD">
        <w:rPr>
          <w:rFonts w:ascii="Times New Roman" w:hAnsi="Times New Roman" w:cs="Times New Roman"/>
          <w:sz w:val="26"/>
          <w:szCs w:val="26"/>
        </w:rPr>
        <w:t>,</w:t>
      </w:r>
      <w:r w:rsidR="006B7541" w:rsidRPr="00C930FD">
        <w:rPr>
          <w:rFonts w:ascii="Times New Roman" w:hAnsi="Times New Roman" w:cs="Times New Roman"/>
          <w:sz w:val="26"/>
          <w:szCs w:val="26"/>
        </w:rPr>
        <w:t xml:space="preserve"> согласно рейтингу, </w:t>
      </w:r>
      <w:r w:rsidR="00C137E4" w:rsidRPr="00C930FD">
        <w:rPr>
          <w:rFonts w:ascii="Times New Roman" w:eastAsia="Calibri" w:hAnsi="Times New Roman" w:cs="Times New Roman"/>
          <w:bCs/>
          <w:sz w:val="26"/>
          <w:szCs w:val="26"/>
        </w:rPr>
        <w:t>на основании своего личного мнения.</w:t>
      </w:r>
    </w:p>
    <w:p w14:paraId="7D70A78D" w14:textId="4AE97F40" w:rsidR="00DD06F2" w:rsidRPr="00C930FD" w:rsidRDefault="00D3752B" w:rsidP="000406AE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0FD">
        <w:rPr>
          <w:rFonts w:ascii="Times New Roman" w:hAnsi="Times New Roman" w:cs="Times New Roman"/>
          <w:sz w:val="26"/>
          <w:szCs w:val="26"/>
        </w:rPr>
        <w:t>При з</w:t>
      </w:r>
      <w:r w:rsidR="0065290A" w:rsidRPr="00C930FD">
        <w:rPr>
          <w:rFonts w:ascii="Times New Roman" w:hAnsi="Times New Roman" w:cs="Times New Roman"/>
          <w:sz w:val="26"/>
          <w:szCs w:val="26"/>
        </w:rPr>
        <w:t>аочн</w:t>
      </w:r>
      <w:r w:rsidRPr="00C930FD">
        <w:rPr>
          <w:rFonts w:ascii="Times New Roman" w:hAnsi="Times New Roman" w:cs="Times New Roman"/>
          <w:sz w:val="26"/>
          <w:szCs w:val="26"/>
        </w:rPr>
        <w:t>ом</w:t>
      </w:r>
      <w:r w:rsidR="00DA05A7" w:rsidRPr="00C930FD">
        <w:rPr>
          <w:rFonts w:ascii="Times New Roman" w:hAnsi="Times New Roman" w:cs="Times New Roman"/>
          <w:sz w:val="26"/>
          <w:szCs w:val="26"/>
        </w:rPr>
        <w:t xml:space="preserve"> этап</w:t>
      </w:r>
      <w:r w:rsidRPr="00C930FD">
        <w:rPr>
          <w:rFonts w:ascii="Times New Roman" w:hAnsi="Times New Roman" w:cs="Times New Roman"/>
          <w:sz w:val="26"/>
          <w:szCs w:val="26"/>
        </w:rPr>
        <w:t>е</w:t>
      </w:r>
      <w:r w:rsidR="0065290A" w:rsidRPr="00C930FD">
        <w:rPr>
          <w:rFonts w:ascii="Times New Roman" w:hAnsi="Times New Roman" w:cs="Times New Roman"/>
          <w:sz w:val="26"/>
          <w:szCs w:val="26"/>
        </w:rPr>
        <w:t xml:space="preserve"> - независимая экспертиза проектов, и</w:t>
      </w:r>
      <w:r w:rsidR="00DD06F2" w:rsidRPr="00C930FD">
        <w:rPr>
          <w:rFonts w:ascii="Times New Roman" w:hAnsi="Times New Roman" w:cs="Times New Roman"/>
          <w:sz w:val="26"/>
          <w:szCs w:val="26"/>
        </w:rPr>
        <w:t xml:space="preserve">з числа членов конкурсной комиссии формируются </w:t>
      </w:r>
      <w:r w:rsidR="004B76AE" w:rsidRPr="00C930FD">
        <w:rPr>
          <w:rFonts w:ascii="Times New Roman" w:hAnsi="Times New Roman" w:cs="Times New Roman"/>
          <w:sz w:val="26"/>
          <w:szCs w:val="26"/>
        </w:rPr>
        <w:t>экспертные группы по каждой номинации конкурса. Экспертная группа состоит из 4 основных членов экспертной группы и 1 дополнительного члена экспертной группы.</w:t>
      </w:r>
    </w:p>
    <w:p w14:paraId="65D8CEAC" w14:textId="77777777" w:rsidR="00317052" w:rsidRPr="000B0319" w:rsidRDefault="004B76AE" w:rsidP="000406AE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0FD">
        <w:rPr>
          <w:rFonts w:ascii="Times New Roman" w:hAnsi="Times New Roman" w:cs="Times New Roman"/>
          <w:sz w:val="26"/>
          <w:szCs w:val="26"/>
        </w:rPr>
        <w:t>Члены экспертных групп рассматривают</w:t>
      </w:r>
      <w:r w:rsidRPr="000B0319">
        <w:rPr>
          <w:rFonts w:ascii="Times New Roman" w:hAnsi="Times New Roman" w:cs="Times New Roman"/>
          <w:sz w:val="26"/>
          <w:szCs w:val="26"/>
        </w:rPr>
        <w:t xml:space="preserve"> заявки</w:t>
      </w:r>
      <w:r w:rsidR="001B58E0" w:rsidRPr="000B0319">
        <w:rPr>
          <w:rFonts w:ascii="Times New Roman" w:hAnsi="Times New Roman" w:cs="Times New Roman"/>
          <w:sz w:val="26"/>
          <w:szCs w:val="26"/>
        </w:rPr>
        <w:t xml:space="preserve"> на участие в конкурсе</w:t>
      </w:r>
      <w:r w:rsidRPr="000B0319">
        <w:rPr>
          <w:rFonts w:ascii="Times New Roman" w:hAnsi="Times New Roman" w:cs="Times New Roman"/>
          <w:sz w:val="26"/>
          <w:szCs w:val="26"/>
        </w:rPr>
        <w:t xml:space="preserve"> в соответствии с номинациями конкурса. </w:t>
      </w:r>
      <w:r w:rsidR="00E24A5B" w:rsidRPr="000B0319">
        <w:rPr>
          <w:rFonts w:ascii="Times New Roman" w:hAnsi="Times New Roman" w:cs="Times New Roman"/>
          <w:sz w:val="26"/>
          <w:szCs w:val="26"/>
        </w:rPr>
        <w:t>Заявка</w:t>
      </w:r>
      <w:r w:rsidR="001B58E0" w:rsidRPr="000B0319">
        <w:rPr>
          <w:rFonts w:ascii="Times New Roman" w:hAnsi="Times New Roman" w:cs="Times New Roman"/>
          <w:sz w:val="26"/>
          <w:szCs w:val="26"/>
        </w:rPr>
        <w:t xml:space="preserve"> на участие в конкурсе</w:t>
      </w:r>
      <w:r w:rsidR="00E24A5B" w:rsidRPr="000B0319">
        <w:rPr>
          <w:rFonts w:ascii="Times New Roman" w:hAnsi="Times New Roman" w:cs="Times New Roman"/>
          <w:sz w:val="26"/>
          <w:szCs w:val="26"/>
        </w:rPr>
        <w:t xml:space="preserve"> рассматривается основ</w:t>
      </w:r>
      <w:r w:rsidR="001B58E0" w:rsidRPr="000B0319">
        <w:rPr>
          <w:rFonts w:ascii="Times New Roman" w:hAnsi="Times New Roman" w:cs="Times New Roman"/>
          <w:sz w:val="26"/>
          <w:szCs w:val="26"/>
        </w:rPr>
        <w:t>ными членами экспертной группы.</w:t>
      </w:r>
    </w:p>
    <w:p w14:paraId="497D7F77" w14:textId="77777777" w:rsidR="00160E95" w:rsidRPr="000B0319" w:rsidRDefault="006363CC" w:rsidP="000406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319">
        <w:rPr>
          <w:rFonts w:ascii="Times New Roman" w:hAnsi="Times New Roman" w:cs="Times New Roman"/>
          <w:sz w:val="26"/>
          <w:szCs w:val="26"/>
        </w:rPr>
        <w:t xml:space="preserve">Член конкурсной комиссии, являющийся членом совета по реализации государственной молодежной политики при Губернаторе Мурманской области от </w:t>
      </w:r>
      <w:r w:rsidR="007F35C9" w:rsidRPr="000B0319">
        <w:rPr>
          <w:rFonts w:ascii="Times New Roman" w:hAnsi="Times New Roman" w:cs="Times New Roman"/>
          <w:sz w:val="26"/>
          <w:szCs w:val="26"/>
        </w:rPr>
        <w:t xml:space="preserve">молодежного совета </w:t>
      </w:r>
      <w:r w:rsidRPr="000B0319">
        <w:rPr>
          <w:rFonts w:ascii="Times New Roman" w:hAnsi="Times New Roman" w:cs="Times New Roman"/>
          <w:sz w:val="26"/>
          <w:szCs w:val="26"/>
        </w:rPr>
        <w:t xml:space="preserve">муниципального образования, не может рассматривать заявки на участие в конкурсе от представителей (физических и юридических лиц) </w:t>
      </w:r>
      <w:r w:rsidR="00576BEC" w:rsidRPr="000B0319">
        <w:rPr>
          <w:rFonts w:ascii="Times New Roman" w:hAnsi="Times New Roman" w:cs="Times New Roman"/>
          <w:sz w:val="26"/>
          <w:szCs w:val="26"/>
        </w:rPr>
        <w:t>данного муниципального образования.</w:t>
      </w:r>
      <w:r w:rsidR="00160E95" w:rsidRPr="000B0319">
        <w:rPr>
          <w:rFonts w:ascii="Times New Roman" w:hAnsi="Times New Roman" w:cs="Times New Roman"/>
          <w:sz w:val="26"/>
          <w:szCs w:val="26"/>
        </w:rPr>
        <w:t xml:space="preserve"> В этом случае заявка рассматривается дополнительным членом экспертной группы.</w:t>
      </w:r>
    </w:p>
    <w:p w14:paraId="3E8DD216" w14:textId="77777777" w:rsidR="00676EEA" w:rsidRPr="00900882" w:rsidRDefault="000066DF" w:rsidP="00676EE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319">
        <w:rPr>
          <w:rFonts w:ascii="Times New Roman" w:hAnsi="Times New Roman" w:cs="Times New Roman"/>
          <w:sz w:val="26"/>
          <w:szCs w:val="26"/>
        </w:rPr>
        <w:t xml:space="preserve">В случае если член </w:t>
      </w:r>
      <w:r w:rsidR="00057FDC" w:rsidRPr="000B0319">
        <w:rPr>
          <w:rFonts w:ascii="Times New Roman" w:hAnsi="Times New Roman" w:cs="Times New Roman"/>
          <w:sz w:val="26"/>
          <w:szCs w:val="26"/>
        </w:rPr>
        <w:t xml:space="preserve">совета по реализации государственной молодежной политики при Губернаторе </w:t>
      </w:r>
      <w:r w:rsidR="00057FDC" w:rsidRPr="00900882">
        <w:rPr>
          <w:rFonts w:ascii="Times New Roman" w:hAnsi="Times New Roman" w:cs="Times New Roman"/>
          <w:sz w:val="26"/>
          <w:szCs w:val="26"/>
        </w:rPr>
        <w:t>Мурманской области</w:t>
      </w:r>
      <w:r w:rsidRPr="00900882">
        <w:rPr>
          <w:rFonts w:ascii="Times New Roman" w:hAnsi="Times New Roman"/>
          <w:sz w:val="26"/>
          <w:szCs w:val="26"/>
        </w:rPr>
        <w:t xml:space="preserve"> является участником конкурса, он не может принимать участие в работе конкурсной комиссии.</w:t>
      </w:r>
    </w:p>
    <w:p w14:paraId="279ADC1C" w14:textId="77777777" w:rsidR="001C6A28" w:rsidRPr="00900882" w:rsidRDefault="004D14C7" w:rsidP="001C6A2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882">
        <w:rPr>
          <w:rFonts w:ascii="Times New Roman" w:hAnsi="Times New Roman" w:cs="Times New Roman"/>
          <w:sz w:val="26"/>
          <w:szCs w:val="26"/>
        </w:rPr>
        <w:t xml:space="preserve">Члены конкурсной комиссии рассматривают заявки, поступившие на участие в конкурсе, </w:t>
      </w:r>
      <w:r w:rsidR="003804AB" w:rsidRPr="00900882">
        <w:rPr>
          <w:rFonts w:ascii="Times New Roman" w:hAnsi="Times New Roman" w:cs="Times New Roman"/>
          <w:sz w:val="26"/>
          <w:szCs w:val="26"/>
        </w:rPr>
        <w:t xml:space="preserve">в срок не позднее 15 рабочих </w:t>
      </w:r>
      <w:r w:rsidRPr="00900882">
        <w:rPr>
          <w:rFonts w:ascii="Times New Roman" w:hAnsi="Times New Roman" w:cs="Times New Roman"/>
          <w:sz w:val="26"/>
          <w:szCs w:val="26"/>
        </w:rPr>
        <w:t>дней со дня направления заявок членам конкурсной комиссии.</w:t>
      </w:r>
    </w:p>
    <w:p w14:paraId="6C195699" w14:textId="75C5A247" w:rsidR="004D14C7" w:rsidRPr="00900882" w:rsidRDefault="004D14C7" w:rsidP="00250B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882">
        <w:rPr>
          <w:rFonts w:ascii="Times New Roman" w:hAnsi="Times New Roman" w:cs="Times New Roman"/>
          <w:sz w:val="26"/>
          <w:szCs w:val="26"/>
        </w:rPr>
        <w:t>По итогам рассмотрения заявок члены конкурсной комиссии заполняют оценочную ведомость в соответствии с Системой оценки заявок</w:t>
      </w:r>
      <w:r w:rsidR="00250B4F" w:rsidRPr="00900882">
        <w:rPr>
          <w:rFonts w:ascii="Times New Roman" w:hAnsi="Times New Roman" w:cs="Times New Roman"/>
          <w:sz w:val="26"/>
          <w:szCs w:val="26"/>
        </w:rPr>
        <w:t>,</w:t>
      </w:r>
      <w:r w:rsidRPr="00900882">
        <w:rPr>
          <w:rFonts w:ascii="Times New Roman" w:hAnsi="Times New Roman" w:cs="Times New Roman"/>
          <w:sz w:val="26"/>
          <w:szCs w:val="26"/>
        </w:rPr>
        <w:t xml:space="preserve"> </w:t>
      </w:r>
      <w:r w:rsidR="001C6A28" w:rsidRPr="00900882">
        <w:rPr>
          <w:rFonts w:ascii="Times New Roman" w:hAnsi="Times New Roman" w:cs="Times New Roman"/>
          <w:sz w:val="26"/>
          <w:szCs w:val="26"/>
        </w:rPr>
        <w:t>поданных на конкурс на соискание грантов в форме субсидий из областного бюджета на реализацию молодежных социально значимых проектов и программ</w:t>
      </w:r>
      <w:r w:rsidR="0098595D" w:rsidRPr="00900882">
        <w:rPr>
          <w:rFonts w:ascii="Times New Roman" w:hAnsi="Times New Roman" w:cs="Times New Roman"/>
          <w:sz w:val="26"/>
          <w:szCs w:val="26"/>
        </w:rPr>
        <w:t xml:space="preserve"> (приложение №</w:t>
      </w:r>
      <w:r w:rsidR="00045FF3" w:rsidRPr="00900882">
        <w:rPr>
          <w:rFonts w:ascii="Times New Roman" w:hAnsi="Times New Roman" w:cs="Times New Roman"/>
          <w:sz w:val="26"/>
          <w:szCs w:val="26"/>
        </w:rPr>
        <w:t xml:space="preserve"> </w:t>
      </w:r>
      <w:r w:rsidR="0098595D" w:rsidRPr="00900882">
        <w:rPr>
          <w:rFonts w:ascii="Times New Roman" w:hAnsi="Times New Roman" w:cs="Times New Roman"/>
          <w:sz w:val="26"/>
          <w:szCs w:val="26"/>
        </w:rPr>
        <w:t>3 к положению)</w:t>
      </w:r>
      <w:r w:rsidR="00250B4F" w:rsidRPr="00900882">
        <w:rPr>
          <w:rFonts w:ascii="Times New Roman" w:hAnsi="Times New Roman" w:cs="Times New Roman"/>
          <w:sz w:val="26"/>
          <w:szCs w:val="26"/>
        </w:rPr>
        <w:t xml:space="preserve">. </w:t>
      </w:r>
      <w:r w:rsidRPr="00900882">
        <w:rPr>
          <w:rFonts w:ascii="Times New Roman" w:hAnsi="Times New Roman" w:cs="Times New Roman"/>
          <w:sz w:val="26"/>
          <w:szCs w:val="26"/>
        </w:rPr>
        <w:t>Оценочные ведомости направляются секретарю конкурсной комиссии.</w:t>
      </w:r>
    </w:p>
    <w:p w14:paraId="5AEC8C5D" w14:textId="1FE59D63" w:rsidR="00BD3D51" w:rsidRPr="00900882" w:rsidRDefault="0086799E" w:rsidP="00CA0AA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882">
        <w:rPr>
          <w:rFonts w:ascii="Times New Roman" w:hAnsi="Times New Roman" w:cs="Times New Roman"/>
          <w:sz w:val="26"/>
          <w:szCs w:val="26"/>
        </w:rPr>
        <w:t xml:space="preserve">На основании оценочных ведомостей членов конкурсной комиссии секретарь конкурсной комиссии </w:t>
      </w:r>
      <w:r w:rsidR="00AE5910" w:rsidRPr="00900882">
        <w:rPr>
          <w:rFonts w:ascii="Times New Roman" w:hAnsi="Times New Roman" w:cs="Times New Roman"/>
          <w:sz w:val="26"/>
          <w:szCs w:val="26"/>
        </w:rPr>
        <w:t xml:space="preserve">в течение 3 рабочих дней </w:t>
      </w:r>
      <w:r w:rsidRPr="00900882">
        <w:rPr>
          <w:rFonts w:ascii="Times New Roman" w:hAnsi="Times New Roman" w:cs="Times New Roman"/>
          <w:sz w:val="26"/>
          <w:szCs w:val="26"/>
        </w:rPr>
        <w:t xml:space="preserve">определяет итоговый балл </w:t>
      </w:r>
      <w:r w:rsidRPr="00900882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Pr="00900882">
        <w:rPr>
          <w:rFonts w:ascii="Times New Roman" w:hAnsi="Times New Roman" w:cs="Times New Roman"/>
          <w:sz w:val="26"/>
          <w:szCs w:val="26"/>
        </w:rPr>
        <w:t xml:space="preserve"> каждой заявке путем сложения баллов, полученных при оценке заявки каждым членом экспертной группы</w:t>
      </w:r>
      <w:r w:rsidR="00CA0AA2" w:rsidRPr="00900882">
        <w:rPr>
          <w:rFonts w:ascii="Times New Roman" w:hAnsi="Times New Roman" w:cs="Times New Roman"/>
          <w:sz w:val="26"/>
          <w:szCs w:val="26"/>
        </w:rPr>
        <w:t xml:space="preserve"> и </w:t>
      </w:r>
      <w:r w:rsidR="001F7968" w:rsidRPr="00900882">
        <w:rPr>
          <w:rFonts w:ascii="Times New Roman" w:hAnsi="Times New Roman" w:cs="Times New Roman"/>
          <w:sz w:val="26"/>
          <w:szCs w:val="26"/>
        </w:rPr>
        <w:t>формирует общий для всех номинаций конкурса рейтинг (упорядоченный список) заявок на участие в конкурсе по принципу от наибольшего к наименьшему баллу.</w:t>
      </w:r>
      <w:r w:rsidR="003F4588" w:rsidRPr="009008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C792DB" w14:textId="248AD8CD" w:rsidR="00AB528D" w:rsidRPr="00EB0072" w:rsidRDefault="00250B4F" w:rsidP="000406AE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882">
        <w:rPr>
          <w:rFonts w:ascii="Times New Roman" w:hAnsi="Times New Roman" w:cs="Times New Roman"/>
          <w:sz w:val="26"/>
          <w:szCs w:val="26"/>
        </w:rPr>
        <w:t>О</w:t>
      </w:r>
      <w:r w:rsidR="00906BB9" w:rsidRPr="00900882">
        <w:rPr>
          <w:rFonts w:ascii="Times New Roman" w:hAnsi="Times New Roman" w:cs="Times New Roman"/>
          <w:sz w:val="26"/>
          <w:szCs w:val="26"/>
        </w:rPr>
        <w:t>чн</w:t>
      </w:r>
      <w:r w:rsidRPr="00900882">
        <w:rPr>
          <w:rFonts w:ascii="Times New Roman" w:hAnsi="Times New Roman" w:cs="Times New Roman"/>
          <w:sz w:val="26"/>
          <w:szCs w:val="26"/>
        </w:rPr>
        <w:t xml:space="preserve">ый </w:t>
      </w:r>
      <w:r w:rsidRPr="00EB0072">
        <w:rPr>
          <w:rFonts w:ascii="Times New Roman" w:hAnsi="Times New Roman" w:cs="Times New Roman"/>
          <w:sz w:val="26"/>
          <w:szCs w:val="26"/>
        </w:rPr>
        <w:t>этап</w:t>
      </w:r>
      <w:r w:rsidR="00906BB9" w:rsidRPr="00EB0072">
        <w:rPr>
          <w:rFonts w:ascii="Times New Roman" w:hAnsi="Times New Roman" w:cs="Times New Roman"/>
          <w:sz w:val="26"/>
          <w:szCs w:val="26"/>
        </w:rPr>
        <w:t xml:space="preserve"> – защита проектов проводится конкурсной комиссией на заседании, назначаемом председателем конкурсной комиссии и проводимом в срок не </w:t>
      </w:r>
      <w:r w:rsidRPr="00EB0072">
        <w:rPr>
          <w:rFonts w:ascii="Times New Roman" w:hAnsi="Times New Roman" w:cs="Times New Roman"/>
          <w:sz w:val="26"/>
          <w:szCs w:val="26"/>
        </w:rPr>
        <w:t>позднее</w:t>
      </w:r>
      <w:r w:rsidR="00906BB9" w:rsidRPr="00EB0072">
        <w:rPr>
          <w:rFonts w:ascii="Times New Roman" w:hAnsi="Times New Roman" w:cs="Times New Roman"/>
          <w:sz w:val="26"/>
          <w:szCs w:val="26"/>
        </w:rPr>
        <w:t xml:space="preserve"> 15 </w:t>
      </w:r>
      <w:r w:rsidR="00EB0072">
        <w:rPr>
          <w:rFonts w:ascii="Times New Roman" w:hAnsi="Times New Roman" w:cs="Times New Roman"/>
          <w:sz w:val="26"/>
          <w:szCs w:val="26"/>
        </w:rPr>
        <w:t>календарных</w:t>
      </w:r>
      <w:r w:rsidR="00BE199F" w:rsidRPr="00EB0072">
        <w:rPr>
          <w:rFonts w:ascii="Times New Roman" w:hAnsi="Times New Roman" w:cs="Times New Roman"/>
          <w:sz w:val="26"/>
          <w:szCs w:val="26"/>
        </w:rPr>
        <w:t xml:space="preserve"> </w:t>
      </w:r>
      <w:r w:rsidR="00906BB9" w:rsidRPr="00EB0072">
        <w:rPr>
          <w:rFonts w:ascii="Times New Roman" w:hAnsi="Times New Roman" w:cs="Times New Roman"/>
          <w:sz w:val="26"/>
          <w:szCs w:val="26"/>
        </w:rPr>
        <w:t>дней со дня формирования рейтинга заявок.</w:t>
      </w:r>
      <w:r w:rsidR="00BD3D51" w:rsidRPr="00EB0072">
        <w:rPr>
          <w:rFonts w:ascii="Times New Roman" w:hAnsi="Times New Roman" w:cs="Times New Roman"/>
          <w:sz w:val="26"/>
          <w:szCs w:val="26"/>
        </w:rPr>
        <w:t xml:space="preserve"> Заседание конкурсной комиссии может проходить в режиме видеоконференцсвязи.</w:t>
      </w:r>
    </w:p>
    <w:p w14:paraId="16B709A0" w14:textId="169CCC19" w:rsidR="00D67BFA" w:rsidRPr="00900882" w:rsidRDefault="00D67BFA" w:rsidP="000406AE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072">
        <w:rPr>
          <w:rFonts w:ascii="Times New Roman" w:hAnsi="Times New Roman" w:cs="Times New Roman"/>
          <w:sz w:val="26"/>
          <w:szCs w:val="26"/>
        </w:rPr>
        <w:t>В ходе защиты</w:t>
      </w:r>
      <w:r w:rsidRPr="00900882">
        <w:rPr>
          <w:rFonts w:ascii="Times New Roman" w:hAnsi="Times New Roman" w:cs="Times New Roman"/>
          <w:sz w:val="26"/>
          <w:szCs w:val="26"/>
        </w:rPr>
        <w:t xml:space="preserve"> проектов члены конкурсной комиссии имеют право задавать вопросы соискателю гранта.</w:t>
      </w:r>
    </w:p>
    <w:p w14:paraId="209BA341" w14:textId="1DB4A312" w:rsidR="00BB20BA" w:rsidRPr="00FB29B0" w:rsidRDefault="00BB20BA" w:rsidP="000406AE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882">
        <w:rPr>
          <w:rFonts w:ascii="Times New Roman" w:hAnsi="Times New Roman" w:cs="Times New Roman"/>
          <w:sz w:val="26"/>
          <w:szCs w:val="26"/>
        </w:rPr>
        <w:t xml:space="preserve">В ходе защиты проектов </w:t>
      </w:r>
      <w:r w:rsidRPr="00900882">
        <w:rPr>
          <w:rFonts w:ascii="Times New Roman" w:eastAsia="Calibri" w:hAnsi="Times New Roman" w:cs="Times New Roman"/>
          <w:bCs/>
          <w:sz w:val="26"/>
          <w:szCs w:val="26"/>
        </w:rPr>
        <w:t xml:space="preserve">члены </w:t>
      </w:r>
      <w:r w:rsidR="00743AC5" w:rsidRPr="00900882">
        <w:rPr>
          <w:rFonts w:ascii="Times New Roman" w:eastAsia="Calibri" w:hAnsi="Times New Roman" w:cs="Times New Roman"/>
          <w:bCs/>
          <w:sz w:val="26"/>
          <w:szCs w:val="26"/>
        </w:rPr>
        <w:t xml:space="preserve">конкурсной </w:t>
      </w:r>
      <w:r w:rsidRPr="00900882">
        <w:rPr>
          <w:rFonts w:ascii="Times New Roman" w:eastAsia="Calibri" w:hAnsi="Times New Roman" w:cs="Times New Roman"/>
          <w:bCs/>
          <w:sz w:val="26"/>
          <w:szCs w:val="26"/>
        </w:rPr>
        <w:t>комиссии</w:t>
      </w:r>
      <w:r w:rsidRPr="00FB29B0">
        <w:rPr>
          <w:rFonts w:ascii="Times New Roman" w:eastAsia="Calibri" w:hAnsi="Times New Roman" w:cs="Times New Roman"/>
          <w:bCs/>
          <w:sz w:val="26"/>
          <w:szCs w:val="26"/>
        </w:rPr>
        <w:t xml:space="preserve"> на основании своего личного мнения присваивают заявке от 1 до 10 баллов.</w:t>
      </w:r>
    </w:p>
    <w:p w14:paraId="7F0ED1D5" w14:textId="77777777" w:rsidR="00B853FB" w:rsidRDefault="00642302" w:rsidP="000406AE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9B0">
        <w:rPr>
          <w:rFonts w:ascii="Times New Roman" w:hAnsi="Times New Roman" w:cs="Times New Roman"/>
          <w:sz w:val="26"/>
          <w:szCs w:val="26"/>
        </w:rPr>
        <w:t xml:space="preserve">Член конкурсной комиссии, являющийся членом совета по реализации государственной молодежной политики при Губернаторе Мурманской области от </w:t>
      </w:r>
      <w:r w:rsidRPr="00FB29B0">
        <w:rPr>
          <w:rFonts w:ascii="Times New Roman" w:hAnsi="Times New Roman" w:cs="Times New Roman"/>
          <w:sz w:val="26"/>
          <w:szCs w:val="26"/>
        </w:rPr>
        <w:lastRenderedPageBreak/>
        <w:t>молодежного совета муниципального образования, не может оценивать заявки на участие в конкурсе от представителей (физических и юридических лиц)</w:t>
      </w:r>
      <w:r w:rsidRPr="00BB20BA">
        <w:rPr>
          <w:rFonts w:ascii="Times New Roman" w:hAnsi="Times New Roman" w:cs="Times New Roman"/>
          <w:sz w:val="26"/>
          <w:szCs w:val="26"/>
        </w:rPr>
        <w:t xml:space="preserve"> данного муниципального образования. </w:t>
      </w:r>
    </w:p>
    <w:p w14:paraId="39554BB1" w14:textId="1C54FD4D" w:rsidR="00B853FB" w:rsidRPr="007C6F36" w:rsidRDefault="00097D85" w:rsidP="004319C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072">
        <w:rPr>
          <w:rFonts w:ascii="Times New Roman" w:eastAsia="Calibri" w:hAnsi="Times New Roman" w:cs="Times New Roman"/>
          <w:bCs/>
          <w:sz w:val="26"/>
          <w:szCs w:val="26"/>
        </w:rPr>
        <w:t xml:space="preserve">Секретарь конкурсной </w:t>
      </w:r>
      <w:r w:rsidRPr="007C6F36">
        <w:rPr>
          <w:rFonts w:ascii="Times New Roman" w:eastAsia="Calibri" w:hAnsi="Times New Roman" w:cs="Times New Roman"/>
          <w:bCs/>
          <w:sz w:val="26"/>
          <w:szCs w:val="26"/>
        </w:rPr>
        <w:t xml:space="preserve">комиссии </w:t>
      </w:r>
      <w:r w:rsidR="00FD62D8" w:rsidRPr="007C6F36">
        <w:rPr>
          <w:rFonts w:ascii="Times New Roman" w:eastAsia="Calibri" w:hAnsi="Times New Roman" w:cs="Times New Roman"/>
          <w:bCs/>
          <w:sz w:val="26"/>
          <w:szCs w:val="26"/>
        </w:rPr>
        <w:t xml:space="preserve">в день проведения очного этапа </w:t>
      </w:r>
      <w:r w:rsidRPr="007C6F36">
        <w:rPr>
          <w:rFonts w:ascii="Times New Roman" w:eastAsia="Calibri" w:hAnsi="Times New Roman" w:cs="Times New Roman"/>
          <w:bCs/>
          <w:sz w:val="26"/>
          <w:szCs w:val="26"/>
        </w:rPr>
        <w:t>формирует итоговую оценку заявки путем суммирования баллов, полученных по итогам заочного этапа - независимой экспертизы проектов и очного этапа - защиты проектов.</w:t>
      </w:r>
    </w:p>
    <w:p w14:paraId="173C30B9" w14:textId="77777777" w:rsidR="004B14F6" w:rsidRPr="007C6F36" w:rsidRDefault="00F83DAB" w:rsidP="004319C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F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Победителями конкурса являются участники конкурса, набравшие наибольшее количество баллов путем общего суммирования баллов по итогам заочного этапа - независимой экспертизы проектов и </w:t>
      </w:r>
      <w:r w:rsidRPr="007C6F36">
        <w:rPr>
          <w:rFonts w:ascii="Times New Roman" w:eastAsia="Calibri" w:hAnsi="Times New Roman" w:cs="Times New Roman"/>
          <w:bCs/>
          <w:sz w:val="26"/>
          <w:szCs w:val="26"/>
        </w:rPr>
        <w:t>очного этапа - защиты проектов.</w:t>
      </w:r>
      <w:r w:rsidRPr="007C6F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 равенстве баллов приоритет имеют заявки, поступившие на конкурс раньше.</w:t>
      </w:r>
    </w:p>
    <w:p w14:paraId="3A7E76F6" w14:textId="65DB8179" w:rsidR="00A40849" w:rsidRPr="007C6F36" w:rsidRDefault="00A40849" w:rsidP="004319C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F36">
        <w:rPr>
          <w:rFonts w:ascii="Times New Roman" w:hAnsi="Times New Roman" w:cs="Times New Roman"/>
          <w:sz w:val="26"/>
          <w:szCs w:val="26"/>
        </w:rPr>
        <w:t xml:space="preserve">Решение о предоставлении грантов (победителях конкурса) или об отказе в предоставлении грантов, размере грантов принимается конкурсной комиссией </w:t>
      </w:r>
      <w:r w:rsidR="00DE3127" w:rsidRPr="007C6F36">
        <w:rPr>
          <w:rFonts w:ascii="Times New Roman" w:hAnsi="Times New Roman" w:cs="Times New Roman"/>
          <w:sz w:val="26"/>
          <w:szCs w:val="26"/>
        </w:rPr>
        <w:t xml:space="preserve">в день проведения очного этапа. </w:t>
      </w:r>
      <w:r w:rsidRPr="007C6F36">
        <w:rPr>
          <w:rFonts w:ascii="Times New Roman" w:hAnsi="Times New Roman" w:cs="Times New Roman"/>
          <w:sz w:val="26"/>
          <w:szCs w:val="26"/>
        </w:rPr>
        <w:t>Заседание конкурсной комиссии может проходить в режиме видеоконференцсвязи.</w:t>
      </w:r>
    </w:p>
    <w:p w14:paraId="370D1288" w14:textId="77777777" w:rsidR="004B14F6" w:rsidRPr="009F4D97" w:rsidRDefault="004D2489" w:rsidP="004319C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F36">
        <w:rPr>
          <w:rFonts w:ascii="Times New Roman" w:hAnsi="Times New Roman" w:cs="Times New Roman"/>
          <w:sz w:val="26"/>
          <w:szCs w:val="26"/>
        </w:rPr>
        <w:t>Решение конкурсной комиссии оформляется протоколом, который подписывают председатель или в случае его отсутствия</w:t>
      </w:r>
      <w:r w:rsidRPr="004B14F6">
        <w:rPr>
          <w:rFonts w:ascii="Times New Roman" w:hAnsi="Times New Roman" w:cs="Times New Roman"/>
          <w:sz w:val="26"/>
          <w:szCs w:val="26"/>
        </w:rPr>
        <w:t xml:space="preserve"> заместитель председателя конкурсной </w:t>
      </w:r>
      <w:r w:rsidRPr="009F4D97">
        <w:rPr>
          <w:rFonts w:ascii="Times New Roman" w:hAnsi="Times New Roman" w:cs="Times New Roman"/>
          <w:sz w:val="26"/>
          <w:szCs w:val="26"/>
        </w:rPr>
        <w:t>комиссии, и секретарь комиссии, в течение 5 рабочих дней после принятия решения конкурсной комиссией.</w:t>
      </w:r>
    </w:p>
    <w:p w14:paraId="36E796B5" w14:textId="77777777" w:rsidR="009F4D97" w:rsidRPr="009F4D97" w:rsidRDefault="009F4D97" w:rsidP="004319C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D97">
        <w:rPr>
          <w:rFonts w:ascii="Times New Roman" w:hAnsi="Times New Roman" w:cs="Times New Roman"/>
          <w:sz w:val="26"/>
          <w:szCs w:val="26"/>
        </w:rPr>
        <w:t>Решения конкурсной комиссии принимаются простым большинством голосов присутствующих на заседании членов комиссии. Решения являются окончательными и пересмотру не подлежат.</w:t>
      </w:r>
    </w:p>
    <w:p w14:paraId="7B2ADE1F" w14:textId="70F61ACA" w:rsidR="00097978" w:rsidRPr="009F4D97" w:rsidRDefault="00097978" w:rsidP="004319C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D97">
        <w:rPr>
          <w:rFonts w:ascii="Times New Roman" w:hAnsi="Times New Roman" w:cs="Times New Roman"/>
          <w:sz w:val="26"/>
          <w:szCs w:val="26"/>
        </w:rPr>
        <w:t xml:space="preserve">Члены конкурсной комиссии не имеют право разглашать информацию о </w:t>
      </w:r>
      <w:r w:rsidR="005B0C17" w:rsidRPr="009F4D97">
        <w:rPr>
          <w:rFonts w:ascii="Times New Roman" w:hAnsi="Times New Roman" w:cs="Times New Roman"/>
          <w:sz w:val="26"/>
          <w:szCs w:val="26"/>
        </w:rPr>
        <w:t>решениях</w:t>
      </w:r>
      <w:r w:rsidRPr="009F4D97">
        <w:rPr>
          <w:rFonts w:ascii="Times New Roman" w:hAnsi="Times New Roman" w:cs="Times New Roman"/>
          <w:sz w:val="26"/>
          <w:szCs w:val="26"/>
        </w:rPr>
        <w:t xml:space="preserve"> конкурсной </w:t>
      </w:r>
      <w:r w:rsidR="005B0C17" w:rsidRPr="009F4D97">
        <w:rPr>
          <w:rFonts w:ascii="Times New Roman" w:hAnsi="Times New Roman" w:cs="Times New Roman"/>
          <w:sz w:val="26"/>
          <w:szCs w:val="26"/>
        </w:rPr>
        <w:t>комиссии</w:t>
      </w:r>
      <w:r w:rsidRPr="009F4D97">
        <w:rPr>
          <w:rFonts w:ascii="Times New Roman" w:hAnsi="Times New Roman" w:cs="Times New Roman"/>
          <w:sz w:val="26"/>
          <w:szCs w:val="26"/>
        </w:rPr>
        <w:t xml:space="preserve"> до официального объявления результатов </w:t>
      </w:r>
      <w:r w:rsidR="005B0C17" w:rsidRPr="009F4D97">
        <w:rPr>
          <w:rFonts w:ascii="Times New Roman" w:hAnsi="Times New Roman" w:cs="Times New Roman"/>
          <w:sz w:val="26"/>
          <w:szCs w:val="26"/>
        </w:rPr>
        <w:t>к</w:t>
      </w:r>
      <w:r w:rsidRPr="009F4D97">
        <w:rPr>
          <w:rFonts w:ascii="Times New Roman" w:hAnsi="Times New Roman" w:cs="Times New Roman"/>
          <w:sz w:val="26"/>
          <w:szCs w:val="26"/>
        </w:rPr>
        <w:t>онкурса.</w:t>
      </w:r>
    </w:p>
    <w:p w14:paraId="2C6E9F4F" w14:textId="77777777" w:rsidR="002A3241" w:rsidRPr="000B0319" w:rsidRDefault="002A3241" w:rsidP="004319C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23A4EF2" w14:textId="53E61559" w:rsidR="002A3241" w:rsidRDefault="002A3241" w:rsidP="005A67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  <w:r w:rsidR="0030477D" w:rsidRPr="000B0319">
        <w:rPr>
          <w:rFonts w:ascii="Times New Roman" w:hAnsi="Times New Roman" w:cs="Times New Roman"/>
          <w:sz w:val="26"/>
          <w:szCs w:val="26"/>
        </w:rPr>
        <w:t>_____</w:t>
      </w:r>
    </w:p>
    <w:p w14:paraId="08C82642" w14:textId="77777777" w:rsidR="00B97684" w:rsidRPr="00B97684" w:rsidRDefault="00B97684" w:rsidP="00B976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01706947" w14:textId="77777777" w:rsidR="00B97684" w:rsidRDefault="00B97684" w:rsidP="00B976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7684" w:rsidSect="000B031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1A10C" w14:textId="77777777" w:rsidR="006D031B" w:rsidRDefault="006D031B" w:rsidP="00910A36">
      <w:pPr>
        <w:spacing w:after="0" w:line="240" w:lineRule="auto"/>
      </w:pPr>
      <w:r>
        <w:separator/>
      </w:r>
    </w:p>
  </w:endnote>
  <w:endnote w:type="continuationSeparator" w:id="0">
    <w:p w14:paraId="5D4E3A97" w14:textId="77777777" w:rsidR="006D031B" w:rsidRDefault="006D031B" w:rsidP="0091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5EA1F" w14:textId="77777777" w:rsidR="006D031B" w:rsidRDefault="006D031B" w:rsidP="00910A36">
      <w:pPr>
        <w:spacing w:after="0" w:line="240" w:lineRule="auto"/>
      </w:pPr>
      <w:r>
        <w:separator/>
      </w:r>
    </w:p>
  </w:footnote>
  <w:footnote w:type="continuationSeparator" w:id="0">
    <w:p w14:paraId="4636CA45" w14:textId="77777777" w:rsidR="006D031B" w:rsidRDefault="006D031B" w:rsidP="0091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644886"/>
      <w:docPartObj>
        <w:docPartGallery w:val="Page Numbers (Top of Page)"/>
        <w:docPartUnique/>
      </w:docPartObj>
    </w:sdtPr>
    <w:sdtEndPr/>
    <w:sdtContent>
      <w:p w14:paraId="2A3018D7" w14:textId="25B67818" w:rsidR="00910A36" w:rsidRDefault="00375520">
        <w:pPr>
          <w:pStyle w:val="a4"/>
          <w:jc w:val="center"/>
        </w:pPr>
        <w:r>
          <w:fldChar w:fldCharType="begin"/>
        </w:r>
        <w:r w:rsidR="00910A36">
          <w:instrText>PAGE   \* MERGEFORMAT</w:instrText>
        </w:r>
        <w:r>
          <w:fldChar w:fldCharType="separate"/>
        </w:r>
        <w:r w:rsidR="00360E55">
          <w:rPr>
            <w:noProof/>
          </w:rPr>
          <w:t>2</w:t>
        </w:r>
        <w:r>
          <w:fldChar w:fldCharType="end"/>
        </w:r>
      </w:p>
    </w:sdtContent>
  </w:sdt>
  <w:p w14:paraId="1235B8A4" w14:textId="77777777" w:rsidR="00910A36" w:rsidRDefault="00910A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466D"/>
    <w:multiLevelType w:val="multilevel"/>
    <w:tmpl w:val="F7C4D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2F1E3EB3"/>
    <w:multiLevelType w:val="multilevel"/>
    <w:tmpl w:val="D7AC6D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00B03D2"/>
    <w:multiLevelType w:val="hybridMultilevel"/>
    <w:tmpl w:val="7EDEA2E6"/>
    <w:lvl w:ilvl="0" w:tplc="056C4F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A8"/>
    <w:rsid w:val="000066DF"/>
    <w:rsid w:val="000225EF"/>
    <w:rsid w:val="000346E3"/>
    <w:rsid w:val="000406AE"/>
    <w:rsid w:val="00045FF3"/>
    <w:rsid w:val="00057FDC"/>
    <w:rsid w:val="00081E27"/>
    <w:rsid w:val="00085955"/>
    <w:rsid w:val="00097978"/>
    <w:rsid w:val="00097D85"/>
    <w:rsid w:val="000B0319"/>
    <w:rsid w:val="000C5943"/>
    <w:rsid w:val="000D3DD0"/>
    <w:rsid w:val="000E59A9"/>
    <w:rsid w:val="000E732A"/>
    <w:rsid w:val="000F3726"/>
    <w:rsid w:val="000F4ABB"/>
    <w:rsid w:val="001114C3"/>
    <w:rsid w:val="0011559C"/>
    <w:rsid w:val="0012549C"/>
    <w:rsid w:val="00136CC0"/>
    <w:rsid w:val="00160B1A"/>
    <w:rsid w:val="00160E95"/>
    <w:rsid w:val="001631BA"/>
    <w:rsid w:val="001829FB"/>
    <w:rsid w:val="0018536D"/>
    <w:rsid w:val="00193E66"/>
    <w:rsid w:val="001B45CA"/>
    <w:rsid w:val="001B58E0"/>
    <w:rsid w:val="001B7B00"/>
    <w:rsid w:val="001C0437"/>
    <w:rsid w:val="001C6A28"/>
    <w:rsid w:val="001C6A56"/>
    <w:rsid w:val="001C6AA4"/>
    <w:rsid w:val="001F128D"/>
    <w:rsid w:val="001F3CF3"/>
    <w:rsid w:val="001F7968"/>
    <w:rsid w:val="002054AB"/>
    <w:rsid w:val="00250B4F"/>
    <w:rsid w:val="00260980"/>
    <w:rsid w:val="0028778A"/>
    <w:rsid w:val="002952E4"/>
    <w:rsid w:val="002A3241"/>
    <w:rsid w:val="002B09FF"/>
    <w:rsid w:val="002D4D6A"/>
    <w:rsid w:val="002F7362"/>
    <w:rsid w:val="002F7A53"/>
    <w:rsid w:val="003009E1"/>
    <w:rsid w:val="0030477D"/>
    <w:rsid w:val="00305521"/>
    <w:rsid w:val="003104E9"/>
    <w:rsid w:val="00317052"/>
    <w:rsid w:val="00337D1E"/>
    <w:rsid w:val="00352BC1"/>
    <w:rsid w:val="00360E55"/>
    <w:rsid w:val="0036433E"/>
    <w:rsid w:val="00375520"/>
    <w:rsid w:val="0038047D"/>
    <w:rsid w:val="003804AB"/>
    <w:rsid w:val="00383A0E"/>
    <w:rsid w:val="0039697C"/>
    <w:rsid w:val="003B1085"/>
    <w:rsid w:val="003C5437"/>
    <w:rsid w:val="003D16D8"/>
    <w:rsid w:val="003D6E2F"/>
    <w:rsid w:val="003D7C92"/>
    <w:rsid w:val="003F4588"/>
    <w:rsid w:val="00401A43"/>
    <w:rsid w:val="004102F3"/>
    <w:rsid w:val="004319CA"/>
    <w:rsid w:val="004551BB"/>
    <w:rsid w:val="00474124"/>
    <w:rsid w:val="00497250"/>
    <w:rsid w:val="004B14F6"/>
    <w:rsid w:val="004B76AE"/>
    <w:rsid w:val="004C545C"/>
    <w:rsid w:val="004D12CE"/>
    <w:rsid w:val="004D14C7"/>
    <w:rsid w:val="004D2489"/>
    <w:rsid w:val="004E1486"/>
    <w:rsid w:val="004F4FA8"/>
    <w:rsid w:val="004F5288"/>
    <w:rsid w:val="00505B2C"/>
    <w:rsid w:val="00510309"/>
    <w:rsid w:val="00547B49"/>
    <w:rsid w:val="00565F4D"/>
    <w:rsid w:val="0057665F"/>
    <w:rsid w:val="00576BEC"/>
    <w:rsid w:val="005A6740"/>
    <w:rsid w:val="005B0576"/>
    <w:rsid w:val="005B0C17"/>
    <w:rsid w:val="005B4BBD"/>
    <w:rsid w:val="005D02EB"/>
    <w:rsid w:val="005E3BFD"/>
    <w:rsid w:val="006000E0"/>
    <w:rsid w:val="006127AF"/>
    <w:rsid w:val="00613026"/>
    <w:rsid w:val="00633B69"/>
    <w:rsid w:val="006363CC"/>
    <w:rsid w:val="00636C0E"/>
    <w:rsid w:val="00642302"/>
    <w:rsid w:val="0065290A"/>
    <w:rsid w:val="006668C0"/>
    <w:rsid w:val="00672B72"/>
    <w:rsid w:val="00676EEA"/>
    <w:rsid w:val="006B0915"/>
    <w:rsid w:val="006B7541"/>
    <w:rsid w:val="006C171D"/>
    <w:rsid w:val="006D031B"/>
    <w:rsid w:val="006D60B2"/>
    <w:rsid w:val="006D680A"/>
    <w:rsid w:val="006E75FF"/>
    <w:rsid w:val="0070076F"/>
    <w:rsid w:val="00724FAF"/>
    <w:rsid w:val="007318F4"/>
    <w:rsid w:val="007419E9"/>
    <w:rsid w:val="00743AC5"/>
    <w:rsid w:val="00756F45"/>
    <w:rsid w:val="00763A66"/>
    <w:rsid w:val="00765EBD"/>
    <w:rsid w:val="00795C35"/>
    <w:rsid w:val="007A4E31"/>
    <w:rsid w:val="007B45A7"/>
    <w:rsid w:val="007B5F97"/>
    <w:rsid w:val="007C256D"/>
    <w:rsid w:val="007C6F36"/>
    <w:rsid w:val="007C753B"/>
    <w:rsid w:val="007C7FFB"/>
    <w:rsid w:val="007E3D8E"/>
    <w:rsid w:val="007F35C9"/>
    <w:rsid w:val="00822E45"/>
    <w:rsid w:val="008236F1"/>
    <w:rsid w:val="00833EEC"/>
    <w:rsid w:val="008343C6"/>
    <w:rsid w:val="008520A7"/>
    <w:rsid w:val="00866DB3"/>
    <w:rsid w:val="0086799E"/>
    <w:rsid w:val="00876E4B"/>
    <w:rsid w:val="008813DB"/>
    <w:rsid w:val="008847F4"/>
    <w:rsid w:val="00885C24"/>
    <w:rsid w:val="008A3174"/>
    <w:rsid w:val="008B1AB3"/>
    <w:rsid w:val="008C55A2"/>
    <w:rsid w:val="008D0F9C"/>
    <w:rsid w:val="008D4CBB"/>
    <w:rsid w:val="008E5550"/>
    <w:rsid w:val="00900882"/>
    <w:rsid w:val="00906BB9"/>
    <w:rsid w:val="00910A36"/>
    <w:rsid w:val="00913621"/>
    <w:rsid w:val="00932765"/>
    <w:rsid w:val="0094102F"/>
    <w:rsid w:val="00954432"/>
    <w:rsid w:val="00965A56"/>
    <w:rsid w:val="00981E11"/>
    <w:rsid w:val="00981EC8"/>
    <w:rsid w:val="0098595D"/>
    <w:rsid w:val="0098658B"/>
    <w:rsid w:val="009871CF"/>
    <w:rsid w:val="009B4D01"/>
    <w:rsid w:val="009D416E"/>
    <w:rsid w:val="009E561F"/>
    <w:rsid w:val="009E6A56"/>
    <w:rsid w:val="009F4D97"/>
    <w:rsid w:val="009F671F"/>
    <w:rsid w:val="00A01BBE"/>
    <w:rsid w:val="00A34705"/>
    <w:rsid w:val="00A40849"/>
    <w:rsid w:val="00A70CF4"/>
    <w:rsid w:val="00AA57C7"/>
    <w:rsid w:val="00AB3D27"/>
    <w:rsid w:val="00AB528D"/>
    <w:rsid w:val="00AC0ED5"/>
    <w:rsid w:val="00AC6CE2"/>
    <w:rsid w:val="00AD0C4A"/>
    <w:rsid w:val="00AE5910"/>
    <w:rsid w:val="00B02934"/>
    <w:rsid w:val="00B1773C"/>
    <w:rsid w:val="00B536EB"/>
    <w:rsid w:val="00B615A7"/>
    <w:rsid w:val="00B63D28"/>
    <w:rsid w:val="00B65981"/>
    <w:rsid w:val="00B76941"/>
    <w:rsid w:val="00B82251"/>
    <w:rsid w:val="00B853FB"/>
    <w:rsid w:val="00B90AD0"/>
    <w:rsid w:val="00B9132B"/>
    <w:rsid w:val="00B9710C"/>
    <w:rsid w:val="00B97684"/>
    <w:rsid w:val="00BA4ED1"/>
    <w:rsid w:val="00BA5DCE"/>
    <w:rsid w:val="00BB1274"/>
    <w:rsid w:val="00BB20BA"/>
    <w:rsid w:val="00BD1051"/>
    <w:rsid w:val="00BD3D51"/>
    <w:rsid w:val="00BE199F"/>
    <w:rsid w:val="00BF388C"/>
    <w:rsid w:val="00BF5CEC"/>
    <w:rsid w:val="00C04B2E"/>
    <w:rsid w:val="00C10489"/>
    <w:rsid w:val="00C137E4"/>
    <w:rsid w:val="00C239FA"/>
    <w:rsid w:val="00C43E6F"/>
    <w:rsid w:val="00C84BA5"/>
    <w:rsid w:val="00C930FD"/>
    <w:rsid w:val="00C97E7E"/>
    <w:rsid w:val="00CA0AA2"/>
    <w:rsid w:val="00CB17B4"/>
    <w:rsid w:val="00CC1E16"/>
    <w:rsid w:val="00D234C6"/>
    <w:rsid w:val="00D3752B"/>
    <w:rsid w:val="00D41735"/>
    <w:rsid w:val="00D42253"/>
    <w:rsid w:val="00D67BFA"/>
    <w:rsid w:val="00D71F30"/>
    <w:rsid w:val="00DA05A7"/>
    <w:rsid w:val="00DB2A4F"/>
    <w:rsid w:val="00DD06F2"/>
    <w:rsid w:val="00DD1A46"/>
    <w:rsid w:val="00DD7283"/>
    <w:rsid w:val="00DE3127"/>
    <w:rsid w:val="00E24A5B"/>
    <w:rsid w:val="00E34EF1"/>
    <w:rsid w:val="00E647B9"/>
    <w:rsid w:val="00EB0072"/>
    <w:rsid w:val="00EB082D"/>
    <w:rsid w:val="00EC2DEE"/>
    <w:rsid w:val="00F205AC"/>
    <w:rsid w:val="00F24810"/>
    <w:rsid w:val="00F32E63"/>
    <w:rsid w:val="00F60C62"/>
    <w:rsid w:val="00F62B0D"/>
    <w:rsid w:val="00F65937"/>
    <w:rsid w:val="00F83DAB"/>
    <w:rsid w:val="00FB29B0"/>
    <w:rsid w:val="00FD2901"/>
    <w:rsid w:val="00FD4FF8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6305"/>
  <w15:docId w15:val="{C3CD6CF2-4DCD-49DC-9D49-527D7AEF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741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B976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0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A36"/>
  </w:style>
  <w:style w:type="paragraph" w:styleId="a6">
    <w:name w:val="footer"/>
    <w:basedOn w:val="a"/>
    <w:link w:val="a7"/>
    <w:uiPriority w:val="99"/>
    <w:unhideWhenUsed/>
    <w:rsid w:val="00910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A36"/>
  </w:style>
  <w:style w:type="paragraph" w:styleId="a8">
    <w:name w:val="Normal (Web)"/>
    <w:basedOn w:val="a"/>
    <w:unhideWhenUsed/>
    <w:rsid w:val="00E34EF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D60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D60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D60B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60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D60B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D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60B2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8D0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pisarev</dc:creator>
  <cp:lastModifiedBy>Вещагина Н.М.</cp:lastModifiedBy>
  <cp:revision>104</cp:revision>
  <cp:lastPrinted>2020-06-26T06:40:00Z</cp:lastPrinted>
  <dcterms:created xsi:type="dcterms:W3CDTF">2020-01-31T13:30:00Z</dcterms:created>
  <dcterms:modified xsi:type="dcterms:W3CDTF">2020-06-26T07:19:00Z</dcterms:modified>
</cp:coreProperties>
</file>