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2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"/>
        <w:gridCol w:w="3981"/>
        <w:gridCol w:w="708"/>
        <w:gridCol w:w="531"/>
        <w:gridCol w:w="531"/>
        <w:gridCol w:w="531"/>
        <w:gridCol w:w="2860"/>
      </w:tblGrid>
      <w:tr w:rsidR="00817668" w:rsidRPr="00817668" w:rsidTr="00D5030E">
        <w:tc>
          <w:tcPr>
            <w:tcW w:w="94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7668" w:rsidRPr="00817668" w:rsidRDefault="00817668" w:rsidP="00752567">
            <w:pPr>
              <w:spacing w:after="0" w:line="240" w:lineRule="auto"/>
              <w:ind w:left="541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</w:t>
            </w:r>
            <w:r w:rsidR="00D50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</w:t>
            </w:r>
            <w:r w:rsidR="00D50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распоряжению</w:t>
            </w:r>
            <w:r w:rsidRPr="00817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</w:t>
            </w:r>
          </w:p>
          <w:p w:rsidR="00817668" w:rsidRPr="00817668" w:rsidRDefault="00817668" w:rsidP="00752567">
            <w:pPr>
              <w:spacing w:after="0" w:line="240" w:lineRule="auto"/>
              <w:ind w:left="54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Мурманской области</w:t>
            </w:r>
          </w:p>
          <w:p w:rsidR="00817668" w:rsidRDefault="00817668" w:rsidP="00752567">
            <w:pPr>
              <w:spacing w:after="0" w:line="240" w:lineRule="auto"/>
              <w:ind w:left="54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7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817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</w:t>
            </w:r>
            <w:r w:rsidR="00BF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817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______</w:t>
            </w:r>
          </w:p>
          <w:p w:rsidR="00ED12AD" w:rsidRDefault="00ED12AD" w:rsidP="0081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2AD" w:rsidRPr="00817668" w:rsidRDefault="00D5030E" w:rsidP="00D2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D247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Целевые показатели </w:t>
            </w:r>
            <w:r w:rsidR="00ED12AD" w:rsidRPr="00ED12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развития студенческого и школьного спорта в Мурманской области</w:t>
            </w:r>
            <w:r w:rsidR="00ED12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период до 2020 года</w:t>
            </w:r>
          </w:p>
          <w:p w:rsidR="00817668" w:rsidRPr="00817668" w:rsidRDefault="00817668" w:rsidP="008176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3B2A33" w:rsidRPr="00817668" w:rsidTr="00D5030E">
        <w:tc>
          <w:tcPr>
            <w:tcW w:w="3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17668" w:rsidRPr="00817668" w:rsidRDefault="00817668" w:rsidP="00817668">
            <w:pPr>
              <w:spacing w:before="140" w:after="0" w:line="240" w:lineRule="auto"/>
              <w:ind w:left="-11" w:right="-204" w:hanging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668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  <w:p w:rsidR="00817668" w:rsidRPr="00817668" w:rsidRDefault="00817668" w:rsidP="00817668">
            <w:pPr>
              <w:spacing w:before="140" w:after="0" w:line="240" w:lineRule="auto"/>
              <w:ind w:left="-11" w:right="-204" w:hanging="142"/>
              <w:jc w:val="center"/>
              <w:rPr>
                <w:rFonts w:ascii="Calibri" w:eastAsia="Calibri" w:hAnsi="Calibri" w:cs="Times New Roman"/>
                <w:shd w:val="clear" w:color="auto" w:fill="E6E6E6"/>
              </w:rPr>
            </w:pPr>
            <w:proofErr w:type="gramStart"/>
            <w:r w:rsidRPr="00817668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817668">
              <w:rPr>
                <w:rFonts w:ascii="Times New Roman" w:eastAsia="Calibri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9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17668" w:rsidRPr="00817668" w:rsidRDefault="00817668" w:rsidP="008176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817668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Наименование</w:t>
            </w:r>
          </w:p>
          <w:p w:rsidR="00817668" w:rsidRPr="00817668" w:rsidRDefault="00817668" w:rsidP="008176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proofErr w:type="gramStart"/>
            <w:r w:rsidRPr="00817668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показателя</w:t>
            </w:r>
            <w:proofErr w:type="gramEnd"/>
            <w:r w:rsidRPr="00817668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 xml:space="preserve"> развития студенческого и школьного спорта в Мурманской области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17668" w:rsidRPr="00817668" w:rsidRDefault="00817668" w:rsidP="008176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proofErr w:type="gramStart"/>
            <w:r w:rsidRPr="00817668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Едини</w:t>
            </w:r>
            <w:r w:rsidR="00D5030E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-</w:t>
            </w:r>
            <w:proofErr w:type="spellStart"/>
            <w:r w:rsidRPr="00817668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ца</w:t>
            </w:r>
            <w:proofErr w:type="spellEnd"/>
            <w:proofErr w:type="gramEnd"/>
            <w:r w:rsidRPr="00817668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817668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измере</w:t>
            </w:r>
            <w:r w:rsidR="00D5030E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-</w:t>
            </w:r>
            <w:r w:rsidRPr="00817668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ния</w:t>
            </w:r>
            <w:proofErr w:type="spellEnd"/>
          </w:p>
        </w:tc>
        <w:tc>
          <w:tcPr>
            <w:tcW w:w="15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17668" w:rsidRPr="00817668" w:rsidRDefault="00817668" w:rsidP="008176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817668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Значение показателей</w:t>
            </w:r>
          </w:p>
        </w:tc>
        <w:tc>
          <w:tcPr>
            <w:tcW w:w="2860" w:type="dxa"/>
            <w:tcBorders>
              <w:top w:val="single" w:sz="4" w:space="0" w:color="auto"/>
            </w:tcBorders>
            <w:shd w:val="clear" w:color="auto" w:fill="auto"/>
          </w:tcPr>
          <w:p w:rsidR="00817668" w:rsidRPr="00817668" w:rsidRDefault="00817668" w:rsidP="008176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817668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Ответственные за мониторинг и достижение запланированных значений показателей развития студенческого и школьного спорта в Мурманской области</w:t>
            </w:r>
          </w:p>
        </w:tc>
      </w:tr>
      <w:tr w:rsidR="003B2A33" w:rsidRPr="00817668" w:rsidTr="00D5030E">
        <w:tc>
          <w:tcPr>
            <w:tcW w:w="351" w:type="dxa"/>
            <w:vMerge/>
            <w:shd w:val="clear" w:color="auto" w:fill="auto"/>
          </w:tcPr>
          <w:p w:rsidR="00817668" w:rsidRPr="00817668" w:rsidRDefault="00817668" w:rsidP="008176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shd w:val="clear" w:color="auto" w:fill="E6E6E6"/>
                <w:lang w:eastAsia="zh-CN" w:bidi="hi-IN"/>
              </w:rPr>
            </w:pPr>
          </w:p>
        </w:tc>
        <w:tc>
          <w:tcPr>
            <w:tcW w:w="3981" w:type="dxa"/>
            <w:vMerge/>
            <w:shd w:val="clear" w:color="auto" w:fill="auto"/>
          </w:tcPr>
          <w:p w:rsidR="00817668" w:rsidRPr="00817668" w:rsidRDefault="00817668" w:rsidP="008176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17668" w:rsidRPr="00817668" w:rsidRDefault="00817668" w:rsidP="008176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531" w:type="dxa"/>
            <w:shd w:val="clear" w:color="auto" w:fill="auto"/>
          </w:tcPr>
          <w:p w:rsidR="00817668" w:rsidRPr="00817668" w:rsidRDefault="00817668" w:rsidP="008176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817668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2018 год</w:t>
            </w:r>
          </w:p>
        </w:tc>
        <w:tc>
          <w:tcPr>
            <w:tcW w:w="531" w:type="dxa"/>
            <w:shd w:val="clear" w:color="auto" w:fill="auto"/>
          </w:tcPr>
          <w:p w:rsidR="00817668" w:rsidRPr="00817668" w:rsidRDefault="00817668" w:rsidP="008176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817668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2019 год</w:t>
            </w:r>
          </w:p>
        </w:tc>
        <w:tc>
          <w:tcPr>
            <w:tcW w:w="531" w:type="dxa"/>
            <w:shd w:val="clear" w:color="auto" w:fill="auto"/>
          </w:tcPr>
          <w:p w:rsidR="00817668" w:rsidRPr="00817668" w:rsidRDefault="00817668" w:rsidP="008176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817668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2020 год</w:t>
            </w:r>
          </w:p>
        </w:tc>
        <w:tc>
          <w:tcPr>
            <w:tcW w:w="2860" w:type="dxa"/>
            <w:shd w:val="clear" w:color="auto" w:fill="auto"/>
          </w:tcPr>
          <w:p w:rsidR="00817668" w:rsidRPr="00817668" w:rsidRDefault="00817668" w:rsidP="008176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F11E52" w:rsidRPr="00817668" w:rsidTr="00D5030E">
        <w:trPr>
          <w:trHeight w:val="586"/>
        </w:trPr>
        <w:tc>
          <w:tcPr>
            <w:tcW w:w="351" w:type="dxa"/>
            <w:shd w:val="clear" w:color="auto" w:fill="auto"/>
          </w:tcPr>
          <w:p w:rsidR="00F11E52" w:rsidRPr="00817668" w:rsidRDefault="00F11E52" w:rsidP="00F11E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817668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1.</w:t>
            </w:r>
          </w:p>
        </w:tc>
        <w:tc>
          <w:tcPr>
            <w:tcW w:w="3981" w:type="dxa"/>
            <w:shd w:val="clear" w:color="auto" w:fill="auto"/>
          </w:tcPr>
          <w:p w:rsidR="00F11E52" w:rsidRPr="00817668" w:rsidRDefault="00F11E52" w:rsidP="00F11E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817668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Доля учащихся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708" w:type="dxa"/>
            <w:shd w:val="clear" w:color="auto" w:fill="auto"/>
          </w:tcPr>
          <w:p w:rsidR="00F11E52" w:rsidRPr="00817668" w:rsidRDefault="00F11E52" w:rsidP="00F11E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817668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%</w:t>
            </w:r>
          </w:p>
        </w:tc>
        <w:tc>
          <w:tcPr>
            <w:tcW w:w="531" w:type="dxa"/>
            <w:shd w:val="clear" w:color="auto" w:fill="auto"/>
          </w:tcPr>
          <w:p w:rsidR="00F11E52" w:rsidRPr="00341799" w:rsidRDefault="00A11057" w:rsidP="00F11E5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94,4</w:t>
            </w:r>
          </w:p>
        </w:tc>
        <w:tc>
          <w:tcPr>
            <w:tcW w:w="531" w:type="dxa"/>
            <w:shd w:val="clear" w:color="auto" w:fill="auto"/>
          </w:tcPr>
          <w:p w:rsidR="00F11E52" w:rsidRPr="00341799" w:rsidRDefault="00A11057" w:rsidP="00F11E5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94,6</w:t>
            </w:r>
          </w:p>
        </w:tc>
        <w:tc>
          <w:tcPr>
            <w:tcW w:w="531" w:type="dxa"/>
            <w:shd w:val="clear" w:color="auto" w:fill="auto"/>
          </w:tcPr>
          <w:p w:rsidR="00F11E52" w:rsidRPr="00341799" w:rsidRDefault="00CD518B" w:rsidP="00F11E5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95,0</w:t>
            </w:r>
          </w:p>
        </w:tc>
        <w:tc>
          <w:tcPr>
            <w:tcW w:w="2860" w:type="dxa"/>
            <w:shd w:val="clear" w:color="auto" w:fill="auto"/>
          </w:tcPr>
          <w:p w:rsidR="00F11E52" w:rsidRPr="00817668" w:rsidRDefault="00F11E52" w:rsidP="00F11E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817668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Комитет по физической культуре и спорту Мурманской области</w:t>
            </w:r>
          </w:p>
        </w:tc>
      </w:tr>
      <w:tr w:rsidR="00F11E52" w:rsidRPr="00817668" w:rsidTr="00D5030E">
        <w:trPr>
          <w:trHeight w:val="586"/>
        </w:trPr>
        <w:tc>
          <w:tcPr>
            <w:tcW w:w="351" w:type="dxa"/>
            <w:shd w:val="clear" w:color="auto" w:fill="auto"/>
          </w:tcPr>
          <w:p w:rsidR="00F11E52" w:rsidRPr="00817668" w:rsidRDefault="00F11E52" w:rsidP="00F11E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817668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2.</w:t>
            </w:r>
          </w:p>
        </w:tc>
        <w:tc>
          <w:tcPr>
            <w:tcW w:w="3981" w:type="dxa"/>
            <w:shd w:val="clear" w:color="auto" w:fill="auto"/>
          </w:tcPr>
          <w:p w:rsidR="00F11E52" w:rsidRPr="00817668" w:rsidRDefault="00F11E52" w:rsidP="00F11E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817668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 xml:space="preserve">Доля учащихся и студентов, выполнивших нормативы испытаний (тестов) Всероссийского физкультурно-спортивного комплекса «Готов к труду и обороне» (ГТО), в общей численности учащихся и студентов, принявших участие в выполнении </w:t>
            </w:r>
            <w:proofErr w:type="gramStart"/>
            <w:r w:rsidRPr="00817668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 xml:space="preserve">нормативов </w:t>
            </w:r>
            <w:r w:rsidRPr="00817668">
              <w:rPr>
                <w:rFonts w:ascii="Liberation Serif" w:eastAsia="Droid Sans Fallback" w:hAnsi="Liberation Serif" w:cs="Lohit Hindi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17668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испытаний</w:t>
            </w:r>
            <w:proofErr w:type="gramEnd"/>
            <w:r w:rsidRPr="00817668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 xml:space="preserve">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708" w:type="dxa"/>
            <w:shd w:val="clear" w:color="auto" w:fill="auto"/>
          </w:tcPr>
          <w:p w:rsidR="00F11E52" w:rsidRPr="00817668" w:rsidRDefault="00F11E52" w:rsidP="00F11E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817668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%</w:t>
            </w:r>
          </w:p>
        </w:tc>
        <w:tc>
          <w:tcPr>
            <w:tcW w:w="531" w:type="dxa"/>
            <w:shd w:val="clear" w:color="auto" w:fill="auto"/>
          </w:tcPr>
          <w:p w:rsidR="00F11E52" w:rsidRPr="00341799" w:rsidRDefault="00F11E52" w:rsidP="00F11E5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341799">
              <w:rPr>
                <w:rFonts w:ascii="Times New Roman" w:eastAsia="Droid Sans Fallback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  <w:t>40,0</w:t>
            </w:r>
          </w:p>
        </w:tc>
        <w:tc>
          <w:tcPr>
            <w:tcW w:w="531" w:type="dxa"/>
            <w:shd w:val="clear" w:color="auto" w:fill="auto"/>
          </w:tcPr>
          <w:p w:rsidR="00F11E52" w:rsidRPr="00341799" w:rsidRDefault="00F11E52" w:rsidP="00F11E5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341799">
              <w:rPr>
                <w:rFonts w:ascii="Times New Roman" w:eastAsia="Droid Sans Fallback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  <w:t>45,0</w:t>
            </w:r>
          </w:p>
        </w:tc>
        <w:tc>
          <w:tcPr>
            <w:tcW w:w="531" w:type="dxa"/>
            <w:shd w:val="clear" w:color="auto" w:fill="auto"/>
          </w:tcPr>
          <w:p w:rsidR="00F11E52" w:rsidRPr="00341799" w:rsidRDefault="00F11E52" w:rsidP="00F11E5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341799">
              <w:rPr>
                <w:rFonts w:ascii="Times New Roman" w:eastAsia="Droid Sans Fallback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  <w:t>50,0</w:t>
            </w:r>
          </w:p>
        </w:tc>
        <w:tc>
          <w:tcPr>
            <w:tcW w:w="2860" w:type="dxa"/>
            <w:shd w:val="clear" w:color="auto" w:fill="auto"/>
          </w:tcPr>
          <w:p w:rsidR="00F11E52" w:rsidRPr="00817668" w:rsidRDefault="00F11E52" w:rsidP="00F11E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817668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Коми</w:t>
            </w:r>
            <w:bookmarkStart w:id="0" w:name="_GoBack"/>
            <w:bookmarkEnd w:id="0"/>
            <w:r w:rsidRPr="00817668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тет по физической культуре и спорту Мурманской области</w:t>
            </w:r>
          </w:p>
          <w:p w:rsidR="00F11E52" w:rsidRPr="00817668" w:rsidRDefault="00F11E52" w:rsidP="00F11E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341799" w:rsidRPr="00817668" w:rsidTr="00D5030E">
        <w:trPr>
          <w:trHeight w:val="586"/>
        </w:trPr>
        <w:tc>
          <w:tcPr>
            <w:tcW w:w="351" w:type="dxa"/>
            <w:shd w:val="clear" w:color="auto" w:fill="auto"/>
          </w:tcPr>
          <w:p w:rsidR="00341799" w:rsidRPr="00817668" w:rsidRDefault="00341799" w:rsidP="00F11E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3.</w:t>
            </w:r>
          </w:p>
        </w:tc>
        <w:tc>
          <w:tcPr>
            <w:tcW w:w="3981" w:type="dxa"/>
            <w:shd w:val="clear" w:color="auto" w:fill="auto"/>
          </w:tcPr>
          <w:p w:rsidR="00341799" w:rsidRPr="00817668" w:rsidRDefault="00341799" w:rsidP="00F11E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341799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Доля профессиональных образовательных организаций и образовательных организаций высшего образования, имеющих студенческие спортивные клубы, в общем количестве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708" w:type="dxa"/>
            <w:shd w:val="clear" w:color="auto" w:fill="auto"/>
          </w:tcPr>
          <w:p w:rsidR="00341799" w:rsidRPr="00817668" w:rsidRDefault="00341799" w:rsidP="00F11E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341799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%</w:t>
            </w:r>
          </w:p>
        </w:tc>
        <w:tc>
          <w:tcPr>
            <w:tcW w:w="531" w:type="dxa"/>
            <w:shd w:val="clear" w:color="auto" w:fill="auto"/>
          </w:tcPr>
          <w:p w:rsidR="00341799" w:rsidRPr="00341799" w:rsidRDefault="00341799" w:rsidP="00F11E5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  <w:t>90,0</w:t>
            </w:r>
          </w:p>
        </w:tc>
        <w:tc>
          <w:tcPr>
            <w:tcW w:w="531" w:type="dxa"/>
            <w:shd w:val="clear" w:color="auto" w:fill="auto"/>
          </w:tcPr>
          <w:p w:rsidR="00341799" w:rsidRPr="00341799" w:rsidRDefault="00341799" w:rsidP="00F11E5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  <w:t>95,0</w:t>
            </w:r>
          </w:p>
        </w:tc>
        <w:tc>
          <w:tcPr>
            <w:tcW w:w="531" w:type="dxa"/>
            <w:shd w:val="clear" w:color="auto" w:fill="auto"/>
          </w:tcPr>
          <w:p w:rsidR="00341799" w:rsidRPr="00341799" w:rsidRDefault="00341799" w:rsidP="00F11E5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  <w:t>100,0</w:t>
            </w:r>
          </w:p>
        </w:tc>
        <w:tc>
          <w:tcPr>
            <w:tcW w:w="2860" w:type="dxa"/>
            <w:shd w:val="clear" w:color="auto" w:fill="auto"/>
          </w:tcPr>
          <w:p w:rsidR="00341799" w:rsidRDefault="00341799" w:rsidP="00F11E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Министерство образования и науки Мурманской области</w:t>
            </w:r>
            <w:r w:rsidR="008A5784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,</w:t>
            </w:r>
          </w:p>
          <w:p w:rsidR="00341799" w:rsidRPr="00817668" w:rsidRDefault="00341799" w:rsidP="00F11E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Комитет по культуре и искусству Мурманской области</w:t>
            </w:r>
          </w:p>
        </w:tc>
      </w:tr>
      <w:tr w:rsidR="00341799" w:rsidRPr="00817668" w:rsidTr="00D5030E">
        <w:trPr>
          <w:trHeight w:val="586"/>
        </w:trPr>
        <w:tc>
          <w:tcPr>
            <w:tcW w:w="351" w:type="dxa"/>
            <w:shd w:val="clear" w:color="auto" w:fill="auto"/>
          </w:tcPr>
          <w:p w:rsidR="00341799" w:rsidRDefault="00341799" w:rsidP="003417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4.</w:t>
            </w:r>
          </w:p>
        </w:tc>
        <w:tc>
          <w:tcPr>
            <w:tcW w:w="3981" w:type="dxa"/>
            <w:shd w:val="clear" w:color="auto" w:fill="auto"/>
          </w:tcPr>
          <w:p w:rsidR="00341799" w:rsidRPr="00341799" w:rsidRDefault="00341799" w:rsidP="003417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341799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Доля общеобразовательных организаций, имеющих школьные спортивные клубы, в общем количестве общеобразовательных организаций</w:t>
            </w:r>
          </w:p>
        </w:tc>
        <w:tc>
          <w:tcPr>
            <w:tcW w:w="708" w:type="dxa"/>
            <w:shd w:val="clear" w:color="auto" w:fill="auto"/>
          </w:tcPr>
          <w:p w:rsidR="00341799" w:rsidRPr="00341799" w:rsidRDefault="00341799" w:rsidP="003417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341799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%</w:t>
            </w:r>
          </w:p>
        </w:tc>
        <w:tc>
          <w:tcPr>
            <w:tcW w:w="531" w:type="dxa"/>
            <w:shd w:val="clear" w:color="auto" w:fill="auto"/>
          </w:tcPr>
          <w:p w:rsidR="00341799" w:rsidRPr="00341799" w:rsidRDefault="00341799" w:rsidP="0034179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341799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52,0</w:t>
            </w:r>
          </w:p>
        </w:tc>
        <w:tc>
          <w:tcPr>
            <w:tcW w:w="531" w:type="dxa"/>
            <w:shd w:val="clear" w:color="auto" w:fill="auto"/>
          </w:tcPr>
          <w:p w:rsidR="00341799" w:rsidRPr="00341799" w:rsidRDefault="00341799" w:rsidP="0034179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341799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58,0</w:t>
            </w:r>
          </w:p>
        </w:tc>
        <w:tc>
          <w:tcPr>
            <w:tcW w:w="531" w:type="dxa"/>
            <w:shd w:val="clear" w:color="auto" w:fill="auto"/>
          </w:tcPr>
          <w:p w:rsidR="00341799" w:rsidRPr="00341799" w:rsidRDefault="00341799" w:rsidP="0034179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341799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64,0</w:t>
            </w:r>
          </w:p>
        </w:tc>
        <w:tc>
          <w:tcPr>
            <w:tcW w:w="2860" w:type="dxa"/>
            <w:shd w:val="clear" w:color="auto" w:fill="auto"/>
          </w:tcPr>
          <w:p w:rsidR="00341799" w:rsidRDefault="00341799" w:rsidP="003417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341799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Министерство образования и науки Мурманской области</w:t>
            </w:r>
          </w:p>
        </w:tc>
      </w:tr>
      <w:tr w:rsidR="00341799" w:rsidRPr="00817668" w:rsidTr="00D5030E">
        <w:trPr>
          <w:trHeight w:val="586"/>
        </w:trPr>
        <w:tc>
          <w:tcPr>
            <w:tcW w:w="351" w:type="dxa"/>
            <w:shd w:val="clear" w:color="auto" w:fill="auto"/>
          </w:tcPr>
          <w:p w:rsidR="00341799" w:rsidRDefault="00341799" w:rsidP="003417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 xml:space="preserve">5. </w:t>
            </w:r>
          </w:p>
        </w:tc>
        <w:tc>
          <w:tcPr>
            <w:tcW w:w="3981" w:type="dxa"/>
            <w:shd w:val="clear" w:color="auto" w:fill="auto"/>
          </w:tcPr>
          <w:p w:rsidR="00341799" w:rsidRPr="00341799" w:rsidRDefault="00341799" w:rsidP="003417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341799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Доля профессиональных образовательных организаций и образовательных организаций высшего образования, принимающих участие в региональном этапе Всероссийского смотра-</w:t>
            </w:r>
            <w:proofErr w:type="gramStart"/>
            <w:r w:rsidRPr="00341799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конкурса  профессиональных</w:t>
            </w:r>
            <w:proofErr w:type="gramEnd"/>
            <w:r w:rsidRPr="00341799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 xml:space="preserve"> образовательных организаций и образовательных организаций высшего образования на лучшую организацию физкультурно-спортивной работы среди студентов</w:t>
            </w:r>
          </w:p>
        </w:tc>
        <w:tc>
          <w:tcPr>
            <w:tcW w:w="708" w:type="dxa"/>
            <w:shd w:val="clear" w:color="auto" w:fill="auto"/>
          </w:tcPr>
          <w:p w:rsidR="00341799" w:rsidRPr="00341799" w:rsidRDefault="00341799" w:rsidP="003417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%</w:t>
            </w:r>
          </w:p>
        </w:tc>
        <w:tc>
          <w:tcPr>
            <w:tcW w:w="531" w:type="dxa"/>
            <w:shd w:val="clear" w:color="auto" w:fill="auto"/>
          </w:tcPr>
          <w:p w:rsidR="00341799" w:rsidRPr="00341799" w:rsidRDefault="00341799" w:rsidP="0034179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341799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21,0</w:t>
            </w:r>
          </w:p>
          <w:p w:rsidR="00341799" w:rsidRPr="00341799" w:rsidRDefault="00341799" w:rsidP="0034179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531" w:type="dxa"/>
            <w:shd w:val="clear" w:color="auto" w:fill="auto"/>
          </w:tcPr>
          <w:p w:rsidR="00341799" w:rsidRPr="00341799" w:rsidRDefault="00341799" w:rsidP="0034179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341799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31,0</w:t>
            </w:r>
          </w:p>
          <w:p w:rsidR="00341799" w:rsidRPr="00341799" w:rsidRDefault="00341799" w:rsidP="0034179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531" w:type="dxa"/>
            <w:shd w:val="clear" w:color="auto" w:fill="auto"/>
          </w:tcPr>
          <w:p w:rsidR="00341799" w:rsidRPr="00341799" w:rsidRDefault="00341799" w:rsidP="0034179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341799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 xml:space="preserve">42,0 </w:t>
            </w:r>
          </w:p>
          <w:p w:rsidR="00341799" w:rsidRPr="00341799" w:rsidRDefault="00341799" w:rsidP="0034179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860" w:type="dxa"/>
            <w:shd w:val="clear" w:color="auto" w:fill="auto"/>
          </w:tcPr>
          <w:p w:rsidR="00341799" w:rsidRPr="00817668" w:rsidRDefault="00341799" w:rsidP="003417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817668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Министерство образования и науки Мурманской области</w:t>
            </w:r>
          </w:p>
        </w:tc>
      </w:tr>
      <w:tr w:rsidR="007C64EF" w:rsidRPr="00817668" w:rsidTr="00D5030E">
        <w:trPr>
          <w:trHeight w:val="586"/>
        </w:trPr>
        <w:tc>
          <w:tcPr>
            <w:tcW w:w="351" w:type="dxa"/>
            <w:shd w:val="clear" w:color="auto" w:fill="auto"/>
          </w:tcPr>
          <w:p w:rsidR="007C64EF" w:rsidRDefault="007C64EF" w:rsidP="007C64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6</w:t>
            </w:r>
            <w:r w:rsidR="00D5030E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3981" w:type="dxa"/>
            <w:shd w:val="clear" w:color="auto" w:fill="auto"/>
          </w:tcPr>
          <w:p w:rsidR="007C64EF" w:rsidRPr="00341799" w:rsidRDefault="007C64EF" w:rsidP="007C64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Д</w:t>
            </w:r>
            <w:r w:rsidR="00323097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оля студентов профессиональных образовательных организаций и образовательных организаций высшего образования</w:t>
            </w:r>
            <w:r w:rsidRPr="007C64EF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 xml:space="preserve"> очной формы обучения с ограниченными возможностями здоровья, систематически занимающихся физической культурой и спортом, в общей численности студентов указанной категории</w:t>
            </w:r>
          </w:p>
        </w:tc>
        <w:tc>
          <w:tcPr>
            <w:tcW w:w="708" w:type="dxa"/>
            <w:shd w:val="clear" w:color="auto" w:fill="auto"/>
          </w:tcPr>
          <w:p w:rsidR="007C64EF" w:rsidRDefault="007C64EF" w:rsidP="007C64EF">
            <w:pPr>
              <w:jc w:val="center"/>
            </w:pPr>
            <w:r w:rsidRPr="00501806">
              <w:t>%</w:t>
            </w:r>
          </w:p>
        </w:tc>
        <w:tc>
          <w:tcPr>
            <w:tcW w:w="531" w:type="dxa"/>
            <w:shd w:val="clear" w:color="auto" w:fill="auto"/>
          </w:tcPr>
          <w:p w:rsidR="007C64EF" w:rsidRPr="00341799" w:rsidRDefault="007C64EF" w:rsidP="007C64E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0,3</w:t>
            </w:r>
          </w:p>
        </w:tc>
        <w:tc>
          <w:tcPr>
            <w:tcW w:w="531" w:type="dxa"/>
            <w:shd w:val="clear" w:color="auto" w:fill="auto"/>
          </w:tcPr>
          <w:p w:rsidR="007C64EF" w:rsidRPr="00341799" w:rsidRDefault="007C64EF" w:rsidP="007C64E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0,5</w:t>
            </w:r>
          </w:p>
        </w:tc>
        <w:tc>
          <w:tcPr>
            <w:tcW w:w="531" w:type="dxa"/>
            <w:shd w:val="clear" w:color="auto" w:fill="auto"/>
          </w:tcPr>
          <w:p w:rsidR="007C64EF" w:rsidRPr="00341799" w:rsidRDefault="007C64EF" w:rsidP="007C64E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1,0</w:t>
            </w:r>
          </w:p>
        </w:tc>
        <w:tc>
          <w:tcPr>
            <w:tcW w:w="2860" w:type="dxa"/>
            <w:shd w:val="clear" w:color="auto" w:fill="auto"/>
          </w:tcPr>
          <w:p w:rsidR="007C64EF" w:rsidRDefault="007C64EF" w:rsidP="007C64EF">
            <w:pPr>
              <w:jc w:val="center"/>
            </w:pPr>
            <w:r w:rsidRPr="00EA0100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Министерство образования и науки Мурманской области</w:t>
            </w:r>
          </w:p>
        </w:tc>
      </w:tr>
      <w:tr w:rsidR="007C64EF" w:rsidRPr="00817668" w:rsidTr="00D5030E">
        <w:trPr>
          <w:trHeight w:val="586"/>
        </w:trPr>
        <w:tc>
          <w:tcPr>
            <w:tcW w:w="351" w:type="dxa"/>
            <w:shd w:val="clear" w:color="auto" w:fill="auto"/>
          </w:tcPr>
          <w:p w:rsidR="007C64EF" w:rsidRDefault="007C64EF" w:rsidP="007C64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7</w:t>
            </w:r>
            <w:r w:rsidR="00D5030E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3981" w:type="dxa"/>
            <w:shd w:val="clear" w:color="auto" w:fill="auto"/>
          </w:tcPr>
          <w:p w:rsidR="007C64EF" w:rsidRPr="00341799" w:rsidRDefault="007C64EF" w:rsidP="003230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Д</w:t>
            </w:r>
            <w:r w:rsidRPr="007C64EF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оля студентов</w:t>
            </w:r>
            <w:r w:rsidR="00323097">
              <w:t xml:space="preserve"> </w:t>
            </w:r>
            <w:r w:rsidR="00323097" w:rsidRPr="00323097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 xml:space="preserve">профессиональных образовательных организаций и образовательных организаций высшего образования </w:t>
            </w:r>
            <w:r w:rsidRPr="007C64EF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очной формы обучения, ежегодно привлеченных к туристским походам</w:t>
            </w:r>
            <w:r w:rsidR="00D5030E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,</w:t>
            </w:r>
            <w:r w:rsidRPr="007C64EF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 xml:space="preserve"> в общей численности студентов указанной категории</w:t>
            </w:r>
          </w:p>
        </w:tc>
        <w:tc>
          <w:tcPr>
            <w:tcW w:w="708" w:type="dxa"/>
            <w:shd w:val="clear" w:color="auto" w:fill="auto"/>
          </w:tcPr>
          <w:p w:rsidR="007C64EF" w:rsidRDefault="007C64EF" w:rsidP="007C64EF">
            <w:pPr>
              <w:jc w:val="center"/>
            </w:pPr>
            <w:r w:rsidRPr="00501806">
              <w:t>%</w:t>
            </w:r>
          </w:p>
        </w:tc>
        <w:tc>
          <w:tcPr>
            <w:tcW w:w="531" w:type="dxa"/>
            <w:shd w:val="clear" w:color="auto" w:fill="auto"/>
          </w:tcPr>
          <w:p w:rsidR="007C64EF" w:rsidRPr="00341799" w:rsidRDefault="007C64EF" w:rsidP="007C64E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2,0</w:t>
            </w:r>
          </w:p>
        </w:tc>
        <w:tc>
          <w:tcPr>
            <w:tcW w:w="531" w:type="dxa"/>
            <w:shd w:val="clear" w:color="auto" w:fill="auto"/>
          </w:tcPr>
          <w:p w:rsidR="007C64EF" w:rsidRPr="00341799" w:rsidRDefault="007C64EF" w:rsidP="007C64E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3,0</w:t>
            </w:r>
          </w:p>
        </w:tc>
        <w:tc>
          <w:tcPr>
            <w:tcW w:w="531" w:type="dxa"/>
            <w:shd w:val="clear" w:color="auto" w:fill="auto"/>
          </w:tcPr>
          <w:p w:rsidR="007C64EF" w:rsidRPr="00341799" w:rsidRDefault="007C64EF" w:rsidP="007C64E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4,0</w:t>
            </w:r>
          </w:p>
        </w:tc>
        <w:tc>
          <w:tcPr>
            <w:tcW w:w="2860" w:type="dxa"/>
            <w:shd w:val="clear" w:color="auto" w:fill="auto"/>
          </w:tcPr>
          <w:p w:rsidR="007C64EF" w:rsidRDefault="007C64EF" w:rsidP="007C64EF">
            <w:pPr>
              <w:jc w:val="center"/>
            </w:pPr>
            <w:r w:rsidRPr="00EA0100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Министерство образования и науки Мурманской области</w:t>
            </w:r>
            <w:r w:rsidR="00D5030E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»</w:t>
            </w:r>
          </w:p>
        </w:tc>
      </w:tr>
    </w:tbl>
    <w:p w:rsidR="0037330A" w:rsidRDefault="0037330A" w:rsidP="0037330A">
      <w:pPr>
        <w:jc w:val="center"/>
      </w:pPr>
      <w:r>
        <w:t>_____________________</w:t>
      </w:r>
    </w:p>
    <w:sectPr w:rsidR="0037330A" w:rsidSect="00752567">
      <w:headerReference w:type="default" r:id="rId6"/>
      <w:headerReference w:type="firs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A01" w:rsidRDefault="004D4A01" w:rsidP="00D829F3">
      <w:pPr>
        <w:spacing w:after="0" w:line="240" w:lineRule="auto"/>
      </w:pPr>
      <w:r>
        <w:separator/>
      </w:r>
    </w:p>
  </w:endnote>
  <w:endnote w:type="continuationSeparator" w:id="0">
    <w:p w:rsidR="004D4A01" w:rsidRDefault="004D4A01" w:rsidP="00D82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Lohit Hind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A01" w:rsidRDefault="004D4A01" w:rsidP="00D829F3">
      <w:pPr>
        <w:spacing w:after="0" w:line="240" w:lineRule="auto"/>
      </w:pPr>
      <w:r>
        <w:separator/>
      </w:r>
    </w:p>
  </w:footnote>
  <w:footnote w:type="continuationSeparator" w:id="0">
    <w:p w:rsidR="004D4A01" w:rsidRDefault="004D4A01" w:rsidP="00D82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8592882"/>
      <w:docPartObj>
        <w:docPartGallery w:val="Page Numbers (Top of Page)"/>
        <w:docPartUnique/>
      </w:docPartObj>
    </w:sdtPr>
    <w:sdtEndPr/>
    <w:sdtContent>
      <w:p w:rsidR="00D829F3" w:rsidRDefault="00D829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567">
          <w:rPr>
            <w:noProof/>
          </w:rPr>
          <w:t>2</w:t>
        </w:r>
        <w:r>
          <w:fldChar w:fldCharType="end"/>
        </w:r>
      </w:p>
    </w:sdtContent>
  </w:sdt>
  <w:p w:rsidR="00D829F3" w:rsidRDefault="00D829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02A" w:rsidRPr="0053502A" w:rsidRDefault="0053502A" w:rsidP="0053502A">
    <w:pPr>
      <w:pStyle w:val="a3"/>
      <w:tabs>
        <w:tab w:val="clear" w:pos="4677"/>
        <w:tab w:val="clear" w:pos="9355"/>
      </w:tabs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33"/>
    <w:rsid w:val="000C0621"/>
    <w:rsid w:val="000C26B3"/>
    <w:rsid w:val="00152766"/>
    <w:rsid w:val="001E6F7C"/>
    <w:rsid w:val="00241151"/>
    <w:rsid w:val="002A3D72"/>
    <w:rsid w:val="00323097"/>
    <w:rsid w:val="00341799"/>
    <w:rsid w:val="003513BD"/>
    <w:rsid w:val="0037330A"/>
    <w:rsid w:val="003B2A33"/>
    <w:rsid w:val="003E4443"/>
    <w:rsid w:val="00430242"/>
    <w:rsid w:val="004433D0"/>
    <w:rsid w:val="0049344F"/>
    <w:rsid w:val="004C2833"/>
    <w:rsid w:val="004D4A01"/>
    <w:rsid w:val="004E2995"/>
    <w:rsid w:val="0053502A"/>
    <w:rsid w:val="0059270B"/>
    <w:rsid w:val="005E178D"/>
    <w:rsid w:val="00660B65"/>
    <w:rsid w:val="006C2109"/>
    <w:rsid w:val="00712504"/>
    <w:rsid w:val="00752567"/>
    <w:rsid w:val="007C64EF"/>
    <w:rsid w:val="00817668"/>
    <w:rsid w:val="00847D0B"/>
    <w:rsid w:val="00876080"/>
    <w:rsid w:val="008765C4"/>
    <w:rsid w:val="008A5784"/>
    <w:rsid w:val="008B1B2F"/>
    <w:rsid w:val="00962960"/>
    <w:rsid w:val="009C0433"/>
    <w:rsid w:val="009D4F33"/>
    <w:rsid w:val="009E141B"/>
    <w:rsid w:val="009F5496"/>
    <w:rsid w:val="00A11057"/>
    <w:rsid w:val="00A37BF6"/>
    <w:rsid w:val="00AD4066"/>
    <w:rsid w:val="00B635A4"/>
    <w:rsid w:val="00BA0CCA"/>
    <w:rsid w:val="00BF2DCE"/>
    <w:rsid w:val="00BF34DB"/>
    <w:rsid w:val="00C05714"/>
    <w:rsid w:val="00C15BEC"/>
    <w:rsid w:val="00C40C92"/>
    <w:rsid w:val="00CA28F0"/>
    <w:rsid w:val="00CD2244"/>
    <w:rsid w:val="00CD518B"/>
    <w:rsid w:val="00D2478F"/>
    <w:rsid w:val="00D45A14"/>
    <w:rsid w:val="00D5030E"/>
    <w:rsid w:val="00D72385"/>
    <w:rsid w:val="00D829F3"/>
    <w:rsid w:val="00DA70DB"/>
    <w:rsid w:val="00DD385A"/>
    <w:rsid w:val="00E869A7"/>
    <w:rsid w:val="00E97161"/>
    <w:rsid w:val="00ED12AD"/>
    <w:rsid w:val="00F11E52"/>
    <w:rsid w:val="00F8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C2177-7E0B-45DB-9B1D-64B15240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29F3"/>
  </w:style>
  <w:style w:type="paragraph" w:styleId="a5">
    <w:name w:val="footer"/>
    <w:basedOn w:val="a"/>
    <w:link w:val="a6"/>
    <w:uiPriority w:val="99"/>
    <w:unhideWhenUsed/>
    <w:rsid w:val="00D82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9F3"/>
  </w:style>
  <w:style w:type="paragraph" w:styleId="a7">
    <w:name w:val="Balloon Text"/>
    <w:basedOn w:val="a"/>
    <w:link w:val="a8"/>
    <w:uiPriority w:val="99"/>
    <w:semiHidden/>
    <w:unhideWhenUsed/>
    <w:rsid w:val="00D82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29F3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7C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Прожерина Р.А.</dc:creator>
  <cp:keywords/>
  <dc:description/>
  <cp:lastModifiedBy>Богданова Н.В.</cp:lastModifiedBy>
  <cp:revision>2</cp:revision>
  <cp:lastPrinted>2018-06-29T11:24:00Z</cp:lastPrinted>
  <dcterms:created xsi:type="dcterms:W3CDTF">2019-07-18T09:22:00Z</dcterms:created>
  <dcterms:modified xsi:type="dcterms:W3CDTF">2019-07-18T09:22:00Z</dcterms:modified>
</cp:coreProperties>
</file>