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F" w:rsidRPr="00FF0B5F" w:rsidRDefault="00FF0B5F" w:rsidP="00FF0B5F">
      <w:pPr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У Т В Е Р Ж Д А Ю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Комитета по физической культуре и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спорту Мурманской области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F0B5F">
        <w:rPr>
          <w:rFonts w:ascii="Times New Roman" w:hAnsi="Times New Roman" w:cs="Times New Roman"/>
          <w:b/>
          <w:sz w:val="24"/>
          <w:szCs w:val="24"/>
        </w:rPr>
        <w:t>__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____________ /С.И.Наумова/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81A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«_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_» ________________________ 2017 года</w:t>
      </w: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Default="00FF0B5F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Default="00412DCC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официальных региональных</w:t>
      </w:r>
    </w:p>
    <w:p w:rsid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спорту слепых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021BAB" w:rsidRPr="00FF0B5F" w:rsidRDefault="00021BAB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145" w:rsidRPr="00FF0B5F" w:rsidRDefault="000C2145" w:rsidP="00FF0B5F">
      <w:pPr>
        <w:tabs>
          <w:tab w:val="center" w:pos="4677"/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Номер – код вида спорта: </w:t>
      </w:r>
      <w:r w:rsidRPr="00FF0B5F">
        <w:rPr>
          <w:rFonts w:ascii="Times New Roman" w:hAnsi="Times New Roman" w:cs="Times New Roman"/>
          <w:b/>
          <w:sz w:val="28"/>
          <w:szCs w:val="28"/>
        </w:rPr>
        <w:t>115000741Я</w:t>
      </w: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Pr="00FF0B5F" w:rsidRDefault="00412DCC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7A5" w:rsidRPr="00FF0B5F" w:rsidRDefault="00622F61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2017</w:t>
      </w:r>
    </w:p>
    <w:p w:rsidR="00204B1C" w:rsidRPr="00FF0B5F" w:rsidRDefault="0017381A" w:rsidP="000C214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F0B5F">
        <w:rPr>
          <w:b/>
          <w:sz w:val="28"/>
          <w:szCs w:val="28"/>
          <w:lang w:val="en-US"/>
        </w:rPr>
        <w:lastRenderedPageBreak/>
        <w:t>I</w:t>
      </w:r>
      <w:r w:rsidRPr="00FF0B5F">
        <w:rPr>
          <w:b/>
          <w:sz w:val="28"/>
          <w:szCs w:val="28"/>
        </w:rPr>
        <w:t xml:space="preserve">. ОБЩИЕ </w:t>
      </w:r>
      <w:r w:rsidR="000C2145" w:rsidRPr="00FF0B5F">
        <w:rPr>
          <w:b/>
          <w:sz w:val="28"/>
          <w:szCs w:val="28"/>
        </w:rPr>
        <w:t>ПОЛОЖЕНИЯ</w:t>
      </w:r>
    </w:p>
    <w:p w:rsidR="00204B1C" w:rsidRPr="00FF0B5F" w:rsidRDefault="00204B1C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C2145" w:rsidRPr="00FF0B5F" w:rsidRDefault="00873B71" w:rsidP="000C214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р</w:t>
      </w:r>
      <w:r w:rsidR="000C2145" w:rsidRPr="00FF0B5F">
        <w:rPr>
          <w:sz w:val="28"/>
          <w:szCs w:val="28"/>
        </w:rPr>
        <w:t>егиональные спортивные соревнования</w:t>
      </w:r>
      <w:r w:rsidR="000C2145" w:rsidRPr="00FF0B5F">
        <w:rPr>
          <w:bCs/>
          <w:iCs/>
          <w:sz w:val="28"/>
          <w:szCs w:val="28"/>
        </w:rPr>
        <w:t xml:space="preserve"> по спорту слепых </w:t>
      </w:r>
      <w:r w:rsidR="000C2145" w:rsidRPr="00FF0B5F">
        <w:rPr>
          <w:sz w:val="28"/>
          <w:szCs w:val="28"/>
        </w:rPr>
        <w:t>(далее - соревнования), включены</w:t>
      </w:r>
      <w:r w:rsidR="00FF0B5F" w:rsidRPr="00457925">
        <w:rPr>
          <w:sz w:val="28"/>
          <w:szCs w:val="28"/>
        </w:rPr>
        <w:t xml:space="preserve"> в настоящее Положение на основании</w:t>
      </w:r>
      <w:r w:rsidR="00FF0B5F">
        <w:rPr>
          <w:sz w:val="28"/>
          <w:szCs w:val="28"/>
        </w:rPr>
        <w:t xml:space="preserve"> календарного плана официальных физкультурных мероприятий и спортивных мероприятий Мурманской области на 2017 год, утвержденн</w:t>
      </w:r>
      <w:r>
        <w:rPr>
          <w:sz w:val="28"/>
          <w:szCs w:val="28"/>
        </w:rPr>
        <w:t>ого</w:t>
      </w:r>
      <w:r w:rsidR="00FF0B5F">
        <w:rPr>
          <w:sz w:val="28"/>
          <w:szCs w:val="28"/>
        </w:rPr>
        <w:t xml:space="preserve"> приказом Комитета по физической культуре и спорту Мурманской области (далее - Комитет) от 01 декабря 2016 года № 331.</w:t>
      </w:r>
    </w:p>
    <w:p w:rsidR="000C2145" w:rsidRPr="00FF0B5F" w:rsidRDefault="000C2145" w:rsidP="000C2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         Соревнования проводятся в соот</w:t>
      </w:r>
      <w:r w:rsidR="00191E20">
        <w:rPr>
          <w:rFonts w:ascii="Times New Roman" w:hAnsi="Times New Roman" w:cs="Times New Roman"/>
          <w:sz w:val="28"/>
          <w:szCs w:val="28"/>
        </w:rPr>
        <w:t xml:space="preserve">ветствии с правилами </w:t>
      </w:r>
      <w:r w:rsidRPr="00FF0B5F">
        <w:rPr>
          <w:rFonts w:ascii="Times New Roman" w:hAnsi="Times New Roman" w:cs="Times New Roman"/>
          <w:sz w:val="28"/>
          <w:szCs w:val="28"/>
        </w:rPr>
        <w:t xml:space="preserve"> по спорту </w:t>
      </w:r>
      <w:r w:rsidR="00873B71">
        <w:rPr>
          <w:rFonts w:ascii="Times New Roman" w:hAnsi="Times New Roman" w:cs="Times New Roman"/>
          <w:sz w:val="28"/>
          <w:szCs w:val="28"/>
        </w:rPr>
        <w:t>слепых</w:t>
      </w:r>
      <w:r w:rsidRPr="00FF0B5F">
        <w:rPr>
          <w:rFonts w:ascii="Times New Roman" w:hAnsi="Times New Roman" w:cs="Times New Roman"/>
          <w:sz w:val="28"/>
          <w:szCs w:val="28"/>
        </w:rPr>
        <w:t xml:space="preserve">  утвержденными   приказом Министерства спорта Российской Федерации (далее – Минспорт РФ) от 09.11.2010г. № 1194.</w:t>
      </w:r>
    </w:p>
    <w:p w:rsidR="000C2145" w:rsidRPr="00FF0B5F" w:rsidRDefault="000C2145" w:rsidP="000C2145">
      <w:pPr>
        <w:pStyle w:val="a3"/>
        <w:spacing w:line="276" w:lineRule="auto"/>
        <w:jc w:val="both"/>
        <w:rPr>
          <w:bCs/>
          <w:iCs/>
          <w:sz w:val="28"/>
          <w:szCs w:val="28"/>
        </w:rPr>
      </w:pPr>
      <w:r w:rsidRPr="00FF0B5F">
        <w:rPr>
          <w:sz w:val="28"/>
          <w:szCs w:val="28"/>
        </w:rPr>
        <w:t xml:space="preserve">          Соревнования проводятся с целью развития </w:t>
      </w:r>
      <w:r w:rsidRPr="00FF0B5F">
        <w:rPr>
          <w:bCs/>
          <w:iCs/>
          <w:sz w:val="28"/>
          <w:szCs w:val="28"/>
        </w:rPr>
        <w:t xml:space="preserve">спорта </w:t>
      </w:r>
      <w:r w:rsidR="00873B71">
        <w:rPr>
          <w:bCs/>
          <w:iCs/>
          <w:sz w:val="28"/>
          <w:szCs w:val="28"/>
        </w:rPr>
        <w:t>слепых</w:t>
      </w:r>
      <w:r w:rsidRPr="00FF0B5F">
        <w:rPr>
          <w:bCs/>
          <w:iCs/>
          <w:sz w:val="28"/>
          <w:szCs w:val="28"/>
        </w:rPr>
        <w:t xml:space="preserve"> в Мурманской области.</w:t>
      </w:r>
    </w:p>
    <w:p w:rsidR="000C2145" w:rsidRPr="00FF0B5F" w:rsidRDefault="000C2145" w:rsidP="000C21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both"/>
        <w:rPr>
          <w:sz w:val="28"/>
          <w:szCs w:val="28"/>
        </w:rPr>
      </w:pPr>
      <w:r w:rsidRPr="00FF0B5F">
        <w:rPr>
          <w:bCs/>
          <w:iCs/>
          <w:sz w:val="28"/>
          <w:szCs w:val="28"/>
        </w:rPr>
        <w:tab/>
      </w:r>
      <w:r w:rsidRPr="00FF0B5F">
        <w:rPr>
          <w:sz w:val="28"/>
          <w:szCs w:val="28"/>
        </w:rPr>
        <w:t xml:space="preserve"> Задачами проведения соревнований являются: </w:t>
      </w:r>
      <w:r w:rsidRPr="00FF0B5F">
        <w:rPr>
          <w:sz w:val="28"/>
          <w:szCs w:val="28"/>
        </w:rPr>
        <w:tab/>
      </w:r>
    </w:p>
    <w:p w:rsidR="000C2145" w:rsidRPr="00FF0B5F" w:rsidRDefault="000C2145" w:rsidP="00FF0B5F">
      <w:pPr>
        <w:pStyle w:val="a3"/>
        <w:ind w:firstLine="708"/>
        <w:jc w:val="both"/>
        <w:rPr>
          <w:sz w:val="28"/>
          <w:szCs w:val="28"/>
        </w:rPr>
      </w:pPr>
      <w:r w:rsidRPr="00FF0B5F">
        <w:rPr>
          <w:sz w:val="28"/>
          <w:szCs w:val="28"/>
        </w:rPr>
        <w:t xml:space="preserve">- </w:t>
      </w:r>
      <w:r w:rsidR="00412DCC">
        <w:rPr>
          <w:sz w:val="28"/>
          <w:szCs w:val="28"/>
        </w:rPr>
        <w:tab/>
      </w:r>
      <w:r w:rsidR="00C1064D">
        <w:rPr>
          <w:sz w:val="28"/>
          <w:szCs w:val="28"/>
        </w:rPr>
        <w:t xml:space="preserve">популяризация и развитие </w:t>
      </w:r>
      <w:r w:rsidRPr="00FF0B5F">
        <w:rPr>
          <w:sz w:val="28"/>
          <w:szCs w:val="28"/>
        </w:rPr>
        <w:t xml:space="preserve"> спорта </w:t>
      </w:r>
      <w:r w:rsidR="00873B71">
        <w:rPr>
          <w:sz w:val="28"/>
          <w:szCs w:val="28"/>
        </w:rPr>
        <w:t>слепых</w:t>
      </w:r>
      <w:r w:rsidRPr="00FF0B5F">
        <w:rPr>
          <w:sz w:val="28"/>
          <w:szCs w:val="28"/>
        </w:rPr>
        <w:t xml:space="preserve">  в Мурманской области;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2145" w:rsidRPr="00FF0B5F">
        <w:rPr>
          <w:rFonts w:ascii="Times New Roman" w:hAnsi="Times New Roman" w:cs="Times New Roman"/>
          <w:sz w:val="28"/>
          <w:szCs w:val="28"/>
        </w:rPr>
        <w:t>овышение спортивного мастерства</w:t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 и  морально-волевых  качеств  спортсменов</w:t>
      </w:r>
      <w:r w:rsidR="000C2145" w:rsidRPr="00FF0B5F">
        <w:rPr>
          <w:rFonts w:ascii="Times New Roman" w:hAnsi="Times New Roman" w:cs="Times New Roman"/>
          <w:sz w:val="28"/>
          <w:szCs w:val="28"/>
        </w:rPr>
        <w:t>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DCC">
        <w:rPr>
          <w:rFonts w:ascii="Times New Roman" w:hAnsi="Times New Roman" w:cs="Times New Roman"/>
          <w:sz w:val="28"/>
          <w:szCs w:val="28"/>
        </w:rPr>
        <w:t>-</w:t>
      </w:r>
      <w:r w:rsidR="00412DCC">
        <w:rPr>
          <w:rFonts w:ascii="Times New Roman" w:hAnsi="Times New Roman" w:cs="Times New Roman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реабилитация и социальная адаптация инвалидов средствами физической культуры и спорта;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выявление сильнейших спортсменов с целью формирования сборной команды и участия в межрегиональных, всероссийских и международных соревнованиях согласно Единому календарному плану официальных спортивных мероприятий Минспорта РФ.</w:t>
      </w:r>
    </w:p>
    <w:p w:rsidR="000C2145" w:rsidRPr="00FF0B5F" w:rsidRDefault="000C2145" w:rsidP="000C2145">
      <w:pPr>
        <w:pStyle w:val="2"/>
        <w:ind w:firstLine="709"/>
        <w:jc w:val="both"/>
        <w:rPr>
          <w:b w:val="0"/>
          <w:i w:val="0"/>
          <w:szCs w:val="28"/>
        </w:rPr>
      </w:pPr>
      <w:r w:rsidRPr="00FF0B5F">
        <w:rPr>
          <w:b w:val="0"/>
          <w:i w:val="0"/>
          <w:color w:val="000000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0C2145" w:rsidRPr="00FF0B5F" w:rsidRDefault="000C2145" w:rsidP="000C2145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0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Настоящее Положение является основанием для командирования спортсменов на соревнования</w:t>
      </w:r>
      <w:r w:rsidRPr="00FF0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структурными подразделениями органов местного самоуправления муниципальных образований Мурманской области, подведомственными учреждениями органов местного самоуправления в сфере физической культуры и спорта. </w:t>
      </w:r>
    </w:p>
    <w:p w:rsidR="000C2145" w:rsidRPr="00FF0B5F" w:rsidRDefault="000C2145" w:rsidP="000C2145">
      <w:pPr>
        <w:spacing w:after="0"/>
        <w:ind w:left="-142" w:firstLine="86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12DCC" w:rsidRDefault="000C2145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0B5F">
        <w:rPr>
          <w:rFonts w:ascii="Times New Roman" w:hAnsi="Times New Roman" w:cs="Times New Roman"/>
          <w:b/>
          <w:sz w:val="28"/>
          <w:szCs w:val="28"/>
        </w:rPr>
        <w:t>.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ОРГАНИЗАТОРОВ </w:t>
      </w:r>
    </w:p>
    <w:p w:rsidR="00873B71" w:rsidRPr="00FF0B5F" w:rsidRDefault="00873B71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12DCC" w:rsidRPr="00191E20" w:rsidRDefault="000C2145" w:rsidP="00191E20">
      <w:pPr>
        <w:pStyle w:val="2"/>
        <w:ind w:firstLine="708"/>
        <w:jc w:val="both"/>
        <w:rPr>
          <w:sz w:val="26"/>
          <w:szCs w:val="26"/>
        </w:rPr>
      </w:pPr>
      <w:r w:rsidRPr="00FF0B5F">
        <w:rPr>
          <w:b w:val="0"/>
          <w:bCs w:val="0"/>
          <w:i w:val="0"/>
          <w:szCs w:val="28"/>
        </w:rPr>
        <w:t>Комитет определяет условия проведения соревнований, предусмотренных настоящим  Положением.</w:t>
      </w:r>
    </w:p>
    <w:p w:rsidR="000C2145" w:rsidRDefault="000C2145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ЦСП).</w:t>
      </w:r>
    </w:p>
    <w:p w:rsidR="00412DCC" w:rsidRPr="00FF0B5F" w:rsidRDefault="00412DCC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B5F" w:rsidRPr="00FF0B5F" w:rsidRDefault="00FF0B5F" w:rsidP="00FF0B5F">
      <w:pPr>
        <w:pStyle w:val="a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F0B5F">
        <w:rPr>
          <w:rFonts w:ascii="Times New Roman" w:hAnsi="Times New Roman"/>
          <w:color w:val="000000"/>
          <w:sz w:val="28"/>
          <w:szCs w:val="28"/>
        </w:rPr>
        <w:t>III.</w:t>
      </w:r>
      <w:r w:rsidRPr="00FF0B5F">
        <w:rPr>
          <w:rFonts w:ascii="Times New Roman" w:hAnsi="Times New Roman"/>
          <w:color w:val="000000"/>
          <w:sz w:val="28"/>
          <w:szCs w:val="28"/>
        </w:rPr>
        <w:tab/>
        <w:t>ОБЕСПЕЧЕНИЕ БЕЗОПАСНОСТИ УЧАСТНИКОВ И ЗРИТЕЛЕЙ, МЕДИЦИНСКОЕ ОБЕСПЕЧЕНИЕ, АНТИДОПИНГОВОЕ ОБЕСПЕЧЕНИЕ СОРЕВНОВАНИЙ</w:t>
      </w:r>
    </w:p>
    <w:p w:rsidR="00FF0B5F" w:rsidRPr="00FF0B5F" w:rsidRDefault="00FF0B5F" w:rsidP="00FF0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Участие в соревнованиях осуществляется только при наличии у спортсмена полиса страхования от несчастных случаев, который представляется в комиссию по допуску на каждого участника соревнований.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Минспорта РФ от 9 августа 2016 года № 947. </w:t>
      </w:r>
    </w:p>
    <w:p w:rsidR="00FF0B5F" w:rsidRPr="00FF0B5F" w:rsidRDefault="00FF0B5F" w:rsidP="00FF0B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color w:val="000000"/>
          <w:sz w:val="28"/>
          <w:szCs w:val="28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0C2145" w:rsidRPr="00FF0B5F" w:rsidRDefault="000C2145" w:rsidP="000C21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1C" w:rsidRPr="00FF0B5F" w:rsidRDefault="00204B1C" w:rsidP="00767B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204B1C" w:rsidRPr="00FF0B5F" w:rsidSect="00F64757">
          <w:headerReference w:type="default" r:id="rId8"/>
          <w:footerReference w:type="even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F0582" w:rsidRPr="006A5650" w:rsidRDefault="005012D0" w:rsidP="006A5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5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Первенство области</w:t>
      </w:r>
      <w:r w:rsidR="00C106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47743" w:rsidRPr="006A5650">
        <w:rPr>
          <w:rFonts w:ascii="Times New Roman" w:hAnsi="Times New Roman" w:cs="Times New Roman"/>
          <w:b/>
          <w:sz w:val="28"/>
          <w:szCs w:val="28"/>
        </w:rPr>
        <w:t>по спорту слепых</w:t>
      </w:r>
    </w:p>
    <w:p w:rsidR="006275F8" w:rsidRPr="0054775C" w:rsidRDefault="003E1852" w:rsidP="0054775C">
      <w:pPr>
        <w:pStyle w:val="aa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5C">
        <w:rPr>
          <w:rFonts w:ascii="Times New Roman" w:hAnsi="Times New Roman" w:cs="Times New Roman"/>
          <w:b/>
          <w:bCs/>
          <w:sz w:val="28"/>
          <w:szCs w:val="28"/>
        </w:rPr>
        <w:t>Общие сведения о спортивном соревновании</w:t>
      </w:r>
    </w:p>
    <w:tbl>
      <w:tblPr>
        <w:tblStyle w:val="a9"/>
        <w:tblW w:w="15134" w:type="dxa"/>
        <w:tblLayout w:type="fixed"/>
        <w:tblLook w:val="04A0"/>
      </w:tblPr>
      <w:tblGrid>
        <w:gridCol w:w="534"/>
        <w:gridCol w:w="2976"/>
        <w:gridCol w:w="709"/>
        <w:gridCol w:w="425"/>
        <w:gridCol w:w="567"/>
        <w:gridCol w:w="426"/>
        <w:gridCol w:w="1134"/>
        <w:gridCol w:w="992"/>
        <w:gridCol w:w="992"/>
        <w:gridCol w:w="4820"/>
        <w:gridCol w:w="1559"/>
      </w:tblGrid>
      <w:tr w:rsidR="00412DCC" w:rsidRPr="00FF0B5F" w:rsidTr="00412DCC">
        <w:trPr>
          <w:cantSplit/>
          <w:trHeight w:val="590"/>
        </w:trPr>
        <w:tc>
          <w:tcPr>
            <w:tcW w:w="534" w:type="dxa"/>
            <w:vMerge w:val="restart"/>
          </w:tcPr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976" w:type="dxa"/>
            <w:vMerge w:val="restart"/>
          </w:tcPr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5C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 (населенный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подведения итогов</w:t>
            </w:r>
          </w:p>
        </w:tc>
        <w:tc>
          <w:tcPr>
            <w:tcW w:w="1418" w:type="dxa"/>
            <w:gridSpan w:val="3"/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сборной от муниципалитета</w:t>
            </w:r>
          </w:p>
        </w:tc>
        <w:tc>
          <w:tcPr>
            <w:tcW w:w="1134" w:type="dxa"/>
            <w:vMerge w:val="restart"/>
            <w:textDirection w:val="btLr"/>
          </w:tcPr>
          <w:p w:rsidR="0054775C" w:rsidRDefault="0054775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</w:t>
            </w:r>
          </w:p>
        </w:tc>
        <w:tc>
          <w:tcPr>
            <w:tcW w:w="992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участников по полу и возрасту</w:t>
            </w:r>
          </w:p>
        </w:tc>
        <w:tc>
          <w:tcPr>
            <w:tcW w:w="7371" w:type="dxa"/>
            <w:gridSpan w:val="3"/>
          </w:tcPr>
          <w:p w:rsidR="00412DCC" w:rsidRPr="00FF0B5F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соревнований</w:t>
            </w:r>
          </w:p>
        </w:tc>
      </w:tr>
      <w:tr w:rsidR="00412DCC" w:rsidRPr="00FF0B5F" w:rsidTr="006A5650">
        <w:trPr>
          <w:cantSplit/>
          <w:trHeight w:val="2092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412DCC" w:rsidRPr="00412DCC" w:rsidRDefault="00412DCC" w:rsidP="003E1852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2DCC" w:rsidRPr="00412DCC" w:rsidRDefault="0054775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12DCC"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портсмены</w:t>
            </w:r>
          </w:p>
        </w:tc>
        <w:tc>
          <w:tcPr>
            <w:tcW w:w="426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Тренеры</w:t>
            </w:r>
          </w:p>
        </w:tc>
        <w:tc>
          <w:tcPr>
            <w:tcW w:w="1134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Сроки проведения, в т.ч. дата</w:t>
            </w:r>
          </w:p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приезда и дата  отъезда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спортивных дисциплин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54775C" w:rsidRDefault="0054775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CC" w:rsidRPr="00412DCC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412DCC" w:rsidRPr="00FF0B5F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94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легкоатлетический манеж ГАУМО 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комиссии: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Г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лавной судейской коллегии 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аграждение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</w:tr>
      <w:tr w:rsidR="00412DCC" w:rsidRPr="00FF0B5F" w:rsidTr="006A5650">
        <w:trPr>
          <w:trHeight w:val="395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556C9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бег 60 м, 600м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6A56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1049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2й день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Легкая атлетика – 300м, 800м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sz w:val="24"/>
                <w:szCs w:val="24"/>
              </w:rPr>
              <w:t>г.Мурманск, спорткомплекс «Долина Уюта» ГАУМО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24.01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412DCC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соревнований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DC5653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09.3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0-11.00</w:t>
            </w:r>
          </w:p>
          <w:p w:rsidR="006A5650" w:rsidRDefault="00DC5653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</w:p>
          <w:p w:rsidR="006A5650" w:rsidRDefault="00DC5653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FF0B5F" w:rsidRDefault="00DC5653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Лыжные гонки</w:t>
            </w:r>
          </w:p>
          <w:p w:rsidR="00412DCC" w:rsidRPr="00FF0B5F" w:rsidRDefault="00412DCC" w:rsidP="009800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Спринт, свободный  стиль: 900м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DC5653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2-го дня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0B41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Классический  стиль: 3 км (девушки), 5 км (юноши)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DC5653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DC5653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412DCC" w:rsidRPr="00FF0B5F" w:rsidTr="006A5650">
        <w:trPr>
          <w:trHeight w:val="88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>г. Оленегорск</w:t>
            </w:r>
          </w:p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 физкультуры МУС «Учебно-спортивный </w:t>
            </w: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центр»</w:t>
            </w: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11.04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11.00-12.00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12.30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13.00</w:t>
            </w:r>
          </w:p>
        </w:tc>
      </w:tr>
      <w:tr w:rsidR="00412DCC" w:rsidRPr="00FF0B5F" w:rsidTr="006A5650">
        <w:trPr>
          <w:trHeight w:val="480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737432">
            <w:pPr>
              <w:pStyle w:val="aa"/>
              <w:ind w:left="33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одиночный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Настольный теннис – парный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плавательный бассейн ГОУП  УСЦ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езда, работа мандатной комиссии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аседание главной судейской колл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егии 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Плавание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вольный стиль 50м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100м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200м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 вольный стиль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2-го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200м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200м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третьего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100м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Вольный стиль 200м</w:t>
            </w:r>
          </w:p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 и закрытие соревнований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</w:tbl>
    <w:p w:rsid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 xml:space="preserve">Л – личные соревнования;  </w:t>
      </w:r>
    </w:p>
    <w:p w:rsidR="006A5650" w:rsidRP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>*- соревнования, финансируемые за счет средств бюджета Мурманской области.</w:t>
      </w:r>
    </w:p>
    <w:p w:rsidR="003E1852" w:rsidRPr="00FF0B5F" w:rsidRDefault="003E1852" w:rsidP="003E185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012D0" w:rsidRPr="00FF0B5F" w:rsidRDefault="005012D0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4B1C" w:rsidRPr="00FF0B5F" w:rsidRDefault="00204B1C" w:rsidP="00021BAB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  <w:sectPr w:rsidR="00204B1C" w:rsidRPr="00FF0B5F" w:rsidSect="00056664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275F8" w:rsidRPr="0054775C" w:rsidRDefault="000C2145" w:rsidP="0054775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2F6615" w:rsidRPr="00FF0B5F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>ребования к участникам и условия их допуска</w:t>
      </w: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В соревнованиях участвуют сильнейшие спортсмены муниципальных образований Мурманской области.</w:t>
      </w:r>
    </w:p>
    <w:p w:rsidR="00980078" w:rsidRPr="00FF0B5F" w:rsidRDefault="00980078" w:rsidP="000C2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К участию в соревнованиях д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опускаются команды, состоящие из спортсменов</w:t>
      </w:r>
      <w:r w:rsidR="00792E15" w:rsidRPr="00FF0B5F">
        <w:rPr>
          <w:rFonts w:ascii="Times New Roman" w:hAnsi="Times New Roman" w:cs="Times New Roman"/>
          <w:color w:val="000000"/>
          <w:sz w:val="28"/>
        </w:rPr>
        <w:t xml:space="preserve"> с нарушением зрения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2F6615" w:rsidRPr="00FF0B5F" w:rsidRDefault="006275F8" w:rsidP="000C2145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От одного муниципалитета м</w:t>
      </w:r>
      <w:r w:rsidR="00980078" w:rsidRPr="00FF0B5F">
        <w:rPr>
          <w:rFonts w:ascii="Times New Roman" w:hAnsi="Times New Roman" w:cs="Times New Roman"/>
          <w:color w:val="000000"/>
          <w:sz w:val="28"/>
        </w:rPr>
        <w:t>ожет быть заявлена одна команда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792E15" w:rsidRPr="00FF0B5F" w:rsidRDefault="00FE654A" w:rsidP="0054775C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 xml:space="preserve"> К участию в спортивных соревнованиях допускаются спортсмены</w:t>
      </w:r>
      <w:r w:rsidR="00713BBA" w:rsidRPr="00FF0B5F">
        <w:rPr>
          <w:rFonts w:ascii="Times New Roman" w:hAnsi="Times New Roman" w:cs="Times New Roman"/>
          <w:color w:val="000000"/>
          <w:sz w:val="28"/>
        </w:rPr>
        <w:t>, получившие медицинский допуск.</w:t>
      </w:r>
    </w:p>
    <w:p w:rsidR="00792E15" w:rsidRPr="0054775C" w:rsidRDefault="00792E15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Требо</w:t>
      </w:r>
      <w:r w:rsidR="0054775C">
        <w:rPr>
          <w:rFonts w:ascii="Times New Roman" w:hAnsi="Times New Roman" w:cs="Times New Roman"/>
          <w:color w:val="000000"/>
          <w:sz w:val="28"/>
        </w:rPr>
        <w:t>вания по спортивным дисциплинам: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Легкая атлетика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 юноши, девушки 14-17, 18-19 лет;</w:t>
      </w:r>
    </w:p>
    <w:p w:rsidR="00987121" w:rsidRPr="0054775C" w:rsidRDefault="00792E15" w:rsidP="00987121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Лыжные гонки</w:t>
      </w:r>
    </w:p>
    <w:p w:rsidR="00792E15" w:rsidRPr="0054775C" w:rsidRDefault="00792E15" w:rsidP="000C21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 юноши, девушки 14-21 год;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Настольный теннис</w:t>
      </w:r>
    </w:p>
    <w:p w:rsidR="00792E15" w:rsidRPr="0054775C" w:rsidRDefault="00C1064D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C1064D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</w:t>
      </w:r>
      <w:r w:rsidR="004D6F3E"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юноши, девушки </w:t>
      </w:r>
      <w:r w:rsidR="004D6F3E" w:rsidRPr="0054775C">
        <w:rPr>
          <w:rFonts w:ascii="Times New Roman" w:hAnsi="Times New Roman" w:cs="Times New Roman"/>
          <w:color w:val="000000"/>
          <w:sz w:val="28"/>
        </w:rPr>
        <w:t>14-17, 18-19 лет;</w:t>
      </w:r>
    </w:p>
    <w:p w:rsidR="00792E15" w:rsidRPr="0054775C" w:rsidRDefault="00C1064D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Плавание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>юноши, девушки 14-17, 18-19 лет;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мужчины и женщины.</w:t>
      </w:r>
    </w:p>
    <w:p w:rsidR="0054775C" w:rsidRPr="0054775C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</w:p>
    <w:p w:rsidR="00792E15" w:rsidRDefault="00792E15" w:rsidP="0054775C">
      <w:pPr>
        <w:pStyle w:val="aa"/>
        <w:numPr>
          <w:ilvl w:val="0"/>
          <w:numId w:val="2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</w:rPr>
        <w:t>З</w:t>
      </w:r>
      <w:r w:rsidR="00987121" w:rsidRPr="00FF0B5F">
        <w:rPr>
          <w:rFonts w:ascii="Times New Roman" w:hAnsi="Times New Roman" w:cs="Times New Roman"/>
          <w:b/>
          <w:color w:val="000000"/>
          <w:sz w:val="28"/>
        </w:rPr>
        <w:t>аявки на участие</w:t>
      </w:r>
      <w:r w:rsidR="0054775C">
        <w:rPr>
          <w:rFonts w:ascii="Times New Roman" w:hAnsi="Times New Roman" w:cs="Times New Roman"/>
          <w:b/>
          <w:color w:val="000000"/>
          <w:sz w:val="28"/>
        </w:rPr>
        <w:t xml:space="preserve"> в соревнованиях</w:t>
      </w:r>
    </w:p>
    <w:p w:rsidR="0054775C" w:rsidRPr="00FF0B5F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</w:rPr>
      </w:pP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Заявки на участие в соревнованиях, заверенные руководителем командирующей организации, и иные необходимые документы представляются в комиссию по допуску в день приезда. Заявка должна содержать следующие данные: имя, фамилию, день, месяц, год рождения, принадлежность участника к муниципальному образованию Мурманской области, персональный допуск врача и заверена печатью медицинского учреждения.</w:t>
      </w:r>
    </w:p>
    <w:p w:rsidR="00792E15" w:rsidRPr="0054775C" w:rsidRDefault="00792E15" w:rsidP="000C214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 xml:space="preserve">Предварительные заявки в обязательном порядке подаются за 5 дней до начала соревнований (приложение 1) по электронной почте: </w:t>
      </w:r>
      <w:hyperlink r:id="rId10" w:history="1">
        <w:r w:rsidRPr="0054775C">
          <w:rPr>
            <w:rStyle w:val="a8"/>
            <w:color w:val="000000"/>
            <w:sz w:val="28"/>
            <w:szCs w:val="28"/>
            <w:lang w:val="en-US"/>
          </w:rPr>
          <w:t>optimist</w:t>
        </w:r>
        <w:r w:rsidRPr="0054775C">
          <w:rPr>
            <w:rStyle w:val="a8"/>
            <w:color w:val="000000"/>
            <w:sz w:val="28"/>
            <w:szCs w:val="28"/>
          </w:rPr>
          <w:t>51@</w:t>
        </w:r>
        <w:r w:rsidRPr="0054775C">
          <w:rPr>
            <w:rStyle w:val="a8"/>
            <w:color w:val="000000"/>
            <w:sz w:val="28"/>
            <w:szCs w:val="28"/>
            <w:lang w:val="en-US"/>
          </w:rPr>
          <w:t>mail</w:t>
        </w:r>
        <w:r w:rsidRPr="0054775C">
          <w:rPr>
            <w:rStyle w:val="a8"/>
            <w:color w:val="000000"/>
            <w:sz w:val="28"/>
            <w:szCs w:val="28"/>
          </w:rPr>
          <w:t>.</w:t>
        </w:r>
        <w:r w:rsidRPr="0054775C">
          <w:rPr>
            <w:rStyle w:val="a8"/>
            <w:color w:val="000000"/>
            <w:sz w:val="28"/>
            <w:szCs w:val="28"/>
            <w:lang w:val="en-US"/>
          </w:rPr>
          <w:t>ru</w:t>
        </w:r>
      </w:hyperlink>
      <w:r w:rsidRPr="0054775C">
        <w:rPr>
          <w:color w:val="000000"/>
          <w:sz w:val="28"/>
          <w:szCs w:val="28"/>
        </w:rPr>
        <w:t xml:space="preserve"> или по факсу: 8(8152)52-63-05.</w:t>
      </w:r>
    </w:p>
    <w:p w:rsidR="00792E15" w:rsidRPr="0054775C" w:rsidRDefault="00792E15" w:rsidP="009871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>Тел. для справок: 8(8152)52-63-05 или 8911-301-3333 (Горохова Ирина Юрьевна).</w:t>
      </w:r>
      <w:r w:rsidRPr="0054775C">
        <w:rPr>
          <w:color w:val="000000"/>
          <w:sz w:val="28"/>
          <w:szCs w:val="28"/>
        </w:rPr>
        <w:tab/>
      </w:r>
    </w:p>
    <w:p w:rsidR="00792E15" w:rsidRPr="006960AA" w:rsidRDefault="00792E15" w:rsidP="00696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75C">
        <w:rPr>
          <w:rFonts w:ascii="Times New Roman" w:hAnsi="Times New Roman" w:cs="Times New Roman"/>
          <w:color w:val="000000"/>
          <w:sz w:val="28"/>
          <w:szCs w:val="28"/>
        </w:rPr>
        <w:t xml:space="preserve">На мандатную комиссию </w:t>
      </w:r>
      <w:r w:rsidR="0054775C">
        <w:rPr>
          <w:rFonts w:ascii="Times New Roman" w:hAnsi="Times New Roman" w:cs="Times New Roman"/>
          <w:color w:val="000000"/>
          <w:sz w:val="28"/>
          <w:szCs w:val="28"/>
        </w:rPr>
        <w:t>представители команд пред</w:t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ставляют следующие документы:</w:t>
      </w:r>
      <w:r w:rsidR="006960A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омандировочное удостоверение.</w:t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правку МСЭ, ВТЭК на каждого участника (оригинал или заверенная нотариусом копия).</w:t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окумент, удостоверяющий личность, на каждого участника.</w:t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ригинал договора обязательного медицинского страхования.</w:t>
      </w:r>
    </w:p>
    <w:p w:rsidR="00792E15" w:rsidRPr="00FF0B5F" w:rsidRDefault="00792E15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t>На спортсмена с нарушением зрения – справку с офтальмологическим диагнозом.</w:t>
      </w:r>
    </w:p>
    <w:p w:rsidR="00792E15" w:rsidRPr="0054775C" w:rsidRDefault="00792E15" w:rsidP="000C21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Команда, не представившая на мандатную комиссию полный пакет документов, к соревнованиям не допускается.</w:t>
      </w:r>
    </w:p>
    <w:p w:rsidR="00792E15" w:rsidRPr="00FF0B5F" w:rsidRDefault="00792E15" w:rsidP="000C21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2E15" w:rsidRPr="006960AA" w:rsidRDefault="006960AA" w:rsidP="006960AA">
      <w:pPr>
        <w:pStyle w:val="aa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960AA">
        <w:rPr>
          <w:rFonts w:ascii="Times New Roman" w:hAnsi="Times New Roman" w:cs="Times New Roman"/>
          <w:b/>
          <w:color w:val="000000"/>
          <w:sz w:val="28"/>
        </w:rPr>
        <w:t>Условия подведения итогов</w:t>
      </w:r>
    </w:p>
    <w:p w:rsidR="006960AA" w:rsidRPr="006960AA" w:rsidRDefault="006960AA" w:rsidP="006960AA">
      <w:pPr>
        <w:pStyle w:val="aa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8"/>
        </w:rPr>
      </w:pP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 xml:space="preserve">Итоговые результаты (протоколы) и отчеты на бумажном носителе представляются в ЦСП в  течение 3 дней после окончания соревнований, итоговые результаты (протоколы) в электронном виде в день окончания соревнований направляются в Комитет, для опубликования на официальном сайте Комитета: 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960AA">
        <w:rPr>
          <w:rFonts w:ascii="Times New Roman" w:hAnsi="Times New Roman" w:cs="Times New Roman"/>
          <w:sz w:val="28"/>
          <w:szCs w:val="28"/>
        </w:rPr>
        <w:t>-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murman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="00792E15" w:rsidRPr="006960AA">
        <w:rPr>
          <w:rFonts w:ascii="Times New Roman" w:hAnsi="Times New Roman" w:cs="Times New Roman"/>
          <w:sz w:val="28"/>
          <w:szCs w:val="28"/>
        </w:rPr>
        <w:tab/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Если в отдельной категории участвовало менее 3 спортсменов, то награждается только победитель соревнований. </w:t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В зависимости от количества участников, прибывших на спортивные соревнования, ГСК имеет право внести изменения в формулу проведения соревнований, согласованную с представителями команд.  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Легкая атлетика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2-х видах программы  и в эстафете.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На дистанциях </w:t>
      </w:r>
      <w:r w:rsidR="004D6F3E" w:rsidRPr="006960AA">
        <w:rPr>
          <w:sz w:val="28"/>
          <w:szCs w:val="28"/>
        </w:rPr>
        <w:t xml:space="preserve"> 60м,</w:t>
      </w:r>
      <w:r w:rsidRPr="006960AA">
        <w:rPr>
          <w:sz w:val="28"/>
          <w:szCs w:val="28"/>
        </w:rPr>
        <w:t xml:space="preserve"> а также в эстафетах 4х100м, спортсмены обязательно стартуют с низкого старта.</w:t>
      </w:r>
    </w:p>
    <w:p w:rsidR="00792E15" w:rsidRPr="006960AA" w:rsidRDefault="00792E15" w:rsidP="006960AA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sz w:val="28"/>
          <w:szCs w:val="28"/>
        </w:rPr>
        <w:t>Лыжные гонки</w:t>
      </w:r>
    </w:p>
    <w:p w:rsidR="00792E15" w:rsidRPr="006960AA" w:rsidRDefault="00792E15" w:rsidP="000C2145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Каждый участник имеет право стартовать в 2-х видах программы.</w:t>
      </w:r>
    </w:p>
    <w:p w:rsidR="00792E15" w:rsidRPr="006960AA" w:rsidRDefault="00792E15" w:rsidP="006960AA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Настольный теннис </w:t>
      </w:r>
    </w:p>
    <w:p w:rsidR="00792E15" w:rsidRPr="006960AA" w:rsidRDefault="00792E15" w:rsidP="000C2145">
      <w:pPr>
        <w:pStyle w:val="Default"/>
        <w:jc w:val="both"/>
        <w:rPr>
          <w:sz w:val="28"/>
          <w:szCs w:val="28"/>
        </w:rPr>
      </w:pPr>
      <w:r w:rsidRPr="006960AA">
        <w:rPr>
          <w:sz w:val="28"/>
          <w:szCs w:val="28"/>
        </w:rPr>
        <w:tab/>
        <w:t>Соревнования личные. Система проведения соревнования зависит от числа участвующих спортсменов.</w:t>
      </w:r>
    </w:p>
    <w:p w:rsidR="00792E15" w:rsidRPr="006960AA" w:rsidRDefault="00792E15" w:rsidP="0069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lastRenderedPageBreak/>
        <w:tab/>
        <w:t>Победители и призеры во всех разрядах определяются по занятым местам в соответствии с правилами проведения соревнований 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Плавание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являются открытыми.</w:t>
      </w:r>
    </w:p>
    <w:p w:rsidR="006960AA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4-х видах программы и в эстафете. </w:t>
      </w:r>
    </w:p>
    <w:p w:rsidR="00792E15" w:rsidRPr="006960AA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соревнований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</w:p>
    <w:p w:rsidR="006960AA" w:rsidRPr="008A6731" w:rsidRDefault="008A6731" w:rsidP="008A6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5. Награждение победителей и призеров</w:t>
      </w:r>
    </w:p>
    <w:p w:rsidR="00987121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AA">
        <w:rPr>
          <w:rFonts w:ascii="Times New Roman" w:eastAsia="Calibri" w:hAnsi="Times New Roman" w:cs="Times New Roman"/>
          <w:sz w:val="28"/>
          <w:szCs w:val="28"/>
        </w:rPr>
        <w:t>Участники, ставшие победителями (1 место) и  занявшие призовые места (2,3) в личных видах программы соревнований, награждаются медалями, грамотами Комитета.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AA" w:rsidRPr="008A6731" w:rsidRDefault="006960AA" w:rsidP="008A67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6. Условия финансирования</w:t>
      </w:r>
    </w:p>
    <w:p w:rsidR="006960AA" w:rsidRDefault="006960AA" w:rsidP="006960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6960AA" w:rsidRDefault="006960AA" w:rsidP="006960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10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 w:rsidR="00C10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6960AA" w:rsidRPr="00D67A37" w:rsidRDefault="006960AA" w:rsidP="006960AA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="00C1064D">
        <w:rPr>
          <w:rFonts w:ascii="Times New Roman" w:hAnsi="Times New Roman"/>
          <w:sz w:val="28"/>
          <w:szCs w:val="28"/>
        </w:rPr>
        <w:t xml:space="preserve"> </w:t>
      </w:r>
      <w:r w:rsidRPr="00D67A37">
        <w:rPr>
          <w:rFonts w:ascii="Times New Roman" w:hAnsi="Times New Roman"/>
          <w:sz w:val="28"/>
          <w:szCs w:val="28"/>
        </w:rPr>
        <w:t xml:space="preserve">бюджетов муниципальных образований и внебюджетных средств других участвующих организаций. 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A37">
        <w:rPr>
          <w:rFonts w:ascii="Times New Roman" w:hAnsi="Times New Roman"/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987121" w:rsidRDefault="00987121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Pr="00FF0B5F" w:rsidRDefault="006960AA" w:rsidP="00F64757">
      <w:pPr>
        <w:pStyle w:val="a3"/>
        <w:spacing w:line="276" w:lineRule="auto"/>
        <w:jc w:val="both"/>
        <w:rPr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Предварительная заявка</w:t>
      </w:r>
    </w:p>
    <w:p w:rsidR="00191E20" w:rsidRPr="00191E20" w:rsidRDefault="003C61BD" w:rsidP="00191E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E20">
        <w:rPr>
          <w:rFonts w:ascii="Times New Roman" w:hAnsi="Times New Roman" w:cs="Times New Roman"/>
          <w:sz w:val="28"/>
          <w:szCs w:val="28"/>
        </w:rPr>
        <w:t>на участие в</w:t>
      </w:r>
      <w:r w:rsidRPr="00191E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1E20" w:rsidRPr="00191E20">
        <w:rPr>
          <w:rFonts w:ascii="Times New Roman" w:hAnsi="Times New Roman" w:cs="Times New Roman"/>
          <w:bCs/>
          <w:sz w:val="28"/>
          <w:szCs w:val="28"/>
        </w:rPr>
        <w:t>официальных региональных</w:t>
      </w:r>
    </w:p>
    <w:p w:rsidR="00191E20" w:rsidRPr="00191E20" w:rsidRDefault="00191E20" w:rsidP="00191E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E20">
        <w:rPr>
          <w:rFonts w:ascii="Times New Roman" w:hAnsi="Times New Roman" w:cs="Times New Roman"/>
          <w:bCs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bCs/>
          <w:sz w:val="28"/>
          <w:szCs w:val="28"/>
        </w:rPr>
        <w:t>соревнованиях</w:t>
      </w:r>
    </w:p>
    <w:p w:rsidR="003C61BD" w:rsidRPr="00191E20" w:rsidRDefault="003C61BD" w:rsidP="003C61BD">
      <w:pPr>
        <w:pStyle w:val="a3"/>
        <w:spacing w:line="276" w:lineRule="auto"/>
        <w:jc w:val="center"/>
        <w:rPr>
          <w:bCs/>
          <w:iCs/>
          <w:sz w:val="28"/>
          <w:szCs w:val="28"/>
        </w:rPr>
      </w:pPr>
      <w:r w:rsidRPr="00191E20">
        <w:rPr>
          <w:bCs/>
          <w:iCs/>
          <w:sz w:val="28"/>
          <w:szCs w:val="28"/>
        </w:rPr>
        <w:t xml:space="preserve">по спорту слепых                                             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  <w:r w:rsidRPr="00FF0B5F">
        <w:rPr>
          <w:bCs/>
          <w:iCs/>
          <w:szCs w:val="28"/>
        </w:rPr>
        <w:t>От команды _______________________________________________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387"/>
        <w:gridCol w:w="2006"/>
        <w:gridCol w:w="2218"/>
        <w:gridCol w:w="2236"/>
      </w:tblGrid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№ пп</w:t>
            </w: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ФИО</w:t>
            </w: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Дата рождения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Дисциплина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настольного тенниса – разряд)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Предварительный результат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легкой атлетики, лыжных гонок, плавания)</w:t>
            </w:r>
          </w:p>
        </w:tc>
      </w:tr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</w:tr>
    </w:tbl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Представитель команды ____________________________________________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Именная заявка</w:t>
      </w:r>
    </w:p>
    <w:p w:rsidR="00191E20" w:rsidRPr="00191E20" w:rsidRDefault="003C61BD" w:rsidP="00191E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E20">
        <w:rPr>
          <w:rFonts w:ascii="Times New Roman" w:hAnsi="Times New Roman" w:cs="Times New Roman"/>
          <w:sz w:val="28"/>
          <w:szCs w:val="28"/>
        </w:rPr>
        <w:t>на участие в</w:t>
      </w:r>
      <w:r w:rsidR="00191E20" w:rsidRPr="00191E20">
        <w:rPr>
          <w:rFonts w:ascii="Times New Roman" w:hAnsi="Times New Roman" w:cs="Times New Roman"/>
          <w:sz w:val="28"/>
          <w:szCs w:val="28"/>
        </w:rPr>
        <w:t xml:space="preserve"> </w:t>
      </w:r>
      <w:r w:rsidR="00191E20" w:rsidRPr="00191E20">
        <w:rPr>
          <w:rFonts w:ascii="Times New Roman" w:hAnsi="Times New Roman" w:cs="Times New Roman"/>
          <w:bCs/>
          <w:sz w:val="28"/>
          <w:szCs w:val="28"/>
        </w:rPr>
        <w:t>официальных региональных</w:t>
      </w:r>
    </w:p>
    <w:p w:rsidR="00191E20" w:rsidRPr="00191E20" w:rsidRDefault="00191E20" w:rsidP="00191E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E20">
        <w:rPr>
          <w:rFonts w:ascii="Times New Roman" w:hAnsi="Times New Roman" w:cs="Times New Roman"/>
          <w:bCs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bCs/>
          <w:sz w:val="28"/>
          <w:szCs w:val="28"/>
        </w:rPr>
        <w:t>соревнованиях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bCs/>
          <w:i/>
          <w:iCs/>
          <w:sz w:val="28"/>
          <w:szCs w:val="28"/>
        </w:rPr>
      </w:pPr>
      <w:r w:rsidRPr="00FF0B5F">
        <w:rPr>
          <w:bCs/>
          <w:iCs/>
          <w:sz w:val="28"/>
          <w:szCs w:val="28"/>
        </w:rPr>
        <w:t>по спорту слепых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161"/>
        <w:gridCol w:w="1590"/>
        <w:gridCol w:w="1736"/>
        <w:gridCol w:w="1451"/>
        <w:gridCol w:w="1468"/>
        <w:gridCol w:w="1520"/>
      </w:tblGrid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Дом.адрес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паспорта</w:t>
            </w: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врача, печать, подпись</w:t>
            </w:r>
          </w:p>
        </w:tc>
      </w:tr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Всего допущено_____________________________чел.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Врач ________________________/_____________/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М.П.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Представитель команды__________________/______________/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Руководитель командирующей организации ________________/_______________/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BBA" w:rsidRPr="00191E20" w:rsidRDefault="00191E20" w:rsidP="00191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</w:p>
    <w:p w:rsidR="008A6731" w:rsidRDefault="008A6731" w:rsidP="00FE654A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8A6731" w:rsidRPr="008A6731" w:rsidRDefault="008A6731" w:rsidP="008A6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731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A6731" w:rsidRPr="008A6731" w:rsidRDefault="008A6731" w:rsidP="008A6731">
      <w:pPr>
        <w:pStyle w:val="a3"/>
        <w:rPr>
          <w:b/>
          <w:bCs/>
          <w:szCs w:val="28"/>
        </w:rPr>
      </w:pP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спорту слепых </w:t>
      </w:r>
      <w:r w:rsidRPr="008A6731">
        <w:rPr>
          <w:b/>
          <w:bCs/>
          <w:szCs w:val="28"/>
        </w:rPr>
        <w:t>на 2017 год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Заместитель председателя Комитета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Н.П. Марковина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Директор ГАУМО «Центр спортивной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подготовки» Комитета по физической 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В.Н. Лебедев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культуре и спорту 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Начальник отдела СМР и СВД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Комитета 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И.А. Цыганкова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Заместитель директора ГАУМО «Центр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Спортивной подготовки» Комитета по физической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О.Н. Ерохина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 культуре и спорту 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Исполнитель: </w:t>
      </w:r>
      <w:r>
        <w:rPr>
          <w:rFonts w:ascii="Times New Roman" w:hAnsi="Times New Roman" w:cs="Times New Roman"/>
        </w:rPr>
        <w:t>Роза Алексеевна Егорова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 8 (815 2) 45-99-09</w:t>
      </w:r>
    </w:p>
    <w:p w:rsidR="008A6731" w:rsidRPr="008A6731" w:rsidRDefault="008A6731" w:rsidP="008A6731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7F35C7" w:rsidRPr="00FF0B5F" w:rsidRDefault="007F35C7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35C7" w:rsidRPr="00FF0B5F" w:rsidSect="00696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79" w:rsidRDefault="00AA3A79" w:rsidP="00493756">
      <w:pPr>
        <w:spacing w:after="0" w:line="240" w:lineRule="auto"/>
      </w:pPr>
      <w:r>
        <w:separator/>
      </w:r>
    </w:p>
  </w:endnote>
  <w:endnote w:type="continuationSeparator" w:id="1">
    <w:p w:rsidR="00AA3A79" w:rsidRDefault="00AA3A79" w:rsidP="0049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1" w:rsidRDefault="00FA5F7D" w:rsidP="001819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2F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F61" w:rsidRDefault="00622F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79" w:rsidRDefault="00AA3A79" w:rsidP="00493756">
      <w:pPr>
        <w:spacing w:after="0" w:line="240" w:lineRule="auto"/>
      </w:pPr>
      <w:r>
        <w:separator/>
      </w:r>
    </w:p>
  </w:footnote>
  <w:footnote w:type="continuationSeparator" w:id="1">
    <w:p w:rsidR="00AA3A79" w:rsidRDefault="00AA3A79" w:rsidP="0049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2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4757" w:rsidRPr="00F64757" w:rsidRDefault="00FA5F7D">
        <w:pPr>
          <w:pStyle w:val="af3"/>
          <w:jc w:val="center"/>
          <w:rPr>
            <w:rFonts w:ascii="Times New Roman" w:hAnsi="Times New Roman" w:cs="Times New Roman"/>
          </w:rPr>
        </w:pPr>
        <w:r w:rsidRPr="00F64757">
          <w:rPr>
            <w:rFonts w:ascii="Times New Roman" w:hAnsi="Times New Roman" w:cs="Times New Roman"/>
          </w:rPr>
          <w:fldChar w:fldCharType="begin"/>
        </w:r>
        <w:r w:rsidR="00F64757" w:rsidRPr="00F64757">
          <w:rPr>
            <w:rFonts w:ascii="Times New Roman" w:hAnsi="Times New Roman" w:cs="Times New Roman"/>
          </w:rPr>
          <w:instrText>PAGE   \* MERGEFORMAT</w:instrText>
        </w:r>
        <w:r w:rsidRPr="00F64757">
          <w:rPr>
            <w:rFonts w:ascii="Times New Roman" w:hAnsi="Times New Roman" w:cs="Times New Roman"/>
          </w:rPr>
          <w:fldChar w:fldCharType="separate"/>
        </w:r>
        <w:r w:rsidR="00191E20">
          <w:rPr>
            <w:rFonts w:ascii="Times New Roman" w:hAnsi="Times New Roman" w:cs="Times New Roman"/>
            <w:noProof/>
          </w:rPr>
          <w:t>9</w:t>
        </w:r>
        <w:r w:rsidRPr="00F64757">
          <w:rPr>
            <w:rFonts w:ascii="Times New Roman" w:hAnsi="Times New Roman" w:cs="Times New Roman"/>
          </w:rPr>
          <w:fldChar w:fldCharType="end"/>
        </w:r>
      </w:p>
    </w:sdtContent>
  </w:sdt>
  <w:p w:rsidR="00F64757" w:rsidRDefault="00F6475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C8"/>
    <w:multiLevelType w:val="hybridMultilevel"/>
    <w:tmpl w:val="147644E6"/>
    <w:lvl w:ilvl="0" w:tplc="BEC8B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2FB"/>
    <w:multiLevelType w:val="hybridMultilevel"/>
    <w:tmpl w:val="09BC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0AC"/>
    <w:multiLevelType w:val="hybridMultilevel"/>
    <w:tmpl w:val="8238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418"/>
    <w:multiLevelType w:val="hybridMultilevel"/>
    <w:tmpl w:val="1CE4A052"/>
    <w:lvl w:ilvl="0" w:tplc="8430A2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E68266C"/>
    <w:multiLevelType w:val="hybridMultilevel"/>
    <w:tmpl w:val="207A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2A"/>
    <w:multiLevelType w:val="hybridMultilevel"/>
    <w:tmpl w:val="6AF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079E"/>
    <w:multiLevelType w:val="hybridMultilevel"/>
    <w:tmpl w:val="E1B0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6E4D"/>
    <w:multiLevelType w:val="hybridMultilevel"/>
    <w:tmpl w:val="89B0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04410"/>
    <w:multiLevelType w:val="hybridMultilevel"/>
    <w:tmpl w:val="D398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D041B"/>
    <w:multiLevelType w:val="hybridMultilevel"/>
    <w:tmpl w:val="53B4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C3A2D"/>
    <w:multiLevelType w:val="hybridMultilevel"/>
    <w:tmpl w:val="73CCDFB4"/>
    <w:lvl w:ilvl="0" w:tplc="84B6B5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494B51"/>
    <w:multiLevelType w:val="hybridMultilevel"/>
    <w:tmpl w:val="5F7E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1000F"/>
    <w:multiLevelType w:val="hybridMultilevel"/>
    <w:tmpl w:val="FEFC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A4932"/>
    <w:multiLevelType w:val="multilevel"/>
    <w:tmpl w:val="E1645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7830679"/>
    <w:multiLevelType w:val="hybridMultilevel"/>
    <w:tmpl w:val="D96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9654B"/>
    <w:multiLevelType w:val="hybridMultilevel"/>
    <w:tmpl w:val="747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934FC"/>
    <w:multiLevelType w:val="hybridMultilevel"/>
    <w:tmpl w:val="F490F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974758"/>
    <w:multiLevelType w:val="hybridMultilevel"/>
    <w:tmpl w:val="B274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47EEA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F2847"/>
    <w:multiLevelType w:val="multilevel"/>
    <w:tmpl w:val="1BA01548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0">
    <w:nsid w:val="69342B6D"/>
    <w:multiLevelType w:val="hybridMultilevel"/>
    <w:tmpl w:val="3E6C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95025"/>
    <w:multiLevelType w:val="hybridMultilevel"/>
    <w:tmpl w:val="9D3A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50547"/>
    <w:multiLevelType w:val="hybridMultilevel"/>
    <w:tmpl w:val="3B5E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80774"/>
    <w:multiLevelType w:val="hybridMultilevel"/>
    <w:tmpl w:val="ED36DB0E"/>
    <w:lvl w:ilvl="0" w:tplc="B65457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4F572D"/>
    <w:multiLevelType w:val="hybridMultilevel"/>
    <w:tmpl w:val="E9BA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158ED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3"/>
  </w:num>
  <w:num w:numId="5">
    <w:abstractNumId w:val="25"/>
  </w:num>
  <w:num w:numId="6">
    <w:abstractNumId w:val="18"/>
  </w:num>
  <w:num w:numId="7">
    <w:abstractNumId w:val="24"/>
  </w:num>
  <w:num w:numId="8">
    <w:abstractNumId w:val="3"/>
  </w:num>
  <w:num w:numId="9">
    <w:abstractNumId w:val="19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  <w:num w:numId="14">
    <w:abstractNumId w:val="22"/>
  </w:num>
  <w:num w:numId="15">
    <w:abstractNumId w:val="17"/>
  </w:num>
  <w:num w:numId="16">
    <w:abstractNumId w:val="7"/>
  </w:num>
  <w:num w:numId="17">
    <w:abstractNumId w:val="20"/>
  </w:num>
  <w:num w:numId="18">
    <w:abstractNumId w:val="6"/>
  </w:num>
  <w:num w:numId="19">
    <w:abstractNumId w:val="21"/>
  </w:num>
  <w:num w:numId="20">
    <w:abstractNumId w:val="1"/>
  </w:num>
  <w:num w:numId="21">
    <w:abstractNumId w:val="15"/>
  </w:num>
  <w:num w:numId="22">
    <w:abstractNumId w:val="11"/>
  </w:num>
  <w:num w:numId="23">
    <w:abstractNumId w:val="2"/>
  </w:num>
  <w:num w:numId="24">
    <w:abstractNumId w:val="14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81A"/>
    <w:rsid w:val="00000804"/>
    <w:rsid w:val="00021BAB"/>
    <w:rsid w:val="000328F0"/>
    <w:rsid w:val="00056664"/>
    <w:rsid w:val="00067BDE"/>
    <w:rsid w:val="00080988"/>
    <w:rsid w:val="00087A38"/>
    <w:rsid w:val="000B41C5"/>
    <w:rsid w:val="000B5F68"/>
    <w:rsid w:val="000C2145"/>
    <w:rsid w:val="000D7297"/>
    <w:rsid w:val="000E3AEF"/>
    <w:rsid w:val="00113A22"/>
    <w:rsid w:val="001242B9"/>
    <w:rsid w:val="00127F5E"/>
    <w:rsid w:val="0017381A"/>
    <w:rsid w:val="00175299"/>
    <w:rsid w:val="00180B91"/>
    <w:rsid w:val="001819C4"/>
    <w:rsid w:val="00191E20"/>
    <w:rsid w:val="001B41F7"/>
    <w:rsid w:val="001C400E"/>
    <w:rsid w:val="001C6DFB"/>
    <w:rsid w:val="001D0AEC"/>
    <w:rsid w:val="001D647C"/>
    <w:rsid w:val="001F48AA"/>
    <w:rsid w:val="001F6FDB"/>
    <w:rsid w:val="00204B1C"/>
    <w:rsid w:val="002615B5"/>
    <w:rsid w:val="00271602"/>
    <w:rsid w:val="00291555"/>
    <w:rsid w:val="002A27B1"/>
    <w:rsid w:val="002C363B"/>
    <w:rsid w:val="002D1F3D"/>
    <w:rsid w:val="002E671F"/>
    <w:rsid w:val="002E740B"/>
    <w:rsid w:val="002F27A1"/>
    <w:rsid w:val="002F6615"/>
    <w:rsid w:val="00327202"/>
    <w:rsid w:val="00327B10"/>
    <w:rsid w:val="00335CB9"/>
    <w:rsid w:val="003407B6"/>
    <w:rsid w:val="00340BF4"/>
    <w:rsid w:val="0035712C"/>
    <w:rsid w:val="00393CFE"/>
    <w:rsid w:val="00396850"/>
    <w:rsid w:val="003A65FE"/>
    <w:rsid w:val="003C61BD"/>
    <w:rsid w:val="003D3CB5"/>
    <w:rsid w:val="003D5D14"/>
    <w:rsid w:val="003E1852"/>
    <w:rsid w:val="00412DCC"/>
    <w:rsid w:val="00466C80"/>
    <w:rsid w:val="00486C96"/>
    <w:rsid w:val="00493756"/>
    <w:rsid w:val="004A50F8"/>
    <w:rsid w:val="004B477E"/>
    <w:rsid w:val="004D6F3E"/>
    <w:rsid w:val="004E1E6C"/>
    <w:rsid w:val="004F0582"/>
    <w:rsid w:val="005012D0"/>
    <w:rsid w:val="005051FE"/>
    <w:rsid w:val="00530A18"/>
    <w:rsid w:val="005345FC"/>
    <w:rsid w:val="005421C8"/>
    <w:rsid w:val="0054775C"/>
    <w:rsid w:val="00553E27"/>
    <w:rsid w:val="00556C9D"/>
    <w:rsid w:val="005831B9"/>
    <w:rsid w:val="00596CD2"/>
    <w:rsid w:val="005C5662"/>
    <w:rsid w:val="005D4FD9"/>
    <w:rsid w:val="005F3CED"/>
    <w:rsid w:val="005F45A4"/>
    <w:rsid w:val="00602D04"/>
    <w:rsid w:val="00622F61"/>
    <w:rsid w:val="006275F8"/>
    <w:rsid w:val="006558F4"/>
    <w:rsid w:val="00664E84"/>
    <w:rsid w:val="006959BF"/>
    <w:rsid w:val="006960AA"/>
    <w:rsid w:val="00697E62"/>
    <w:rsid w:val="006A5650"/>
    <w:rsid w:val="006C3555"/>
    <w:rsid w:val="006C4F68"/>
    <w:rsid w:val="006C793F"/>
    <w:rsid w:val="006F22CF"/>
    <w:rsid w:val="007120D8"/>
    <w:rsid w:val="00713BBA"/>
    <w:rsid w:val="00727D9E"/>
    <w:rsid w:val="00737432"/>
    <w:rsid w:val="00742F32"/>
    <w:rsid w:val="00767BAB"/>
    <w:rsid w:val="007739C7"/>
    <w:rsid w:val="00792E15"/>
    <w:rsid w:val="007946D5"/>
    <w:rsid w:val="007A164A"/>
    <w:rsid w:val="007A2024"/>
    <w:rsid w:val="007B2593"/>
    <w:rsid w:val="007B320D"/>
    <w:rsid w:val="007B573A"/>
    <w:rsid w:val="007B7C55"/>
    <w:rsid w:val="007C4B43"/>
    <w:rsid w:val="007E0B85"/>
    <w:rsid w:val="007E3176"/>
    <w:rsid w:val="007F35C7"/>
    <w:rsid w:val="007F55B3"/>
    <w:rsid w:val="00800A87"/>
    <w:rsid w:val="0082114D"/>
    <w:rsid w:val="00822EBB"/>
    <w:rsid w:val="00825EB3"/>
    <w:rsid w:val="00827272"/>
    <w:rsid w:val="00873B71"/>
    <w:rsid w:val="00876BED"/>
    <w:rsid w:val="008A210B"/>
    <w:rsid w:val="008A6731"/>
    <w:rsid w:val="008C6A14"/>
    <w:rsid w:val="00906A4B"/>
    <w:rsid w:val="00907042"/>
    <w:rsid w:val="00912397"/>
    <w:rsid w:val="009147B7"/>
    <w:rsid w:val="00925444"/>
    <w:rsid w:val="00935446"/>
    <w:rsid w:val="009449D4"/>
    <w:rsid w:val="00947743"/>
    <w:rsid w:val="00980078"/>
    <w:rsid w:val="00987121"/>
    <w:rsid w:val="009A2470"/>
    <w:rsid w:val="009A4106"/>
    <w:rsid w:val="009C7B4D"/>
    <w:rsid w:val="009F0391"/>
    <w:rsid w:val="009F72C1"/>
    <w:rsid w:val="00A06876"/>
    <w:rsid w:val="00A14B06"/>
    <w:rsid w:val="00A2472E"/>
    <w:rsid w:val="00A327A5"/>
    <w:rsid w:val="00A419B5"/>
    <w:rsid w:val="00A44FB8"/>
    <w:rsid w:val="00A71457"/>
    <w:rsid w:val="00A80130"/>
    <w:rsid w:val="00A86A19"/>
    <w:rsid w:val="00A86CDF"/>
    <w:rsid w:val="00A87E80"/>
    <w:rsid w:val="00A97788"/>
    <w:rsid w:val="00AA3A79"/>
    <w:rsid w:val="00AB5979"/>
    <w:rsid w:val="00AC27F2"/>
    <w:rsid w:val="00AD02F5"/>
    <w:rsid w:val="00B24653"/>
    <w:rsid w:val="00B257DC"/>
    <w:rsid w:val="00B41298"/>
    <w:rsid w:val="00B46F92"/>
    <w:rsid w:val="00B61F82"/>
    <w:rsid w:val="00B66BDF"/>
    <w:rsid w:val="00B80CCD"/>
    <w:rsid w:val="00B8424A"/>
    <w:rsid w:val="00B901F3"/>
    <w:rsid w:val="00BA0BDD"/>
    <w:rsid w:val="00BA59CF"/>
    <w:rsid w:val="00BC59F9"/>
    <w:rsid w:val="00BD0B20"/>
    <w:rsid w:val="00BD6A30"/>
    <w:rsid w:val="00BE0B88"/>
    <w:rsid w:val="00C0323B"/>
    <w:rsid w:val="00C068BB"/>
    <w:rsid w:val="00C1064D"/>
    <w:rsid w:val="00C1175C"/>
    <w:rsid w:val="00C16808"/>
    <w:rsid w:val="00C20378"/>
    <w:rsid w:val="00C32E79"/>
    <w:rsid w:val="00C364FB"/>
    <w:rsid w:val="00C6446F"/>
    <w:rsid w:val="00C94962"/>
    <w:rsid w:val="00CA2B71"/>
    <w:rsid w:val="00CA77E6"/>
    <w:rsid w:val="00CF2347"/>
    <w:rsid w:val="00CF2C13"/>
    <w:rsid w:val="00CF7F30"/>
    <w:rsid w:val="00D142F7"/>
    <w:rsid w:val="00D14D2F"/>
    <w:rsid w:val="00D1510A"/>
    <w:rsid w:val="00D16EED"/>
    <w:rsid w:val="00D41FB5"/>
    <w:rsid w:val="00D507FF"/>
    <w:rsid w:val="00D62459"/>
    <w:rsid w:val="00D75299"/>
    <w:rsid w:val="00D92137"/>
    <w:rsid w:val="00D96B7F"/>
    <w:rsid w:val="00DA4BE7"/>
    <w:rsid w:val="00DB174E"/>
    <w:rsid w:val="00DC4C15"/>
    <w:rsid w:val="00DC5653"/>
    <w:rsid w:val="00DD77D7"/>
    <w:rsid w:val="00DE482D"/>
    <w:rsid w:val="00DF48F9"/>
    <w:rsid w:val="00E24517"/>
    <w:rsid w:val="00E35458"/>
    <w:rsid w:val="00E43C4F"/>
    <w:rsid w:val="00E464C6"/>
    <w:rsid w:val="00E62369"/>
    <w:rsid w:val="00E73B5F"/>
    <w:rsid w:val="00E9461D"/>
    <w:rsid w:val="00EE357B"/>
    <w:rsid w:val="00EE5B74"/>
    <w:rsid w:val="00EF16B1"/>
    <w:rsid w:val="00F12CE7"/>
    <w:rsid w:val="00F52A2B"/>
    <w:rsid w:val="00F56170"/>
    <w:rsid w:val="00F60378"/>
    <w:rsid w:val="00F64757"/>
    <w:rsid w:val="00F65C9F"/>
    <w:rsid w:val="00F76295"/>
    <w:rsid w:val="00F764C0"/>
    <w:rsid w:val="00F80689"/>
    <w:rsid w:val="00F808F8"/>
    <w:rsid w:val="00FA05CD"/>
    <w:rsid w:val="00FA5F7D"/>
    <w:rsid w:val="00FA709E"/>
    <w:rsid w:val="00FE654A"/>
    <w:rsid w:val="00FF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81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7381A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7381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381A"/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paragraph" w:styleId="a5">
    <w:name w:val="footer"/>
    <w:basedOn w:val="a"/>
    <w:link w:val="a6"/>
    <w:rsid w:val="00173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7381A"/>
    <w:rPr>
      <w:rFonts w:ascii="Times New Roman" w:eastAsia="Calibri" w:hAnsi="Times New Roman" w:cs="Times New Roman"/>
      <w:sz w:val="20"/>
      <w:szCs w:val="20"/>
    </w:rPr>
  </w:style>
  <w:style w:type="character" w:styleId="a7">
    <w:name w:val="page number"/>
    <w:basedOn w:val="a0"/>
    <w:rsid w:val="0017381A"/>
    <w:rPr>
      <w:rFonts w:cs="Times New Roman"/>
    </w:rPr>
  </w:style>
  <w:style w:type="character" w:styleId="a8">
    <w:name w:val="Hyperlink"/>
    <w:basedOn w:val="a0"/>
    <w:uiPriority w:val="99"/>
    <w:unhideWhenUsed/>
    <w:rsid w:val="0017381A"/>
    <w:rPr>
      <w:color w:val="0000FF"/>
      <w:u w:val="single"/>
    </w:rPr>
  </w:style>
  <w:style w:type="paragraph" w:customStyle="1" w:styleId="Default">
    <w:name w:val="Default"/>
    <w:rsid w:val="00173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E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75F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C4C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4C15"/>
    <w:rPr>
      <w:sz w:val="16"/>
      <w:szCs w:val="16"/>
    </w:rPr>
  </w:style>
  <w:style w:type="paragraph" w:styleId="31">
    <w:name w:val="Body Text 3"/>
    <w:basedOn w:val="a"/>
    <w:link w:val="32"/>
    <w:rsid w:val="00DC4C1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4C15"/>
    <w:rPr>
      <w:rFonts w:ascii="Calibri" w:eastAsia="Times New Roman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DC4C1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4C15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BAB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0C2145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f0">
    <w:name w:val="Название Знак"/>
    <w:basedOn w:val="a0"/>
    <w:link w:val="af"/>
    <w:rsid w:val="000C2145"/>
    <w:rPr>
      <w:rFonts w:ascii="Arial" w:eastAsia="Times New Roman" w:hAnsi="Arial" w:cs="Times New Roman"/>
      <w:b/>
      <w:szCs w:val="20"/>
    </w:rPr>
  </w:style>
  <w:style w:type="paragraph" w:styleId="af1">
    <w:name w:val="No Spacing"/>
    <w:link w:val="af2"/>
    <w:uiPriority w:val="1"/>
    <w:qFormat/>
    <w:rsid w:val="009871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rsid w:val="0098712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87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F6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6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timist5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571C-BEDD-4EA5-87C8-3DBEA461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Office</cp:lastModifiedBy>
  <cp:revision>6</cp:revision>
  <cp:lastPrinted>2017-01-20T15:16:00Z</cp:lastPrinted>
  <dcterms:created xsi:type="dcterms:W3CDTF">2017-01-16T10:59:00Z</dcterms:created>
  <dcterms:modified xsi:type="dcterms:W3CDTF">2017-01-20T15:19:00Z</dcterms:modified>
</cp:coreProperties>
</file>