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08" w:rsidRPr="00D26108" w:rsidRDefault="00D26108" w:rsidP="00D2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0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E4FB7" w:rsidRPr="00961291" w:rsidRDefault="002513A1" w:rsidP="00961291">
      <w:pPr>
        <w:jc w:val="both"/>
        <w:rPr>
          <w:rFonts w:ascii="Times New Roman" w:hAnsi="Times New Roman" w:cs="Times New Roman"/>
          <w:sz w:val="28"/>
          <w:szCs w:val="28"/>
        </w:rPr>
      </w:pPr>
      <w:r w:rsidRPr="00961291">
        <w:rPr>
          <w:rFonts w:ascii="Times New Roman" w:hAnsi="Times New Roman" w:cs="Times New Roman"/>
          <w:sz w:val="28"/>
          <w:szCs w:val="28"/>
        </w:rPr>
        <w:t>о проведении</w:t>
      </w:r>
      <w:r w:rsidR="00FE51A2" w:rsidRPr="00961291">
        <w:rPr>
          <w:rFonts w:ascii="Times New Roman" w:hAnsi="Times New Roman" w:cs="Times New Roman"/>
          <w:sz w:val="28"/>
          <w:szCs w:val="28"/>
        </w:rPr>
        <w:t xml:space="preserve"> </w:t>
      </w:r>
      <w:r w:rsidRPr="00961291">
        <w:rPr>
          <w:rFonts w:ascii="Times New Roman" w:hAnsi="Times New Roman" w:cs="Times New Roman"/>
          <w:sz w:val="28"/>
          <w:szCs w:val="28"/>
        </w:rPr>
        <w:t>отбора</w:t>
      </w:r>
      <w:r w:rsidR="00153AB1" w:rsidRPr="00961291">
        <w:rPr>
          <w:rFonts w:ascii="Times New Roman" w:hAnsi="Times New Roman" w:cs="Times New Roman"/>
          <w:sz w:val="28"/>
          <w:szCs w:val="28"/>
        </w:rPr>
        <w:t xml:space="preserve"> </w:t>
      </w:r>
      <w:r w:rsidR="009215BD" w:rsidRPr="00961291">
        <w:rPr>
          <w:rFonts w:ascii="Times New Roman" w:hAnsi="Times New Roman" w:cs="Times New Roman"/>
          <w:sz w:val="28"/>
          <w:szCs w:val="28"/>
        </w:rPr>
        <w:t>получателей субсидий из областного бюджета некоммерческим организациям Мурманской области, осуществляющим деятельность в сфере физической ку</w:t>
      </w:r>
      <w:r w:rsidR="007114B4" w:rsidRPr="00961291">
        <w:rPr>
          <w:rFonts w:ascii="Times New Roman" w:hAnsi="Times New Roman" w:cs="Times New Roman"/>
          <w:sz w:val="28"/>
          <w:szCs w:val="28"/>
        </w:rPr>
        <w:t>льтуры и спорта по развитию вида</w:t>
      </w:r>
      <w:r w:rsidR="009215BD" w:rsidRPr="00961291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7114B4" w:rsidRPr="00961291">
        <w:rPr>
          <w:rFonts w:ascii="Times New Roman" w:hAnsi="Times New Roman" w:cs="Times New Roman"/>
          <w:sz w:val="28"/>
          <w:szCs w:val="28"/>
        </w:rPr>
        <w:t>хоккей с мячом</w:t>
      </w:r>
      <w:r w:rsidR="009215BD" w:rsidRPr="00961291">
        <w:rPr>
          <w:rFonts w:ascii="Times New Roman" w:hAnsi="Times New Roman" w:cs="Times New Roman"/>
          <w:sz w:val="28"/>
          <w:szCs w:val="28"/>
        </w:rPr>
        <w:t>»</w:t>
      </w:r>
      <w:r w:rsidR="007114B4" w:rsidRPr="00961291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961291" w:rsidRPr="0096129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7114B4" w:rsidRPr="0096129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61291" w:rsidRPr="00961291">
        <w:rPr>
          <w:rFonts w:ascii="Times New Roman" w:hAnsi="Times New Roman" w:cs="Times New Roman"/>
          <w:sz w:val="28"/>
          <w:szCs w:val="28"/>
        </w:rPr>
        <w:t>ом</w:t>
      </w:r>
      <w:r w:rsidR="0075648D" w:rsidRPr="00961291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</w:t>
      </w:r>
      <w:r w:rsidR="00BD7A02" w:rsidRPr="00961291">
        <w:rPr>
          <w:rFonts w:ascii="Times New Roman" w:hAnsi="Times New Roman" w:cs="Times New Roman"/>
          <w:sz w:val="28"/>
          <w:szCs w:val="28"/>
        </w:rPr>
        <w:t xml:space="preserve"> </w:t>
      </w:r>
      <w:r w:rsidR="009215BD" w:rsidRPr="00961291">
        <w:rPr>
          <w:rFonts w:ascii="Times New Roman" w:hAnsi="Times New Roman" w:cs="Times New Roman"/>
          <w:sz w:val="28"/>
          <w:szCs w:val="28"/>
        </w:rPr>
        <w:t>некоммерческим организациям Мурманской области, осуществляющим деятельность в сфере физической ку</w:t>
      </w:r>
      <w:r w:rsidR="007114B4" w:rsidRPr="00961291">
        <w:rPr>
          <w:rFonts w:ascii="Times New Roman" w:hAnsi="Times New Roman" w:cs="Times New Roman"/>
          <w:sz w:val="28"/>
          <w:szCs w:val="28"/>
        </w:rPr>
        <w:t>льтуры и спорта по развитию вида спорта «хоккей с мячом»,</w:t>
      </w:r>
      <w:r w:rsidR="00FE51A2" w:rsidRPr="00961291">
        <w:rPr>
          <w:rFonts w:ascii="Times New Roman" w:hAnsi="Times New Roman" w:cs="Times New Roman"/>
          <w:sz w:val="28"/>
          <w:szCs w:val="28"/>
        </w:rPr>
        <w:t xml:space="preserve"> </w:t>
      </w:r>
      <w:r w:rsidR="008E4FB7" w:rsidRPr="00961291">
        <w:rPr>
          <w:rFonts w:ascii="Times New Roman" w:hAnsi="Times New Roman" w:cs="Times New Roman"/>
          <w:sz w:val="28"/>
          <w:szCs w:val="28"/>
        </w:rPr>
        <w:t>утвержденн</w:t>
      </w:r>
      <w:r w:rsidR="00961291" w:rsidRPr="00961291">
        <w:rPr>
          <w:rFonts w:ascii="Times New Roman" w:hAnsi="Times New Roman" w:cs="Times New Roman"/>
          <w:sz w:val="28"/>
          <w:szCs w:val="28"/>
        </w:rPr>
        <w:t>ым</w:t>
      </w:r>
      <w:r w:rsidR="008E4FB7" w:rsidRPr="00961291">
        <w:rPr>
          <w:rFonts w:ascii="Times New Roman" w:hAnsi="Times New Roman" w:cs="Times New Roman"/>
          <w:sz w:val="28"/>
          <w:szCs w:val="28"/>
        </w:rPr>
        <w:t xml:space="preserve"> постановлением Правит</w:t>
      </w:r>
      <w:r w:rsidR="001A5763" w:rsidRPr="00961291">
        <w:rPr>
          <w:rFonts w:ascii="Times New Roman" w:hAnsi="Times New Roman" w:cs="Times New Roman"/>
          <w:sz w:val="28"/>
          <w:szCs w:val="28"/>
        </w:rPr>
        <w:t xml:space="preserve">ельства </w:t>
      </w:r>
      <w:r w:rsidR="00FE51A2" w:rsidRPr="00961291">
        <w:rPr>
          <w:rFonts w:ascii="Times New Roman" w:hAnsi="Times New Roman" w:cs="Times New Roman"/>
          <w:sz w:val="28"/>
          <w:szCs w:val="28"/>
        </w:rPr>
        <w:t>Мурман</w:t>
      </w:r>
      <w:r w:rsidR="0075648D" w:rsidRPr="00961291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A3687F" w:rsidRPr="00961291">
        <w:rPr>
          <w:rFonts w:ascii="Times New Roman" w:hAnsi="Times New Roman" w:cs="Times New Roman"/>
          <w:sz w:val="28"/>
          <w:szCs w:val="28"/>
        </w:rPr>
        <w:t>0</w:t>
      </w:r>
      <w:r w:rsidR="009215BD" w:rsidRPr="00961291">
        <w:rPr>
          <w:rFonts w:ascii="Times New Roman" w:hAnsi="Times New Roman" w:cs="Times New Roman"/>
          <w:sz w:val="28"/>
          <w:szCs w:val="28"/>
        </w:rPr>
        <w:t>1</w:t>
      </w:r>
      <w:r w:rsidR="00A014DF" w:rsidRPr="00961291">
        <w:rPr>
          <w:rFonts w:ascii="Times New Roman" w:hAnsi="Times New Roman" w:cs="Times New Roman"/>
          <w:sz w:val="28"/>
          <w:szCs w:val="28"/>
        </w:rPr>
        <w:t>.</w:t>
      </w:r>
      <w:r w:rsidR="0075648D" w:rsidRPr="00961291">
        <w:rPr>
          <w:rFonts w:ascii="Times New Roman" w:hAnsi="Times New Roman" w:cs="Times New Roman"/>
          <w:sz w:val="28"/>
          <w:szCs w:val="28"/>
        </w:rPr>
        <w:t>0</w:t>
      </w:r>
      <w:r w:rsidR="009215BD" w:rsidRPr="00961291">
        <w:rPr>
          <w:rFonts w:ascii="Times New Roman" w:hAnsi="Times New Roman" w:cs="Times New Roman"/>
          <w:sz w:val="28"/>
          <w:szCs w:val="28"/>
        </w:rPr>
        <w:t>6</w:t>
      </w:r>
      <w:r w:rsidR="0075648D" w:rsidRPr="00961291">
        <w:rPr>
          <w:rFonts w:ascii="Times New Roman" w:hAnsi="Times New Roman" w:cs="Times New Roman"/>
          <w:sz w:val="28"/>
          <w:szCs w:val="28"/>
        </w:rPr>
        <w:t>.202</w:t>
      </w:r>
      <w:r w:rsidR="003F1775" w:rsidRPr="00961291">
        <w:rPr>
          <w:rFonts w:ascii="Times New Roman" w:hAnsi="Times New Roman" w:cs="Times New Roman"/>
          <w:sz w:val="28"/>
          <w:szCs w:val="28"/>
        </w:rPr>
        <w:t>1</w:t>
      </w:r>
      <w:r w:rsidR="0075648D" w:rsidRPr="00961291">
        <w:rPr>
          <w:rFonts w:ascii="Times New Roman" w:hAnsi="Times New Roman" w:cs="Times New Roman"/>
          <w:sz w:val="28"/>
          <w:szCs w:val="28"/>
        </w:rPr>
        <w:t xml:space="preserve"> № </w:t>
      </w:r>
      <w:r w:rsidR="00A3687F" w:rsidRPr="00961291">
        <w:rPr>
          <w:rFonts w:ascii="Times New Roman" w:hAnsi="Times New Roman" w:cs="Times New Roman"/>
          <w:sz w:val="28"/>
          <w:szCs w:val="28"/>
        </w:rPr>
        <w:t>3</w:t>
      </w:r>
      <w:r w:rsidR="009215BD" w:rsidRPr="00961291">
        <w:rPr>
          <w:rFonts w:ascii="Times New Roman" w:hAnsi="Times New Roman" w:cs="Times New Roman"/>
          <w:sz w:val="28"/>
          <w:szCs w:val="28"/>
        </w:rPr>
        <w:t>21</w:t>
      </w:r>
      <w:r w:rsidR="008E4FB7" w:rsidRPr="00961291">
        <w:rPr>
          <w:rFonts w:ascii="Times New Roman" w:hAnsi="Times New Roman" w:cs="Times New Roman"/>
          <w:sz w:val="28"/>
          <w:szCs w:val="28"/>
        </w:rPr>
        <w:t>-ПП</w:t>
      </w:r>
      <w:r w:rsidR="00251FC4" w:rsidRPr="00961291">
        <w:rPr>
          <w:rFonts w:ascii="Times New Roman" w:hAnsi="Times New Roman" w:cs="Times New Roman"/>
          <w:sz w:val="28"/>
          <w:szCs w:val="28"/>
        </w:rPr>
        <w:t xml:space="preserve"> (Далее –Порядок)</w:t>
      </w:r>
    </w:p>
    <w:p w:rsidR="008E4FB7" w:rsidRPr="00683987" w:rsidRDefault="008E4FB7" w:rsidP="00052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0" w:type="dxa"/>
        <w:tblLook w:val="04A0" w:firstRow="1" w:lastRow="0" w:firstColumn="1" w:lastColumn="0" w:noHBand="0" w:noVBand="1"/>
      </w:tblPr>
      <w:tblGrid>
        <w:gridCol w:w="669"/>
        <w:gridCol w:w="4996"/>
        <w:gridCol w:w="9635"/>
      </w:tblGrid>
      <w:tr w:rsidR="00AF69DD" w:rsidRPr="00517BF4" w:rsidTr="00961291">
        <w:tc>
          <w:tcPr>
            <w:tcW w:w="669" w:type="dxa"/>
          </w:tcPr>
          <w:p w:rsidR="00AF69DD" w:rsidRPr="00517BF4" w:rsidRDefault="00AF69DD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AF69DD" w:rsidRPr="00C674BF" w:rsidRDefault="00AF69DD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отбора (дата и время начала (окончания) подачи (приема) заявок)</w:t>
            </w:r>
          </w:p>
        </w:tc>
        <w:tc>
          <w:tcPr>
            <w:tcW w:w="9635" w:type="dxa"/>
          </w:tcPr>
          <w:p w:rsidR="00AF69DD" w:rsidRPr="00C674BF" w:rsidRDefault="00AF69DD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ата начала подачи заявок – </w:t>
            </w:r>
            <w:r w:rsidR="009612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8E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F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AF69DD" w:rsidRPr="00C674BF" w:rsidRDefault="00AF69DD" w:rsidP="00A148E3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заявок – </w:t>
            </w:r>
            <w:r w:rsidR="009612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8E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F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</w:t>
            </w:r>
          </w:p>
        </w:tc>
      </w:tr>
      <w:tr w:rsidR="00AF69DD" w:rsidRPr="00924D5B" w:rsidTr="00961291">
        <w:tc>
          <w:tcPr>
            <w:tcW w:w="669" w:type="dxa"/>
          </w:tcPr>
          <w:p w:rsidR="00AF69DD" w:rsidRPr="00517BF4" w:rsidRDefault="00AF69DD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AF69DD" w:rsidRPr="00C674BF" w:rsidRDefault="00AF69DD" w:rsidP="0096129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место нахождения, почтовый адрес, адрес электронной почты </w:t>
            </w:r>
          </w:p>
        </w:tc>
        <w:tc>
          <w:tcPr>
            <w:tcW w:w="9635" w:type="dxa"/>
          </w:tcPr>
          <w:p w:rsidR="00961291" w:rsidRDefault="00961291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</w:p>
          <w:p w:rsidR="00AF69DD" w:rsidRPr="00C674BF" w:rsidRDefault="00AF69DD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Место нахождения: г. Мурманск, ул. Челюскинцев, д. 2а,</w:t>
            </w:r>
          </w:p>
          <w:p w:rsidR="00AF69DD" w:rsidRPr="00C674BF" w:rsidRDefault="00AF69DD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Почтовый адрес: 183038, г. Мурманск, ул. Челюскинцев, д. 2а,</w:t>
            </w:r>
          </w:p>
          <w:p w:rsidR="00AF69DD" w:rsidRPr="00081634" w:rsidRDefault="00AF69DD" w:rsidP="00924D5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1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816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81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924D5B" w:rsidRPr="00924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sport</w:t>
            </w:r>
            <w:r w:rsidR="00924D5B" w:rsidRPr="0008163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924D5B" w:rsidRPr="00924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proofErr w:type="spellEnd"/>
            <w:r w:rsidR="00924D5B" w:rsidRPr="000816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924D5B" w:rsidRPr="00924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murman</w:t>
            </w:r>
            <w:proofErr w:type="spellEnd"/>
            <w:r w:rsidR="00924D5B" w:rsidRPr="000816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924D5B" w:rsidRPr="00924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F69DD" w:rsidRPr="00517BF4" w:rsidTr="00961291">
        <w:tc>
          <w:tcPr>
            <w:tcW w:w="669" w:type="dxa"/>
          </w:tcPr>
          <w:p w:rsidR="00AF69DD" w:rsidRPr="00517BF4" w:rsidRDefault="00AF69DD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AF69DD" w:rsidRPr="00C674BF" w:rsidRDefault="00AF69DD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предоставления субсидии</w:t>
            </w:r>
          </w:p>
        </w:tc>
        <w:tc>
          <w:tcPr>
            <w:tcW w:w="9635" w:type="dxa"/>
          </w:tcPr>
          <w:p w:rsidR="00F51C8C" w:rsidRDefault="00F51C8C" w:rsidP="00272A2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C8C">
              <w:rPr>
                <w:rFonts w:ascii="Times New Roman" w:hAnsi="Times New Roman" w:cs="Times New Roman"/>
                <w:sz w:val="24"/>
                <w:szCs w:val="24"/>
              </w:rPr>
              <w:t>Планируемым результатом предоставления субсидии является количество матчей чемпионата России Суперлиги, в которых приняла участие команда.</w:t>
            </w:r>
            <w:r w:rsidR="00272A27" w:rsidRPr="00272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9DD" w:rsidRPr="00C674BF" w:rsidRDefault="00272A27" w:rsidP="00272A2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27">
              <w:rPr>
                <w:rFonts w:ascii="Times New Roman" w:hAnsi="Times New Roman" w:cs="Times New Roman"/>
                <w:sz w:val="24"/>
                <w:szCs w:val="24"/>
              </w:rPr>
              <w:t>Точная дата завершения и конечное значение результата предоставления субсид</w:t>
            </w:r>
            <w:r w:rsidR="00912A60">
              <w:rPr>
                <w:rFonts w:ascii="Times New Roman" w:hAnsi="Times New Roman" w:cs="Times New Roman"/>
                <w:sz w:val="24"/>
                <w:szCs w:val="24"/>
              </w:rPr>
              <w:t>ии устанавливаются в соглашении</w:t>
            </w:r>
          </w:p>
        </w:tc>
      </w:tr>
      <w:tr w:rsidR="00912A60" w:rsidRPr="00517BF4" w:rsidTr="00961291">
        <w:tc>
          <w:tcPr>
            <w:tcW w:w="669" w:type="dxa"/>
          </w:tcPr>
          <w:p w:rsidR="00912A60" w:rsidRDefault="00912A60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912A60" w:rsidRDefault="00912A60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 субсидии</w:t>
            </w:r>
          </w:p>
        </w:tc>
        <w:tc>
          <w:tcPr>
            <w:tcW w:w="9635" w:type="dxa"/>
          </w:tcPr>
          <w:p w:rsidR="00912A60" w:rsidRPr="00F51C8C" w:rsidRDefault="00912A60" w:rsidP="00912A6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Получателями субсидии могут быть некоммерческие организации, зарегистрированные в качестве юридического лица, прошедшие отбор способом запроса предложений на основании заявок, направленных указанными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низациями для участия в отборе, </w:t>
            </w:r>
            <w:r w:rsidRPr="0091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оответствующие критериям отбора</w:t>
            </w:r>
          </w:p>
        </w:tc>
      </w:tr>
      <w:tr w:rsidR="00912A60" w:rsidRPr="00517BF4" w:rsidTr="00961291">
        <w:tc>
          <w:tcPr>
            <w:tcW w:w="669" w:type="dxa"/>
          </w:tcPr>
          <w:p w:rsidR="00912A60" w:rsidRDefault="00912A60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912A60" w:rsidRDefault="00912A60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9635" w:type="dxa"/>
          </w:tcPr>
          <w:p w:rsidR="00912A60" w:rsidRPr="00912A60" w:rsidRDefault="00912A60" w:rsidP="00912A60">
            <w:pPr>
              <w:tabs>
                <w:tab w:val="left" w:pos="15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получателем субсидии на территории Мурманской области деятельности в сфере физической культуры и спорта по развитию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 спорта "хоккей с мячом"</w:t>
            </w:r>
          </w:p>
          <w:p w:rsidR="00912A60" w:rsidRPr="00912A60" w:rsidRDefault="00912A60" w:rsidP="00912A60">
            <w:pPr>
              <w:tabs>
                <w:tab w:val="left" w:pos="1545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1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финансируемой получателем субсидии спортивной команды (далее - команда) в чемпионате России Суперлиги в спортивном сезоне, соответствующем году предоставления субсидии</w:t>
            </w:r>
          </w:p>
        </w:tc>
      </w:tr>
      <w:tr w:rsidR="00AF69DD" w:rsidRPr="00517BF4" w:rsidTr="00961291">
        <w:tc>
          <w:tcPr>
            <w:tcW w:w="669" w:type="dxa"/>
          </w:tcPr>
          <w:p w:rsidR="00AF69DD" w:rsidRPr="00517BF4" w:rsidRDefault="007805C7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AF69DD" w:rsidRDefault="00F254D6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к участникам отбора и перечень документов, предоставляемым участником отбора для подтверждения их соответствия указанным требованиям</w:t>
            </w:r>
          </w:p>
          <w:p w:rsidR="00912A60" w:rsidRPr="00C674BF" w:rsidRDefault="00912A60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5" w:type="dxa"/>
          </w:tcPr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Условиями предоставления субсидии являются:</w:t>
            </w:r>
          </w:p>
          <w:p w:rsidR="00324932" w:rsidRPr="00324932" w:rsidRDefault="00324932" w:rsidP="00324932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получателя субсидии, лиц, получающих средства на основании договоров, заключенных с получателями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</w:t>
            </w:r>
            <w:r w:rsidRPr="0032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коммерческих организаций с участием таких товариществ и обществ в их уставных (складочных) капиталах), на осуществление в отношении них Главным распорядителем проверки соблюдения порядка и условий предоставления субсидии, в том числе в части достижения результатов предоставления субсидии, а также уполномоченным органом государственного финансового контроля Мурманской области проверки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соглашение.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 xml:space="preserve"> Запрет приобретения за счет средств субсидии иностранной валюты в течение всего срока предоставления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Соответствие участника отбора не ранее чем на 1-е число месяца, предшествующего месяцу, в котором подается заявка, следующим требованиям: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у получателя субсидии 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Мурманской областью;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</w:t>
            </w:r>
            <w:r w:rsidRPr="0032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единоличного исполнительного органа, или главном бухгалтере (при наличии) получателя субсидии;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получатель субсидии не получает средства из областного бюджета на основании иных нормативных правовых актов на цель, указанную в пункте 1.2 настоящего Порядка;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ED" w:rsidRPr="001B1FED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влиянием".</w:t>
            </w:r>
          </w:p>
        </w:tc>
      </w:tr>
      <w:tr w:rsidR="00AF69DD" w:rsidRPr="00C674BF" w:rsidTr="00961291">
        <w:tc>
          <w:tcPr>
            <w:tcW w:w="669" w:type="dxa"/>
          </w:tcPr>
          <w:p w:rsidR="00AF69DD" w:rsidRPr="00517BF4" w:rsidRDefault="007805C7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96" w:type="dxa"/>
          </w:tcPr>
          <w:p w:rsidR="00AF69DD" w:rsidRPr="00C674BF" w:rsidRDefault="00F71B00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участниками отбора и требования, предъявляемые к форме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заявок, подаваемых участникам отбора</w:t>
            </w:r>
          </w:p>
        </w:tc>
        <w:tc>
          <w:tcPr>
            <w:tcW w:w="9635" w:type="dxa"/>
          </w:tcPr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получения субсидии и заключения соглашения получатель субсидии в сроки, указанные в </w:t>
            </w:r>
            <w:r w:rsidR="006432C0">
              <w:rPr>
                <w:rFonts w:ascii="Times New Roman" w:hAnsi="Times New Roman" w:cs="Times New Roman"/>
                <w:sz w:val="24"/>
                <w:szCs w:val="24"/>
              </w:rPr>
              <w:t>объявлении о проведении отбора</w:t>
            </w: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Министерство спорта Мурманской области</w:t>
            </w: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заявку на участие в отборе на предоставление субсидии, составленную в произвольной форме, содержащую информацию о наименовании получателя субсидии, месте нахождения и адресе получателя субсидии, а также согласие получателя субсидии на публикацию (размещение) в сети Интернет информации о получателе субсидии, о подаваемой получателем субсидии заявке, иной информации о получателе субсидии, связанной с соответствующим отбором;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копию действующего устава с отметкой о регистрации, заверенную руководителем получателя субсидии;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копию положения, утвержденного Федерацией по хоккею с мячом России, о проведении чемпионата России Суперлиги в спортивном сезоне, соответствующем году предоставления субсидии;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финансирование (содержание) команды некоммерческой организацией за счет внебюджетных источников (копии документов, подтверждающих расходование финансовых средств на цели, связанные с участием команды в физкультурных мероприятиях и (или) в спортивных мероприятиях, в том числе первичные документы, заверенные руководителем получателя субсидии);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расчет размера субсидии с приложением информации по формированию затрат на оплату труда, копии штатного расписания, копии календарного плана физкультурных мероприятий и спортивных мероприятий с указанием сроков их проведения, сметы расходов на подготовку и проведение физкультурных мероприятий и спортивных мероприятий, участие в указанных мероприятиях, материально-техническое обеспечение команды;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юридических лиц по состоянию не ранее чем на 1-е число месяца, предшествующего месяцу, в котором подается заявка;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справку налогового органа по состоянию не ранее чем на 1-е число месяца, предшествующего месяцу, в котором подается заявка, об отсутствии у получателя субсидии задолженности по уплате налогов, сборов и страховых взносов в бюджеты бюджетной системы Российской Федерации, срок исполнения по которой наступил в соответствии с законодательством Российской Федерации;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справку, подтверждающую отсутствие у получателя субсидии по состоянию на первое число месяца, предшествующего месяцу, в котором предоставлена заявка,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областью, по форме согласно приложению к настоящему Порядку;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информацию, подписанную руководителем получателя субсидии, подтверждающую, что в реестре дисквалифицированных лиц не ранее чем на 1-е число месяца, предшествующего месяцу, в котором подается заявка, отсутствуют сведения о дисквалифицированных </w:t>
            </w:r>
            <w:r w:rsidRPr="0032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письменное согласие получателя субсидии, лиц, получающих средства на основании договоров, заключенных с получателями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Главным распорядителем проверки соблюдения порядка и условий предоставления субсидии, в том числе в части достижения результатов предоставления субсидии, а также уполномоченным органом государственного финансового контроля Мурманской области проверки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согласия субъектов персональных данных на их обработку, оформленные в соответствии с Федеральным законом от 27.07.2006 N 152-ФЗ "О персональных данных" (в случае если в заявку включена информация, содержащая персональные данные).</w:t>
            </w:r>
          </w:p>
          <w:p w:rsid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абзацах седьмом и восьмом настоящего пункта, запрашиваются Главным распорядителем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получатель субсидии не представил указанные документы по собственной инициативе.</w:t>
            </w:r>
          </w:p>
          <w:p w:rsidR="00324932" w:rsidRDefault="00324932" w:rsidP="00332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6432C0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в установленных законодательством случаях должны быть скреплены печатями, иметь надлежащие подписи определенных законодательством должностях лиц. Документы должны быть надлежащим образом оформлены:</w:t>
            </w:r>
          </w:p>
          <w:p w:rsidR="00324932" w:rsidRPr="006432C0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тексты документов должны быть написаны разборчиво, наименование юридических лиц – без сокращения, с указанием их места нахождения;</w:t>
            </w:r>
          </w:p>
          <w:p w:rsidR="00324932" w:rsidRPr="006432C0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фамилии, имена и отчества физических лиц, адреса их мест жительства должны быть написаны полностью;</w:t>
            </w:r>
          </w:p>
          <w:p w:rsidR="00324932" w:rsidRPr="006432C0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в документах не должно быть исправлений.</w:t>
            </w:r>
          </w:p>
          <w:p w:rsidR="006432C0" w:rsidRPr="006432C0" w:rsidRDefault="00324932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Заявка и прилагаемы к ней доку</w:t>
            </w:r>
            <w:r w:rsidR="006432C0" w:rsidRPr="006432C0">
              <w:rPr>
                <w:rFonts w:ascii="Times New Roman" w:hAnsi="Times New Roman" w:cs="Times New Roman"/>
                <w:sz w:val="24"/>
                <w:szCs w:val="24"/>
              </w:rPr>
              <w:t xml:space="preserve">менты должны быть пронумерованы и отправлены </w:t>
            </w:r>
            <w:r w:rsidR="00FB129F" w:rsidRPr="006432C0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почтовым отправлением по адресу: 183038, г. Мурманск, ул. Челюскинцев, д.2а или </w:t>
            </w:r>
            <w:r w:rsidR="006432C0" w:rsidRPr="006432C0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FB129F" w:rsidRPr="006432C0">
              <w:rPr>
                <w:rFonts w:ascii="Times New Roman" w:hAnsi="Times New Roman" w:cs="Times New Roman"/>
                <w:sz w:val="24"/>
                <w:szCs w:val="24"/>
              </w:rPr>
              <w:t xml:space="preserve"> лично в приемную Министерство сорта Мурманской </w:t>
            </w:r>
            <w:r w:rsidR="00FB129F" w:rsidRPr="006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по адресу: г. Мурманск, ул. Челюскинцев, д.2а, </w:t>
            </w:r>
            <w:proofErr w:type="spellStart"/>
            <w:r w:rsidR="00FB129F" w:rsidRPr="006432C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B129F" w:rsidRPr="006432C0">
              <w:rPr>
                <w:rFonts w:ascii="Times New Roman" w:hAnsi="Times New Roman" w:cs="Times New Roman"/>
                <w:sz w:val="24"/>
                <w:szCs w:val="24"/>
              </w:rPr>
              <w:t xml:space="preserve">. 314 в рабочие дни с 9.00 до 17.00 (обед с 13.00 до 14.00). </w:t>
            </w:r>
          </w:p>
          <w:p w:rsidR="00AF69DD" w:rsidRPr="00C674BF" w:rsidRDefault="00FB129F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Датой поступления заявки является дата ее регистрации в Министерстве спорта Мурманской области.</w:t>
            </w:r>
          </w:p>
        </w:tc>
      </w:tr>
      <w:tr w:rsidR="00AF69DD" w:rsidRPr="00C674BF" w:rsidTr="00961291">
        <w:tc>
          <w:tcPr>
            <w:tcW w:w="669" w:type="dxa"/>
          </w:tcPr>
          <w:p w:rsidR="00AF69DD" w:rsidRPr="00517BF4" w:rsidRDefault="007805C7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96" w:type="dxa"/>
          </w:tcPr>
          <w:p w:rsidR="00AF69DD" w:rsidRPr="00C674BF" w:rsidRDefault="00B67E2B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заявки участниками отбора</w:t>
            </w:r>
          </w:p>
        </w:tc>
        <w:tc>
          <w:tcPr>
            <w:tcW w:w="9635" w:type="dxa"/>
          </w:tcPr>
          <w:p w:rsidR="00AF69DD" w:rsidRDefault="00EB4DC6" w:rsidP="00AF6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и представленные к ней документы могут быть отозваны по желанию участника на основании письма-отзыва, поступившего в Министерство спорта Мурманской области не позднее </w:t>
            </w:r>
            <w:r w:rsidR="00E34C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E34CD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8E3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582F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B4DC6" w:rsidRPr="00C674BF" w:rsidRDefault="00EB4DC6" w:rsidP="00332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332D91">
              <w:rPr>
                <w:rFonts w:ascii="Times New Roman" w:hAnsi="Times New Roman" w:cs="Times New Roman"/>
                <w:sz w:val="24"/>
                <w:szCs w:val="24"/>
              </w:rPr>
              <w:t xml:space="preserve"> отбора направляет письмо-отзыв заявки </w:t>
            </w:r>
            <w:r w:rsidR="005D7D30">
              <w:rPr>
                <w:rFonts w:ascii="Times New Roman" w:hAnsi="Times New Roman" w:cs="Times New Roman"/>
                <w:sz w:val="24"/>
                <w:szCs w:val="24"/>
              </w:rPr>
              <w:t>с указанием</w:t>
            </w:r>
            <w:r w:rsidR="00332D91">
              <w:rPr>
                <w:rFonts w:ascii="Times New Roman" w:hAnsi="Times New Roman" w:cs="Times New Roman"/>
                <w:sz w:val="24"/>
                <w:szCs w:val="24"/>
              </w:rPr>
              <w:t xml:space="preserve"> места доставки заявки на бумажном носителе почтовым отправлением на адресу: 183038, г. Мурманск, ул. Челюскинцев, д.2а или предоставляется лично в приемную Министерство сорта Мурманской области по адресу: г. Мурманск, ул. Челюскинцев, д.2а, </w:t>
            </w:r>
            <w:proofErr w:type="spellStart"/>
            <w:r w:rsidR="00332D9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332D91">
              <w:rPr>
                <w:rFonts w:ascii="Times New Roman" w:hAnsi="Times New Roman" w:cs="Times New Roman"/>
                <w:sz w:val="24"/>
                <w:szCs w:val="24"/>
              </w:rPr>
              <w:t xml:space="preserve">. 314 в рабочие дни с 9.00 до 17.00 (обед с 13.00 до 14.00). Датой поступления письма-отзыва является дата ее регистрации в Министерстве спорта Мурманской области. На </w:t>
            </w:r>
            <w:r w:rsidR="0071027C">
              <w:rPr>
                <w:rFonts w:ascii="Times New Roman" w:hAnsi="Times New Roman" w:cs="Times New Roman"/>
                <w:sz w:val="24"/>
                <w:szCs w:val="24"/>
              </w:rPr>
              <w:t>основании письма-отзыва Министерство спорта Мурманской области осуществляет возврат заявки по адресу, указанному в письме отзыве или лично участнику отбора в срок не менее 5 рабочих дней со дня получения письма-отзыва.</w:t>
            </w:r>
          </w:p>
        </w:tc>
      </w:tr>
      <w:tr w:rsidR="00AF69DD" w:rsidRPr="00C674BF" w:rsidTr="00961291">
        <w:tc>
          <w:tcPr>
            <w:tcW w:w="669" w:type="dxa"/>
          </w:tcPr>
          <w:p w:rsidR="00AF69DD" w:rsidRPr="00517BF4" w:rsidRDefault="007805C7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6" w:type="dxa"/>
          </w:tcPr>
          <w:p w:rsidR="00AF69DD" w:rsidRPr="00C674BF" w:rsidRDefault="00CC4DF6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рассмотрения и оценки заявок участников отбора</w:t>
            </w:r>
            <w:r w:rsidR="007805C7">
              <w:rPr>
                <w:rFonts w:ascii="Times New Roman" w:hAnsi="Times New Roman" w:cs="Times New Roman"/>
                <w:sz w:val="24"/>
                <w:szCs w:val="24"/>
              </w:rPr>
              <w:t>, порядок отклонения заявок</w:t>
            </w:r>
          </w:p>
        </w:tc>
        <w:tc>
          <w:tcPr>
            <w:tcW w:w="9635" w:type="dxa"/>
          </w:tcPr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7 рабочих дней со дня окончания срока подачи (приема) заявок рассматривает представленные получателем субсидии документы, в том числе осуществляет на основании документов, указанных в абзацах седьмом-одиннадцатом пункта 3.3 Порядка, проверку получателя субсидии на соответствие требованиям, указанным в разделе 2 настоящего Порядка.</w:t>
            </w:r>
          </w:p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заявки являются:</w:t>
            </w:r>
          </w:p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несоответствие участника отбора критериям отбора, указанным в пункте 1.6 Порядка;</w:t>
            </w:r>
          </w:p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несоответствие участника отбора требованиям, указанным в разделе 2 Порядка;</w:t>
            </w:r>
          </w:p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несоответствие представленных участником отбора документов требованиям, определенным в соответствии с пунктом 3.3 Порядка, или непредставление (представление не в полном объеме) указанных документов;</w:t>
            </w:r>
          </w:p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      </w:r>
          </w:p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недостоверность представленной участником отбора информации, в том числе информации о месте нахождения и адресе участника отбора;</w:t>
            </w:r>
          </w:p>
          <w:p w:rsidR="0051748B" w:rsidRPr="00C674BF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предоставление участником отбора заявки после окончания срока, определенного для подачи заявок в объявлении о проведении отбора.</w:t>
            </w:r>
          </w:p>
        </w:tc>
      </w:tr>
      <w:tr w:rsidR="007805C7" w:rsidRPr="00C674BF" w:rsidTr="00961291">
        <w:tc>
          <w:tcPr>
            <w:tcW w:w="669" w:type="dxa"/>
          </w:tcPr>
          <w:p w:rsidR="007805C7" w:rsidRDefault="007805C7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6" w:type="dxa"/>
          </w:tcPr>
          <w:p w:rsidR="007805C7" w:rsidRDefault="007805C7" w:rsidP="007805C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распределяемой субсидии, порядок расчета размера субсидии</w:t>
            </w:r>
          </w:p>
        </w:tc>
        <w:tc>
          <w:tcPr>
            <w:tcW w:w="9635" w:type="dxa"/>
          </w:tcPr>
          <w:p w:rsidR="007805C7" w:rsidRDefault="007805C7" w:rsidP="00780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 2025 году составляет 55 000 000 рублей 00 копеек</w:t>
            </w:r>
          </w:p>
          <w:p w:rsidR="007805C7" w:rsidRDefault="007805C7" w:rsidP="00780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5C7" w:rsidRDefault="007805C7" w:rsidP="007805C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Размер субсидии рассчитывается по следующей формуле:</w:t>
            </w:r>
          </w:p>
          <w:p w:rsidR="007805C7" w:rsidRDefault="007805C7" w:rsidP="007805C7">
            <w:pPr>
              <w:pStyle w:val="indent1"/>
              <w:shd w:val="clear" w:color="auto" w:fill="FFFFFF"/>
              <w:jc w:val="center"/>
              <w:rPr>
                <w:color w:val="22272F"/>
                <w:sz w:val="23"/>
                <w:szCs w:val="23"/>
              </w:rPr>
            </w:pPr>
            <w:proofErr w:type="spellStart"/>
            <w:r>
              <w:rPr>
                <w:color w:val="22272F"/>
                <w:sz w:val="23"/>
                <w:szCs w:val="23"/>
              </w:rPr>
              <w:t>Ci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= COБ / П х </w:t>
            </w:r>
            <w:proofErr w:type="spellStart"/>
            <w:r>
              <w:rPr>
                <w:color w:val="22272F"/>
                <w:sz w:val="23"/>
                <w:szCs w:val="23"/>
              </w:rPr>
              <w:t>Пi</w:t>
            </w:r>
            <w:proofErr w:type="spellEnd"/>
            <w:r>
              <w:rPr>
                <w:color w:val="22272F"/>
                <w:sz w:val="23"/>
                <w:szCs w:val="23"/>
              </w:rPr>
              <w:t>, где:</w:t>
            </w:r>
          </w:p>
          <w:p w:rsidR="007805C7" w:rsidRDefault="007805C7" w:rsidP="007805C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proofErr w:type="spellStart"/>
            <w:r>
              <w:rPr>
                <w:color w:val="22272F"/>
                <w:sz w:val="23"/>
                <w:szCs w:val="23"/>
              </w:rPr>
              <w:t>Ci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- размер субсидии i-й некоммерческой организации Мурманской области, осуществляющей деятельность в сфере физической культуры и спорта по развитию вида спорта "хоккей с мячом", который не может быть больше суммы потребности некоммерческой организации, представленной в заявке;</w:t>
            </w:r>
          </w:p>
          <w:p w:rsidR="007805C7" w:rsidRDefault="007805C7" w:rsidP="007805C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СОБ - средства областного бюджета, предусмотренные на финансирование соответствующего мероприятия в Государственной программе;</w:t>
            </w:r>
          </w:p>
          <w:p w:rsidR="007805C7" w:rsidRDefault="007805C7" w:rsidP="007805C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 - суммарный объем потребности некоммерческих организаций Мурманской области, осуществляющих деятельность в сфере физической культуры и спорта по развитию вида спорта "хоккей с мячом";</w:t>
            </w:r>
          </w:p>
          <w:p w:rsidR="007805C7" w:rsidRDefault="007805C7" w:rsidP="007805C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proofErr w:type="spellStart"/>
            <w:r>
              <w:rPr>
                <w:color w:val="22272F"/>
                <w:sz w:val="23"/>
                <w:szCs w:val="23"/>
              </w:rPr>
              <w:t>Пi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- объем заявленной потребности i-й некоммерческой организации Мурманской области, осуществляющей деятельность в сфере физической культуры и спорта по развитию вида спорта "хоккей с мячом".</w:t>
            </w:r>
          </w:p>
          <w:p w:rsidR="007805C7" w:rsidRDefault="007805C7" w:rsidP="007805C7">
            <w:pPr>
              <w:pStyle w:val="s1"/>
              <w:shd w:val="clear" w:color="auto" w:fill="FFFFFF"/>
              <w:jc w:val="both"/>
            </w:pPr>
            <w:r>
              <w:rPr>
                <w:color w:val="22272F"/>
                <w:sz w:val="23"/>
                <w:szCs w:val="23"/>
              </w:rPr>
              <w:t>Источниками получения информации о П (суммарный объем потребности некоммерческих организаций Мурманской области, осуществляющих деятельность в сфере физической культуры и спорта по развитию вида спорта "хоккей с мячом") являются представленные получателем субсидии сведения о потребности получателя субсидии в средствах из областного бюджета на финансовое обеспечение затрат, связанных с подготовкой и проведением спортивных мероприятий, участием в указанных мероприятиях, материально-техническим обеспечением команды.</w:t>
            </w:r>
          </w:p>
        </w:tc>
      </w:tr>
      <w:tr w:rsidR="00AF69DD" w:rsidRPr="00C674BF" w:rsidTr="00961291">
        <w:tc>
          <w:tcPr>
            <w:tcW w:w="669" w:type="dxa"/>
          </w:tcPr>
          <w:p w:rsidR="00AF69DD" w:rsidRPr="00517BF4" w:rsidRDefault="007805C7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96" w:type="dxa"/>
          </w:tcPr>
          <w:p w:rsidR="00AF69DD" w:rsidRPr="00C674BF" w:rsidRDefault="00860479" w:rsidP="00860479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участникам отбора разъяснений положения объявления о проведения отбора. Дате начала и окончания срока такого предоставления</w:t>
            </w:r>
          </w:p>
        </w:tc>
        <w:tc>
          <w:tcPr>
            <w:tcW w:w="9635" w:type="dxa"/>
          </w:tcPr>
          <w:p w:rsidR="002F7AB5" w:rsidRDefault="002F7AB5" w:rsidP="002F7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положений объявлений о проведении отбора осуществляется на основании направленного в Министерство спорта Мурманской области письма о разъяснении с указанием места доставки разъяснений на бумажном носителе почтовым отправлением по адресу: 183038, г. Мурманск, ул. Челюскинцев, д.2а или предоставляется лично в приемную Министерство сорта Мурманской области по адресу: г. Мурманск, ул. Челюскинцев, д.2а,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314 в рабочие дни с 9.00 до 17.00 (обед с 13.00 до 14.00). Датой поступления письма о разъяснения является дата его регистрации в Министерстве спорта Мурманской области. </w:t>
            </w:r>
          </w:p>
          <w:p w:rsidR="005C70A0" w:rsidRPr="00C674BF" w:rsidRDefault="005C70A0" w:rsidP="005C70A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ата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разъяснений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805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5C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F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F7AB5" w:rsidRDefault="005C70A0" w:rsidP="005C7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разъяснений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805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5C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F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9DD" w:rsidRPr="00C674BF" w:rsidRDefault="002F7AB5" w:rsidP="005C7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</w:t>
            </w:r>
            <w:r w:rsidR="005C70A0">
              <w:rPr>
                <w:rFonts w:ascii="Times New Roman" w:hAnsi="Times New Roman" w:cs="Times New Roman"/>
                <w:sz w:val="24"/>
                <w:szCs w:val="24"/>
              </w:rPr>
              <w:t xml:space="preserve"> письма участника о предоставлении разъяснений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спорта Мурманской области </w:t>
            </w:r>
            <w:r w:rsidR="0072348C">
              <w:rPr>
                <w:rFonts w:ascii="Times New Roman" w:hAnsi="Times New Roman" w:cs="Times New Roman"/>
                <w:sz w:val="24"/>
                <w:szCs w:val="24"/>
              </w:rPr>
              <w:t>направляет</w:t>
            </w:r>
            <w:r w:rsidR="005C70A0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по адресу, </w:t>
            </w:r>
            <w:r w:rsidR="007A7036">
              <w:rPr>
                <w:rFonts w:ascii="Times New Roman" w:hAnsi="Times New Roman" w:cs="Times New Roman"/>
                <w:sz w:val="24"/>
                <w:szCs w:val="24"/>
              </w:rPr>
              <w:t>указанному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 </w:t>
            </w:r>
            <w:r w:rsidR="005C70A0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лично</w:t>
            </w:r>
            <w:r w:rsidR="005C70A0">
              <w:rPr>
                <w:rFonts w:ascii="Times New Roman" w:hAnsi="Times New Roman" w:cs="Times New Roman"/>
                <w:sz w:val="24"/>
                <w:szCs w:val="24"/>
              </w:rPr>
              <w:t xml:space="preserve"> разъясняет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участнику отбора в </w:t>
            </w:r>
            <w:r w:rsidR="005C70A0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 со</w:t>
            </w:r>
            <w:r w:rsidR="005C70A0">
              <w:rPr>
                <w:rFonts w:ascii="Times New Roman" w:hAnsi="Times New Roman" w:cs="Times New Roman"/>
                <w:sz w:val="24"/>
                <w:szCs w:val="24"/>
              </w:rPr>
              <w:t xml:space="preserve"> дня получения письма участника отбора.</w:t>
            </w:r>
          </w:p>
        </w:tc>
      </w:tr>
      <w:tr w:rsidR="00AF69DD" w:rsidRPr="00C674BF" w:rsidTr="00961291">
        <w:tc>
          <w:tcPr>
            <w:tcW w:w="669" w:type="dxa"/>
          </w:tcPr>
          <w:p w:rsidR="00AF69DD" w:rsidRPr="00517BF4" w:rsidRDefault="007805C7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96" w:type="dxa"/>
          </w:tcPr>
          <w:p w:rsidR="00AF69DD" w:rsidRPr="00C674BF" w:rsidRDefault="0072348C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победитель отбора должен подписать соглашение о предоставлении субсидии</w:t>
            </w:r>
          </w:p>
        </w:tc>
        <w:tc>
          <w:tcPr>
            <w:tcW w:w="9635" w:type="dxa"/>
          </w:tcPr>
          <w:p w:rsidR="00AF69DD" w:rsidRPr="00C674BF" w:rsidRDefault="00680C9F" w:rsidP="000844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соглашения о предоставлении субсидии осуществляется с победителем отбора в течение 5 рабочих дней со дня издания приказа Министерства спорта Мурманской области об </w:t>
            </w:r>
            <w:r w:rsidRPr="004E6956">
              <w:rPr>
                <w:rFonts w:ascii="Times New Roman" w:hAnsi="Times New Roman" w:cs="Times New Roman"/>
                <w:sz w:val="24"/>
                <w:szCs w:val="24"/>
              </w:rPr>
              <w:t>итога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E6956">
              <w:rPr>
                <w:rFonts w:ascii="Times New Roman" w:hAnsi="Times New Roman" w:cs="Times New Roman"/>
                <w:sz w:val="24"/>
                <w:szCs w:val="24"/>
              </w:rPr>
              <w:t xml:space="preserve"> отбора получателей субсидий из областного бюджета некоммерческим организациям Мурманской области</w:t>
            </w:r>
            <w:r w:rsidR="00084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9DD" w:rsidRPr="00C674BF" w:rsidTr="00961291">
        <w:tc>
          <w:tcPr>
            <w:tcW w:w="669" w:type="dxa"/>
          </w:tcPr>
          <w:p w:rsidR="00AF69DD" w:rsidRPr="00517BF4" w:rsidRDefault="005C3998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6" w:type="dxa"/>
          </w:tcPr>
          <w:p w:rsidR="00AF69DD" w:rsidRPr="00C674BF" w:rsidRDefault="005A4CFA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признания победителя отбора уклонившимся от заключения соглашения</w:t>
            </w:r>
          </w:p>
        </w:tc>
        <w:tc>
          <w:tcPr>
            <w:tcW w:w="9635" w:type="dxa"/>
          </w:tcPr>
          <w:p w:rsidR="00AF69DD" w:rsidRPr="00C674BF" w:rsidRDefault="005A4CFA" w:rsidP="00780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 установленный в пункте </w:t>
            </w:r>
            <w:r w:rsidR="007805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объявления срок соглашение о предоставлении субсидии не заключено по вине победителя отбора, то он теряет право на получение субсидии.</w:t>
            </w:r>
          </w:p>
        </w:tc>
      </w:tr>
      <w:tr w:rsidR="009C57A4" w:rsidRPr="00C674BF" w:rsidTr="00961291">
        <w:tc>
          <w:tcPr>
            <w:tcW w:w="669" w:type="dxa"/>
          </w:tcPr>
          <w:p w:rsidR="009C57A4" w:rsidRPr="00517BF4" w:rsidRDefault="009C57A4" w:rsidP="009C57A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6" w:type="dxa"/>
          </w:tcPr>
          <w:p w:rsidR="009C57A4" w:rsidRPr="00C674BF" w:rsidRDefault="00D20B73" w:rsidP="00CD093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размещения результатов отбор на официальном сайте Министерства спорта Мурманской области </w:t>
            </w:r>
            <w:r w:rsidRPr="00D20B73">
              <w:rPr>
                <w:rFonts w:ascii="Times New Roman" w:hAnsi="Times New Roman" w:cs="Times New Roman"/>
                <w:sz w:val="24"/>
                <w:szCs w:val="24"/>
              </w:rPr>
              <w:t>https://sport.gov-murman.ru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/, на едином портале бюджетной системы Российской Федерации (в случае технической возможности)</w:t>
            </w:r>
          </w:p>
        </w:tc>
        <w:tc>
          <w:tcPr>
            <w:tcW w:w="9635" w:type="dxa"/>
          </w:tcPr>
          <w:p w:rsidR="009C57A4" w:rsidRDefault="001B0C34" w:rsidP="00CD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отбора утверждаются приказом </w:t>
            </w:r>
            <w:r w:rsidR="009E13B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 Мурманской области </w:t>
            </w:r>
            <w:r w:rsidR="007805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</w:t>
            </w:r>
            <w:r w:rsidR="00946F16" w:rsidRPr="00946F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размещает на своем официальном сайте и на едином портале информацию о результатах рассмотрения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C34">
              <w:rPr>
                <w:rFonts w:ascii="Times New Roman" w:hAnsi="Times New Roman" w:cs="Times New Roman"/>
                <w:sz w:val="24"/>
                <w:szCs w:val="24"/>
              </w:rPr>
              <w:t>https://sport.gov-murman.ru</w:t>
            </w:r>
            <w:r w:rsidR="009E13B6">
              <w:rPr>
                <w:rFonts w:ascii="Times New Roman" w:hAnsi="Times New Roman" w:cs="Times New Roman"/>
                <w:sz w:val="24"/>
                <w:szCs w:val="24"/>
              </w:rPr>
              <w:t>/, на едином портале бюджетной системы Российской Федерации (в случае технической возможности) с указанием сведений:</w:t>
            </w:r>
          </w:p>
          <w:p w:rsidR="00946F16" w:rsidRPr="00946F16" w:rsidRDefault="00946F16" w:rsidP="0094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16">
              <w:rPr>
                <w:rFonts w:ascii="Times New Roman" w:hAnsi="Times New Roman" w:cs="Times New Roman"/>
                <w:sz w:val="24"/>
                <w:szCs w:val="24"/>
              </w:rPr>
              <w:t>- дата, время и место проведения рассмотрения заявок;</w:t>
            </w:r>
          </w:p>
          <w:p w:rsidR="00946F16" w:rsidRPr="00946F16" w:rsidRDefault="00946F16" w:rsidP="0094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16">
              <w:rPr>
                <w:rFonts w:ascii="Times New Roman" w:hAnsi="Times New Roman" w:cs="Times New Roman"/>
                <w:sz w:val="24"/>
                <w:szCs w:val="24"/>
              </w:rPr>
              <w:t>- информация об участниках отбора, заявки которых были рассмотрены;</w:t>
            </w:r>
          </w:p>
          <w:p w:rsidR="00946F16" w:rsidRPr="00946F16" w:rsidRDefault="00946F16" w:rsidP="0094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16">
              <w:rPr>
                <w:rFonts w:ascii="Times New Roman" w:hAnsi="Times New Roman" w:cs="Times New Roman"/>
                <w:sz w:val="24"/>
                <w:szCs w:val="24"/>
              </w:rPr>
      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9E13B6" w:rsidRPr="009E13B6" w:rsidRDefault="00946F16" w:rsidP="0094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16">
              <w:rPr>
                <w:rFonts w:ascii="Times New Roman" w:hAnsi="Times New Roman" w:cs="Times New Roman"/>
                <w:sz w:val="24"/>
                <w:szCs w:val="24"/>
              </w:rPr>
              <w:t>- наименования получателей субсидии, с которыми заключаются соглашения, и размер предоставляемой им субсидии.</w:t>
            </w:r>
          </w:p>
        </w:tc>
      </w:tr>
    </w:tbl>
    <w:p w:rsidR="00BA590F" w:rsidRDefault="00BA590F" w:rsidP="000522BB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08414E" w:rsidRPr="000522BB" w:rsidRDefault="0008414E" w:rsidP="0008414E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8414E" w:rsidRPr="000522BB" w:rsidSect="007114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53D9036D"/>
    <w:multiLevelType w:val="hybridMultilevel"/>
    <w:tmpl w:val="4CA61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8"/>
    <w:rsid w:val="00020304"/>
    <w:rsid w:val="000522BB"/>
    <w:rsid w:val="00081634"/>
    <w:rsid w:val="0008414E"/>
    <w:rsid w:val="00084408"/>
    <w:rsid w:val="000A53DA"/>
    <w:rsid w:val="000A72C2"/>
    <w:rsid w:val="000B23E5"/>
    <w:rsid w:val="000B3E0B"/>
    <w:rsid w:val="000B5C8F"/>
    <w:rsid w:val="000C193F"/>
    <w:rsid w:val="000D200E"/>
    <w:rsid w:val="00137C3A"/>
    <w:rsid w:val="00153AB1"/>
    <w:rsid w:val="00170699"/>
    <w:rsid w:val="00171AEB"/>
    <w:rsid w:val="00172388"/>
    <w:rsid w:val="00195E8E"/>
    <w:rsid w:val="0019601B"/>
    <w:rsid w:val="001A5763"/>
    <w:rsid w:val="001A6334"/>
    <w:rsid w:val="001B0C34"/>
    <w:rsid w:val="001B1FED"/>
    <w:rsid w:val="00225068"/>
    <w:rsid w:val="0022709A"/>
    <w:rsid w:val="002513A1"/>
    <w:rsid w:val="00251FC4"/>
    <w:rsid w:val="00272A27"/>
    <w:rsid w:val="00287A5E"/>
    <w:rsid w:val="00297A89"/>
    <w:rsid w:val="002A2D3F"/>
    <w:rsid w:val="002C27AE"/>
    <w:rsid w:val="002D5C99"/>
    <w:rsid w:val="002F3811"/>
    <w:rsid w:val="002F7AB5"/>
    <w:rsid w:val="0030535A"/>
    <w:rsid w:val="00317CCA"/>
    <w:rsid w:val="003223C3"/>
    <w:rsid w:val="00324932"/>
    <w:rsid w:val="00332D91"/>
    <w:rsid w:val="00367B02"/>
    <w:rsid w:val="00385E48"/>
    <w:rsid w:val="0039328D"/>
    <w:rsid w:val="00393633"/>
    <w:rsid w:val="003A65AC"/>
    <w:rsid w:val="003B0C65"/>
    <w:rsid w:val="003E53D6"/>
    <w:rsid w:val="003E7674"/>
    <w:rsid w:val="003F1775"/>
    <w:rsid w:val="00405238"/>
    <w:rsid w:val="004143DF"/>
    <w:rsid w:val="004400B3"/>
    <w:rsid w:val="00442675"/>
    <w:rsid w:val="00457412"/>
    <w:rsid w:val="00466886"/>
    <w:rsid w:val="00484026"/>
    <w:rsid w:val="004A00BE"/>
    <w:rsid w:val="004D7CF4"/>
    <w:rsid w:val="0050141F"/>
    <w:rsid w:val="0051748B"/>
    <w:rsid w:val="00517BF4"/>
    <w:rsid w:val="0052322B"/>
    <w:rsid w:val="00554549"/>
    <w:rsid w:val="00563120"/>
    <w:rsid w:val="00582F6C"/>
    <w:rsid w:val="0059789F"/>
    <w:rsid w:val="005A201D"/>
    <w:rsid w:val="005A4CFA"/>
    <w:rsid w:val="005B1248"/>
    <w:rsid w:val="005C191B"/>
    <w:rsid w:val="005C3998"/>
    <w:rsid w:val="005C70A0"/>
    <w:rsid w:val="005D7D30"/>
    <w:rsid w:val="005E1F41"/>
    <w:rsid w:val="005E5D50"/>
    <w:rsid w:val="0060747F"/>
    <w:rsid w:val="006211A7"/>
    <w:rsid w:val="00624ADD"/>
    <w:rsid w:val="006432C0"/>
    <w:rsid w:val="00670FA8"/>
    <w:rsid w:val="00680C9F"/>
    <w:rsid w:val="00683987"/>
    <w:rsid w:val="0069306E"/>
    <w:rsid w:val="006974CA"/>
    <w:rsid w:val="006A3632"/>
    <w:rsid w:val="006C52E9"/>
    <w:rsid w:val="006E5643"/>
    <w:rsid w:val="006F767C"/>
    <w:rsid w:val="0071027C"/>
    <w:rsid w:val="007114B4"/>
    <w:rsid w:val="0072348C"/>
    <w:rsid w:val="00724E79"/>
    <w:rsid w:val="00727B63"/>
    <w:rsid w:val="007451D7"/>
    <w:rsid w:val="0075607D"/>
    <w:rsid w:val="0075648D"/>
    <w:rsid w:val="00762F2C"/>
    <w:rsid w:val="007669F5"/>
    <w:rsid w:val="00771594"/>
    <w:rsid w:val="00771FD8"/>
    <w:rsid w:val="00777448"/>
    <w:rsid w:val="007805C7"/>
    <w:rsid w:val="00783435"/>
    <w:rsid w:val="007970FE"/>
    <w:rsid w:val="007A7036"/>
    <w:rsid w:val="007B07B0"/>
    <w:rsid w:val="007B6C04"/>
    <w:rsid w:val="007D0F13"/>
    <w:rsid w:val="007E2BA8"/>
    <w:rsid w:val="008153C8"/>
    <w:rsid w:val="00815D13"/>
    <w:rsid w:val="00821B96"/>
    <w:rsid w:val="00836EAD"/>
    <w:rsid w:val="00841A70"/>
    <w:rsid w:val="0085347B"/>
    <w:rsid w:val="00857812"/>
    <w:rsid w:val="00860479"/>
    <w:rsid w:val="00892BD0"/>
    <w:rsid w:val="00894DE9"/>
    <w:rsid w:val="008D5454"/>
    <w:rsid w:val="008E4FB7"/>
    <w:rsid w:val="0090109E"/>
    <w:rsid w:val="00912A60"/>
    <w:rsid w:val="009215BD"/>
    <w:rsid w:val="00924D5B"/>
    <w:rsid w:val="00946F16"/>
    <w:rsid w:val="00953B06"/>
    <w:rsid w:val="00961291"/>
    <w:rsid w:val="00964840"/>
    <w:rsid w:val="0098600F"/>
    <w:rsid w:val="00987C03"/>
    <w:rsid w:val="009A113E"/>
    <w:rsid w:val="009C57A4"/>
    <w:rsid w:val="009C63D3"/>
    <w:rsid w:val="009C6DD5"/>
    <w:rsid w:val="009E13B6"/>
    <w:rsid w:val="009E16C5"/>
    <w:rsid w:val="00A014DF"/>
    <w:rsid w:val="00A11182"/>
    <w:rsid w:val="00A12D0C"/>
    <w:rsid w:val="00A12F2F"/>
    <w:rsid w:val="00A148E3"/>
    <w:rsid w:val="00A32363"/>
    <w:rsid w:val="00A3687F"/>
    <w:rsid w:val="00A44197"/>
    <w:rsid w:val="00A6455C"/>
    <w:rsid w:val="00A700DE"/>
    <w:rsid w:val="00A85F4B"/>
    <w:rsid w:val="00A87A31"/>
    <w:rsid w:val="00A9550B"/>
    <w:rsid w:val="00AA4D3F"/>
    <w:rsid w:val="00AC4242"/>
    <w:rsid w:val="00AC6F73"/>
    <w:rsid w:val="00AE61F5"/>
    <w:rsid w:val="00AF3629"/>
    <w:rsid w:val="00AF69DD"/>
    <w:rsid w:val="00B03EA5"/>
    <w:rsid w:val="00B11688"/>
    <w:rsid w:val="00B1442B"/>
    <w:rsid w:val="00B14555"/>
    <w:rsid w:val="00B25700"/>
    <w:rsid w:val="00B67E2B"/>
    <w:rsid w:val="00B85684"/>
    <w:rsid w:val="00B94C03"/>
    <w:rsid w:val="00B974F8"/>
    <w:rsid w:val="00BA590F"/>
    <w:rsid w:val="00BC1645"/>
    <w:rsid w:val="00BD55ED"/>
    <w:rsid w:val="00BD7A02"/>
    <w:rsid w:val="00BE3A74"/>
    <w:rsid w:val="00C05BCA"/>
    <w:rsid w:val="00C06F07"/>
    <w:rsid w:val="00C1476E"/>
    <w:rsid w:val="00C33335"/>
    <w:rsid w:val="00C3395B"/>
    <w:rsid w:val="00C4399F"/>
    <w:rsid w:val="00C47B37"/>
    <w:rsid w:val="00C47CC2"/>
    <w:rsid w:val="00C674BF"/>
    <w:rsid w:val="00C81CF9"/>
    <w:rsid w:val="00CA2596"/>
    <w:rsid w:val="00CC4DF6"/>
    <w:rsid w:val="00CC66E5"/>
    <w:rsid w:val="00CF436D"/>
    <w:rsid w:val="00D02137"/>
    <w:rsid w:val="00D20B73"/>
    <w:rsid w:val="00D235DD"/>
    <w:rsid w:val="00D24E84"/>
    <w:rsid w:val="00D26108"/>
    <w:rsid w:val="00D4135B"/>
    <w:rsid w:val="00D44FBB"/>
    <w:rsid w:val="00D80F31"/>
    <w:rsid w:val="00DB20D4"/>
    <w:rsid w:val="00DC1DF1"/>
    <w:rsid w:val="00DC356D"/>
    <w:rsid w:val="00E01DA5"/>
    <w:rsid w:val="00E043DC"/>
    <w:rsid w:val="00E337AC"/>
    <w:rsid w:val="00E34CD6"/>
    <w:rsid w:val="00E44AA0"/>
    <w:rsid w:val="00E509F4"/>
    <w:rsid w:val="00E54D9C"/>
    <w:rsid w:val="00E65E9C"/>
    <w:rsid w:val="00E6647C"/>
    <w:rsid w:val="00E9465E"/>
    <w:rsid w:val="00E96B9F"/>
    <w:rsid w:val="00EA2724"/>
    <w:rsid w:val="00EA67D8"/>
    <w:rsid w:val="00EB2A46"/>
    <w:rsid w:val="00EB4DC6"/>
    <w:rsid w:val="00ED43F1"/>
    <w:rsid w:val="00ED6630"/>
    <w:rsid w:val="00F254D6"/>
    <w:rsid w:val="00F51C8C"/>
    <w:rsid w:val="00F71B00"/>
    <w:rsid w:val="00F821CF"/>
    <w:rsid w:val="00F86753"/>
    <w:rsid w:val="00FA55A8"/>
    <w:rsid w:val="00FA74F2"/>
    <w:rsid w:val="00FA7590"/>
    <w:rsid w:val="00FA7E13"/>
    <w:rsid w:val="00FB129F"/>
    <w:rsid w:val="00FE1AB9"/>
    <w:rsid w:val="00FE4168"/>
    <w:rsid w:val="00FE51A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C6EE1-37BA-4CE4-841B-0B09A3B0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9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8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Федоровских В.С.</cp:lastModifiedBy>
  <cp:revision>77</cp:revision>
  <cp:lastPrinted>2023-12-19T13:05:00Z</cp:lastPrinted>
  <dcterms:created xsi:type="dcterms:W3CDTF">2022-12-28T11:25:00Z</dcterms:created>
  <dcterms:modified xsi:type="dcterms:W3CDTF">2024-12-19T13:08:00Z</dcterms:modified>
</cp:coreProperties>
</file>