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ind w:right="2"/>
        <w:jc w:val="left"/>
        <w:spacing w:line="240" w:lineRule="auto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53"/>
        <w:ind w:right="2"/>
        <w:jc w:val="left"/>
        <w:spacing w:line="240" w:lineRule="auto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ind w:left="5387" w:right="2"/>
        <w:spacing w:after="0" w:line="240" w:lineRule="auto"/>
        <w:shd w:val="clear" w:color="auto" w:fil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Министру спорта </w:t>
      </w:r>
      <w:r/>
    </w:p>
    <w:p>
      <w:pPr>
        <w:pStyle w:val="875"/>
        <w:ind w:left="5387" w:right="2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Мурманской области</w:t>
      </w:r>
      <w:r/>
    </w:p>
    <w:p>
      <w:pPr>
        <w:pStyle w:val="875"/>
        <w:ind w:left="4962" w:right="2"/>
        <w:spacing w:after="0" w:line="240" w:lineRule="auto"/>
        <w:shd w:val="clear" w:color="auto" w:fill="auto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_____________________________ </w:t>
      </w:r>
      <w:r/>
    </w:p>
    <w:p>
      <w:pPr>
        <w:pStyle w:val="875"/>
        <w:ind w:left="4960" w:right="2"/>
        <w:spacing w:after="0" w:line="240" w:lineRule="auto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  <w:lang w:val="ru-RU"/>
        </w:rPr>
        <w:t xml:space="preserve">       </w:t>
      </w:r>
      <w:r>
        <w:rPr>
          <w:sz w:val="20"/>
          <w:szCs w:val="20"/>
        </w:rPr>
        <w:t xml:space="preserve"> (ФИО)</w:t>
      </w:r>
      <w:r>
        <w:rPr>
          <w:sz w:val="20"/>
          <w:szCs w:val="20"/>
        </w:rPr>
      </w:r>
      <w:r/>
    </w:p>
    <w:p>
      <w:pPr>
        <w:pStyle w:val="875"/>
        <w:ind w:left="4960" w:right="2"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5"/>
        <w:ind w:right="2"/>
        <w:spacing w:after="0" w:line="240" w:lineRule="auto"/>
        <w:shd w:val="clear" w:color="auto" w:fill="auto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</w:r>
      <w:r/>
    </w:p>
    <w:p>
      <w:pPr>
        <w:pStyle w:val="813"/>
        <w:jc w:val="center"/>
        <w:rPr>
          <w:rFonts w:eastAsia="Calibri"/>
          <w:b/>
          <w:bCs/>
          <w:sz w:val="28"/>
          <w:szCs w:val="28"/>
        </w:rPr>
        <w:outlineLvl w:val="2"/>
      </w:pPr>
      <w:r>
        <w:rPr>
          <w:rFonts w:eastAsia="Calibri"/>
          <w:b/>
          <w:bCs/>
          <w:sz w:val="28"/>
          <w:szCs w:val="28"/>
        </w:rPr>
        <w:t xml:space="preserve">Ходатайство </w:t>
      </w:r>
      <w:r/>
    </w:p>
    <w:p>
      <w:pPr>
        <w:pStyle w:val="813"/>
        <w:jc w:val="right"/>
        <w:rPr>
          <w:rFonts w:eastAsia="Calibri"/>
          <w:bCs/>
          <w:sz w:val="28"/>
          <w:szCs w:val="28"/>
        </w:rPr>
        <w:outlineLvl w:val="2"/>
      </w:pPr>
      <w:r>
        <w:rPr>
          <w:rFonts w:eastAsia="Calibri"/>
          <w:bCs/>
          <w:sz w:val="28"/>
          <w:szCs w:val="28"/>
        </w:rPr>
      </w:r>
      <w:r/>
    </w:p>
    <w:p>
      <w:pPr>
        <w:pStyle w:val="813"/>
        <w:ind w:firstLine="567"/>
        <w:jc w:val="both"/>
        <w:rPr>
          <w:rFonts w:eastAsia="Calibri"/>
          <w:bCs/>
          <w:sz w:val="28"/>
          <w:szCs w:val="28"/>
        </w:rPr>
        <w:outlineLvl w:val="2"/>
      </w:pPr>
      <w:r>
        <w:rPr>
          <w:rFonts w:eastAsia="Calibri"/>
          <w:bCs/>
          <w:sz w:val="28"/>
          <w:szCs w:val="28"/>
        </w:rPr>
        <w:t xml:space="preserve">_______________________________________</w:t>
      </w:r>
      <w:r>
        <w:rPr>
          <w:rFonts w:eastAsia="Calibri"/>
          <w:bCs/>
          <w:sz w:val="28"/>
          <w:szCs w:val="28"/>
        </w:rPr>
        <w:t xml:space="preserve">________________________</w:t>
      </w:r>
      <w:r>
        <w:rPr>
          <w:rFonts w:eastAsia="Calibri"/>
          <w:bCs/>
          <w:sz w:val="28"/>
          <w:szCs w:val="28"/>
        </w:rPr>
      </w:r>
      <w:r/>
    </w:p>
    <w:p>
      <w:pPr>
        <w:pStyle w:val="813"/>
        <w:jc w:val="center"/>
        <w:rPr>
          <w:rFonts w:eastAsia="Calibri"/>
          <w:bCs/>
        </w:rPr>
        <w:outlineLvl w:val="2"/>
      </w:pPr>
      <w:r>
        <w:rPr>
          <w:rFonts w:eastAsia="Calibri"/>
          <w:bCs/>
        </w:rPr>
        <w:t xml:space="preserve">(полное наименование областной спортивной федерации)</w:t>
      </w:r>
      <w:r/>
    </w:p>
    <w:p>
      <w:pPr>
        <w:pStyle w:val="813"/>
        <w:jc w:val="both"/>
        <w:rPr>
          <w:rFonts w:eastAsia="Calibri"/>
          <w:bCs/>
          <w:sz w:val="28"/>
          <w:szCs w:val="28"/>
        </w:rPr>
        <w:outlineLvl w:val="2"/>
      </w:pPr>
      <w:r>
        <w:rPr>
          <w:rFonts w:eastAsia="Calibri"/>
          <w:bCs/>
          <w:sz w:val="28"/>
          <w:szCs w:val="28"/>
        </w:rPr>
      </w:r>
      <w:r/>
    </w:p>
    <w:p>
      <w:pPr>
        <w:pStyle w:val="8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одатайствует о наделении статусом «Спортивная сборная команда Мурманской области» коллектива по ___________________________________.</w:t>
      </w:r>
      <w:r/>
    </w:p>
    <w:p>
      <w:pPr>
        <w:pStyle w:val="8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(наименование вида спорта и номер-код вида спорта в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  <w:r/>
    </w:p>
    <w:p>
      <w:pPr>
        <w:pStyle w:val="8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соответствии с Всероссийским реестром видов спорта)</w:t>
      </w:r>
      <w:r/>
    </w:p>
    <w:p>
      <w:pPr>
        <w:pStyle w:val="8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/>
    </w:p>
    <w:p>
      <w:pPr>
        <w:pStyle w:val="813"/>
        <w:ind w:left="2268" w:hanging="2268"/>
        <w:jc w:val="both"/>
        <w:rPr>
          <w:rFonts w:eastAsia="Calibri"/>
          <w:bCs/>
          <w:sz w:val="28"/>
          <w:szCs w:val="28"/>
        </w:rPr>
        <w:outlineLvl w:val="2"/>
      </w:pPr>
      <w:r>
        <w:rPr>
          <w:rFonts w:eastAsia="Calibri"/>
          <w:bCs/>
          <w:sz w:val="28"/>
          <w:szCs w:val="28"/>
        </w:rPr>
      </w:r>
      <w:r/>
    </w:p>
    <w:tbl>
      <w:tblPr>
        <w:tblpPr w:horzAnchor="page" w:tblpX="1321" w:vertAnchor="text" w:tblpY="100" w:leftFromText="180" w:topFromText="0" w:rightFromText="180" w:bottomFromText="0"/>
        <w:tblW w:w="974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747"/>
      </w:tblGrid>
      <w:tr>
        <w:trPr>
          <w:trHeight w:val="28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813"/>
              <w:ind w:left="2127" w:hanging="2127"/>
              <w:jc w:val="both"/>
              <w:rPr>
                <w:rFonts w:eastAsia="Calibri"/>
                <w:bCs/>
                <w:sz w:val="28"/>
                <w:szCs w:val="28"/>
              </w:rPr>
              <w:framePr w:hSpace="180" w:wrap="around" w:vAnchor="text" w:hAnchor="page" w:x="1321" w:y="100"/>
              <w:outlineLvl w:val="2"/>
            </w:pPr>
            <w:r>
              <w:rPr>
                <w:rFonts w:eastAsia="Calibri"/>
                <w:bCs/>
                <w:sz w:val="28"/>
                <w:szCs w:val="28"/>
              </w:rPr>
              <w:t xml:space="preserve">Приложение:  </w:t>
            </w:r>
            <w:r/>
          </w:p>
        </w:tc>
      </w:tr>
      <w:tr>
        <w:trPr>
          <w:trHeight w:val="53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813"/>
              <w:jc w:val="both"/>
              <w:rPr>
                <w:rFonts w:eastAsia="Calibri"/>
                <w:bCs/>
                <w:sz w:val="28"/>
                <w:szCs w:val="28"/>
              </w:rPr>
              <w:framePr w:hSpace="180" w:wrap="around" w:vAnchor="text" w:hAnchor="page" w:x="1321" w:y="100"/>
              <w:outlineLvl w:val="2"/>
            </w:pPr>
            <w:r>
              <w:rPr>
                <w:rFonts w:eastAsia="Calibri"/>
                <w:bCs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Список спортсменов, тренеров и специалистов в сфере физической культуры и на __л. в __ экз.;</w:t>
            </w:r>
            <w:r>
              <w:rPr>
                <w:rFonts w:eastAsia="Calibri"/>
                <w:bCs/>
                <w:sz w:val="28"/>
                <w:szCs w:val="28"/>
              </w:rPr>
            </w:r>
            <w:r/>
          </w:p>
        </w:tc>
      </w:tr>
      <w:tr>
        <w:trPr>
          <w:trHeight w:val="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813"/>
              <w:jc w:val="both"/>
              <w:rPr>
                <w:rFonts w:eastAsia="Calibri"/>
                <w:bCs/>
                <w:sz w:val="28"/>
                <w:szCs w:val="28"/>
              </w:rPr>
              <w:framePr w:hSpace="180" w:wrap="around" w:vAnchor="text" w:hAnchor="page" w:x="1321" w:y="100"/>
              <w:outlineLvl w:val="2"/>
            </w:pPr>
            <w:r>
              <w:rPr>
                <w:rFonts w:eastAsia="Calibri"/>
                <w:bCs/>
                <w:sz w:val="28"/>
                <w:szCs w:val="28"/>
              </w:rPr>
              <w:t xml:space="preserve">2. Копия доверенности (при подписании ходатайства иным уполномоченным   лицом) на __л. в __ экз.</w:t>
            </w:r>
            <w:r/>
          </w:p>
        </w:tc>
      </w:tr>
    </w:tbl>
    <w:p>
      <w:pPr>
        <w:pStyle w:val="813"/>
        <w:ind w:left="1985" w:hanging="1985"/>
        <w:jc w:val="both"/>
        <w:rPr>
          <w:rFonts w:eastAsia="Calibri"/>
          <w:bCs/>
          <w:sz w:val="28"/>
          <w:szCs w:val="28"/>
        </w:rPr>
        <w:outlineLvl w:val="2"/>
      </w:pPr>
      <w:r>
        <w:rPr>
          <w:rFonts w:eastAsia="Calibri"/>
          <w:bCs/>
          <w:sz w:val="28"/>
          <w:szCs w:val="28"/>
        </w:rPr>
        <w:t xml:space="preserve">                        </w:t>
      </w:r>
      <w:r/>
    </w:p>
    <w:p>
      <w:pPr>
        <w:pStyle w:val="813"/>
        <w:ind w:left="2268" w:hanging="2268"/>
        <w:jc w:val="both"/>
        <w:tabs>
          <w:tab w:val="left" w:pos="284" w:leader="none"/>
          <w:tab w:val="left" w:pos="567" w:leader="none"/>
          <w:tab w:val="left" w:pos="1134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pStyle w:val="8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3"/>
        <w:jc w:val="both"/>
      </w:pPr>
      <w:r/>
      <w:r/>
    </w:p>
    <w:p>
      <w:pPr>
        <w:pStyle w:val="813"/>
        <w:jc w:val="both"/>
      </w:pPr>
      <w:r>
        <w:t xml:space="preserve">___________________________________</w:t>
        <w:tab/>
        <w:t xml:space="preserve">               ____________     ______________________</w:t>
      </w:r>
      <w:r/>
    </w:p>
    <w:p>
      <w:pPr>
        <w:pStyle w:val="813"/>
        <w:jc w:val="both"/>
      </w:pPr>
      <w:r>
        <w:t xml:space="preserve">(наименование должности руководителя                   (подпись)   </w:t>
        <w:tab/>
        <w:t xml:space="preserve"> (фамилия, инициалы) </w:t>
      </w:r>
      <w:r/>
    </w:p>
    <w:p>
      <w:pPr>
        <w:pStyle w:val="813"/>
        <w:jc w:val="both"/>
      </w:pPr>
      <w:r>
        <w:t xml:space="preserve">областной спортивной федерации или</w:t>
      </w:r>
      <w:r/>
    </w:p>
    <w:p>
      <w:pPr>
        <w:pStyle w:val="813"/>
        <w:jc w:val="both"/>
      </w:pPr>
      <w:r>
        <w:t xml:space="preserve">иного уполномоченного лица)</w:t>
      </w:r>
      <w:r/>
    </w:p>
    <w:p>
      <w:pPr>
        <w:pStyle w:val="813"/>
        <w:jc w:val="both"/>
      </w:pPr>
      <w:r>
        <w:t xml:space="preserve">М.П.</w:t>
      </w:r>
      <w:r/>
    </w:p>
    <w:p>
      <w:pPr>
        <w:pStyle w:val="813"/>
        <w:jc w:val="both"/>
      </w:pPr>
      <w:r/>
      <w:r/>
    </w:p>
    <w:p>
      <w:pPr>
        <w:pStyle w:val="828"/>
        <w:ind w:firstLine="0"/>
        <w:jc w:val="center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8"/>
        <w:ind w:firstLine="0"/>
        <w:jc w:val="center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</w:r>
      <w:r/>
    </w:p>
    <w:p>
      <w:pPr>
        <w:pStyle w:val="828"/>
        <w:ind w:firstLine="0"/>
        <w:jc w:val="center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8"/>
        <w:ind w:firstLine="0"/>
        <w:jc w:val="center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8"/>
        <w:ind w:firstLine="0"/>
        <w:jc w:val="center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8"/>
        <w:ind w:firstLine="0"/>
        <w:jc w:val="center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8"/>
        <w:ind w:firstLine="0"/>
        <w:jc w:val="center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8"/>
        <w:ind w:firstLine="0"/>
        <w:jc w:val="center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8"/>
        <w:ind w:firstLine="0"/>
        <w:jc w:val="center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3"/>
        <w:ind w:right="2"/>
        <w:jc w:val="left"/>
        <w:spacing w:line="240" w:lineRule="auto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hd w:val="nil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5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ambria">
    <w:panose1 w:val="02040503050406030204"/>
  </w:font>
  <w:font w:name="Constantia">
    <w:panose1 w:val="02030602050306030303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rPr>
        <w:rStyle w:val="831"/>
      </w:rPr>
      <w:framePr w:wrap="around" w:vAnchor="text" w:hAnchor="margin" w:xAlign="center" w:y="1"/>
    </w:pPr>
    <w:r>
      <w:rPr>
        <w:rStyle w:val="831"/>
      </w:rPr>
      <w:fldChar w:fldCharType="begin"/>
    </w:r>
    <w:r>
      <w:rPr>
        <w:rStyle w:val="831"/>
      </w:rPr>
      <w:instrText xml:space="preserve">PAGE  </w:instrText>
    </w:r>
    <w:r>
      <w:rPr>
        <w:rStyle w:val="831"/>
      </w:rPr>
      <w:fldChar w:fldCharType="separate"/>
    </w:r>
    <w:r>
      <w:rPr>
        <w:rStyle w:val="831"/>
      </w:rPr>
      <w:t xml:space="preserve">23</w:t>
    </w:r>
    <w:r>
      <w:rPr>
        <w:rStyle w:val="831"/>
      </w:rPr>
      <w:fldChar w:fldCharType="end"/>
    </w:r>
    <w:r>
      <w:rPr>
        <w:rStyle w:val="831"/>
      </w:rPr>
    </w:r>
    <w:r/>
  </w:p>
  <w:p>
    <w:pPr>
      <w:pStyle w:val="8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rPr>
        <w:rStyle w:val="831"/>
      </w:rPr>
      <w:framePr w:wrap="around" w:vAnchor="text" w:hAnchor="margin" w:xAlign="center" w:y="1"/>
    </w:pPr>
    <w:r>
      <w:rPr>
        <w:rStyle w:val="831"/>
      </w:rPr>
      <w:fldChar w:fldCharType="begin"/>
    </w:r>
    <w:r>
      <w:rPr>
        <w:rStyle w:val="831"/>
      </w:rPr>
      <w:instrText xml:space="preserve">PAGE  </w:instrText>
    </w:r>
    <w:r>
      <w:rPr>
        <w:rStyle w:val="831"/>
      </w:rPr>
      <w:fldChar w:fldCharType="end"/>
    </w:r>
    <w:r>
      <w:rPr>
        <w:rStyle w:val="831"/>
      </w:rPr>
    </w:r>
    <w:r/>
  </w:p>
  <w:p>
    <w:pPr>
      <w:pStyle w:val="8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3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3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3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3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3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3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3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3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3"/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3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3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3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3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3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3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3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3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3"/>
        <w:ind w:left="684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179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9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41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63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702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3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3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3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3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3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3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3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3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3"/>
        <w:ind w:left="68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179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9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41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63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702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150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2220" w:hanging="360"/>
        <w:tabs>
          <w:tab w:val="num" w:pos="22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940" w:hanging="360"/>
        <w:tabs>
          <w:tab w:val="num" w:pos="29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3660" w:hanging="360"/>
        <w:tabs>
          <w:tab w:val="num" w:pos="36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4380" w:hanging="360"/>
        <w:tabs>
          <w:tab w:val="num" w:pos="43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5100" w:hanging="360"/>
        <w:tabs>
          <w:tab w:val="num" w:pos="51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820" w:hanging="360"/>
        <w:tabs>
          <w:tab w:val="num" w:pos="58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6540" w:hanging="360"/>
        <w:tabs>
          <w:tab w:val="num" w:pos="65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7260" w:hanging="360"/>
        <w:tabs>
          <w:tab w:val="num" w:pos="726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3"/>
        <w:ind w:left="927" w:hanging="360"/>
      </w:pPr>
      <w:rPr>
        <w:rFonts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13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3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3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3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3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3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3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3"/>
        <w:ind w:left="6687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26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281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353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425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497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569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641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713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785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13"/>
        <w:ind w:left="1068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13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3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3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3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3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3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3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3"/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13"/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13"/>
        <w:ind w:left="1068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13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3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3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3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3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3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3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3"/>
        <w:ind w:left="6828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13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3"/>
        <w:position w:val="0"/>
        <w:sz w:val="24"/>
        <w:szCs w:val="24"/>
        <w:u w:val="none"/>
        <w:lang w:val="ru-RU" w:bidi="ru-RU" w:eastAsia="ru-RU"/>
      </w:rPr>
    </w:lvl>
    <w:lvl w:ilvl="1">
      <w:start w:val="0"/>
      <w:numFmt w:val="decimal"/>
      <w:isLgl w:val="false"/>
      <w:suff w:val="tab"/>
      <w:lvlText w:val=""/>
      <w:lvlJc w:val="left"/>
      <w:pPr>
        <w:pStyle w:val="813"/>
      </w:pPr>
    </w:lvl>
    <w:lvl w:ilvl="2">
      <w:start w:val="0"/>
      <w:numFmt w:val="decimal"/>
      <w:isLgl w:val="false"/>
      <w:suff w:val="tab"/>
      <w:lvlText w:val=""/>
      <w:lvlJc w:val="left"/>
      <w:pPr>
        <w:pStyle w:val="813"/>
      </w:pPr>
    </w:lvl>
    <w:lvl w:ilvl="3">
      <w:start w:val="0"/>
      <w:numFmt w:val="decimal"/>
      <w:isLgl w:val="false"/>
      <w:suff w:val="tab"/>
      <w:lvlText w:val=""/>
      <w:lvlJc w:val="left"/>
      <w:pPr>
        <w:pStyle w:val="813"/>
      </w:pPr>
    </w:lvl>
    <w:lvl w:ilvl="4">
      <w:start w:val="0"/>
      <w:numFmt w:val="decimal"/>
      <w:isLgl w:val="false"/>
      <w:suff w:val="tab"/>
      <w:lvlText w:val=""/>
      <w:lvlJc w:val="left"/>
      <w:pPr>
        <w:pStyle w:val="813"/>
      </w:pPr>
    </w:lvl>
    <w:lvl w:ilvl="5">
      <w:start w:val="0"/>
      <w:numFmt w:val="decimal"/>
      <w:isLgl w:val="false"/>
      <w:suff w:val="tab"/>
      <w:lvlText w:val=""/>
      <w:lvlJc w:val="left"/>
      <w:pPr>
        <w:pStyle w:val="813"/>
      </w:pPr>
    </w:lvl>
    <w:lvl w:ilvl="6">
      <w:start w:val="0"/>
      <w:numFmt w:val="decimal"/>
      <w:isLgl w:val="false"/>
      <w:suff w:val="tab"/>
      <w:lvlText w:val=""/>
      <w:lvlJc w:val="left"/>
      <w:pPr>
        <w:pStyle w:val="813"/>
      </w:pPr>
    </w:lvl>
    <w:lvl w:ilvl="7">
      <w:start w:val="0"/>
      <w:numFmt w:val="decimal"/>
      <w:isLgl w:val="false"/>
      <w:suff w:val="tab"/>
      <w:lvlText w:val=""/>
      <w:lvlJc w:val="left"/>
      <w:pPr>
        <w:pStyle w:val="813"/>
      </w:pPr>
    </w:lvl>
    <w:lvl w:ilvl="8">
      <w:start w:val="0"/>
      <w:numFmt w:val="decimal"/>
      <w:isLgl w:val="false"/>
      <w:suff w:val="tab"/>
      <w:lvlText w:val=""/>
      <w:lvlJc w:val="left"/>
      <w:pPr>
        <w:pStyle w:val="813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13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1"/>
        <w:position w:val="0"/>
        <w:sz w:val="28"/>
        <w:szCs w:val="28"/>
        <w:u w:val="none"/>
        <w:lang w:val="ru-RU" w:bidi="ru-RU" w:eastAsia="ru-RU"/>
      </w:rPr>
    </w:lvl>
    <w:lvl w:ilvl="1">
      <w:start w:val="0"/>
      <w:numFmt w:val="decimal"/>
      <w:isLgl w:val="false"/>
      <w:suff w:val="tab"/>
      <w:lvlText w:val=""/>
      <w:lvlJc w:val="left"/>
      <w:pPr>
        <w:pStyle w:val="813"/>
      </w:pPr>
    </w:lvl>
    <w:lvl w:ilvl="2">
      <w:start w:val="0"/>
      <w:numFmt w:val="decimal"/>
      <w:isLgl w:val="false"/>
      <w:suff w:val="tab"/>
      <w:lvlText w:val=""/>
      <w:lvlJc w:val="left"/>
      <w:pPr>
        <w:pStyle w:val="813"/>
      </w:pPr>
    </w:lvl>
    <w:lvl w:ilvl="3">
      <w:start w:val="0"/>
      <w:numFmt w:val="decimal"/>
      <w:isLgl w:val="false"/>
      <w:suff w:val="tab"/>
      <w:lvlText w:val=""/>
      <w:lvlJc w:val="left"/>
      <w:pPr>
        <w:pStyle w:val="813"/>
      </w:pPr>
    </w:lvl>
    <w:lvl w:ilvl="4">
      <w:start w:val="0"/>
      <w:numFmt w:val="decimal"/>
      <w:isLgl w:val="false"/>
      <w:suff w:val="tab"/>
      <w:lvlText w:val=""/>
      <w:lvlJc w:val="left"/>
      <w:pPr>
        <w:pStyle w:val="813"/>
      </w:pPr>
    </w:lvl>
    <w:lvl w:ilvl="5">
      <w:start w:val="0"/>
      <w:numFmt w:val="decimal"/>
      <w:isLgl w:val="false"/>
      <w:suff w:val="tab"/>
      <w:lvlText w:val=""/>
      <w:lvlJc w:val="left"/>
      <w:pPr>
        <w:pStyle w:val="813"/>
      </w:pPr>
    </w:lvl>
    <w:lvl w:ilvl="6">
      <w:start w:val="0"/>
      <w:numFmt w:val="decimal"/>
      <w:isLgl w:val="false"/>
      <w:suff w:val="tab"/>
      <w:lvlText w:val=""/>
      <w:lvlJc w:val="left"/>
      <w:pPr>
        <w:pStyle w:val="813"/>
      </w:pPr>
    </w:lvl>
    <w:lvl w:ilvl="7">
      <w:start w:val="0"/>
      <w:numFmt w:val="decimal"/>
      <w:isLgl w:val="false"/>
      <w:suff w:val="tab"/>
      <w:lvlText w:val=""/>
      <w:lvlJc w:val="left"/>
      <w:pPr>
        <w:pStyle w:val="813"/>
      </w:pPr>
    </w:lvl>
    <w:lvl w:ilvl="8">
      <w:start w:val="0"/>
      <w:numFmt w:val="decimal"/>
      <w:isLgl w:val="false"/>
      <w:suff w:val="tab"/>
      <w:lvlText w:val=""/>
      <w:lvlJc w:val="left"/>
      <w:pPr>
        <w:pStyle w:val="813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2160" w:hanging="360"/>
        <w:tabs>
          <w:tab w:val="num" w:pos="21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3"/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pStyle w:val="813"/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13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13"/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13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13"/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13"/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13"/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13"/>
        <w:ind w:left="2160" w:hanging="216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9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41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63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702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151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2235" w:hanging="360"/>
        <w:tabs>
          <w:tab w:val="num" w:pos="2235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955" w:hanging="360"/>
        <w:tabs>
          <w:tab w:val="num" w:pos="295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3675" w:hanging="360"/>
        <w:tabs>
          <w:tab w:val="num" w:pos="367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4395" w:hanging="360"/>
        <w:tabs>
          <w:tab w:val="num" w:pos="4395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5115" w:hanging="360"/>
        <w:tabs>
          <w:tab w:val="num" w:pos="511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835" w:hanging="360"/>
        <w:tabs>
          <w:tab w:val="num" w:pos="583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6555" w:hanging="360"/>
        <w:tabs>
          <w:tab w:val="num" w:pos="6555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7275" w:hanging="360"/>
        <w:tabs>
          <w:tab w:val="num" w:pos="7275" w:leader="none"/>
        </w:tabs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13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2040" w:hanging="360"/>
        <w:tabs>
          <w:tab w:val="num" w:pos="20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760" w:hanging="360"/>
        <w:tabs>
          <w:tab w:val="num" w:pos="27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3480" w:hanging="360"/>
        <w:tabs>
          <w:tab w:val="num" w:pos="34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4200" w:hanging="360"/>
        <w:tabs>
          <w:tab w:val="num" w:pos="42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920" w:hanging="360"/>
        <w:tabs>
          <w:tab w:val="num" w:pos="49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640" w:hanging="360"/>
        <w:tabs>
          <w:tab w:val="num" w:pos="56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6360" w:hanging="360"/>
        <w:tabs>
          <w:tab w:val="num" w:pos="63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7080" w:hanging="360"/>
        <w:tabs>
          <w:tab w:val="num" w:pos="7080" w:leader="none"/>
        </w:tabs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150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2220" w:hanging="360"/>
        <w:tabs>
          <w:tab w:val="num" w:pos="22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940" w:hanging="360"/>
        <w:tabs>
          <w:tab w:val="num" w:pos="29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3660" w:hanging="360"/>
        <w:tabs>
          <w:tab w:val="num" w:pos="36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4380" w:hanging="360"/>
        <w:tabs>
          <w:tab w:val="num" w:pos="43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5100" w:hanging="360"/>
        <w:tabs>
          <w:tab w:val="num" w:pos="51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820" w:hanging="360"/>
        <w:tabs>
          <w:tab w:val="num" w:pos="58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6540" w:hanging="360"/>
        <w:tabs>
          <w:tab w:val="num" w:pos="65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7260" w:hanging="360"/>
        <w:tabs>
          <w:tab w:val="num" w:pos="726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1"/>
  </w:num>
  <w:num w:numId="3">
    <w:abstractNumId w:val="39"/>
  </w:num>
  <w:num w:numId="4">
    <w:abstractNumId w:val="30"/>
  </w:num>
  <w:num w:numId="5">
    <w:abstractNumId w:val="18"/>
  </w:num>
  <w:num w:numId="6">
    <w:abstractNumId w:val="10"/>
  </w:num>
  <w:num w:numId="7">
    <w:abstractNumId w:val="1"/>
  </w:num>
  <w:num w:numId="8">
    <w:abstractNumId w:val="35"/>
  </w:num>
  <w:num w:numId="9">
    <w:abstractNumId w:val="5"/>
  </w:num>
  <w:num w:numId="10">
    <w:abstractNumId w:val="7"/>
  </w:num>
  <w:num w:numId="11">
    <w:abstractNumId w:val="25"/>
  </w:num>
  <w:num w:numId="12">
    <w:abstractNumId w:val="19"/>
  </w:num>
  <w:num w:numId="13">
    <w:abstractNumId w:val="21"/>
  </w:num>
  <w:num w:numId="14">
    <w:abstractNumId w:val="34"/>
  </w:num>
  <w:num w:numId="15">
    <w:abstractNumId w:val="9"/>
  </w:num>
  <w:num w:numId="16">
    <w:abstractNumId w:val="33"/>
  </w:num>
  <w:num w:numId="17">
    <w:abstractNumId w:val="20"/>
  </w:num>
  <w:num w:numId="18">
    <w:abstractNumId w:val="16"/>
  </w:num>
  <w:num w:numId="19">
    <w:abstractNumId w:val="24"/>
  </w:num>
  <w:num w:numId="20">
    <w:abstractNumId w:val="26"/>
  </w:num>
  <w:num w:numId="21">
    <w:abstractNumId w:val="28"/>
  </w:num>
  <w:num w:numId="22">
    <w:abstractNumId w:val="37"/>
  </w:num>
  <w:num w:numId="23">
    <w:abstractNumId w:val="13"/>
  </w:num>
  <w:num w:numId="24">
    <w:abstractNumId w:val="31"/>
  </w:num>
  <w:num w:numId="25">
    <w:abstractNumId w:val="38"/>
  </w:num>
  <w:num w:numId="26">
    <w:abstractNumId w:val="27"/>
  </w:num>
  <w:num w:numId="27">
    <w:abstractNumId w:val="3"/>
  </w:num>
  <w:num w:numId="28">
    <w:abstractNumId w:val="29"/>
  </w:num>
  <w:num w:numId="29">
    <w:abstractNumId w:val="15"/>
  </w:num>
  <w:num w:numId="30">
    <w:abstractNumId w:val="8"/>
  </w:num>
  <w:num w:numId="31">
    <w:abstractNumId w:val="17"/>
  </w:num>
  <w:num w:numId="32">
    <w:abstractNumId w:val="32"/>
  </w:num>
  <w:num w:numId="33">
    <w:abstractNumId w:val="12"/>
  </w:num>
  <w:num w:numId="34">
    <w:abstractNumId w:val="23"/>
  </w:num>
  <w:num w:numId="35">
    <w:abstractNumId w:val="36"/>
  </w:num>
  <w:num w:numId="36">
    <w:abstractNumId w:val="4"/>
  </w:num>
  <w:num w:numId="37">
    <w:abstractNumId w:val="2"/>
  </w:num>
  <w:num w:numId="38">
    <w:abstractNumId w:val="14"/>
  </w:num>
  <w:num w:numId="39">
    <w:abstractNumId w:val="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13"/>
    <w:next w:val="813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13"/>
    <w:next w:val="813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13"/>
    <w:next w:val="813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13"/>
    <w:next w:val="813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13"/>
    <w:next w:val="81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13"/>
    <w:next w:val="81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13"/>
    <w:next w:val="81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13"/>
    <w:next w:val="81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13"/>
    <w:next w:val="81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13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813"/>
    <w:next w:val="81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13"/>
    <w:next w:val="81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13"/>
    <w:next w:val="81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13"/>
    <w:next w:val="81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13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1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1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1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next w:val="813"/>
    <w:link w:val="813"/>
    <w:rPr>
      <w:sz w:val="24"/>
      <w:szCs w:val="24"/>
      <w:lang w:val="ru-RU" w:bidi="ar-SA" w:eastAsia="ru-RU"/>
    </w:rPr>
  </w:style>
  <w:style w:type="paragraph" w:styleId="814">
    <w:name w:val="Заголовок 1"/>
    <w:basedOn w:val="813"/>
    <w:next w:val="813"/>
    <w:link w:val="813"/>
    <w:pPr>
      <w:jc w:val="center"/>
      <w:spacing w:before="108" w:after="108"/>
      <w:widowControl w:val="off"/>
      <w:outlineLvl w:val="0"/>
    </w:pPr>
    <w:rPr>
      <w:rFonts w:ascii="Arial" w:hAnsi="Arial"/>
      <w:b/>
      <w:bCs/>
      <w:color w:val="000080"/>
    </w:rPr>
  </w:style>
  <w:style w:type="paragraph" w:styleId="815">
    <w:name w:val="Заголовок 2"/>
    <w:basedOn w:val="813"/>
    <w:next w:val="813"/>
    <w:link w:val="8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816">
    <w:name w:val="Заголовок 3"/>
    <w:basedOn w:val="813"/>
    <w:next w:val="813"/>
    <w:link w:val="889"/>
    <w:semiHidden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817">
    <w:name w:val="Заголовок 6"/>
    <w:basedOn w:val="813"/>
    <w:next w:val="813"/>
    <w:link w:val="859"/>
    <w:pPr>
      <w:spacing w:before="240" w:after="60"/>
      <w:outlineLvl w:val="5"/>
    </w:pPr>
    <w:rPr>
      <w:b/>
      <w:bCs/>
      <w:sz w:val="22"/>
      <w:szCs w:val="22"/>
    </w:rPr>
  </w:style>
  <w:style w:type="character" w:styleId="818">
    <w:name w:val="Основной шрифт абзаца"/>
    <w:next w:val="818"/>
    <w:link w:val="813"/>
    <w:semiHidden/>
  </w:style>
  <w:style w:type="table" w:styleId="819">
    <w:name w:val="Обычная таблица"/>
    <w:next w:val="819"/>
    <w:link w:val="813"/>
    <w:semiHidden/>
    <w:tblPr/>
  </w:style>
  <w:style w:type="numbering" w:styleId="820">
    <w:name w:val="Нет списка"/>
    <w:next w:val="820"/>
    <w:link w:val="813"/>
    <w:semiHidden/>
  </w:style>
  <w:style w:type="paragraph" w:styleId="821">
    <w:name w:val="ConsPlusNormal"/>
    <w:next w:val="821"/>
    <w:link w:val="813"/>
    <w:pPr>
      <w:ind w:firstLine="720"/>
      <w:widowControl w:val="off"/>
    </w:pPr>
    <w:rPr>
      <w:rFonts w:ascii="Arial" w:hAnsi="Arial"/>
      <w:lang w:val="ru-RU" w:bidi="ar-SA" w:eastAsia="ru-RU"/>
    </w:rPr>
  </w:style>
  <w:style w:type="paragraph" w:styleId="822">
    <w:name w:val="ConsPlusNonformat"/>
    <w:next w:val="822"/>
    <w:link w:val="813"/>
    <w:rPr>
      <w:rFonts w:ascii="Courier New" w:hAnsi="Courier New"/>
      <w:lang w:val="ru-RU" w:bidi="ar-SA" w:eastAsia="ru-RU"/>
    </w:rPr>
  </w:style>
  <w:style w:type="paragraph" w:styleId="823">
    <w:name w:val="ConsPlusTitle"/>
    <w:next w:val="823"/>
    <w:link w:val="813"/>
    <w:rPr>
      <w:b/>
      <w:bCs/>
      <w:sz w:val="28"/>
      <w:szCs w:val="28"/>
      <w:lang w:val="ru-RU" w:bidi="ar-SA" w:eastAsia="ru-RU"/>
    </w:rPr>
  </w:style>
  <w:style w:type="paragraph" w:styleId="824">
    <w:name w:val="ConsPlusCell"/>
    <w:next w:val="824"/>
    <w:link w:val="813"/>
    <w:rPr>
      <w:rFonts w:ascii="Arial" w:hAnsi="Arial"/>
      <w:lang w:val="ru-RU" w:bidi="ar-SA" w:eastAsia="ru-RU"/>
    </w:rPr>
  </w:style>
  <w:style w:type="paragraph" w:styleId="825">
    <w:name w:val="Текст выноски"/>
    <w:basedOn w:val="813"/>
    <w:next w:val="825"/>
    <w:link w:val="813"/>
    <w:semiHidden/>
    <w:rPr>
      <w:rFonts w:ascii="Tahoma" w:hAnsi="Tahoma"/>
      <w:sz w:val="16"/>
      <w:szCs w:val="16"/>
    </w:rPr>
  </w:style>
  <w:style w:type="paragraph" w:styleId="826">
    <w:name w:val="Обычный (веб),Обычный (Web)"/>
    <w:basedOn w:val="813"/>
    <w:next w:val="826"/>
    <w:link w:val="813"/>
    <w:pPr>
      <w:spacing w:before="100" w:beforeAutospacing="1" w:after="100" w:afterAutospacing="1"/>
    </w:pPr>
  </w:style>
  <w:style w:type="paragraph" w:styleId="827">
    <w:name w:val="Абзац списка"/>
    <w:basedOn w:val="813"/>
    <w:next w:val="827"/>
    <w:link w:val="813"/>
    <w:pPr>
      <w:contextualSpacing/>
      <w:ind w:left="720"/>
      <w:spacing w:after="200" w:line="276" w:lineRule="auto"/>
    </w:pPr>
    <w:rPr>
      <w:rFonts w:ascii="Cambria" w:hAnsi="Cambria" w:eastAsia="Calibri"/>
      <w:sz w:val="22"/>
      <w:szCs w:val="22"/>
      <w:lang w:val="en-US" w:bidi="en-US" w:eastAsia="en-US"/>
    </w:rPr>
  </w:style>
  <w:style w:type="paragraph" w:styleId="828">
    <w:name w:val="Style5"/>
    <w:basedOn w:val="813"/>
    <w:next w:val="828"/>
    <w:link w:val="813"/>
    <w:pPr>
      <w:ind w:firstLine="365"/>
      <w:jc w:val="both"/>
      <w:spacing w:line="322" w:lineRule="exact"/>
      <w:widowControl w:val="off"/>
    </w:pPr>
  </w:style>
  <w:style w:type="character" w:styleId="829">
    <w:name w:val="Font Style12"/>
    <w:next w:val="829"/>
    <w:link w:val="813"/>
    <w:rPr>
      <w:rFonts w:ascii="Times New Roman" w:hAnsi="Times New Roman"/>
      <w:b/>
      <w:bCs/>
      <w:color w:val="000000"/>
      <w:sz w:val="26"/>
      <w:szCs w:val="26"/>
    </w:rPr>
  </w:style>
  <w:style w:type="paragraph" w:styleId="830">
    <w:name w:val="Верхний колонтитул"/>
    <w:basedOn w:val="813"/>
    <w:next w:val="830"/>
    <w:link w:val="813"/>
    <w:pPr>
      <w:tabs>
        <w:tab w:val="center" w:pos="4677" w:leader="none"/>
        <w:tab w:val="right" w:pos="9355" w:leader="none"/>
      </w:tabs>
    </w:pPr>
  </w:style>
  <w:style w:type="character" w:styleId="831">
    <w:name w:val="Номер страницы"/>
    <w:basedOn w:val="818"/>
    <w:next w:val="831"/>
    <w:link w:val="813"/>
  </w:style>
  <w:style w:type="character" w:styleId="832">
    <w:name w:val="Гиперссылка"/>
    <w:next w:val="832"/>
    <w:link w:val="813"/>
    <w:rPr>
      <w:color w:val="000080"/>
      <w:u w:val="single"/>
    </w:rPr>
  </w:style>
  <w:style w:type="paragraph" w:styleId="833">
    <w:name w:val="Текст сноски, Знак"/>
    <w:basedOn w:val="813"/>
    <w:next w:val="833"/>
    <w:link w:val="834"/>
    <w:rPr>
      <w:sz w:val="20"/>
      <w:szCs w:val="20"/>
    </w:rPr>
  </w:style>
  <w:style w:type="character" w:styleId="834">
    <w:name w:val="Текст сноски Знак, Знак Знак"/>
    <w:basedOn w:val="818"/>
    <w:next w:val="834"/>
    <w:link w:val="833"/>
  </w:style>
  <w:style w:type="character" w:styleId="835">
    <w:name w:val="Знак сноски"/>
    <w:next w:val="835"/>
    <w:link w:val="813"/>
    <w:semiHidden/>
    <w:rPr>
      <w:vertAlign w:val="superscript"/>
    </w:rPr>
  </w:style>
  <w:style w:type="paragraph" w:styleId="836">
    <w:name w:val="ConsNormal"/>
    <w:next w:val="836"/>
    <w:link w:val="813"/>
    <w:pPr>
      <w:ind w:firstLine="720"/>
      <w:jc w:val="both"/>
      <w:widowControl w:val="off"/>
    </w:pPr>
    <w:rPr>
      <w:rFonts w:ascii="Arial" w:hAnsi="Arial"/>
      <w:lang w:val="ru-RU" w:bidi="ar-SA" w:eastAsia="ru-RU"/>
    </w:rPr>
  </w:style>
  <w:style w:type="character" w:styleId="837">
    <w:name w:val=" Знак Знак4"/>
    <w:next w:val="837"/>
    <w:link w:val="813"/>
    <w:rPr>
      <w:lang w:val="ru-RU" w:bidi="ar-SA" w:eastAsia="ru-RU"/>
    </w:rPr>
  </w:style>
  <w:style w:type="paragraph" w:styleId="838">
    <w:name w:val="Основной текст с отступом"/>
    <w:basedOn w:val="813"/>
    <w:next w:val="838"/>
    <w:link w:val="839"/>
    <w:pPr>
      <w:ind w:left="283"/>
      <w:spacing w:after="120"/>
    </w:pPr>
    <w:rPr>
      <w:sz w:val="28"/>
      <w:szCs w:val="28"/>
      <w:lang w:val="en-US" w:eastAsia="en-US"/>
    </w:rPr>
  </w:style>
  <w:style w:type="character" w:styleId="839">
    <w:name w:val="Основной текст с отступом Знак"/>
    <w:next w:val="839"/>
    <w:link w:val="838"/>
    <w:rPr>
      <w:sz w:val="28"/>
      <w:szCs w:val="28"/>
    </w:rPr>
  </w:style>
  <w:style w:type="character" w:styleId="840">
    <w:name w:val="Гипертекстовая ссылка"/>
    <w:next w:val="840"/>
    <w:link w:val="813"/>
    <w:rPr>
      <w:color w:val="008000"/>
    </w:rPr>
  </w:style>
  <w:style w:type="paragraph" w:styleId="841">
    <w:name w:val="Default"/>
    <w:next w:val="841"/>
    <w:link w:val="813"/>
    <w:rPr>
      <w:rFonts w:ascii="Arial" w:hAnsi="Arial"/>
      <w:color w:val="000000"/>
      <w:sz w:val="24"/>
      <w:szCs w:val="24"/>
      <w:lang w:val="ru-RU" w:bidi="ar-SA" w:eastAsia="ru-RU"/>
    </w:rPr>
  </w:style>
  <w:style w:type="character" w:styleId="842">
    <w:name w:val=" Знак Знак5"/>
    <w:next w:val="842"/>
    <w:link w:val="813"/>
    <w:rPr>
      <w:lang w:val="ru-RU" w:bidi="ar-SA" w:eastAsia="ru-RU"/>
    </w:rPr>
  </w:style>
  <w:style w:type="paragraph" w:styleId="843">
    <w:name w:val="Нижний колонтитул"/>
    <w:basedOn w:val="813"/>
    <w:next w:val="843"/>
    <w:link w:val="813"/>
    <w:pPr>
      <w:tabs>
        <w:tab w:val="center" w:pos="4677" w:leader="none"/>
        <w:tab w:val="right" w:pos="9355" w:leader="none"/>
      </w:tabs>
    </w:pPr>
  </w:style>
  <w:style w:type="paragraph" w:styleId="844">
    <w:name w:val="Прижатый влево"/>
    <w:basedOn w:val="813"/>
    <w:next w:val="813"/>
    <w:link w:val="813"/>
    <w:rPr>
      <w:rFonts w:ascii="Arial" w:hAnsi="Arial"/>
    </w:rPr>
  </w:style>
  <w:style w:type="character" w:styleId="845">
    <w:name w:val="Цветовое выделение"/>
    <w:next w:val="845"/>
    <w:link w:val="813"/>
    <w:rPr>
      <w:b/>
      <w:color w:val="000080"/>
    </w:rPr>
  </w:style>
  <w:style w:type="paragraph" w:styleId="846">
    <w:name w:val="Таблицы (моноширинный)"/>
    <w:basedOn w:val="813"/>
    <w:next w:val="813"/>
    <w:link w:val="813"/>
    <w:pPr>
      <w:jc w:val="both"/>
      <w:widowControl w:val="off"/>
    </w:pPr>
    <w:rPr>
      <w:rFonts w:ascii="Courier New" w:hAnsi="Courier New"/>
    </w:rPr>
  </w:style>
  <w:style w:type="character" w:styleId="847">
    <w:name w:val="Font Style13"/>
    <w:next w:val="847"/>
    <w:link w:val="813"/>
    <w:rPr>
      <w:rFonts w:ascii="Times New Roman" w:hAnsi="Times New Roman"/>
      <w:color w:val="000000"/>
      <w:sz w:val="26"/>
      <w:szCs w:val="26"/>
    </w:rPr>
  </w:style>
  <w:style w:type="paragraph" w:styleId="848">
    <w:name w:val="Style6"/>
    <w:basedOn w:val="813"/>
    <w:next w:val="848"/>
    <w:link w:val="813"/>
    <w:pPr>
      <w:ind w:firstLine="715"/>
      <w:jc w:val="both"/>
      <w:spacing w:line="326" w:lineRule="exact"/>
      <w:widowControl w:val="off"/>
    </w:pPr>
  </w:style>
  <w:style w:type="paragraph" w:styleId="849">
    <w:name w:val="consplusnormal"/>
    <w:basedOn w:val="813"/>
    <w:next w:val="849"/>
    <w:link w:val="813"/>
    <w:pPr>
      <w:spacing w:before="100" w:beforeAutospacing="1" w:after="100" w:afterAutospacing="1"/>
    </w:pPr>
  </w:style>
  <w:style w:type="paragraph" w:styleId="850">
    <w:name w:val="ConsTitle"/>
    <w:next w:val="850"/>
    <w:link w:val="813"/>
    <w:rPr>
      <w:rFonts w:ascii="Arial" w:hAnsi="Arial"/>
      <w:b/>
      <w:bCs/>
      <w:sz w:val="16"/>
      <w:szCs w:val="16"/>
      <w:lang w:val="ru-RU" w:bidi="ar-SA" w:eastAsia="en-US"/>
    </w:rPr>
  </w:style>
  <w:style w:type="paragraph" w:styleId="851">
    <w:name w:val="Стандартный HTML"/>
    <w:basedOn w:val="813"/>
    <w:next w:val="851"/>
    <w:link w:val="85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852">
    <w:name w:val="Колонтитул (3)_"/>
    <w:next w:val="852"/>
    <w:link w:val="853"/>
    <w:rPr>
      <w:spacing w:val="3"/>
      <w:sz w:val="22"/>
      <w:szCs w:val="22"/>
      <w:shd w:val="clear" w:color="auto" w:fill="ffffff"/>
    </w:rPr>
  </w:style>
  <w:style w:type="paragraph" w:styleId="853">
    <w:name w:val="Колонтитул (3)"/>
    <w:basedOn w:val="813"/>
    <w:next w:val="853"/>
    <w:link w:val="852"/>
    <w:pPr>
      <w:jc w:val="right"/>
      <w:spacing w:line="0" w:lineRule="atLeast"/>
      <w:shd w:val="clear" w:color="auto" w:fill="ffffff"/>
      <w:widowControl w:val="off"/>
    </w:pPr>
    <w:rPr>
      <w:spacing w:val="3"/>
      <w:sz w:val="22"/>
      <w:szCs w:val="22"/>
    </w:rPr>
  </w:style>
  <w:style w:type="table" w:styleId="854">
    <w:name w:val="Сетка таблицы"/>
    <w:basedOn w:val="819"/>
    <w:next w:val="854"/>
    <w:link w:val="813"/>
    <w:tblPr/>
  </w:style>
  <w:style w:type="character" w:styleId="855">
    <w:name w:val="Стандартный HTML Знак"/>
    <w:next w:val="855"/>
    <w:link w:val="851"/>
    <w:rPr>
      <w:rFonts w:ascii="Courier New" w:hAnsi="Courier New"/>
    </w:rPr>
  </w:style>
  <w:style w:type="paragraph" w:styleId="856">
    <w:name w:val="Основной текст"/>
    <w:basedOn w:val="813"/>
    <w:next w:val="856"/>
    <w:link w:val="857"/>
    <w:semiHidden/>
    <w:pPr>
      <w:spacing w:after="120"/>
    </w:pPr>
  </w:style>
  <w:style w:type="character" w:styleId="857">
    <w:name w:val="Основной текст Знак"/>
    <w:next w:val="857"/>
    <w:link w:val="856"/>
    <w:semiHidden/>
    <w:rPr>
      <w:sz w:val="24"/>
      <w:szCs w:val="24"/>
    </w:rPr>
  </w:style>
  <w:style w:type="paragraph" w:styleId="858">
    <w:name w:val="Нормальный (таблица)"/>
    <w:basedOn w:val="813"/>
    <w:next w:val="813"/>
    <w:link w:val="813"/>
    <w:pPr>
      <w:jc w:val="both"/>
    </w:pPr>
    <w:rPr>
      <w:rFonts w:ascii="Arial" w:hAnsi="Arial" w:eastAsia="Calibri"/>
      <w:lang w:eastAsia="en-US"/>
    </w:rPr>
  </w:style>
  <w:style w:type="character" w:styleId="859">
    <w:name w:val="Заголовок 6 Знак"/>
    <w:next w:val="859"/>
    <w:link w:val="817"/>
    <w:rPr>
      <w:b/>
      <w:bCs/>
      <w:sz w:val="22"/>
      <w:szCs w:val="22"/>
    </w:rPr>
  </w:style>
  <w:style w:type="character" w:styleId="860">
    <w:name w:val="Основной текст_"/>
    <w:next w:val="860"/>
    <w:link w:val="861"/>
    <w:rPr>
      <w:spacing w:val="3"/>
      <w:shd w:val="clear" w:color="auto" w:fill="ffffff"/>
      <w:lang w:bidi="ar-SA"/>
    </w:rPr>
  </w:style>
  <w:style w:type="paragraph" w:styleId="861">
    <w:name w:val="Основной текст3"/>
    <w:basedOn w:val="813"/>
    <w:next w:val="861"/>
    <w:link w:val="860"/>
    <w:pPr>
      <w:ind w:hanging="320"/>
      <w:jc w:val="both"/>
      <w:spacing w:before="420" w:after="300" w:line="322" w:lineRule="exact"/>
      <w:shd w:val="clear" w:color="auto" w:fill="ffffff"/>
      <w:widowControl w:val="off"/>
    </w:pPr>
    <w:rPr>
      <w:spacing w:val="3"/>
      <w:sz w:val="20"/>
      <w:szCs w:val="20"/>
      <w:shd w:val="clear" w:color="auto" w:fill="ffffff"/>
    </w:rPr>
  </w:style>
  <w:style w:type="character" w:styleId="862">
    <w:name w:val="Заголовок №1_"/>
    <w:next w:val="862"/>
    <w:link w:val="863"/>
    <w:rPr>
      <w:b/>
      <w:bCs/>
      <w:lang w:bidi="ar-SA"/>
    </w:rPr>
  </w:style>
  <w:style w:type="paragraph" w:styleId="863">
    <w:name w:val="Заголовок №1"/>
    <w:basedOn w:val="813"/>
    <w:next w:val="863"/>
    <w:link w:val="862"/>
    <w:pPr>
      <w:ind w:hanging="2140"/>
      <w:jc w:val="center"/>
      <w:spacing w:before="600" w:line="322" w:lineRule="exact"/>
      <w:shd w:val="clear" w:color="auto" w:fill="ffffff"/>
      <w:widowControl w:val="off"/>
      <w:outlineLvl w:val="0"/>
    </w:pPr>
    <w:rPr>
      <w:b/>
      <w:bCs/>
      <w:sz w:val="20"/>
      <w:szCs w:val="20"/>
    </w:rPr>
  </w:style>
  <w:style w:type="character" w:styleId="864">
    <w:name w:val="Основной текст (6)_"/>
    <w:next w:val="864"/>
    <w:link w:val="865"/>
    <w:rPr>
      <w:spacing w:val="1"/>
      <w:shd w:val="clear" w:color="auto" w:fill="ffffff"/>
      <w:lang w:bidi="ar-SA"/>
    </w:rPr>
  </w:style>
  <w:style w:type="paragraph" w:styleId="865">
    <w:name w:val="Основной текст (6)"/>
    <w:basedOn w:val="813"/>
    <w:next w:val="865"/>
    <w:link w:val="864"/>
    <w:pPr>
      <w:jc w:val="both"/>
      <w:spacing w:line="322" w:lineRule="exact"/>
      <w:shd w:val="clear" w:color="auto" w:fill="ffffff"/>
      <w:widowControl w:val="off"/>
    </w:pPr>
    <w:rPr>
      <w:spacing w:val="1"/>
      <w:sz w:val="20"/>
      <w:szCs w:val="20"/>
      <w:shd w:val="clear" w:color="auto" w:fill="ffffff"/>
    </w:rPr>
  </w:style>
  <w:style w:type="character" w:styleId="866">
    <w:name w:val="Основной текст (7)_"/>
    <w:next w:val="866"/>
    <w:link w:val="870"/>
    <w:rPr>
      <w:b/>
      <w:bCs/>
      <w:spacing w:val="2"/>
      <w:lang w:bidi="ar-SA"/>
    </w:rPr>
  </w:style>
  <w:style w:type="character" w:styleId="867">
    <w:name w:val="Основной текст (8)"/>
    <w:next w:val="867"/>
    <w:link w:val="813"/>
    <w:rPr>
      <w:rFonts w:ascii="Times New Roman" w:hAnsi="Times New Roman" w:eastAsia="Times New Roman"/>
      <w:color w:val="000000"/>
      <w:spacing w:val="2"/>
      <w:position w:val="0"/>
      <w:sz w:val="24"/>
      <w:szCs w:val="24"/>
      <w:u w:val="none"/>
      <w:lang w:val="en-US" w:bidi="en-US" w:eastAsia="en-US"/>
    </w:rPr>
  </w:style>
  <w:style w:type="character" w:styleId="868">
    <w:name w:val="Основной текст (6) + Полужирный;Интервал 0 pt"/>
    <w:next w:val="868"/>
    <w:link w:val="813"/>
    <w:rPr>
      <w:rFonts w:ascii="Times New Roman" w:hAnsi="Times New Roman" w:eastAsia="Times New Roman"/>
      <w:b/>
      <w:bCs/>
      <w:color w:val="000000"/>
      <w:spacing w:val="2"/>
      <w:position w:val="0"/>
      <w:sz w:val="24"/>
      <w:szCs w:val="24"/>
      <w:u w:val="none"/>
      <w:lang w:val="ru-RU" w:bidi="ru-RU" w:eastAsia="ru-RU"/>
    </w:rPr>
  </w:style>
  <w:style w:type="character" w:styleId="869">
    <w:name w:val="Оглавление_"/>
    <w:next w:val="869"/>
    <w:link w:val="871"/>
    <w:rPr>
      <w:spacing w:val="1"/>
      <w:lang w:bidi="ar-SA"/>
    </w:rPr>
  </w:style>
  <w:style w:type="paragraph" w:styleId="870">
    <w:name w:val="Основной текст (7)"/>
    <w:basedOn w:val="813"/>
    <w:next w:val="870"/>
    <w:link w:val="866"/>
    <w:pPr>
      <w:ind w:hanging="360"/>
      <w:jc w:val="both"/>
      <w:spacing w:before="300" w:after="420" w:line="0" w:lineRule="atLeast"/>
      <w:shd w:val="clear" w:color="auto" w:fill="ffffff"/>
      <w:widowControl w:val="off"/>
    </w:pPr>
    <w:rPr>
      <w:b/>
      <w:bCs/>
      <w:spacing w:val="2"/>
      <w:sz w:val="20"/>
      <w:szCs w:val="20"/>
    </w:rPr>
  </w:style>
  <w:style w:type="paragraph" w:styleId="871">
    <w:name w:val="Оглавление"/>
    <w:basedOn w:val="813"/>
    <w:next w:val="871"/>
    <w:link w:val="869"/>
    <w:pPr>
      <w:jc w:val="both"/>
      <w:spacing w:before="240" w:line="322" w:lineRule="exact"/>
      <w:shd w:val="clear" w:color="auto" w:fill="ffffff"/>
      <w:widowControl w:val="off"/>
    </w:pPr>
    <w:rPr>
      <w:spacing w:val="1"/>
      <w:sz w:val="20"/>
      <w:szCs w:val="20"/>
    </w:rPr>
  </w:style>
  <w:style w:type="character" w:styleId="872">
    <w:name w:val="Основной текст (9)_"/>
    <w:next w:val="872"/>
    <w:link w:val="875"/>
    <w:rPr>
      <w:spacing w:val="3"/>
      <w:sz w:val="21"/>
      <w:szCs w:val="21"/>
      <w:lang w:bidi="ar-SA"/>
    </w:rPr>
  </w:style>
  <w:style w:type="character" w:styleId="873">
    <w:name w:val="Основной текст (9) + 11;5 pt;Интервал 3 pt"/>
    <w:next w:val="873"/>
    <w:link w:val="813"/>
    <w:rPr>
      <w:rFonts w:ascii="Times New Roman" w:hAnsi="Times New Roman" w:eastAsia="Times New Roman"/>
      <w:color w:val="000000"/>
      <w:spacing w:val="60"/>
      <w:position w:val="0"/>
      <w:sz w:val="23"/>
      <w:szCs w:val="23"/>
      <w:u w:val="none"/>
      <w:lang w:val="ru-RU" w:bidi="ru-RU" w:eastAsia="ru-RU"/>
    </w:rPr>
  </w:style>
  <w:style w:type="character" w:styleId="874">
    <w:name w:val="Основной текст (9) + Constantia;10 pt;Курсив;Интервал 0 pt"/>
    <w:next w:val="874"/>
    <w:link w:val="813"/>
    <w:rPr>
      <w:rFonts w:ascii="Constantia" w:hAnsi="Constantia" w:eastAsia="Constantia"/>
      <w:i/>
      <w:iCs/>
      <w:color w:val="000000"/>
      <w:spacing w:val="9"/>
      <w:position w:val="0"/>
      <w:sz w:val="20"/>
      <w:szCs w:val="20"/>
      <w:u w:val="none"/>
      <w:lang w:val="ru-RU" w:bidi="ru-RU" w:eastAsia="ru-RU"/>
    </w:rPr>
  </w:style>
  <w:style w:type="paragraph" w:styleId="875">
    <w:name w:val="Основной текст (9)"/>
    <w:basedOn w:val="813"/>
    <w:next w:val="875"/>
    <w:link w:val="872"/>
    <w:pPr>
      <w:spacing w:after="240" w:line="278" w:lineRule="exact"/>
      <w:shd w:val="clear" w:color="auto" w:fill="ffffff"/>
      <w:widowControl w:val="off"/>
    </w:pPr>
    <w:rPr>
      <w:spacing w:val="3"/>
      <w:sz w:val="21"/>
      <w:szCs w:val="21"/>
    </w:rPr>
  </w:style>
  <w:style w:type="paragraph" w:styleId="876">
    <w:name w:val="Название"/>
    <w:basedOn w:val="813"/>
    <w:next w:val="876"/>
    <w:link w:val="877"/>
    <w:pPr>
      <w:jc w:val="center"/>
    </w:pPr>
    <w:rPr>
      <w:sz w:val="32"/>
      <w:szCs w:val="20"/>
      <w:lang w:val="en-US" w:eastAsia="en-US"/>
    </w:rPr>
  </w:style>
  <w:style w:type="character" w:styleId="877">
    <w:name w:val="Название Знак"/>
    <w:next w:val="877"/>
    <w:link w:val="876"/>
    <w:rPr>
      <w:sz w:val="32"/>
      <w:lang w:val="en-US" w:bidi="ar-SA" w:eastAsia="en-US"/>
    </w:rPr>
  </w:style>
  <w:style w:type="paragraph" w:styleId="878">
    <w:name w:val="Подзаголовок"/>
    <w:basedOn w:val="813"/>
    <w:next w:val="878"/>
    <w:link w:val="879"/>
    <w:pPr>
      <w:jc w:val="center"/>
    </w:pPr>
    <w:rPr>
      <w:b/>
      <w:sz w:val="32"/>
      <w:szCs w:val="20"/>
      <w:lang w:val="en-US" w:eastAsia="en-US"/>
    </w:rPr>
  </w:style>
  <w:style w:type="character" w:styleId="879">
    <w:name w:val="Подзаголовок Знак"/>
    <w:next w:val="879"/>
    <w:link w:val="878"/>
    <w:rPr>
      <w:b/>
      <w:sz w:val="32"/>
      <w:lang w:val="en-US" w:bidi="ar-SA" w:eastAsia="en-US"/>
    </w:rPr>
  </w:style>
  <w:style w:type="paragraph" w:styleId="880">
    <w:name w:val="Основной текст2"/>
    <w:basedOn w:val="813"/>
    <w:next w:val="880"/>
    <w:link w:val="813"/>
    <w:pPr>
      <w:jc w:val="center"/>
      <w:spacing w:line="322" w:lineRule="exact"/>
      <w:shd w:val="clear" w:color="auto" w:fill="ffffff"/>
      <w:widowControl w:val="off"/>
    </w:pPr>
    <w:rPr>
      <w:color w:val="000000"/>
      <w:spacing w:val="1"/>
      <w:lang w:bidi="ru-RU"/>
    </w:rPr>
  </w:style>
  <w:style w:type="character" w:styleId="881">
    <w:name w:val="Знак примечания"/>
    <w:next w:val="881"/>
    <w:link w:val="813"/>
    <w:semiHidden/>
    <w:rPr>
      <w:sz w:val="16"/>
      <w:szCs w:val="16"/>
    </w:rPr>
  </w:style>
  <w:style w:type="paragraph" w:styleId="882">
    <w:name w:val="Текст примечания"/>
    <w:basedOn w:val="813"/>
    <w:next w:val="882"/>
    <w:link w:val="883"/>
    <w:semiHidden/>
    <w:rPr>
      <w:sz w:val="20"/>
      <w:szCs w:val="20"/>
    </w:rPr>
  </w:style>
  <w:style w:type="character" w:styleId="883">
    <w:name w:val="Текст примечания Знак"/>
    <w:basedOn w:val="818"/>
    <w:next w:val="883"/>
    <w:link w:val="882"/>
    <w:semiHidden/>
  </w:style>
  <w:style w:type="paragraph" w:styleId="884">
    <w:name w:val="Тема примечания"/>
    <w:basedOn w:val="882"/>
    <w:next w:val="882"/>
    <w:link w:val="885"/>
    <w:semiHidden/>
    <w:rPr>
      <w:b/>
      <w:bCs/>
    </w:rPr>
  </w:style>
  <w:style w:type="character" w:styleId="885">
    <w:name w:val="Тема примечания Знак"/>
    <w:next w:val="885"/>
    <w:link w:val="884"/>
    <w:semiHidden/>
    <w:rPr>
      <w:b/>
      <w:bCs/>
    </w:rPr>
  </w:style>
  <w:style w:type="paragraph" w:styleId="886">
    <w:name w:val="Текст концевой сноски"/>
    <w:basedOn w:val="813"/>
    <w:next w:val="886"/>
    <w:link w:val="887"/>
    <w:rPr>
      <w:sz w:val="20"/>
      <w:szCs w:val="20"/>
    </w:rPr>
  </w:style>
  <w:style w:type="character" w:styleId="887">
    <w:name w:val="Текст концевой сноски Знак"/>
    <w:basedOn w:val="818"/>
    <w:next w:val="887"/>
    <w:link w:val="886"/>
  </w:style>
  <w:style w:type="character" w:styleId="888">
    <w:name w:val="Знак концевой сноски"/>
    <w:next w:val="888"/>
    <w:link w:val="813"/>
    <w:semiHidden/>
    <w:rPr>
      <w:vertAlign w:val="superscript"/>
    </w:rPr>
  </w:style>
  <w:style w:type="character" w:styleId="889">
    <w:name w:val="Заголовок 3 Знак"/>
    <w:next w:val="889"/>
    <w:link w:val="816"/>
    <w:semiHidden/>
    <w:rPr>
      <w:rFonts w:ascii="Calibri Light" w:hAnsi="Calibri Light" w:eastAsia="Times New Roman"/>
      <w:b/>
      <w:bCs/>
      <w:sz w:val="26"/>
      <w:szCs w:val="26"/>
    </w:rPr>
  </w:style>
  <w:style w:type="character" w:styleId="5412" w:default="1">
    <w:name w:val="Default Paragraph Font"/>
    <w:uiPriority w:val="1"/>
    <w:semiHidden/>
    <w:unhideWhenUsed/>
  </w:style>
  <w:style w:type="numbering" w:styleId="5413" w:default="1">
    <w:name w:val="No List"/>
    <w:uiPriority w:val="99"/>
    <w:semiHidden/>
    <w:unhideWhenUsed/>
  </w:style>
  <w:style w:type="table" w:styleId="54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2024-01-25T13:34:19Z</dcterms:modified>
</cp:coreProperties>
</file>