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676" w:rsidRPr="000C22E4" w:rsidRDefault="003B217C" w:rsidP="003B217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E46676" w:rsidRPr="000C22E4">
        <w:rPr>
          <w:b/>
          <w:sz w:val="28"/>
          <w:szCs w:val="28"/>
        </w:rPr>
        <w:t>нформация</w:t>
      </w:r>
    </w:p>
    <w:p w:rsidR="00E46676" w:rsidRPr="000C22E4" w:rsidRDefault="00E46676" w:rsidP="00E4667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C22E4">
        <w:rPr>
          <w:b/>
          <w:sz w:val="28"/>
          <w:szCs w:val="28"/>
        </w:rPr>
        <w:t xml:space="preserve">о рассчитываемой за календарный год среднемесячной </w:t>
      </w:r>
      <w:r w:rsidRPr="000C22E4">
        <w:rPr>
          <w:b/>
          <w:bCs/>
          <w:sz w:val="28"/>
          <w:szCs w:val="28"/>
        </w:rPr>
        <w:t xml:space="preserve">заработной плате руководителей, их заместителей и главных бухгалтеров </w:t>
      </w:r>
      <w:r w:rsidR="00F42605" w:rsidRPr="000C22E4">
        <w:rPr>
          <w:b/>
          <w:bCs/>
          <w:sz w:val="28"/>
          <w:szCs w:val="28"/>
        </w:rPr>
        <w:t xml:space="preserve">государственных областных </w:t>
      </w:r>
      <w:r w:rsidR="00F42605">
        <w:rPr>
          <w:b/>
          <w:bCs/>
          <w:sz w:val="28"/>
          <w:szCs w:val="28"/>
        </w:rPr>
        <w:t>учреждений,</w:t>
      </w:r>
      <w:r w:rsidR="00F42605" w:rsidRPr="000C22E4">
        <w:rPr>
          <w:b/>
          <w:bCs/>
          <w:sz w:val="28"/>
          <w:szCs w:val="28"/>
        </w:rPr>
        <w:t xml:space="preserve"> </w:t>
      </w:r>
      <w:r w:rsidRPr="000C22E4">
        <w:rPr>
          <w:b/>
          <w:bCs/>
          <w:sz w:val="28"/>
          <w:szCs w:val="28"/>
        </w:rPr>
        <w:t>Территориального фонда обязательного медицинского страхования Мурманской области и государственных областных унитарных предприятий</w:t>
      </w:r>
      <w:r>
        <w:rPr>
          <w:b/>
          <w:bCs/>
          <w:sz w:val="28"/>
          <w:szCs w:val="28"/>
        </w:rPr>
        <w:t xml:space="preserve">                       </w:t>
      </w:r>
      <w:r w:rsidRPr="000C22E4">
        <w:rPr>
          <w:b/>
          <w:bCs/>
          <w:sz w:val="28"/>
          <w:szCs w:val="28"/>
        </w:rPr>
        <w:t xml:space="preserve"> Мурманской области</w:t>
      </w:r>
      <w:r w:rsidRPr="000C22E4">
        <w:rPr>
          <w:b/>
          <w:sz w:val="28"/>
          <w:szCs w:val="28"/>
        </w:rPr>
        <w:t xml:space="preserve"> за 20</w:t>
      </w:r>
      <w:r w:rsidR="003B217C">
        <w:rPr>
          <w:b/>
          <w:sz w:val="28"/>
          <w:szCs w:val="28"/>
        </w:rPr>
        <w:t>1</w:t>
      </w:r>
      <w:r w:rsidR="004E74C2">
        <w:rPr>
          <w:b/>
          <w:sz w:val="28"/>
          <w:szCs w:val="28"/>
        </w:rPr>
        <w:t>7</w:t>
      </w:r>
      <w:bookmarkStart w:id="0" w:name="_GoBack"/>
      <w:bookmarkEnd w:id="0"/>
      <w:r w:rsidR="003B217C">
        <w:rPr>
          <w:b/>
          <w:sz w:val="28"/>
          <w:szCs w:val="28"/>
        </w:rPr>
        <w:t xml:space="preserve"> </w:t>
      </w:r>
      <w:r w:rsidRPr="000C22E4">
        <w:rPr>
          <w:b/>
          <w:sz w:val="28"/>
          <w:szCs w:val="28"/>
        </w:rPr>
        <w:t xml:space="preserve">год </w:t>
      </w:r>
    </w:p>
    <w:p w:rsidR="00E46676" w:rsidRPr="00B95FED" w:rsidRDefault="00E46676" w:rsidP="00E4667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46676" w:rsidRPr="00B95FED" w:rsidRDefault="00E46676" w:rsidP="00E4667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2981"/>
      </w:tblGrid>
      <w:tr w:rsidR="00E46676" w:rsidRPr="000A7E0A" w:rsidTr="00EB684D">
        <w:tc>
          <w:tcPr>
            <w:tcW w:w="9468" w:type="dxa"/>
            <w:gridSpan w:val="2"/>
          </w:tcPr>
          <w:p w:rsidR="00E46676" w:rsidRPr="003B217C" w:rsidRDefault="003B217C" w:rsidP="00EB684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B217C">
              <w:rPr>
                <w:b/>
                <w:sz w:val="28"/>
                <w:szCs w:val="28"/>
              </w:rPr>
              <w:t>Государственное автономное учреждение Мурманской области «Центр спортивной подготовки» (ГАУМО «ЦСП»)</w:t>
            </w:r>
          </w:p>
          <w:p w:rsidR="00A937BF" w:rsidRPr="000A7E0A" w:rsidRDefault="00A937BF" w:rsidP="00EB68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E46676" w:rsidRPr="000A7E0A" w:rsidTr="003B217C">
        <w:tc>
          <w:tcPr>
            <w:tcW w:w="6487" w:type="dxa"/>
          </w:tcPr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Фамилия, имя, отчество</w:t>
            </w:r>
          </w:p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руководителя</w:t>
            </w:r>
          </w:p>
        </w:tc>
        <w:tc>
          <w:tcPr>
            <w:tcW w:w="2981" w:type="dxa"/>
          </w:tcPr>
          <w:p w:rsidR="00E46676" w:rsidRPr="000A7E0A" w:rsidRDefault="003B217C" w:rsidP="00EB68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Лебедев Владимир Николаевич</w:t>
            </w:r>
          </w:p>
        </w:tc>
      </w:tr>
      <w:tr w:rsidR="00E46676" w:rsidRPr="000A7E0A" w:rsidTr="003B217C">
        <w:tc>
          <w:tcPr>
            <w:tcW w:w="6487" w:type="dxa"/>
          </w:tcPr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 xml:space="preserve">Полное наименование должности руководителя </w:t>
            </w:r>
          </w:p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 xml:space="preserve">(в соответствии со штатным расписанием) </w:t>
            </w:r>
          </w:p>
        </w:tc>
        <w:tc>
          <w:tcPr>
            <w:tcW w:w="2981" w:type="dxa"/>
            <w:vAlign w:val="center"/>
          </w:tcPr>
          <w:p w:rsidR="00E46676" w:rsidRPr="000A7E0A" w:rsidRDefault="003B217C" w:rsidP="003B21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</w:tr>
      <w:tr w:rsidR="00E46676" w:rsidRPr="000A7E0A" w:rsidTr="003B217C">
        <w:tc>
          <w:tcPr>
            <w:tcW w:w="6487" w:type="dxa"/>
          </w:tcPr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Рассчитываемая за календарный год среднемесячная заработная плата руководителя (руб.)</w:t>
            </w:r>
          </w:p>
        </w:tc>
        <w:tc>
          <w:tcPr>
            <w:tcW w:w="2981" w:type="dxa"/>
          </w:tcPr>
          <w:p w:rsidR="00E46676" w:rsidRPr="000A7E0A" w:rsidRDefault="007D7B51" w:rsidP="00EB68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186044,39</w:t>
            </w:r>
          </w:p>
        </w:tc>
      </w:tr>
      <w:tr w:rsidR="00E46676" w:rsidRPr="000A7E0A" w:rsidTr="003B217C">
        <w:tc>
          <w:tcPr>
            <w:tcW w:w="6487" w:type="dxa"/>
          </w:tcPr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Фамилия, имя, отчество</w:t>
            </w:r>
          </w:p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заместителя руководителя</w:t>
            </w:r>
          </w:p>
        </w:tc>
        <w:tc>
          <w:tcPr>
            <w:tcW w:w="2981" w:type="dxa"/>
          </w:tcPr>
          <w:p w:rsidR="00E46676" w:rsidRPr="000A7E0A" w:rsidRDefault="003B217C" w:rsidP="00EB68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Ерохина Ольга Николаевна</w:t>
            </w:r>
          </w:p>
        </w:tc>
      </w:tr>
      <w:tr w:rsidR="00E46676" w:rsidRPr="000A7E0A" w:rsidTr="003B217C">
        <w:tc>
          <w:tcPr>
            <w:tcW w:w="6487" w:type="dxa"/>
          </w:tcPr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 xml:space="preserve">Полное наименование должности заместителя руководителя </w:t>
            </w:r>
          </w:p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(в соответствии со штатным расписанием)</w:t>
            </w:r>
          </w:p>
        </w:tc>
        <w:tc>
          <w:tcPr>
            <w:tcW w:w="2981" w:type="dxa"/>
          </w:tcPr>
          <w:p w:rsidR="00E46676" w:rsidRPr="000A7E0A" w:rsidRDefault="003B217C" w:rsidP="00EB68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спортивной работе</w:t>
            </w:r>
          </w:p>
        </w:tc>
      </w:tr>
      <w:tr w:rsidR="00E46676" w:rsidRPr="000A7E0A" w:rsidTr="003B217C">
        <w:tc>
          <w:tcPr>
            <w:tcW w:w="6487" w:type="dxa"/>
          </w:tcPr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Рассчитываемая за календарный год среднемесячная заработная плата заместителя руководителя (руб.)</w:t>
            </w:r>
          </w:p>
        </w:tc>
        <w:tc>
          <w:tcPr>
            <w:tcW w:w="2981" w:type="dxa"/>
          </w:tcPr>
          <w:p w:rsidR="00E46676" w:rsidRPr="000A7E0A" w:rsidRDefault="007D7B51" w:rsidP="00EB68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124649,64</w:t>
            </w:r>
          </w:p>
        </w:tc>
      </w:tr>
      <w:tr w:rsidR="003B217C" w:rsidRPr="000A7E0A" w:rsidTr="003B217C">
        <w:tc>
          <w:tcPr>
            <w:tcW w:w="6487" w:type="dxa"/>
          </w:tcPr>
          <w:p w:rsidR="003B217C" w:rsidRPr="000A7E0A" w:rsidRDefault="003B217C" w:rsidP="003B217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Фамилия, имя, отчество</w:t>
            </w:r>
          </w:p>
          <w:p w:rsidR="003B217C" w:rsidRPr="000A7E0A" w:rsidRDefault="003B217C" w:rsidP="003B217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заместителя руководителя</w:t>
            </w:r>
          </w:p>
        </w:tc>
        <w:tc>
          <w:tcPr>
            <w:tcW w:w="2981" w:type="dxa"/>
          </w:tcPr>
          <w:p w:rsidR="003B217C" w:rsidRPr="000A7E0A" w:rsidRDefault="003B217C" w:rsidP="003B21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Сигаев</w:t>
            </w:r>
            <w:proofErr w:type="spellEnd"/>
            <w:r>
              <w:rPr>
                <w:sz w:val="28"/>
                <w:szCs w:val="28"/>
              </w:rPr>
              <w:t xml:space="preserve"> Иван Геннадьевич</w:t>
            </w:r>
          </w:p>
        </w:tc>
      </w:tr>
      <w:tr w:rsidR="003B217C" w:rsidRPr="000A7E0A" w:rsidTr="003B217C">
        <w:tc>
          <w:tcPr>
            <w:tcW w:w="6487" w:type="dxa"/>
          </w:tcPr>
          <w:p w:rsidR="003B217C" w:rsidRPr="000A7E0A" w:rsidRDefault="003B217C" w:rsidP="003B217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 xml:space="preserve">Полное наименование должности заместителя руководителя </w:t>
            </w:r>
          </w:p>
          <w:p w:rsidR="003B217C" w:rsidRPr="000A7E0A" w:rsidRDefault="003B217C" w:rsidP="003B217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(в соответствии со штатным расписанием)</w:t>
            </w:r>
          </w:p>
        </w:tc>
        <w:tc>
          <w:tcPr>
            <w:tcW w:w="2981" w:type="dxa"/>
            <w:vAlign w:val="center"/>
          </w:tcPr>
          <w:p w:rsidR="003B217C" w:rsidRPr="000A7E0A" w:rsidRDefault="003B217C" w:rsidP="003B21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</w:tc>
      </w:tr>
      <w:tr w:rsidR="003B217C" w:rsidRPr="000A7E0A" w:rsidTr="003B217C">
        <w:tc>
          <w:tcPr>
            <w:tcW w:w="6487" w:type="dxa"/>
          </w:tcPr>
          <w:p w:rsidR="003B217C" w:rsidRPr="000A7E0A" w:rsidRDefault="003B217C" w:rsidP="003B217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Рассчитываемая за календарный год среднемесячная заработная плата заместителя руководителя (руб.)</w:t>
            </w:r>
          </w:p>
        </w:tc>
        <w:tc>
          <w:tcPr>
            <w:tcW w:w="2981" w:type="dxa"/>
          </w:tcPr>
          <w:p w:rsidR="003B217C" w:rsidRPr="000A7E0A" w:rsidRDefault="007D7B51" w:rsidP="003B21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121962,51</w:t>
            </w:r>
          </w:p>
        </w:tc>
      </w:tr>
      <w:tr w:rsidR="00E46676" w:rsidRPr="000A7E0A" w:rsidTr="003B217C">
        <w:tc>
          <w:tcPr>
            <w:tcW w:w="6487" w:type="dxa"/>
          </w:tcPr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Фамилия, имя, отчество</w:t>
            </w:r>
          </w:p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главного бухгалтера</w:t>
            </w:r>
          </w:p>
        </w:tc>
        <w:tc>
          <w:tcPr>
            <w:tcW w:w="2981" w:type="dxa"/>
          </w:tcPr>
          <w:p w:rsidR="00E46676" w:rsidRPr="000A7E0A" w:rsidRDefault="003B217C" w:rsidP="00EB68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Легкая Людмила Александровна</w:t>
            </w:r>
          </w:p>
        </w:tc>
      </w:tr>
      <w:tr w:rsidR="00E46676" w:rsidRPr="000A7E0A" w:rsidTr="003B217C">
        <w:tc>
          <w:tcPr>
            <w:tcW w:w="6487" w:type="dxa"/>
          </w:tcPr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 xml:space="preserve">Полное наименование должности главного бухгалтера </w:t>
            </w:r>
          </w:p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(в соответствии со штатным расписанием)</w:t>
            </w:r>
          </w:p>
        </w:tc>
        <w:tc>
          <w:tcPr>
            <w:tcW w:w="2981" w:type="dxa"/>
            <w:vAlign w:val="center"/>
          </w:tcPr>
          <w:p w:rsidR="00E46676" w:rsidRPr="000A7E0A" w:rsidRDefault="003B217C" w:rsidP="003B21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</w:p>
        </w:tc>
      </w:tr>
      <w:tr w:rsidR="00E46676" w:rsidRPr="000A7E0A" w:rsidTr="003B217C">
        <w:tc>
          <w:tcPr>
            <w:tcW w:w="6487" w:type="dxa"/>
          </w:tcPr>
          <w:p w:rsidR="00E46676" w:rsidRPr="000A7E0A" w:rsidRDefault="00E46676" w:rsidP="00EB68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E0A">
              <w:rPr>
                <w:sz w:val="28"/>
                <w:szCs w:val="28"/>
              </w:rPr>
              <w:t>Рассчитываемая за календарный год среднемесячная заработная плата главного бухгалтера (руб.)</w:t>
            </w:r>
          </w:p>
        </w:tc>
        <w:tc>
          <w:tcPr>
            <w:tcW w:w="2981" w:type="dxa"/>
          </w:tcPr>
          <w:p w:rsidR="00E46676" w:rsidRPr="000A7E0A" w:rsidRDefault="007D7B51" w:rsidP="00EB68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121388,34</w:t>
            </w:r>
          </w:p>
        </w:tc>
      </w:tr>
    </w:tbl>
    <w:p w:rsidR="00E46676" w:rsidRDefault="00E46676" w:rsidP="00E4667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E46676" w:rsidRDefault="00E46676" w:rsidP="00E4667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E46676" w:rsidRDefault="00E46676" w:rsidP="00E4667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E46676" w:rsidRDefault="00E46676" w:rsidP="00E4667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E46676" w:rsidRPr="00E6569A" w:rsidRDefault="00E6569A" w:rsidP="00E4667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6569A">
        <w:rPr>
          <w:sz w:val="28"/>
          <w:szCs w:val="28"/>
        </w:rPr>
        <w:t>Руководитель учре</w:t>
      </w:r>
      <w:r>
        <w:rPr>
          <w:sz w:val="28"/>
          <w:szCs w:val="28"/>
        </w:rPr>
        <w:t xml:space="preserve">ждения _____________________ (В. Н </w:t>
      </w:r>
      <w:r w:rsidRPr="00E6569A">
        <w:rPr>
          <w:sz w:val="28"/>
          <w:szCs w:val="28"/>
        </w:rPr>
        <w:t>Лебедев</w:t>
      </w:r>
      <w:r>
        <w:rPr>
          <w:sz w:val="28"/>
          <w:szCs w:val="28"/>
        </w:rPr>
        <w:t>)</w:t>
      </w:r>
    </w:p>
    <w:p w:rsidR="00E46676" w:rsidRDefault="00E46676" w:rsidP="00E4667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E46676" w:rsidRDefault="00E46676" w:rsidP="00E4667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E46676" w:rsidRPr="00B07935" w:rsidRDefault="00E46676" w:rsidP="00E46676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207B8A" w:rsidRDefault="00207B8A" w:rsidP="00525D41">
      <w:pPr>
        <w:autoSpaceDE w:val="0"/>
        <w:autoSpaceDN w:val="0"/>
        <w:adjustRightInd w:val="0"/>
        <w:ind w:firstLine="540"/>
        <w:jc w:val="both"/>
      </w:pPr>
    </w:p>
    <w:sectPr w:rsidR="00207B8A" w:rsidSect="003A09C1">
      <w:headerReference w:type="even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DFB" w:rsidRDefault="00104DFB" w:rsidP="00427DC9">
      <w:r>
        <w:separator/>
      </w:r>
    </w:p>
  </w:endnote>
  <w:endnote w:type="continuationSeparator" w:id="0">
    <w:p w:rsidR="00104DFB" w:rsidRDefault="00104DFB" w:rsidP="0042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DFB" w:rsidRDefault="00104DFB" w:rsidP="00427DC9">
      <w:r>
        <w:separator/>
      </w:r>
    </w:p>
  </w:footnote>
  <w:footnote w:type="continuationSeparator" w:id="0">
    <w:p w:rsidR="00104DFB" w:rsidRDefault="00104DFB" w:rsidP="00427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C64" w:rsidRDefault="00597982" w:rsidP="00F72A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937B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0C64" w:rsidRDefault="00104D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676"/>
    <w:rsid w:val="000C1734"/>
    <w:rsid w:val="001023E3"/>
    <w:rsid w:val="00104DFB"/>
    <w:rsid w:val="001B699F"/>
    <w:rsid w:val="00207B8A"/>
    <w:rsid w:val="0021729A"/>
    <w:rsid w:val="002F09B6"/>
    <w:rsid w:val="003B217C"/>
    <w:rsid w:val="00427DC9"/>
    <w:rsid w:val="004E74C2"/>
    <w:rsid w:val="00525D41"/>
    <w:rsid w:val="00597982"/>
    <w:rsid w:val="006238EF"/>
    <w:rsid w:val="00630D04"/>
    <w:rsid w:val="006E42FC"/>
    <w:rsid w:val="00785802"/>
    <w:rsid w:val="007D7B51"/>
    <w:rsid w:val="00901438"/>
    <w:rsid w:val="00A446DC"/>
    <w:rsid w:val="00A937BF"/>
    <w:rsid w:val="00AC63C2"/>
    <w:rsid w:val="00B320C0"/>
    <w:rsid w:val="00B50F03"/>
    <w:rsid w:val="00B93F5B"/>
    <w:rsid w:val="00BC4DC6"/>
    <w:rsid w:val="00D328B1"/>
    <w:rsid w:val="00D6130A"/>
    <w:rsid w:val="00D950C6"/>
    <w:rsid w:val="00DC691D"/>
    <w:rsid w:val="00DD3D57"/>
    <w:rsid w:val="00E46676"/>
    <w:rsid w:val="00E60A4F"/>
    <w:rsid w:val="00E6569A"/>
    <w:rsid w:val="00E9783A"/>
    <w:rsid w:val="00F4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6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66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46676"/>
    <w:rPr>
      <w:sz w:val="24"/>
      <w:szCs w:val="24"/>
    </w:rPr>
  </w:style>
  <w:style w:type="character" w:styleId="a5">
    <w:name w:val="page number"/>
    <w:basedOn w:val="a0"/>
    <w:rsid w:val="00E46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6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66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46676"/>
    <w:rPr>
      <w:sz w:val="24"/>
      <w:szCs w:val="24"/>
    </w:rPr>
  </w:style>
  <w:style w:type="character" w:styleId="a5">
    <w:name w:val="page number"/>
    <w:basedOn w:val="a0"/>
    <w:rsid w:val="00E4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Вигандт</dc:creator>
  <cp:lastModifiedBy>Федоровских</cp:lastModifiedBy>
  <cp:revision>7</cp:revision>
  <dcterms:created xsi:type="dcterms:W3CDTF">2017-02-07T06:48:00Z</dcterms:created>
  <dcterms:modified xsi:type="dcterms:W3CDTF">2018-01-23T13:12:00Z</dcterms:modified>
</cp:coreProperties>
</file>