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3F" w:rsidRPr="00C9067E" w:rsidRDefault="00C5423F" w:rsidP="00784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3C2">
        <w:rPr>
          <w:rFonts w:ascii="Times New Roman" w:hAnsi="Times New Roman"/>
          <w:sz w:val="28"/>
          <w:szCs w:val="28"/>
        </w:rPr>
        <w:t xml:space="preserve">Информация о заседании </w:t>
      </w:r>
      <w:r>
        <w:rPr>
          <w:rFonts w:ascii="Times New Roman" w:hAnsi="Times New Roman"/>
          <w:sz w:val="28"/>
          <w:szCs w:val="28"/>
        </w:rPr>
        <w:t>к</w:t>
      </w:r>
      <w:r w:rsidRPr="00C9067E">
        <w:rPr>
          <w:rFonts w:ascii="Times New Roman" w:hAnsi="Times New Roman"/>
          <w:sz w:val="28"/>
          <w:szCs w:val="28"/>
        </w:rPr>
        <w:t>омиссии</w:t>
      </w:r>
    </w:p>
    <w:p w:rsidR="00C5423F" w:rsidRPr="00C9067E" w:rsidRDefault="00C5423F" w:rsidP="00784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9067E">
        <w:rPr>
          <w:rFonts w:ascii="Times New Roman" w:hAnsi="Times New Roman"/>
          <w:sz w:val="28"/>
          <w:szCs w:val="28"/>
        </w:rPr>
        <w:t>по</w:t>
      </w:r>
      <w:proofErr w:type="gramEnd"/>
      <w:r w:rsidRPr="00C9067E">
        <w:rPr>
          <w:rFonts w:ascii="Times New Roman" w:hAnsi="Times New Roman"/>
          <w:sz w:val="28"/>
          <w:szCs w:val="28"/>
        </w:rPr>
        <w:t xml:space="preserve"> соблюдению требований к служебному поведению государственных гражданских служащих Комитета по физической культуре и спорту Мурманской области и урегулированию конфликта интересов</w:t>
      </w:r>
    </w:p>
    <w:p w:rsidR="00C5423F" w:rsidRDefault="00C5423F"/>
    <w:p w:rsidR="00C5423F" w:rsidRPr="00A651FF" w:rsidRDefault="00C5423F" w:rsidP="007843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июля 2017 года состоялось заседании комиссии </w:t>
      </w:r>
      <w:r w:rsidRPr="00C9067E">
        <w:rPr>
          <w:rFonts w:ascii="Times New Roman" w:hAnsi="Times New Roman"/>
          <w:sz w:val="28"/>
          <w:szCs w:val="28"/>
        </w:rPr>
        <w:t>по соблюдению требований к служебному поведению государственных гражданских служащих Комитета по физической культуре и спорту Мурманской области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(далее – Комиссия), на котором была рассмотрена информация о результатах анализа сведений о доходах, расходах, об имуществе и обязательствах имущественного характера, представленных государственными гражданскими служащими Комитета по физической культуре и спорту Мурманской области за 2014-2016 годы, </w:t>
      </w:r>
      <w:r w:rsidRPr="00A651FF">
        <w:rPr>
          <w:rFonts w:ascii="Times New Roman" w:hAnsi="Times New Roman"/>
          <w:sz w:val="28"/>
          <w:szCs w:val="28"/>
        </w:rPr>
        <w:t>поступившая от Министерства юстиции Мурманской области и лица, ответственного за профилактику коррупционных и иных правонарушений в Комитете.</w:t>
      </w:r>
    </w:p>
    <w:p w:rsidR="00C5423F" w:rsidRPr="00A651FF" w:rsidRDefault="00C5423F" w:rsidP="007843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51FF">
        <w:rPr>
          <w:rFonts w:ascii="Times New Roman" w:hAnsi="Times New Roman"/>
          <w:sz w:val="28"/>
          <w:szCs w:val="28"/>
        </w:rPr>
        <w:t>Комиссией принято решение:</w:t>
      </w:r>
    </w:p>
    <w:p w:rsidR="00C5423F" w:rsidRPr="00A651FF" w:rsidRDefault="00C5423F" w:rsidP="007843C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651FF">
        <w:rPr>
          <w:rFonts w:ascii="Times New Roman" w:hAnsi="Times New Roman"/>
          <w:sz w:val="28"/>
          <w:szCs w:val="28"/>
        </w:rPr>
        <w:t>О признании сведений, представленных государственными гражданскими служащими, достоверными и полными.</w:t>
      </w:r>
    </w:p>
    <w:p w:rsidR="00C5423F" w:rsidRPr="00A651FF" w:rsidRDefault="00C5423F" w:rsidP="007843C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651FF">
        <w:rPr>
          <w:rFonts w:ascii="Times New Roman" w:hAnsi="Times New Roman"/>
          <w:sz w:val="28"/>
          <w:szCs w:val="28"/>
        </w:rPr>
        <w:t xml:space="preserve">О признании сведений, представленных государственными гражданскими служащими, неполными. Комиссией рекомендовано председателю Комитета по физической культуре и спорту Мурманской области применить к указанным государственным гражданским служащим </w:t>
      </w:r>
      <w:r w:rsidR="00A651FF">
        <w:rPr>
          <w:rFonts w:ascii="Times New Roman" w:hAnsi="Times New Roman"/>
          <w:sz w:val="28"/>
          <w:szCs w:val="28"/>
        </w:rPr>
        <w:t xml:space="preserve">дисциплинарные </w:t>
      </w:r>
      <w:r w:rsidRPr="00A651FF">
        <w:rPr>
          <w:rFonts w:ascii="Times New Roman" w:hAnsi="Times New Roman"/>
          <w:sz w:val="28"/>
          <w:szCs w:val="28"/>
        </w:rPr>
        <w:t xml:space="preserve">взыскания в виде </w:t>
      </w:r>
      <w:r w:rsidR="00A651FF" w:rsidRPr="00A651FF">
        <w:rPr>
          <w:rFonts w:ascii="Times New Roman" w:hAnsi="Times New Roman"/>
          <w:sz w:val="28"/>
          <w:szCs w:val="28"/>
        </w:rPr>
        <w:t>замечаний</w:t>
      </w:r>
      <w:bookmarkStart w:id="0" w:name="_GoBack"/>
      <w:bookmarkEnd w:id="0"/>
      <w:r w:rsidRPr="00A651FF">
        <w:rPr>
          <w:rFonts w:ascii="Times New Roman" w:hAnsi="Times New Roman"/>
          <w:sz w:val="28"/>
          <w:szCs w:val="28"/>
        </w:rPr>
        <w:t>.</w:t>
      </w:r>
    </w:p>
    <w:p w:rsidR="00C5423F" w:rsidRPr="00A651FF" w:rsidRDefault="00C5423F" w:rsidP="007843C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651FF">
        <w:rPr>
          <w:rFonts w:ascii="Times New Roman" w:hAnsi="Times New Roman"/>
          <w:sz w:val="28"/>
          <w:szCs w:val="28"/>
        </w:rPr>
        <w:t>Перенести заседание Комиссии в отношении государственного гражданского служащего, находящегося в отпуске, на другую дату.</w:t>
      </w:r>
    </w:p>
    <w:p w:rsidR="00C5423F" w:rsidRDefault="00C5423F" w:rsidP="007843C2">
      <w:pPr>
        <w:pStyle w:val="a3"/>
        <w:tabs>
          <w:tab w:val="left" w:pos="1276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C5423F" w:rsidRPr="007843C2" w:rsidRDefault="00C5423F" w:rsidP="00690A0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C5423F" w:rsidRPr="007843C2" w:rsidRDefault="00C5423F" w:rsidP="007843C2">
      <w:pPr>
        <w:rPr>
          <w:rFonts w:ascii="Times New Roman" w:hAnsi="Times New Roman"/>
          <w:sz w:val="28"/>
          <w:szCs w:val="28"/>
        </w:rPr>
      </w:pPr>
    </w:p>
    <w:sectPr w:rsidR="00C5423F" w:rsidRPr="007843C2" w:rsidSect="00C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41535"/>
    <w:multiLevelType w:val="hybridMultilevel"/>
    <w:tmpl w:val="C772F414"/>
    <w:lvl w:ilvl="0" w:tplc="2022FA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C2"/>
    <w:rsid w:val="001931B4"/>
    <w:rsid w:val="0043228D"/>
    <w:rsid w:val="00552F16"/>
    <w:rsid w:val="00553E79"/>
    <w:rsid w:val="005A225E"/>
    <w:rsid w:val="00690A0F"/>
    <w:rsid w:val="007843C2"/>
    <w:rsid w:val="008C71AC"/>
    <w:rsid w:val="009936C6"/>
    <w:rsid w:val="00A651FF"/>
    <w:rsid w:val="00AF0820"/>
    <w:rsid w:val="00B25EEF"/>
    <w:rsid w:val="00C5423F"/>
    <w:rsid w:val="00C570FD"/>
    <w:rsid w:val="00C9067E"/>
    <w:rsid w:val="00F8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87FCF6-E992-412A-8262-A0DBF5FA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4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1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заседании комиссии</vt:lpstr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заседании комиссии</dc:title>
  <dc:subject/>
  <dc:creator>Осипова М.В.</dc:creator>
  <cp:keywords/>
  <dc:description/>
  <cp:lastModifiedBy>Осипова М.В.</cp:lastModifiedBy>
  <cp:revision>3</cp:revision>
  <cp:lastPrinted>2017-07-24T07:09:00Z</cp:lastPrinted>
  <dcterms:created xsi:type="dcterms:W3CDTF">2017-07-24T07:10:00Z</dcterms:created>
  <dcterms:modified xsi:type="dcterms:W3CDTF">2017-09-05T09:35:00Z</dcterms:modified>
</cp:coreProperties>
</file>