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BCF" w:rsidRPr="004A62BE" w:rsidRDefault="00665BCF" w:rsidP="00665BCF">
      <w:pPr>
        <w:pStyle w:val="1"/>
        <w:shd w:val="clear" w:color="auto" w:fill="auto"/>
        <w:spacing w:after="242" w:line="240" w:lineRule="auto"/>
        <w:ind w:left="7840"/>
        <w:rPr>
          <w:sz w:val="32"/>
          <w:szCs w:val="32"/>
        </w:rPr>
      </w:pPr>
      <w:r w:rsidRPr="004A62BE">
        <w:rPr>
          <w:sz w:val="32"/>
          <w:szCs w:val="32"/>
        </w:rPr>
        <w:t xml:space="preserve">Приложение № </w:t>
      </w:r>
      <w:r>
        <w:rPr>
          <w:sz w:val="32"/>
          <w:szCs w:val="32"/>
        </w:rPr>
        <w:t>1</w:t>
      </w:r>
    </w:p>
    <w:p w:rsidR="00665BCF" w:rsidRPr="00665BCF" w:rsidRDefault="00665BCF" w:rsidP="00665BCF">
      <w:pPr>
        <w:pStyle w:val="1"/>
        <w:shd w:val="clear" w:color="auto" w:fill="auto"/>
        <w:spacing w:after="286" w:line="240" w:lineRule="auto"/>
        <w:ind w:right="20"/>
        <w:jc w:val="center"/>
        <w:rPr>
          <w:b/>
          <w:sz w:val="32"/>
          <w:szCs w:val="32"/>
        </w:rPr>
      </w:pPr>
      <w:r w:rsidRPr="00665BCF">
        <w:rPr>
          <w:b/>
          <w:sz w:val="32"/>
          <w:szCs w:val="32"/>
        </w:rPr>
        <w:t>ПРИМЕРНАЯ СХЕМА</w:t>
      </w:r>
    </w:p>
    <w:p w:rsidR="00665BCF" w:rsidRPr="004A62BE" w:rsidRDefault="00665BCF" w:rsidP="00665BCF">
      <w:pPr>
        <w:pStyle w:val="1"/>
        <w:shd w:val="clear" w:color="auto" w:fill="auto"/>
        <w:spacing w:after="286" w:line="240" w:lineRule="auto"/>
        <w:ind w:right="20"/>
        <w:jc w:val="center"/>
        <w:rPr>
          <w:sz w:val="32"/>
          <w:szCs w:val="32"/>
        </w:rPr>
      </w:pPr>
      <w:r w:rsidRPr="004A62BE">
        <w:rPr>
          <w:sz w:val="32"/>
          <w:szCs w:val="32"/>
        </w:rPr>
        <w:t xml:space="preserve"> описательного отчета о деятельности коллектива физкультуры</w:t>
      </w:r>
    </w:p>
    <w:p w:rsidR="00665BCF" w:rsidRPr="00665BCF" w:rsidRDefault="00665BCF" w:rsidP="00665BCF">
      <w:pPr>
        <w:pStyle w:val="1"/>
        <w:shd w:val="clear" w:color="auto" w:fill="auto"/>
        <w:spacing w:after="249" w:line="240" w:lineRule="auto"/>
        <w:ind w:right="20"/>
        <w:jc w:val="center"/>
        <w:rPr>
          <w:b/>
          <w:sz w:val="32"/>
          <w:szCs w:val="32"/>
        </w:rPr>
      </w:pPr>
      <w:r w:rsidRPr="00665BCF">
        <w:rPr>
          <w:b/>
          <w:sz w:val="32"/>
          <w:szCs w:val="32"/>
        </w:rPr>
        <w:t>1. ОРГАНИЗАЦИОННАЯ РАБОТА</w:t>
      </w:r>
    </w:p>
    <w:p w:rsidR="00665BCF" w:rsidRPr="004A62BE" w:rsidRDefault="00665BCF" w:rsidP="00665BCF">
      <w:pPr>
        <w:pStyle w:val="1"/>
        <w:numPr>
          <w:ilvl w:val="0"/>
          <w:numId w:val="1"/>
        </w:numPr>
        <w:shd w:val="clear" w:color="auto" w:fill="auto"/>
        <w:tabs>
          <w:tab w:val="left" w:pos="1410"/>
        </w:tabs>
        <w:spacing w:line="240" w:lineRule="auto"/>
        <w:ind w:left="20" w:right="20" w:firstLine="840"/>
        <w:rPr>
          <w:sz w:val="32"/>
          <w:szCs w:val="32"/>
        </w:rPr>
      </w:pPr>
      <w:r w:rsidRPr="004A62BE">
        <w:rPr>
          <w:sz w:val="32"/>
          <w:szCs w:val="32"/>
        </w:rPr>
        <w:t>Структура коллектива, количество секций по видам спорта,  кадровое обеспечение.</w:t>
      </w:r>
    </w:p>
    <w:p w:rsidR="00665BCF" w:rsidRPr="004A62BE" w:rsidRDefault="00665BCF" w:rsidP="00665BCF">
      <w:pPr>
        <w:pStyle w:val="1"/>
        <w:numPr>
          <w:ilvl w:val="0"/>
          <w:numId w:val="1"/>
        </w:numPr>
        <w:shd w:val="clear" w:color="auto" w:fill="auto"/>
        <w:tabs>
          <w:tab w:val="left" w:pos="1410"/>
        </w:tabs>
        <w:spacing w:line="240" w:lineRule="auto"/>
        <w:ind w:left="20" w:right="20" w:firstLine="840"/>
        <w:rPr>
          <w:sz w:val="32"/>
          <w:szCs w:val="32"/>
        </w:rPr>
      </w:pPr>
      <w:r w:rsidRPr="004A62BE">
        <w:rPr>
          <w:sz w:val="32"/>
          <w:szCs w:val="32"/>
        </w:rPr>
        <w:t>Участие коллектива  в реализации муниципальных программ и в программах развития физической культуры и спорта Мурманской области.</w:t>
      </w:r>
    </w:p>
    <w:p w:rsidR="00665BCF" w:rsidRPr="004A62BE" w:rsidRDefault="00665BCF" w:rsidP="00665BCF">
      <w:pPr>
        <w:pStyle w:val="1"/>
        <w:numPr>
          <w:ilvl w:val="0"/>
          <w:numId w:val="1"/>
        </w:numPr>
        <w:shd w:val="clear" w:color="auto" w:fill="auto"/>
        <w:tabs>
          <w:tab w:val="left" w:pos="1389"/>
        </w:tabs>
        <w:spacing w:after="283" w:line="240" w:lineRule="auto"/>
        <w:ind w:left="20" w:firstLine="840"/>
        <w:rPr>
          <w:sz w:val="32"/>
          <w:szCs w:val="32"/>
        </w:rPr>
      </w:pPr>
      <w:r w:rsidRPr="004A62BE">
        <w:rPr>
          <w:sz w:val="32"/>
          <w:szCs w:val="32"/>
        </w:rPr>
        <w:t>Количественный и возрастной состав занимающихся.</w:t>
      </w:r>
    </w:p>
    <w:p w:rsidR="00665BCF" w:rsidRPr="00665BCF" w:rsidRDefault="00665BCF" w:rsidP="00665BCF">
      <w:pPr>
        <w:pStyle w:val="1"/>
        <w:shd w:val="clear" w:color="auto" w:fill="auto"/>
        <w:spacing w:after="41" w:line="240" w:lineRule="auto"/>
        <w:ind w:right="380"/>
        <w:jc w:val="center"/>
        <w:rPr>
          <w:b/>
          <w:sz w:val="32"/>
          <w:szCs w:val="32"/>
        </w:rPr>
      </w:pPr>
      <w:r w:rsidRPr="00665BCF">
        <w:rPr>
          <w:b/>
          <w:sz w:val="32"/>
          <w:szCs w:val="32"/>
        </w:rPr>
        <w:t>2. ОРГАНИЗАЦИЯ ФИЗКУЛЬТУРНО-ОЗДОРОВИТЕЛЬНОЙ</w:t>
      </w:r>
    </w:p>
    <w:p w:rsidR="00665BCF" w:rsidRPr="00665BCF" w:rsidRDefault="00665BCF" w:rsidP="00665BCF">
      <w:pPr>
        <w:pStyle w:val="1"/>
        <w:shd w:val="clear" w:color="auto" w:fill="auto"/>
        <w:spacing w:after="252" w:line="240" w:lineRule="auto"/>
        <w:ind w:right="380"/>
        <w:jc w:val="center"/>
        <w:rPr>
          <w:b/>
          <w:sz w:val="32"/>
          <w:szCs w:val="32"/>
        </w:rPr>
      </w:pPr>
      <w:r w:rsidRPr="00665BCF">
        <w:rPr>
          <w:b/>
          <w:sz w:val="32"/>
          <w:szCs w:val="32"/>
        </w:rPr>
        <w:t>И СПОРТИВНОЙ РАБОТЫ</w:t>
      </w:r>
    </w:p>
    <w:p w:rsidR="00665BCF" w:rsidRPr="004A62BE" w:rsidRDefault="00665BCF" w:rsidP="00665BCF">
      <w:pPr>
        <w:pStyle w:val="1"/>
        <w:numPr>
          <w:ilvl w:val="0"/>
          <w:numId w:val="2"/>
        </w:numPr>
        <w:shd w:val="clear" w:color="auto" w:fill="auto"/>
        <w:tabs>
          <w:tab w:val="left" w:pos="1417"/>
        </w:tabs>
        <w:spacing w:line="240" w:lineRule="auto"/>
        <w:ind w:left="20" w:right="20" w:firstLine="840"/>
        <w:rPr>
          <w:sz w:val="32"/>
          <w:szCs w:val="32"/>
        </w:rPr>
      </w:pPr>
      <w:r w:rsidRPr="004A62BE">
        <w:rPr>
          <w:sz w:val="32"/>
          <w:szCs w:val="32"/>
        </w:rPr>
        <w:t>Формирование календарного плана физкультурно-массовых и спортивных мероприятий (указывается количество запланированных и фактически проведенных мероприятий). Участие в областных, муниципальных и ведомственных физкультурно-массовых и спортивных мероприятиях, их результаты.</w:t>
      </w:r>
    </w:p>
    <w:p w:rsidR="00665BCF" w:rsidRPr="004A62BE" w:rsidRDefault="00665BCF" w:rsidP="00665BCF">
      <w:pPr>
        <w:pStyle w:val="1"/>
        <w:numPr>
          <w:ilvl w:val="0"/>
          <w:numId w:val="2"/>
        </w:numPr>
        <w:shd w:val="clear" w:color="auto" w:fill="auto"/>
        <w:tabs>
          <w:tab w:val="left" w:pos="1413"/>
        </w:tabs>
        <w:spacing w:line="240" w:lineRule="auto"/>
        <w:ind w:left="20" w:right="20" w:firstLine="840"/>
        <w:rPr>
          <w:sz w:val="32"/>
          <w:szCs w:val="32"/>
        </w:rPr>
      </w:pPr>
      <w:r w:rsidRPr="004A62BE">
        <w:rPr>
          <w:sz w:val="32"/>
          <w:szCs w:val="32"/>
        </w:rPr>
        <w:t xml:space="preserve">Количество проведенных физкультурно-массовых мероприятий. </w:t>
      </w:r>
      <w:r>
        <w:rPr>
          <w:sz w:val="32"/>
          <w:szCs w:val="32"/>
        </w:rPr>
        <w:t>Ф</w:t>
      </w:r>
      <w:r w:rsidRPr="004A62BE">
        <w:rPr>
          <w:sz w:val="32"/>
          <w:szCs w:val="32"/>
        </w:rPr>
        <w:t>орм</w:t>
      </w:r>
      <w:r>
        <w:rPr>
          <w:sz w:val="32"/>
          <w:szCs w:val="32"/>
        </w:rPr>
        <w:t>ы</w:t>
      </w:r>
      <w:r w:rsidRPr="004A62BE">
        <w:rPr>
          <w:sz w:val="32"/>
          <w:szCs w:val="32"/>
        </w:rPr>
        <w:t xml:space="preserve"> проведения.</w:t>
      </w:r>
    </w:p>
    <w:p w:rsidR="00665BCF" w:rsidRPr="004A62BE" w:rsidRDefault="00665BCF" w:rsidP="00665BCF">
      <w:pPr>
        <w:pStyle w:val="1"/>
        <w:shd w:val="clear" w:color="auto" w:fill="auto"/>
        <w:spacing w:after="246" w:line="240" w:lineRule="auto"/>
        <w:ind w:right="380"/>
        <w:jc w:val="center"/>
        <w:rPr>
          <w:sz w:val="32"/>
          <w:szCs w:val="32"/>
        </w:rPr>
      </w:pPr>
    </w:p>
    <w:p w:rsidR="00665BCF" w:rsidRPr="00665BCF" w:rsidRDefault="00665BCF" w:rsidP="00665BCF">
      <w:pPr>
        <w:pStyle w:val="1"/>
        <w:shd w:val="clear" w:color="auto" w:fill="auto"/>
        <w:spacing w:after="246" w:line="240" w:lineRule="auto"/>
        <w:ind w:right="380"/>
        <w:jc w:val="center"/>
        <w:rPr>
          <w:b/>
          <w:sz w:val="32"/>
          <w:szCs w:val="32"/>
        </w:rPr>
      </w:pPr>
      <w:r w:rsidRPr="00665BCF">
        <w:rPr>
          <w:b/>
          <w:sz w:val="32"/>
          <w:szCs w:val="32"/>
        </w:rPr>
        <w:t>3. МАТЕРИАЛЬНО-ТЕХНИЧЕСКОЕ ОБЕСПЕЧЕНИЕ</w:t>
      </w:r>
    </w:p>
    <w:p w:rsidR="00665BCF" w:rsidRPr="004A62BE" w:rsidRDefault="00665BCF" w:rsidP="00665BCF">
      <w:pPr>
        <w:pStyle w:val="1"/>
        <w:numPr>
          <w:ilvl w:val="0"/>
          <w:numId w:val="3"/>
        </w:numPr>
        <w:shd w:val="clear" w:color="auto" w:fill="auto"/>
        <w:tabs>
          <w:tab w:val="left" w:pos="1417"/>
        </w:tabs>
        <w:spacing w:line="240" w:lineRule="auto"/>
        <w:ind w:left="20" w:right="20" w:firstLine="840"/>
        <w:rPr>
          <w:sz w:val="32"/>
          <w:szCs w:val="32"/>
        </w:rPr>
      </w:pPr>
      <w:r w:rsidRPr="004A62BE">
        <w:rPr>
          <w:sz w:val="32"/>
          <w:szCs w:val="32"/>
        </w:rPr>
        <w:t>Наличие материально-технической базы для организации занятий физической культурой и спортом (перечислить с указанием размеров спортивных сооружений). Перечень арендуемых спортивных сооружений.</w:t>
      </w:r>
    </w:p>
    <w:p w:rsidR="00665BCF" w:rsidRPr="004A62BE" w:rsidRDefault="00665BCF" w:rsidP="00665BCF">
      <w:pPr>
        <w:pStyle w:val="1"/>
        <w:numPr>
          <w:ilvl w:val="0"/>
          <w:numId w:val="3"/>
        </w:numPr>
        <w:shd w:val="clear" w:color="auto" w:fill="auto"/>
        <w:tabs>
          <w:tab w:val="left" w:pos="1418"/>
        </w:tabs>
        <w:spacing w:after="286" w:line="240" w:lineRule="auto"/>
        <w:ind w:left="20" w:firstLine="840"/>
        <w:rPr>
          <w:sz w:val="32"/>
          <w:szCs w:val="32"/>
        </w:rPr>
      </w:pPr>
      <w:r w:rsidRPr="004A62BE">
        <w:rPr>
          <w:sz w:val="32"/>
          <w:szCs w:val="32"/>
        </w:rPr>
        <w:t>Наличие необходимого спортинвентаря.</w:t>
      </w:r>
    </w:p>
    <w:p w:rsidR="00665BCF" w:rsidRPr="004A62BE" w:rsidRDefault="00665BCF" w:rsidP="00665BCF">
      <w:pPr>
        <w:pStyle w:val="1"/>
        <w:shd w:val="clear" w:color="auto" w:fill="auto"/>
        <w:spacing w:line="240" w:lineRule="auto"/>
        <w:ind w:right="20"/>
        <w:jc w:val="center"/>
        <w:rPr>
          <w:sz w:val="32"/>
          <w:szCs w:val="32"/>
        </w:rPr>
      </w:pPr>
    </w:p>
    <w:p w:rsidR="00665BCF" w:rsidRPr="00665BCF" w:rsidRDefault="00665BCF" w:rsidP="00665BCF">
      <w:pPr>
        <w:pStyle w:val="1"/>
        <w:shd w:val="clear" w:color="auto" w:fill="auto"/>
        <w:spacing w:line="240" w:lineRule="auto"/>
        <w:ind w:right="20"/>
        <w:jc w:val="center"/>
        <w:rPr>
          <w:b/>
          <w:sz w:val="32"/>
          <w:szCs w:val="32"/>
        </w:rPr>
      </w:pPr>
      <w:r w:rsidRPr="00665BCF">
        <w:rPr>
          <w:b/>
          <w:sz w:val="32"/>
          <w:szCs w:val="32"/>
        </w:rPr>
        <w:t>4. ПРОПАГАНДА ЗДОРОВОГО ОБРАЗА ЖИЗНИ, ФИЗИЧЕСКОЙ</w:t>
      </w:r>
    </w:p>
    <w:p w:rsidR="00665BCF" w:rsidRPr="00665BCF" w:rsidRDefault="00665BCF" w:rsidP="00665BCF">
      <w:pPr>
        <w:pStyle w:val="1"/>
        <w:shd w:val="clear" w:color="auto" w:fill="auto"/>
        <w:spacing w:after="85" w:line="240" w:lineRule="auto"/>
        <w:ind w:left="3320"/>
        <w:rPr>
          <w:b/>
          <w:sz w:val="32"/>
          <w:szCs w:val="32"/>
        </w:rPr>
      </w:pPr>
      <w:r w:rsidRPr="00665BCF">
        <w:rPr>
          <w:b/>
          <w:sz w:val="32"/>
          <w:szCs w:val="32"/>
        </w:rPr>
        <w:t>КУЛЬТУРЫ И СПОРТА</w:t>
      </w:r>
    </w:p>
    <w:p w:rsidR="00665BCF" w:rsidRPr="004A62BE" w:rsidRDefault="00665BCF" w:rsidP="00665BCF">
      <w:pPr>
        <w:pStyle w:val="1"/>
        <w:shd w:val="clear" w:color="auto" w:fill="auto"/>
        <w:spacing w:line="240" w:lineRule="auto"/>
        <w:ind w:left="20" w:right="20" w:firstLine="840"/>
        <w:rPr>
          <w:sz w:val="32"/>
          <w:szCs w:val="32"/>
        </w:rPr>
      </w:pPr>
      <w:r w:rsidRPr="004A62BE">
        <w:rPr>
          <w:sz w:val="32"/>
          <w:szCs w:val="32"/>
        </w:rPr>
        <w:t>4.1. Сотрудничество со средствами массовой информации, наличие собственных печатных изданий.</w:t>
      </w:r>
    </w:p>
    <w:p w:rsidR="00665BCF" w:rsidRPr="004A62BE" w:rsidRDefault="00665BCF" w:rsidP="00665BCF">
      <w:pPr>
        <w:pStyle w:val="1"/>
        <w:shd w:val="clear" w:color="auto" w:fill="auto"/>
        <w:spacing w:after="297" w:line="240" w:lineRule="auto"/>
        <w:ind w:left="820" w:right="560" w:firstLine="340"/>
        <w:rPr>
          <w:sz w:val="32"/>
          <w:szCs w:val="32"/>
        </w:rPr>
      </w:pPr>
    </w:p>
    <w:p w:rsidR="00665BCF" w:rsidRPr="00665BCF" w:rsidRDefault="00665BCF" w:rsidP="00665BCF">
      <w:pPr>
        <w:pStyle w:val="1"/>
        <w:shd w:val="clear" w:color="auto" w:fill="auto"/>
        <w:spacing w:after="297" w:line="240" w:lineRule="auto"/>
        <w:ind w:left="820" w:right="560" w:firstLine="340"/>
        <w:jc w:val="center"/>
        <w:rPr>
          <w:b/>
          <w:sz w:val="32"/>
          <w:szCs w:val="32"/>
        </w:rPr>
      </w:pPr>
      <w:r w:rsidRPr="00665BCF">
        <w:rPr>
          <w:b/>
          <w:sz w:val="32"/>
          <w:szCs w:val="32"/>
        </w:rPr>
        <w:t>5. ВЗАИМОДЕЙСТВИЕ С ОРГАНАМИ УПРАВЛЕНИЯ В СФЕРЕ   ФИЗИЧЕСКОЙ КУЛЬТУРЫ И СПОРТА</w:t>
      </w:r>
    </w:p>
    <w:p w:rsidR="00665BCF" w:rsidRPr="004A62BE" w:rsidRDefault="00665BCF" w:rsidP="00665BCF">
      <w:pPr>
        <w:pStyle w:val="1"/>
        <w:shd w:val="clear" w:color="auto" w:fill="auto"/>
        <w:spacing w:after="383" w:line="240" w:lineRule="auto"/>
        <w:ind w:right="260" w:firstLine="800"/>
        <w:rPr>
          <w:sz w:val="32"/>
          <w:szCs w:val="32"/>
        </w:rPr>
      </w:pPr>
      <w:r w:rsidRPr="004A62BE">
        <w:rPr>
          <w:sz w:val="32"/>
          <w:szCs w:val="32"/>
        </w:rPr>
        <w:t xml:space="preserve">5.1. Совместное рассмотрение итогов </w:t>
      </w:r>
      <w:r>
        <w:rPr>
          <w:sz w:val="32"/>
          <w:szCs w:val="32"/>
        </w:rPr>
        <w:t xml:space="preserve">подготовки и </w:t>
      </w:r>
      <w:r w:rsidRPr="004A62BE">
        <w:rPr>
          <w:sz w:val="32"/>
          <w:szCs w:val="32"/>
        </w:rPr>
        <w:t>проведения мероприятий, а также вопросов</w:t>
      </w:r>
      <w:r>
        <w:rPr>
          <w:sz w:val="32"/>
          <w:szCs w:val="32"/>
        </w:rPr>
        <w:t xml:space="preserve"> сотрудничества</w:t>
      </w:r>
      <w:bookmarkStart w:id="0" w:name="_GoBack"/>
      <w:bookmarkEnd w:id="0"/>
      <w:r w:rsidRPr="004A62BE">
        <w:rPr>
          <w:sz w:val="32"/>
          <w:szCs w:val="32"/>
        </w:rPr>
        <w:t>, возникших в ходе их проведения.</w:t>
      </w:r>
    </w:p>
    <w:p w:rsidR="00665BCF" w:rsidRPr="00665BCF" w:rsidRDefault="00665BCF" w:rsidP="00665BCF">
      <w:pPr>
        <w:pStyle w:val="1"/>
        <w:shd w:val="clear" w:color="auto" w:fill="auto"/>
        <w:spacing w:after="324" w:line="240" w:lineRule="auto"/>
        <w:ind w:left="4280"/>
        <w:rPr>
          <w:b/>
          <w:sz w:val="32"/>
          <w:szCs w:val="32"/>
        </w:rPr>
      </w:pPr>
      <w:r w:rsidRPr="00665BCF">
        <w:rPr>
          <w:b/>
          <w:sz w:val="32"/>
          <w:szCs w:val="32"/>
        </w:rPr>
        <w:t>6. РАЗНОЕ</w:t>
      </w:r>
    </w:p>
    <w:p w:rsidR="00665BCF" w:rsidRPr="004A62BE" w:rsidRDefault="00665BCF" w:rsidP="00665BCF">
      <w:pPr>
        <w:pStyle w:val="1"/>
        <w:numPr>
          <w:ilvl w:val="0"/>
          <w:numId w:val="4"/>
        </w:numPr>
        <w:shd w:val="clear" w:color="auto" w:fill="auto"/>
        <w:tabs>
          <w:tab w:val="left" w:pos="1393"/>
        </w:tabs>
        <w:spacing w:line="240" w:lineRule="auto"/>
        <w:ind w:right="260" w:firstLine="800"/>
        <w:rPr>
          <w:sz w:val="32"/>
          <w:szCs w:val="32"/>
        </w:rPr>
      </w:pPr>
      <w:r w:rsidRPr="004A62BE">
        <w:rPr>
          <w:sz w:val="32"/>
          <w:szCs w:val="32"/>
        </w:rPr>
        <w:t>Проблемные вопросы, возникающие при организации физкультурно-спортивной работы организации.</w:t>
      </w:r>
    </w:p>
    <w:p w:rsidR="00665BCF" w:rsidRPr="004A62BE" w:rsidRDefault="00665BCF" w:rsidP="00665BCF">
      <w:pPr>
        <w:pStyle w:val="1"/>
        <w:numPr>
          <w:ilvl w:val="0"/>
          <w:numId w:val="4"/>
        </w:numPr>
        <w:shd w:val="clear" w:color="auto" w:fill="auto"/>
        <w:tabs>
          <w:tab w:val="left" w:pos="1397"/>
        </w:tabs>
        <w:spacing w:line="240" w:lineRule="auto"/>
        <w:ind w:right="260" w:firstLine="800"/>
        <w:rPr>
          <w:sz w:val="32"/>
          <w:szCs w:val="32"/>
        </w:rPr>
      </w:pPr>
      <w:r w:rsidRPr="004A62BE">
        <w:rPr>
          <w:sz w:val="32"/>
          <w:szCs w:val="32"/>
        </w:rPr>
        <w:t>Предложения в адрес Комитета по физической культуре и спорту Мурманской области.</w:t>
      </w:r>
    </w:p>
    <w:p w:rsidR="00665BCF" w:rsidRDefault="00665BCF" w:rsidP="00665BCF">
      <w:pPr>
        <w:pStyle w:val="1"/>
        <w:shd w:val="clear" w:color="auto" w:fill="auto"/>
        <w:spacing w:line="240" w:lineRule="auto"/>
        <w:ind w:left="4540" w:right="-969"/>
        <w:rPr>
          <w:sz w:val="28"/>
          <w:szCs w:val="28"/>
        </w:rPr>
      </w:pPr>
    </w:p>
    <w:p w:rsidR="00665BCF" w:rsidRDefault="00665BCF" w:rsidP="00665BCF">
      <w:pPr>
        <w:pStyle w:val="1"/>
        <w:shd w:val="clear" w:color="auto" w:fill="auto"/>
        <w:spacing w:line="240" w:lineRule="auto"/>
        <w:ind w:left="4540" w:right="-969"/>
        <w:rPr>
          <w:sz w:val="28"/>
          <w:szCs w:val="28"/>
        </w:rPr>
      </w:pPr>
    </w:p>
    <w:p w:rsidR="00665BCF" w:rsidRDefault="00665BCF" w:rsidP="00665BCF">
      <w:pPr>
        <w:pStyle w:val="1"/>
        <w:shd w:val="clear" w:color="auto" w:fill="auto"/>
        <w:spacing w:line="240" w:lineRule="auto"/>
        <w:ind w:left="4540" w:right="-969"/>
        <w:rPr>
          <w:sz w:val="28"/>
          <w:szCs w:val="28"/>
        </w:rPr>
      </w:pPr>
    </w:p>
    <w:p w:rsidR="00665BCF" w:rsidRDefault="00665BCF" w:rsidP="00665BCF">
      <w:pPr>
        <w:pStyle w:val="1"/>
        <w:shd w:val="clear" w:color="auto" w:fill="auto"/>
        <w:spacing w:line="240" w:lineRule="auto"/>
        <w:ind w:left="4540" w:right="-969"/>
        <w:rPr>
          <w:sz w:val="28"/>
          <w:szCs w:val="28"/>
        </w:rPr>
      </w:pPr>
    </w:p>
    <w:p w:rsidR="00665BCF" w:rsidRDefault="00665BCF" w:rsidP="00665BCF">
      <w:pPr>
        <w:pStyle w:val="1"/>
        <w:shd w:val="clear" w:color="auto" w:fill="auto"/>
        <w:spacing w:line="240" w:lineRule="auto"/>
        <w:ind w:left="4540" w:right="-969"/>
        <w:rPr>
          <w:sz w:val="28"/>
          <w:szCs w:val="28"/>
        </w:rPr>
      </w:pPr>
    </w:p>
    <w:p w:rsidR="00665BCF" w:rsidRDefault="00665BCF" w:rsidP="00665BCF">
      <w:pPr>
        <w:pStyle w:val="1"/>
        <w:shd w:val="clear" w:color="auto" w:fill="auto"/>
        <w:spacing w:line="240" w:lineRule="auto"/>
        <w:ind w:left="4540" w:right="-969"/>
        <w:rPr>
          <w:sz w:val="28"/>
          <w:szCs w:val="28"/>
        </w:rPr>
      </w:pPr>
    </w:p>
    <w:p w:rsidR="00665BCF" w:rsidRDefault="00665BCF" w:rsidP="00665BCF">
      <w:pPr>
        <w:pStyle w:val="1"/>
        <w:shd w:val="clear" w:color="auto" w:fill="auto"/>
        <w:spacing w:line="240" w:lineRule="auto"/>
        <w:ind w:left="4540" w:right="-969"/>
        <w:rPr>
          <w:sz w:val="28"/>
          <w:szCs w:val="28"/>
        </w:rPr>
      </w:pPr>
    </w:p>
    <w:p w:rsidR="00665BCF" w:rsidRDefault="00665BCF" w:rsidP="00665BCF">
      <w:pPr>
        <w:pStyle w:val="1"/>
        <w:shd w:val="clear" w:color="auto" w:fill="auto"/>
        <w:spacing w:line="240" w:lineRule="auto"/>
        <w:ind w:left="4540" w:right="-969"/>
        <w:rPr>
          <w:sz w:val="28"/>
          <w:szCs w:val="28"/>
        </w:rPr>
      </w:pPr>
    </w:p>
    <w:p w:rsidR="00763689" w:rsidRPr="001E2ECE" w:rsidRDefault="001E2ECE" w:rsidP="00665BCF">
      <w:pPr>
        <w:pStyle w:val="1"/>
        <w:shd w:val="clear" w:color="auto" w:fill="auto"/>
        <w:spacing w:line="240" w:lineRule="auto"/>
        <w:ind w:left="4540" w:right="-969"/>
        <w:rPr>
          <w:sz w:val="28"/>
          <w:szCs w:val="28"/>
        </w:rPr>
      </w:pPr>
      <w:r w:rsidRPr="001E2ECE">
        <w:rPr>
          <w:sz w:val="28"/>
          <w:szCs w:val="28"/>
        </w:rPr>
        <w:lastRenderedPageBreak/>
        <w:t>Приложение № 2</w:t>
      </w:r>
    </w:p>
    <w:p w:rsidR="00763689" w:rsidRPr="001E2ECE" w:rsidRDefault="00CC0CA3" w:rsidP="00665BCF">
      <w:pPr>
        <w:pStyle w:val="1"/>
        <w:shd w:val="clear" w:color="auto" w:fill="auto"/>
        <w:spacing w:line="240" w:lineRule="auto"/>
        <w:ind w:left="4540" w:right="-969"/>
        <w:rPr>
          <w:sz w:val="28"/>
          <w:szCs w:val="28"/>
        </w:rPr>
      </w:pPr>
      <w:r w:rsidRPr="001E2ECE">
        <w:rPr>
          <w:sz w:val="28"/>
          <w:szCs w:val="28"/>
        </w:rPr>
        <w:t xml:space="preserve">к Положению о </w:t>
      </w:r>
      <w:r w:rsidR="00EA6BAD" w:rsidRPr="001E2ECE">
        <w:rPr>
          <w:sz w:val="28"/>
          <w:szCs w:val="28"/>
        </w:rPr>
        <w:t xml:space="preserve">региональном этапе </w:t>
      </w:r>
      <w:r w:rsidRPr="001E2ECE">
        <w:rPr>
          <w:sz w:val="28"/>
          <w:szCs w:val="28"/>
        </w:rPr>
        <w:t>Всероссийско</w:t>
      </w:r>
      <w:r w:rsidR="00EA6BAD" w:rsidRPr="001E2ECE">
        <w:rPr>
          <w:sz w:val="28"/>
          <w:szCs w:val="28"/>
        </w:rPr>
        <w:t>го</w:t>
      </w:r>
      <w:r w:rsidRPr="001E2ECE">
        <w:rPr>
          <w:sz w:val="28"/>
          <w:szCs w:val="28"/>
        </w:rPr>
        <w:t xml:space="preserve"> смотр</w:t>
      </w:r>
      <w:r w:rsidR="00EA6BAD" w:rsidRPr="001E2ECE">
        <w:rPr>
          <w:sz w:val="28"/>
          <w:szCs w:val="28"/>
        </w:rPr>
        <w:t>а</w:t>
      </w:r>
      <w:r w:rsidRPr="001E2ECE">
        <w:rPr>
          <w:sz w:val="28"/>
          <w:szCs w:val="28"/>
        </w:rPr>
        <w:t>- конкурс</w:t>
      </w:r>
      <w:r w:rsidR="00EA6BAD" w:rsidRPr="001E2ECE">
        <w:rPr>
          <w:sz w:val="28"/>
          <w:szCs w:val="28"/>
        </w:rPr>
        <w:t>а</w:t>
      </w:r>
      <w:r w:rsidRPr="001E2ECE">
        <w:rPr>
          <w:sz w:val="28"/>
          <w:szCs w:val="28"/>
        </w:rPr>
        <w:t xml:space="preserve"> на лучшую постановку физкультурно-спортивной работы среди предприятий, учреждений и организаций</w:t>
      </w:r>
    </w:p>
    <w:p w:rsidR="001E2ECE" w:rsidRDefault="001E2ECE" w:rsidP="001E2ECE">
      <w:pPr>
        <w:pStyle w:val="1"/>
        <w:shd w:val="clear" w:color="auto" w:fill="auto"/>
        <w:spacing w:line="240" w:lineRule="auto"/>
        <w:ind w:left="4280"/>
        <w:jc w:val="left"/>
        <w:rPr>
          <w:sz w:val="28"/>
          <w:szCs w:val="28"/>
        </w:rPr>
      </w:pPr>
    </w:p>
    <w:p w:rsidR="001E2ECE" w:rsidRDefault="001E2ECE" w:rsidP="001E2ECE">
      <w:pPr>
        <w:pStyle w:val="1"/>
        <w:shd w:val="clear" w:color="auto" w:fill="auto"/>
        <w:spacing w:line="240" w:lineRule="auto"/>
        <w:ind w:left="4280"/>
        <w:jc w:val="left"/>
        <w:rPr>
          <w:sz w:val="28"/>
          <w:szCs w:val="28"/>
        </w:rPr>
      </w:pPr>
    </w:p>
    <w:p w:rsidR="00763689" w:rsidRPr="001E2ECE" w:rsidRDefault="00CC0CA3" w:rsidP="001E2ECE">
      <w:pPr>
        <w:pStyle w:val="1"/>
        <w:shd w:val="clear" w:color="auto" w:fill="auto"/>
        <w:spacing w:line="240" w:lineRule="auto"/>
        <w:ind w:left="4280"/>
        <w:jc w:val="left"/>
        <w:rPr>
          <w:sz w:val="28"/>
          <w:szCs w:val="28"/>
        </w:rPr>
      </w:pPr>
      <w:r w:rsidRPr="001E2ECE">
        <w:rPr>
          <w:sz w:val="28"/>
          <w:szCs w:val="28"/>
        </w:rPr>
        <w:t>ТАБЛИЦА</w:t>
      </w:r>
    </w:p>
    <w:p w:rsidR="00763689" w:rsidRPr="001E2ECE" w:rsidRDefault="00CC0CA3" w:rsidP="001E2ECE">
      <w:pPr>
        <w:pStyle w:val="1"/>
        <w:shd w:val="clear" w:color="auto" w:fill="auto"/>
        <w:spacing w:after="46" w:line="240" w:lineRule="auto"/>
        <w:ind w:left="1020"/>
        <w:jc w:val="left"/>
        <w:rPr>
          <w:sz w:val="28"/>
          <w:szCs w:val="28"/>
        </w:rPr>
      </w:pPr>
      <w:r w:rsidRPr="001E2ECE">
        <w:rPr>
          <w:sz w:val="28"/>
          <w:szCs w:val="28"/>
        </w:rPr>
        <w:t>начисления очков предприятиям, учреждениям и организациям -</w:t>
      </w:r>
    </w:p>
    <w:p w:rsidR="00763689" w:rsidRPr="001E2ECE" w:rsidRDefault="00CC0CA3" w:rsidP="001E2ECE">
      <w:pPr>
        <w:pStyle w:val="1"/>
        <w:shd w:val="clear" w:color="auto" w:fill="auto"/>
        <w:spacing w:after="308" w:line="240" w:lineRule="auto"/>
        <w:ind w:left="3660"/>
        <w:jc w:val="left"/>
        <w:rPr>
          <w:sz w:val="28"/>
          <w:szCs w:val="28"/>
        </w:rPr>
      </w:pPr>
      <w:r w:rsidRPr="001E2ECE">
        <w:rPr>
          <w:sz w:val="28"/>
          <w:szCs w:val="28"/>
        </w:rPr>
        <w:t>участникам конкурса</w:t>
      </w:r>
    </w:p>
    <w:tbl>
      <w:tblPr>
        <w:tblStyle w:val="a5"/>
        <w:tblW w:w="13325" w:type="dxa"/>
        <w:tblInd w:w="-1735" w:type="dxa"/>
        <w:tblLook w:val="04A0"/>
      </w:tblPr>
      <w:tblGrid>
        <w:gridCol w:w="9640"/>
        <w:gridCol w:w="3685"/>
      </w:tblGrid>
      <w:tr w:rsidR="00EA6BAD" w:rsidRPr="001E2ECE" w:rsidTr="00EA6BAD">
        <w:tc>
          <w:tcPr>
            <w:tcW w:w="9640" w:type="dxa"/>
          </w:tcPr>
          <w:p w:rsidR="00EA6BAD" w:rsidRPr="001E2ECE" w:rsidRDefault="00EA6BAD" w:rsidP="001E2ECE">
            <w:pPr>
              <w:pStyle w:val="1"/>
              <w:shd w:val="clear" w:color="auto" w:fill="auto"/>
              <w:spacing w:after="308" w:line="240" w:lineRule="auto"/>
              <w:jc w:val="left"/>
              <w:rPr>
                <w:sz w:val="28"/>
                <w:szCs w:val="28"/>
              </w:rPr>
            </w:pPr>
            <w:r w:rsidRPr="001E2ECE">
              <w:rPr>
                <w:sz w:val="28"/>
                <w:szCs w:val="28"/>
              </w:rPr>
              <w:t>Основные показатели</w:t>
            </w:r>
          </w:p>
        </w:tc>
        <w:tc>
          <w:tcPr>
            <w:tcW w:w="3685" w:type="dxa"/>
          </w:tcPr>
          <w:p w:rsidR="00EA6BAD" w:rsidRPr="001E2ECE" w:rsidRDefault="00EA6BAD" w:rsidP="001E2ECE">
            <w:pPr>
              <w:pStyle w:val="1"/>
              <w:shd w:val="clear" w:color="auto" w:fill="auto"/>
              <w:spacing w:after="308" w:line="240" w:lineRule="auto"/>
              <w:jc w:val="left"/>
              <w:rPr>
                <w:sz w:val="28"/>
                <w:szCs w:val="28"/>
              </w:rPr>
            </w:pPr>
            <w:r w:rsidRPr="001E2ECE">
              <w:rPr>
                <w:sz w:val="28"/>
                <w:szCs w:val="28"/>
              </w:rPr>
              <w:t>Количество начисляемых очков</w:t>
            </w:r>
          </w:p>
        </w:tc>
      </w:tr>
      <w:tr w:rsidR="00EA6BAD" w:rsidRPr="001E2ECE" w:rsidTr="00EA6BAD">
        <w:tc>
          <w:tcPr>
            <w:tcW w:w="9640" w:type="dxa"/>
          </w:tcPr>
          <w:p w:rsidR="00EA6BAD" w:rsidRPr="001E2ECE" w:rsidRDefault="00EA6BAD" w:rsidP="001E2ECE">
            <w:pPr>
              <w:pStyle w:val="1"/>
              <w:shd w:val="clear" w:color="auto" w:fill="auto"/>
              <w:spacing w:after="308" w:line="240" w:lineRule="auto"/>
              <w:jc w:val="left"/>
              <w:rPr>
                <w:sz w:val="28"/>
                <w:szCs w:val="28"/>
              </w:rPr>
            </w:pPr>
            <w:r w:rsidRPr="001E2ECE">
              <w:rPr>
                <w:sz w:val="28"/>
                <w:szCs w:val="28"/>
              </w:rPr>
              <w:t>Включение в соглашения, коллективные договоры и трудовые договоры между работодателями и работниками положений о создании условий для занятий физической культурой и спортом</w:t>
            </w:r>
          </w:p>
        </w:tc>
        <w:tc>
          <w:tcPr>
            <w:tcW w:w="3685" w:type="dxa"/>
          </w:tcPr>
          <w:p w:rsidR="00EA6BAD" w:rsidRPr="001E2ECE" w:rsidRDefault="00EA6BAD" w:rsidP="001E2ECE">
            <w:pPr>
              <w:pStyle w:val="1"/>
              <w:shd w:val="clear" w:color="auto" w:fill="auto"/>
              <w:spacing w:after="308" w:line="240" w:lineRule="auto"/>
              <w:jc w:val="left"/>
              <w:rPr>
                <w:sz w:val="28"/>
                <w:szCs w:val="28"/>
              </w:rPr>
            </w:pPr>
            <w:r w:rsidRPr="001E2ECE">
              <w:rPr>
                <w:sz w:val="28"/>
                <w:szCs w:val="28"/>
              </w:rPr>
              <w:t>20 очков</w:t>
            </w:r>
          </w:p>
        </w:tc>
      </w:tr>
      <w:tr w:rsidR="00EA6BAD" w:rsidRPr="001E2ECE" w:rsidTr="00EA6BAD">
        <w:tc>
          <w:tcPr>
            <w:tcW w:w="9640" w:type="dxa"/>
          </w:tcPr>
          <w:p w:rsidR="00EA6BAD" w:rsidRPr="001E2ECE" w:rsidRDefault="00EA6BAD" w:rsidP="001E2ECE">
            <w:pPr>
              <w:pStyle w:val="1"/>
              <w:shd w:val="clear" w:color="auto" w:fill="auto"/>
              <w:spacing w:after="308" w:line="240" w:lineRule="auto"/>
              <w:jc w:val="left"/>
              <w:rPr>
                <w:sz w:val="28"/>
                <w:szCs w:val="28"/>
              </w:rPr>
            </w:pPr>
            <w:r w:rsidRPr="001E2ECE">
              <w:rPr>
                <w:sz w:val="28"/>
                <w:szCs w:val="28"/>
              </w:rPr>
              <w:t>Количество работников, систематически занимающихся физической культурой и спортом (в % отношении к общей численности работников предприятия, учреждения, организации)</w:t>
            </w:r>
          </w:p>
        </w:tc>
        <w:tc>
          <w:tcPr>
            <w:tcW w:w="3685" w:type="dxa"/>
          </w:tcPr>
          <w:p w:rsidR="00EA6BAD" w:rsidRPr="001E2ECE" w:rsidRDefault="00EA6BAD" w:rsidP="00BB10C9">
            <w:pPr>
              <w:pStyle w:val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1E2ECE">
              <w:rPr>
                <w:sz w:val="28"/>
                <w:szCs w:val="28"/>
              </w:rPr>
              <w:t xml:space="preserve">Начисление очков осуществляется в соответствии с занятыми местами (1 место = </w:t>
            </w:r>
            <w:r w:rsidRPr="001E2ECE">
              <w:rPr>
                <w:sz w:val="28"/>
                <w:szCs w:val="28"/>
                <w:lang w:val="en-US"/>
              </w:rPr>
              <w:t>N</w:t>
            </w:r>
            <w:r w:rsidRPr="001E2ECE">
              <w:rPr>
                <w:sz w:val="28"/>
                <w:szCs w:val="28"/>
              </w:rPr>
              <w:t xml:space="preserve">, где N </w:t>
            </w:r>
            <w:r w:rsidR="00BB10C9">
              <w:rPr>
                <w:sz w:val="28"/>
                <w:szCs w:val="28"/>
              </w:rPr>
              <w:t>–</w:t>
            </w:r>
            <w:r w:rsidRPr="001E2ECE">
              <w:rPr>
                <w:sz w:val="28"/>
                <w:szCs w:val="28"/>
              </w:rPr>
              <w:t xml:space="preserve"> количество</w:t>
            </w:r>
            <w:r w:rsidR="00BB10C9">
              <w:rPr>
                <w:sz w:val="28"/>
                <w:szCs w:val="28"/>
              </w:rPr>
              <w:t xml:space="preserve"> </w:t>
            </w:r>
            <w:r w:rsidRPr="001E2ECE">
              <w:rPr>
                <w:sz w:val="28"/>
                <w:szCs w:val="28"/>
              </w:rPr>
              <w:t>участников конкурса в номинации)</w:t>
            </w:r>
          </w:p>
        </w:tc>
      </w:tr>
      <w:tr w:rsidR="00EA6BAD" w:rsidRPr="001E2ECE" w:rsidTr="00EA6BAD">
        <w:tc>
          <w:tcPr>
            <w:tcW w:w="9640" w:type="dxa"/>
          </w:tcPr>
          <w:p w:rsidR="00EA6BAD" w:rsidRPr="001E2ECE" w:rsidRDefault="00EA6BAD" w:rsidP="001E2ECE">
            <w:pPr>
              <w:pStyle w:val="1"/>
              <w:shd w:val="clear" w:color="auto" w:fill="auto"/>
              <w:spacing w:after="308" w:line="240" w:lineRule="auto"/>
              <w:jc w:val="left"/>
              <w:rPr>
                <w:sz w:val="28"/>
                <w:szCs w:val="28"/>
              </w:rPr>
            </w:pPr>
            <w:r w:rsidRPr="001E2ECE">
              <w:rPr>
                <w:sz w:val="28"/>
                <w:szCs w:val="28"/>
              </w:rPr>
              <w:t>Численность штатных и общественных физкультурных работников</w:t>
            </w:r>
          </w:p>
        </w:tc>
        <w:tc>
          <w:tcPr>
            <w:tcW w:w="3685" w:type="dxa"/>
          </w:tcPr>
          <w:p w:rsidR="00EA6BAD" w:rsidRPr="001E2ECE" w:rsidRDefault="00EA6BAD" w:rsidP="001E2ECE">
            <w:pPr>
              <w:pStyle w:val="1"/>
              <w:shd w:val="clear" w:color="auto" w:fill="auto"/>
              <w:spacing w:after="308" w:line="240" w:lineRule="auto"/>
              <w:jc w:val="left"/>
              <w:rPr>
                <w:sz w:val="28"/>
                <w:szCs w:val="28"/>
              </w:rPr>
            </w:pPr>
            <w:r w:rsidRPr="001E2ECE">
              <w:rPr>
                <w:sz w:val="28"/>
                <w:szCs w:val="28"/>
              </w:rPr>
              <w:t>15 (при наличии штатных работников) 5 (при наличии общественных работников</w:t>
            </w:r>
            <w:r w:rsidR="00BB10C9">
              <w:rPr>
                <w:sz w:val="28"/>
                <w:szCs w:val="28"/>
              </w:rPr>
              <w:t>)</w:t>
            </w:r>
          </w:p>
        </w:tc>
      </w:tr>
      <w:tr w:rsidR="00EA6BAD" w:rsidRPr="001E2ECE" w:rsidTr="00EA6BAD">
        <w:tc>
          <w:tcPr>
            <w:tcW w:w="9640" w:type="dxa"/>
          </w:tcPr>
          <w:p w:rsidR="00EA6BAD" w:rsidRPr="001E2ECE" w:rsidRDefault="00EA6BAD" w:rsidP="001E2ECE">
            <w:pPr>
              <w:pStyle w:val="1"/>
              <w:shd w:val="clear" w:color="auto" w:fill="auto"/>
              <w:spacing w:after="308" w:line="240" w:lineRule="auto"/>
              <w:jc w:val="left"/>
              <w:rPr>
                <w:sz w:val="28"/>
                <w:szCs w:val="28"/>
              </w:rPr>
            </w:pPr>
            <w:r w:rsidRPr="001E2ECE">
              <w:rPr>
                <w:sz w:val="28"/>
                <w:szCs w:val="28"/>
              </w:rPr>
              <w:t>Наличие спортивных сооружений (единиц сооружений, прошедших паспортизацию, единовременная пропускная способность сооружений)</w:t>
            </w:r>
          </w:p>
        </w:tc>
        <w:tc>
          <w:tcPr>
            <w:tcW w:w="3685" w:type="dxa"/>
          </w:tcPr>
          <w:p w:rsidR="00EA6BAD" w:rsidRPr="001E2ECE" w:rsidRDefault="00EA6BAD" w:rsidP="001E2ECE">
            <w:pPr>
              <w:pStyle w:val="1"/>
              <w:shd w:val="clear" w:color="auto" w:fill="auto"/>
              <w:spacing w:after="308" w:line="240" w:lineRule="auto"/>
              <w:jc w:val="left"/>
              <w:rPr>
                <w:sz w:val="28"/>
                <w:szCs w:val="28"/>
              </w:rPr>
            </w:pPr>
            <w:r w:rsidRPr="001E2ECE">
              <w:rPr>
                <w:sz w:val="28"/>
                <w:szCs w:val="28"/>
              </w:rPr>
              <w:t>по 5 очков за каждый объект спорта</w:t>
            </w:r>
          </w:p>
        </w:tc>
      </w:tr>
      <w:tr w:rsidR="00EA6BAD" w:rsidRPr="001E2ECE" w:rsidTr="00EA6BAD">
        <w:tc>
          <w:tcPr>
            <w:tcW w:w="9640" w:type="dxa"/>
          </w:tcPr>
          <w:p w:rsidR="00EA6BAD" w:rsidRPr="001E2ECE" w:rsidRDefault="00EA6BAD" w:rsidP="001E2ECE">
            <w:pPr>
              <w:pStyle w:val="1"/>
              <w:shd w:val="clear" w:color="auto" w:fill="auto"/>
              <w:spacing w:after="308" w:line="240" w:lineRule="auto"/>
              <w:jc w:val="left"/>
              <w:rPr>
                <w:sz w:val="28"/>
                <w:szCs w:val="28"/>
              </w:rPr>
            </w:pPr>
            <w:r w:rsidRPr="001E2ECE">
              <w:rPr>
                <w:sz w:val="28"/>
                <w:szCs w:val="28"/>
              </w:rPr>
              <w:t>Перечень арендуемых спортивных сооружений</w:t>
            </w:r>
          </w:p>
        </w:tc>
        <w:tc>
          <w:tcPr>
            <w:tcW w:w="3685" w:type="dxa"/>
          </w:tcPr>
          <w:p w:rsidR="00EA6BAD" w:rsidRPr="001E2ECE" w:rsidRDefault="00EA6BAD" w:rsidP="001E2ECE">
            <w:pPr>
              <w:pStyle w:val="1"/>
              <w:shd w:val="clear" w:color="auto" w:fill="auto"/>
              <w:spacing w:after="308" w:line="240" w:lineRule="auto"/>
              <w:jc w:val="left"/>
              <w:rPr>
                <w:sz w:val="28"/>
                <w:szCs w:val="28"/>
              </w:rPr>
            </w:pPr>
            <w:r w:rsidRPr="001E2ECE">
              <w:rPr>
                <w:sz w:val="28"/>
                <w:szCs w:val="28"/>
              </w:rPr>
              <w:t>5 очков</w:t>
            </w:r>
          </w:p>
        </w:tc>
      </w:tr>
      <w:tr w:rsidR="00EA6BAD" w:rsidRPr="001E2ECE" w:rsidTr="00EA6BAD">
        <w:tc>
          <w:tcPr>
            <w:tcW w:w="9640" w:type="dxa"/>
          </w:tcPr>
          <w:p w:rsidR="00EA6BAD" w:rsidRPr="001E2ECE" w:rsidRDefault="00EA6BAD" w:rsidP="001E2ECE">
            <w:pPr>
              <w:pStyle w:val="1"/>
              <w:shd w:val="clear" w:color="auto" w:fill="auto"/>
              <w:spacing w:after="308" w:line="240" w:lineRule="auto"/>
              <w:jc w:val="left"/>
              <w:rPr>
                <w:sz w:val="28"/>
                <w:szCs w:val="28"/>
              </w:rPr>
            </w:pPr>
            <w:r w:rsidRPr="001E2ECE">
              <w:rPr>
                <w:sz w:val="28"/>
                <w:szCs w:val="28"/>
              </w:rPr>
              <w:t>Обеспеченность спортивным инвентарем и оборудованием (указать перечень)</w:t>
            </w:r>
          </w:p>
        </w:tc>
        <w:tc>
          <w:tcPr>
            <w:tcW w:w="3685" w:type="dxa"/>
          </w:tcPr>
          <w:p w:rsidR="00EA6BAD" w:rsidRPr="001E2ECE" w:rsidRDefault="00EA6BAD" w:rsidP="001E2ECE">
            <w:pPr>
              <w:pStyle w:val="1"/>
              <w:shd w:val="clear" w:color="auto" w:fill="auto"/>
              <w:spacing w:after="308" w:line="240" w:lineRule="auto"/>
              <w:jc w:val="left"/>
              <w:rPr>
                <w:sz w:val="28"/>
                <w:szCs w:val="28"/>
              </w:rPr>
            </w:pPr>
            <w:r w:rsidRPr="001E2ECE">
              <w:rPr>
                <w:sz w:val="28"/>
                <w:szCs w:val="28"/>
              </w:rPr>
              <w:t>до 5 очков</w:t>
            </w:r>
          </w:p>
        </w:tc>
      </w:tr>
      <w:tr w:rsidR="00EA6BAD" w:rsidRPr="001E2ECE" w:rsidTr="00EA6BAD">
        <w:tc>
          <w:tcPr>
            <w:tcW w:w="9640" w:type="dxa"/>
          </w:tcPr>
          <w:p w:rsidR="00EA6BAD" w:rsidRPr="001E2ECE" w:rsidRDefault="00EA6BAD" w:rsidP="001E2ECE">
            <w:pPr>
              <w:pStyle w:val="1"/>
              <w:shd w:val="clear" w:color="auto" w:fill="auto"/>
              <w:spacing w:after="308" w:line="240" w:lineRule="auto"/>
              <w:jc w:val="left"/>
              <w:rPr>
                <w:sz w:val="28"/>
                <w:szCs w:val="28"/>
              </w:rPr>
            </w:pPr>
            <w:r w:rsidRPr="001E2ECE">
              <w:rPr>
                <w:sz w:val="28"/>
                <w:szCs w:val="28"/>
              </w:rPr>
              <w:t>Организация работы спортивных секций по видам спорта и количество занимающихся в них (динамика</w:t>
            </w:r>
            <w:r w:rsidR="00BB10C9">
              <w:rPr>
                <w:sz w:val="28"/>
                <w:szCs w:val="28"/>
              </w:rPr>
              <w:t>)</w:t>
            </w:r>
          </w:p>
        </w:tc>
        <w:tc>
          <w:tcPr>
            <w:tcW w:w="3685" w:type="dxa"/>
          </w:tcPr>
          <w:p w:rsidR="00EA6BAD" w:rsidRPr="001E2ECE" w:rsidRDefault="00EA6BAD" w:rsidP="001E2ECE">
            <w:pPr>
              <w:pStyle w:val="1"/>
              <w:shd w:val="clear" w:color="auto" w:fill="auto"/>
              <w:spacing w:after="308" w:line="240" w:lineRule="auto"/>
              <w:jc w:val="left"/>
              <w:rPr>
                <w:sz w:val="28"/>
                <w:szCs w:val="28"/>
              </w:rPr>
            </w:pPr>
            <w:r w:rsidRPr="001E2ECE">
              <w:rPr>
                <w:sz w:val="28"/>
                <w:szCs w:val="28"/>
              </w:rPr>
              <w:t>по 3 очка за секцию</w:t>
            </w:r>
          </w:p>
        </w:tc>
      </w:tr>
      <w:tr w:rsidR="00EA6BAD" w:rsidRPr="001E2ECE" w:rsidTr="00EA6BAD">
        <w:tc>
          <w:tcPr>
            <w:tcW w:w="9640" w:type="dxa"/>
          </w:tcPr>
          <w:p w:rsidR="00EA6BAD" w:rsidRPr="001E2ECE" w:rsidRDefault="00EA6BAD" w:rsidP="001E2ECE">
            <w:pPr>
              <w:pStyle w:val="1"/>
              <w:shd w:val="clear" w:color="auto" w:fill="auto"/>
              <w:spacing w:after="308" w:line="240" w:lineRule="auto"/>
              <w:jc w:val="left"/>
              <w:rPr>
                <w:sz w:val="28"/>
                <w:szCs w:val="28"/>
              </w:rPr>
            </w:pPr>
            <w:r w:rsidRPr="001E2ECE">
              <w:rPr>
                <w:sz w:val="28"/>
                <w:szCs w:val="28"/>
              </w:rPr>
              <w:t>Перечень проведенных массовых физкультурно- спортивных мероприятий и количество участников</w:t>
            </w:r>
          </w:p>
        </w:tc>
        <w:tc>
          <w:tcPr>
            <w:tcW w:w="3685" w:type="dxa"/>
          </w:tcPr>
          <w:p w:rsidR="00EA6BAD" w:rsidRPr="001E2ECE" w:rsidRDefault="00EA6BAD" w:rsidP="001E2ECE">
            <w:pPr>
              <w:pStyle w:val="1"/>
              <w:shd w:val="clear" w:color="auto" w:fill="auto"/>
              <w:spacing w:after="308" w:line="240" w:lineRule="auto"/>
              <w:jc w:val="left"/>
              <w:rPr>
                <w:sz w:val="28"/>
                <w:szCs w:val="28"/>
              </w:rPr>
            </w:pPr>
            <w:r w:rsidRPr="001E2ECE">
              <w:rPr>
                <w:sz w:val="28"/>
                <w:szCs w:val="28"/>
              </w:rPr>
              <w:t>до 5 очков</w:t>
            </w:r>
          </w:p>
        </w:tc>
      </w:tr>
      <w:tr w:rsidR="00EA6BAD" w:rsidRPr="001E2ECE" w:rsidTr="00EA6BAD">
        <w:tc>
          <w:tcPr>
            <w:tcW w:w="9640" w:type="dxa"/>
          </w:tcPr>
          <w:p w:rsidR="00EA6BAD" w:rsidRPr="001E2ECE" w:rsidRDefault="00EA6BAD" w:rsidP="001E2ECE">
            <w:pPr>
              <w:pStyle w:val="1"/>
              <w:shd w:val="clear" w:color="auto" w:fill="auto"/>
              <w:spacing w:after="308" w:line="240" w:lineRule="auto"/>
              <w:jc w:val="left"/>
              <w:rPr>
                <w:sz w:val="28"/>
                <w:szCs w:val="28"/>
              </w:rPr>
            </w:pPr>
            <w:r w:rsidRPr="001E2ECE">
              <w:rPr>
                <w:sz w:val="28"/>
                <w:szCs w:val="28"/>
              </w:rPr>
              <w:t>Результаты участия в городских и областных физкультурных и спортивных мероприятиях</w:t>
            </w:r>
          </w:p>
        </w:tc>
        <w:tc>
          <w:tcPr>
            <w:tcW w:w="3685" w:type="dxa"/>
          </w:tcPr>
          <w:p w:rsidR="00EA6BAD" w:rsidRPr="001E2ECE" w:rsidRDefault="00EA6BAD" w:rsidP="001E2ECE">
            <w:pPr>
              <w:pStyle w:val="1"/>
              <w:shd w:val="clear" w:color="auto" w:fill="auto"/>
              <w:spacing w:after="308" w:line="240" w:lineRule="auto"/>
              <w:jc w:val="left"/>
              <w:rPr>
                <w:sz w:val="28"/>
                <w:szCs w:val="28"/>
              </w:rPr>
            </w:pPr>
            <w:r w:rsidRPr="001E2ECE">
              <w:rPr>
                <w:sz w:val="28"/>
                <w:szCs w:val="28"/>
              </w:rPr>
              <w:t>до 5 баллов</w:t>
            </w:r>
          </w:p>
        </w:tc>
      </w:tr>
      <w:tr w:rsidR="00EA6BAD" w:rsidRPr="001E2ECE" w:rsidTr="00EA6BAD">
        <w:tc>
          <w:tcPr>
            <w:tcW w:w="9640" w:type="dxa"/>
          </w:tcPr>
          <w:p w:rsidR="00EA6BAD" w:rsidRPr="001E2ECE" w:rsidRDefault="00EA6BAD" w:rsidP="001E2ECE">
            <w:pPr>
              <w:pStyle w:val="1"/>
              <w:shd w:val="clear" w:color="auto" w:fill="auto"/>
              <w:spacing w:after="308" w:line="240" w:lineRule="auto"/>
              <w:jc w:val="left"/>
              <w:rPr>
                <w:sz w:val="28"/>
                <w:szCs w:val="28"/>
              </w:rPr>
            </w:pPr>
            <w:r w:rsidRPr="001E2ECE">
              <w:rPr>
                <w:sz w:val="28"/>
                <w:szCs w:val="28"/>
              </w:rPr>
              <w:t>Использование нетрадиционных форм организации физкультурно-спортивной работы, разработка и внедрение программ физкультурно-оздоровительной направленности</w:t>
            </w:r>
          </w:p>
        </w:tc>
        <w:tc>
          <w:tcPr>
            <w:tcW w:w="3685" w:type="dxa"/>
          </w:tcPr>
          <w:p w:rsidR="00EA6BAD" w:rsidRPr="001E2ECE" w:rsidRDefault="00EA6BAD" w:rsidP="001E2ECE">
            <w:pPr>
              <w:pStyle w:val="1"/>
              <w:shd w:val="clear" w:color="auto" w:fill="auto"/>
              <w:spacing w:after="308" w:line="240" w:lineRule="auto"/>
              <w:jc w:val="left"/>
              <w:rPr>
                <w:sz w:val="28"/>
                <w:szCs w:val="28"/>
              </w:rPr>
            </w:pPr>
            <w:r w:rsidRPr="001E2ECE">
              <w:rPr>
                <w:sz w:val="28"/>
                <w:szCs w:val="28"/>
              </w:rPr>
              <w:t>до 5 очков</w:t>
            </w:r>
          </w:p>
        </w:tc>
      </w:tr>
      <w:tr w:rsidR="00EA6BAD" w:rsidRPr="001E2ECE" w:rsidTr="00EA6BAD">
        <w:tc>
          <w:tcPr>
            <w:tcW w:w="9640" w:type="dxa"/>
          </w:tcPr>
          <w:p w:rsidR="00EA6BAD" w:rsidRPr="001E2ECE" w:rsidRDefault="00EA6BAD" w:rsidP="001E2ECE">
            <w:pPr>
              <w:pStyle w:val="1"/>
              <w:shd w:val="clear" w:color="auto" w:fill="auto"/>
              <w:spacing w:after="308" w:line="240" w:lineRule="auto"/>
              <w:jc w:val="left"/>
              <w:rPr>
                <w:sz w:val="28"/>
                <w:szCs w:val="28"/>
              </w:rPr>
            </w:pPr>
            <w:r w:rsidRPr="001E2ECE">
              <w:rPr>
                <w:sz w:val="28"/>
                <w:szCs w:val="28"/>
              </w:rPr>
              <w:t>Производственная физкультура в режиме труда, создание условий для послетрудового отдыха</w:t>
            </w:r>
          </w:p>
        </w:tc>
        <w:tc>
          <w:tcPr>
            <w:tcW w:w="3685" w:type="dxa"/>
          </w:tcPr>
          <w:p w:rsidR="00EA6BAD" w:rsidRPr="001E2ECE" w:rsidRDefault="00EA6BAD" w:rsidP="001E2ECE">
            <w:pPr>
              <w:pStyle w:val="1"/>
              <w:shd w:val="clear" w:color="auto" w:fill="auto"/>
              <w:spacing w:after="308" w:line="240" w:lineRule="auto"/>
              <w:jc w:val="left"/>
              <w:rPr>
                <w:sz w:val="28"/>
                <w:szCs w:val="28"/>
              </w:rPr>
            </w:pPr>
            <w:r w:rsidRPr="001E2ECE">
              <w:rPr>
                <w:sz w:val="28"/>
                <w:szCs w:val="28"/>
              </w:rPr>
              <w:t>10 очков</w:t>
            </w:r>
          </w:p>
        </w:tc>
      </w:tr>
      <w:tr w:rsidR="00EA6BAD" w:rsidRPr="001E2ECE" w:rsidTr="00EA6BAD">
        <w:tc>
          <w:tcPr>
            <w:tcW w:w="9640" w:type="dxa"/>
          </w:tcPr>
          <w:p w:rsidR="00EA6BAD" w:rsidRPr="001E2ECE" w:rsidRDefault="00EA6BAD" w:rsidP="001E2ECE">
            <w:pPr>
              <w:pStyle w:val="1"/>
              <w:shd w:val="clear" w:color="auto" w:fill="auto"/>
              <w:spacing w:after="308" w:line="240" w:lineRule="auto"/>
              <w:jc w:val="left"/>
              <w:rPr>
                <w:sz w:val="28"/>
                <w:szCs w:val="28"/>
              </w:rPr>
            </w:pPr>
            <w:r w:rsidRPr="001E2ECE">
              <w:rPr>
                <w:sz w:val="28"/>
                <w:szCs w:val="28"/>
              </w:rPr>
              <w:t>Организация физкультурно-спортивной работы с членами семей</w:t>
            </w:r>
          </w:p>
        </w:tc>
        <w:tc>
          <w:tcPr>
            <w:tcW w:w="3685" w:type="dxa"/>
          </w:tcPr>
          <w:p w:rsidR="00EA6BAD" w:rsidRPr="001E2ECE" w:rsidRDefault="00EA6BAD" w:rsidP="001E2ECE">
            <w:pPr>
              <w:pStyle w:val="1"/>
              <w:shd w:val="clear" w:color="auto" w:fill="auto"/>
              <w:spacing w:after="308" w:line="240" w:lineRule="auto"/>
              <w:jc w:val="left"/>
              <w:rPr>
                <w:sz w:val="28"/>
                <w:szCs w:val="28"/>
              </w:rPr>
            </w:pPr>
            <w:r w:rsidRPr="001E2ECE">
              <w:rPr>
                <w:sz w:val="28"/>
                <w:szCs w:val="28"/>
              </w:rPr>
              <w:t>до 5 очков</w:t>
            </w:r>
          </w:p>
        </w:tc>
      </w:tr>
      <w:tr w:rsidR="00EA6BAD" w:rsidRPr="001E2ECE" w:rsidTr="00EA6BAD">
        <w:tc>
          <w:tcPr>
            <w:tcW w:w="9640" w:type="dxa"/>
          </w:tcPr>
          <w:p w:rsidR="00EA6BAD" w:rsidRPr="001E2ECE" w:rsidRDefault="00EA6BAD" w:rsidP="001E2ECE">
            <w:pPr>
              <w:pStyle w:val="1"/>
              <w:shd w:val="clear" w:color="auto" w:fill="auto"/>
              <w:spacing w:after="308" w:line="240" w:lineRule="auto"/>
              <w:jc w:val="left"/>
              <w:rPr>
                <w:sz w:val="28"/>
                <w:szCs w:val="28"/>
              </w:rPr>
            </w:pPr>
            <w:r w:rsidRPr="001E2ECE">
              <w:rPr>
                <w:sz w:val="28"/>
                <w:szCs w:val="28"/>
              </w:rPr>
              <w:t>Оказание платных физкультурно-спортивных услуг</w:t>
            </w:r>
          </w:p>
        </w:tc>
        <w:tc>
          <w:tcPr>
            <w:tcW w:w="3685" w:type="dxa"/>
          </w:tcPr>
          <w:p w:rsidR="00EA6BAD" w:rsidRPr="001E2ECE" w:rsidRDefault="00EA6BAD" w:rsidP="001E2ECE">
            <w:pPr>
              <w:pStyle w:val="1"/>
              <w:shd w:val="clear" w:color="auto" w:fill="auto"/>
              <w:spacing w:after="308" w:line="240" w:lineRule="auto"/>
              <w:jc w:val="left"/>
              <w:rPr>
                <w:sz w:val="28"/>
                <w:szCs w:val="28"/>
              </w:rPr>
            </w:pPr>
            <w:r w:rsidRPr="001E2ECE">
              <w:rPr>
                <w:sz w:val="28"/>
                <w:szCs w:val="28"/>
              </w:rPr>
              <w:t>3 очка</w:t>
            </w:r>
          </w:p>
        </w:tc>
      </w:tr>
      <w:tr w:rsidR="00EA6BAD" w:rsidRPr="001E2ECE" w:rsidTr="00EA6BAD">
        <w:tc>
          <w:tcPr>
            <w:tcW w:w="9640" w:type="dxa"/>
          </w:tcPr>
          <w:p w:rsidR="00EA6BAD" w:rsidRPr="001E2ECE" w:rsidRDefault="00EA6BAD" w:rsidP="001E2ECE">
            <w:pPr>
              <w:pStyle w:val="1"/>
              <w:shd w:val="clear" w:color="auto" w:fill="auto"/>
              <w:spacing w:after="308" w:line="240" w:lineRule="auto"/>
              <w:jc w:val="left"/>
              <w:rPr>
                <w:sz w:val="28"/>
                <w:szCs w:val="28"/>
              </w:rPr>
            </w:pPr>
            <w:r w:rsidRPr="001E2ECE">
              <w:rPr>
                <w:sz w:val="28"/>
                <w:szCs w:val="28"/>
              </w:rPr>
              <w:t>Источники и объемы финансирования физкультурно- спортивной работы (в расчете на 1 работающего</w:t>
            </w:r>
            <w:r w:rsidR="00BB10C9">
              <w:rPr>
                <w:sz w:val="28"/>
                <w:szCs w:val="28"/>
              </w:rPr>
              <w:t>)</w:t>
            </w:r>
          </w:p>
        </w:tc>
        <w:tc>
          <w:tcPr>
            <w:tcW w:w="3685" w:type="dxa"/>
          </w:tcPr>
          <w:p w:rsidR="00EA6BAD" w:rsidRPr="001E2ECE" w:rsidRDefault="00EA6BAD" w:rsidP="001E2ECE">
            <w:pPr>
              <w:pStyle w:val="1"/>
              <w:shd w:val="clear" w:color="auto" w:fill="auto"/>
              <w:spacing w:after="308" w:line="240" w:lineRule="auto"/>
              <w:jc w:val="left"/>
              <w:rPr>
                <w:sz w:val="28"/>
                <w:szCs w:val="28"/>
              </w:rPr>
            </w:pPr>
            <w:r w:rsidRPr="001E2ECE">
              <w:rPr>
                <w:sz w:val="28"/>
                <w:szCs w:val="28"/>
              </w:rPr>
              <w:t>до 10 очков</w:t>
            </w:r>
          </w:p>
        </w:tc>
      </w:tr>
    </w:tbl>
    <w:p w:rsidR="00763689" w:rsidRDefault="007E00C1" w:rsidP="001E2ECE">
      <w:pPr>
        <w:pStyle w:val="1"/>
        <w:shd w:val="clear" w:color="auto" w:fill="auto"/>
        <w:spacing w:after="308" w:line="240" w:lineRule="auto"/>
        <w:ind w:left="1701" w:hanging="1701"/>
        <w:jc w:val="left"/>
        <w:rPr>
          <w:sz w:val="28"/>
          <w:szCs w:val="28"/>
        </w:rPr>
      </w:pPr>
      <w:r w:rsidRPr="001E2ECE">
        <w:rPr>
          <w:sz w:val="28"/>
          <w:szCs w:val="28"/>
        </w:rPr>
        <w:t>Примечание: Члены Конкурсной комиссии, при рассмотрении присланных на  смотр-конкурс материалов и оценке основных показателей, могут дополнительно начислять и снимать очки участникам конкурса</w:t>
      </w:r>
    </w:p>
    <w:p w:rsidR="00A876C3" w:rsidRDefault="00A876C3" w:rsidP="001E2ECE">
      <w:pPr>
        <w:pStyle w:val="1"/>
        <w:shd w:val="clear" w:color="auto" w:fill="auto"/>
        <w:spacing w:after="308" w:line="240" w:lineRule="auto"/>
        <w:ind w:left="1701" w:hanging="1701"/>
        <w:jc w:val="left"/>
        <w:rPr>
          <w:sz w:val="28"/>
          <w:szCs w:val="28"/>
        </w:rPr>
      </w:pPr>
    </w:p>
    <w:p w:rsidR="00A876C3" w:rsidRPr="004A62BE" w:rsidRDefault="00A876C3" w:rsidP="00A876C3">
      <w:pPr>
        <w:pStyle w:val="1"/>
        <w:shd w:val="clear" w:color="auto" w:fill="auto"/>
        <w:spacing w:after="308" w:line="240" w:lineRule="auto"/>
        <w:ind w:left="1701" w:hanging="1701"/>
        <w:jc w:val="left"/>
        <w:rPr>
          <w:sz w:val="32"/>
          <w:szCs w:val="32"/>
        </w:rPr>
      </w:pPr>
    </w:p>
    <w:sectPr w:rsidR="00A876C3" w:rsidRPr="004A62BE" w:rsidSect="003F4260">
      <w:type w:val="continuous"/>
      <w:pgSz w:w="16837" w:h="23810"/>
      <w:pgMar w:top="993" w:right="2662" w:bottom="1702" w:left="366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9A9" w:rsidRDefault="00C779A9">
      <w:r>
        <w:separator/>
      </w:r>
    </w:p>
  </w:endnote>
  <w:endnote w:type="continuationSeparator" w:id="1">
    <w:p w:rsidR="00C779A9" w:rsidRDefault="00C779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9A9" w:rsidRDefault="00C779A9"/>
  </w:footnote>
  <w:footnote w:type="continuationSeparator" w:id="1">
    <w:p w:rsidR="00C779A9" w:rsidRDefault="00C779A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60FB"/>
    <w:multiLevelType w:val="multilevel"/>
    <w:tmpl w:val="1592E35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383362"/>
    <w:multiLevelType w:val="multilevel"/>
    <w:tmpl w:val="E002386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A31F7E"/>
    <w:multiLevelType w:val="multilevel"/>
    <w:tmpl w:val="AED6B62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582124D"/>
    <w:multiLevelType w:val="multilevel"/>
    <w:tmpl w:val="E3782CDA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763689"/>
    <w:rsid w:val="001033BD"/>
    <w:rsid w:val="00114F2B"/>
    <w:rsid w:val="001E2ECE"/>
    <w:rsid w:val="002E1927"/>
    <w:rsid w:val="003A5909"/>
    <w:rsid w:val="003F4260"/>
    <w:rsid w:val="004A62BE"/>
    <w:rsid w:val="00523452"/>
    <w:rsid w:val="005A3147"/>
    <w:rsid w:val="00665BCF"/>
    <w:rsid w:val="006F5ECA"/>
    <w:rsid w:val="00763689"/>
    <w:rsid w:val="007E00C1"/>
    <w:rsid w:val="008E0C4A"/>
    <w:rsid w:val="009A5EE1"/>
    <w:rsid w:val="00A876C3"/>
    <w:rsid w:val="00B50D3C"/>
    <w:rsid w:val="00BB10C9"/>
    <w:rsid w:val="00C7476D"/>
    <w:rsid w:val="00C779A9"/>
    <w:rsid w:val="00CC0CA3"/>
    <w:rsid w:val="00DB6044"/>
    <w:rsid w:val="00EA6BAD"/>
    <w:rsid w:val="00EF599C"/>
    <w:rsid w:val="00F10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A314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A3147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5A31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1">
    <w:name w:val="Основной текст1"/>
    <w:basedOn w:val="a"/>
    <w:link w:val="a4"/>
    <w:rsid w:val="005A3147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table" w:styleId="a5">
    <w:name w:val="Table Grid"/>
    <w:basedOn w:val="a1"/>
    <w:uiPriority w:val="59"/>
    <w:rsid w:val="00EA6B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table" w:styleId="a5">
    <w:name w:val="Table Grid"/>
    <w:basedOn w:val="a1"/>
    <w:uiPriority w:val="59"/>
    <w:rsid w:val="00EA6B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Герман Михайлович</dc:creator>
  <cp:lastModifiedBy>Office</cp:lastModifiedBy>
  <cp:revision>2</cp:revision>
  <cp:lastPrinted>2013-07-02T14:18:00Z</cp:lastPrinted>
  <dcterms:created xsi:type="dcterms:W3CDTF">2014-01-22T12:46:00Z</dcterms:created>
  <dcterms:modified xsi:type="dcterms:W3CDTF">2014-01-22T12:46:00Z</dcterms:modified>
</cp:coreProperties>
</file>