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5C2" w:rsidRPr="00E113A0" w:rsidRDefault="000835C2" w:rsidP="008D7532">
      <w:pPr>
        <w:autoSpaceDE w:val="0"/>
        <w:autoSpaceDN w:val="0"/>
        <w:adjustRightInd w:val="0"/>
        <w:spacing w:after="0"/>
        <w:ind w:left="4248" w:firstLine="708"/>
        <w:outlineLvl w:val="0"/>
        <w:rPr>
          <w:rFonts w:ascii="Times New Roman" w:hAnsi="Times New Roman"/>
          <w:sz w:val="28"/>
          <w:szCs w:val="28"/>
        </w:rPr>
      </w:pPr>
      <w:r w:rsidRPr="00E113A0">
        <w:rPr>
          <w:rFonts w:ascii="Times New Roman" w:hAnsi="Times New Roman"/>
          <w:sz w:val="28"/>
          <w:szCs w:val="28"/>
        </w:rPr>
        <w:t>УТВЕРЖДЕН</w:t>
      </w:r>
    </w:p>
    <w:p w:rsidR="000835C2" w:rsidRPr="00E113A0" w:rsidRDefault="000835C2" w:rsidP="008D7532">
      <w:pPr>
        <w:autoSpaceDE w:val="0"/>
        <w:autoSpaceDN w:val="0"/>
        <w:adjustRightInd w:val="0"/>
        <w:spacing w:after="0"/>
        <w:ind w:left="4248" w:firstLine="708"/>
        <w:rPr>
          <w:rFonts w:ascii="Times New Roman" w:hAnsi="Times New Roman"/>
          <w:sz w:val="28"/>
          <w:szCs w:val="28"/>
        </w:rPr>
      </w:pPr>
      <w:r w:rsidRPr="00E113A0">
        <w:rPr>
          <w:rFonts w:ascii="Times New Roman" w:hAnsi="Times New Roman"/>
          <w:sz w:val="28"/>
          <w:szCs w:val="28"/>
        </w:rPr>
        <w:t xml:space="preserve">постановлением Правительства </w:t>
      </w:r>
    </w:p>
    <w:p w:rsidR="000835C2" w:rsidRPr="00E113A0" w:rsidRDefault="000835C2" w:rsidP="008D7532">
      <w:pPr>
        <w:autoSpaceDE w:val="0"/>
        <w:autoSpaceDN w:val="0"/>
        <w:adjustRightInd w:val="0"/>
        <w:spacing w:after="0"/>
        <w:ind w:left="4248" w:firstLine="708"/>
        <w:rPr>
          <w:rFonts w:ascii="Times New Roman" w:hAnsi="Times New Roman"/>
          <w:sz w:val="28"/>
          <w:szCs w:val="28"/>
        </w:rPr>
      </w:pPr>
      <w:r w:rsidRPr="00E113A0">
        <w:rPr>
          <w:rFonts w:ascii="Times New Roman" w:hAnsi="Times New Roman"/>
          <w:sz w:val="28"/>
          <w:szCs w:val="28"/>
        </w:rPr>
        <w:t>Мурманской области</w:t>
      </w:r>
    </w:p>
    <w:p w:rsidR="000835C2" w:rsidRPr="00E113A0" w:rsidRDefault="000835C2" w:rsidP="008D7532">
      <w:pPr>
        <w:autoSpaceDE w:val="0"/>
        <w:autoSpaceDN w:val="0"/>
        <w:adjustRightInd w:val="0"/>
        <w:spacing w:after="0"/>
        <w:ind w:left="4248" w:firstLine="708"/>
        <w:rPr>
          <w:rFonts w:ascii="Times New Roman" w:hAnsi="Times New Roman"/>
          <w:sz w:val="28"/>
          <w:szCs w:val="28"/>
        </w:rPr>
      </w:pPr>
      <w:r w:rsidRPr="00E113A0">
        <w:rPr>
          <w:rFonts w:ascii="Times New Roman" w:hAnsi="Times New Roman"/>
          <w:sz w:val="28"/>
          <w:szCs w:val="28"/>
        </w:rPr>
        <w:t xml:space="preserve">от </w:t>
      </w:r>
      <w:r w:rsidRPr="00482165">
        <w:rPr>
          <w:rFonts w:ascii="Times New Roman" w:hAnsi="Times New Roman"/>
          <w:sz w:val="28"/>
          <w:szCs w:val="28"/>
          <w:u w:val="single"/>
        </w:rPr>
        <w:t>08.11.2013</w:t>
      </w:r>
      <w:r>
        <w:rPr>
          <w:rFonts w:ascii="Times New Roman" w:hAnsi="Times New Roman"/>
          <w:sz w:val="28"/>
          <w:szCs w:val="28"/>
        </w:rPr>
        <w:t xml:space="preserve"> </w:t>
      </w:r>
      <w:r w:rsidRPr="00E113A0">
        <w:rPr>
          <w:rFonts w:ascii="Times New Roman" w:hAnsi="Times New Roman"/>
          <w:sz w:val="28"/>
          <w:szCs w:val="28"/>
        </w:rPr>
        <w:t xml:space="preserve"> № </w:t>
      </w:r>
      <w:r w:rsidRPr="00482165">
        <w:rPr>
          <w:rFonts w:ascii="Times New Roman" w:hAnsi="Times New Roman"/>
          <w:sz w:val="28"/>
          <w:szCs w:val="28"/>
          <w:u w:val="single"/>
        </w:rPr>
        <w:t>650-ПП/16</w:t>
      </w:r>
    </w:p>
    <w:p w:rsidR="000835C2" w:rsidRDefault="000835C2" w:rsidP="008D7532">
      <w:pPr>
        <w:pStyle w:val="ConsPlusNormal"/>
        <w:spacing w:line="360" w:lineRule="auto"/>
        <w:ind w:firstLine="709"/>
        <w:jc w:val="center"/>
        <w:rPr>
          <w:rFonts w:ascii="Times New Roman" w:hAnsi="Times New Roman" w:cs="Times New Roman"/>
          <w:b/>
          <w:sz w:val="28"/>
          <w:szCs w:val="28"/>
        </w:rPr>
      </w:pPr>
    </w:p>
    <w:p w:rsidR="000835C2" w:rsidRDefault="000835C2" w:rsidP="008D7532">
      <w:pPr>
        <w:pStyle w:val="ConsPlusNormal"/>
        <w:spacing w:line="360" w:lineRule="auto"/>
        <w:ind w:firstLine="709"/>
        <w:jc w:val="center"/>
        <w:rPr>
          <w:rFonts w:ascii="Times New Roman" w:hAnsi="Times New Roman" w:cs="Times New Roman"/>
          <w:b/>
          <w:sz w:val="28"/>
          <w:szCs w:val="28"/>
        </w:rPr>
      </w:pPr>
    </w:p>
    <w:p w:rsidR="000835C2" w:rsidRDefault="000835C2" w:rsidP="008D7532">
      <w:pPr>
        <w:pStyle w:val="ConsPlusNormal"/>
        <w:ind w:firstLine="709"/>
        <w:jc w:val="center"/>
        <w:rPr>
          <w:rFonts w:ascii="Times New Roman" w:hAnsi="Times New Roman" w:cs="Times New Roman"/>
          <w:b/>
          <w:sz w:val="28"/>
          <w:szCs w:val="28"/>
        </w:rPr>
      </w:pPr>
      <w:r w:rsidRPr="001D6068">
        <w:rPr>
          <w:rFonts w:ascii="Times New Roman" w:hAnsi="Times New Roman" w:cs="Times New Roman"/>
          <w:b/>
          <w:sz w:val="28"/>
          <w:szCs w:val="28"/>
        </w:rPr>
        <w:t>Порядок формирования Общественн</w:t>
      </w:r>
      <w:r>
        <w:rPr>
          <w:rFonts w:ascii="Times New Roman" w:hAnsi="Times New Roman" w:cs="Times New Roman"/>
          <w:b/>
          <w:sz w:val="28"/>
          <w:szCs w:val="28"/>
        </w:rPr>
        <w:t>ых</w:t>
      </w:r>
      <w:r w:rsidRPr="001D6068">
        <w:rPr>
          <w:rFonts w:ascii="Times New Roman" w:hAnsi="Times New Roman" w:cs="Times New Roman"/>
          <w:b/>
          <w:sz w:val="28"/>
          <w:szCs w:val="28"/>
        </w:rPr>
        <w:t xml:space="preserve"> совет</w:t>
      </w:r>
      <w:r>
        <w:rPr>
          <w:rFonts w:ascii="Times New Roman" w:hAnsi="Times New Roman" w:cs="Times New Roman"/>
          <w:b/>
          <w:sz w:val="28"/>
          <w:szCs w:val="28"/>
        </w:rPr>
        <w:t xml:space="preserve">ов при исполнительных органах государственной власти Мурманской области </w:t>
      </w:r>
    </w:p>
    <w:p w:rsidR="000835C2" w:rsidRPr="001D6068" w:rsidRDefault="000835C2" w:rsidP="008D7532">
      <w:pPr>
        <w:pStyle w:val="ConsPlusNormal"/>
        <w:ind w:firstLine="709"/>
        <w:jc w:val="center"/>
        <w:rPr>
          <w:rFonts w:ascii="Times New Roman" w:hAnsi="Times New Roman" w:cs="Times New Roman"/>
          <w:b/>
          <w:sz w:val="28"/>
          <w:szCs w:val="28"/>
        </w:rPr>
      </w:pP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Общественные советы формируются при исполнительных органах государственной власти, осуществляющих функции и полномочия учредителя государственных учреждений, оказывающих услуги в сферах </w:t>
      </w:r>
      <w:r w:rsidRPr="008D7532">
        <w:rPr>
          <w:rFonts w:ascii="Times New Roman" w:hAnsi="Times New Roman" w:cs="Times New Roman"/>
          <w:sz w:val="28"/>
          <w:szCs w:val="28"/>
        </w:rPr>
        <w:t>образования, культуры, физической культуры и спорта, здравоохранения, социальной защиты, занятости населения</w:t>
      </w:r>
      <w:r>
        <w:rPr>
          <w:rFonts w:ascii="Times New Roman" w:hAnsi="Times New Roman" w:cs="Times New Roman"/>
          <w:sz w:val="28"/>
          <w:szCs w:val="28"/>
        </w:rPr>
        <w:t xml:space="preserve"> (далее соответственно – орган исполнительной власти, Учреждения), в целях проведения независимой оценки качества работы Учреждений.</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D6068">
        <w:rPr>
          <w:rFonts w:ascii="Times New Roman" w:hAnsi="Times New Roman" w:cs="Times New Roman"/>
          <w:sz w:val="28"/>
          <w:szCs w:val="28"/>
        </w:rPr>
        <w:t>Общественный совет формируется на основе добровольного участия граждан в его деятельности.</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1D6068">
        <w:rPr>
          <w:rFonts w:ascii="Times New Roman" w:hAnsi="Times New Roman" w:cs="Times New Roman"/>
          <w:sz w:val="28"/>
          <w:szCs w:val="28"/>
        </w:rPr>
        <w:t xml:space="preserve"> Членом Общественного совета может стать любой гражданин Российской Федерации</w:t>
      </w:r>
      <w:r>
        <w:rPr>
          <w:rFonts w:ascii="Times New Roman" w:hAnsi="Times New Roman" w:cs="Times New Roman"/>
          <w:sz w:val="28"/>
          <w:szCs w:val="28"/>
        </w:rPr>
        <w:t>,</w:t>
      </w:r>
      <w:r w:rsidRPr="001D6068">
        <w:rPr>
          <w:rFonts w:ascii="Times New Roman" w:hAnsi="Times New Roman" w:cs="Times New Roman"/>
          <w:sz w:val="28"/>
          <w:szCs w:val="28"/>
        </w:rPr>
        <w:t xml:space="preserve"> достигший возраста восемнадцати лет, за исключением:</w:t>
      </w:r>
    </w:p>
    <w:p w:rsidR="000835C2" w:rsidRPr="001D6068" w:rsidRDefault="000835C2" w:rsidP="008D7532">
      <w:pPr>
        <w:pStyle w:val="ConsPlusNormal"/>
        <w:ind w:firstLine="709"/>
        <w:jc w:val="both"/>
        <w:rPr>
          <w:rFonts w:ascii="Times New Roman" w:hAnsi="Times New Roman" w:cs="Times New Roman"/>
          <w:sz w:val="28"/>
          <w:szCs w:val="28"/>
        </w:rPr>
      </w:pPr>
      <w:r w:rsidRPr="001D6068">
        <w:rPr>
          <w:rFonts w:ascii="Times New Roman" w:hAnsi="Times New Roman" w:cs="Times New Roman"/>
          <w:sz w:val="28"/>
          <w:szCs w:val="28"/>
        </w:rPr>
        <w:t>- членов Совета Федерации Федерального Собрания Российской Федерации, депутатов Государственной Думы Федерального Собрания Российской Федерации; членов Правительства Российской Федерации, депутатов Мурманской областной Думы, членов Правительства Мурманской области, судей, иных лиц, замещающих государственные должности Российской Федерации, лиц, замещающих должности федеральной государственной службы, государственные должности субъектов Российской Федерации,</w:t>
      </w:r>
      <w:r>
        <w:rPr>
          <w:rFonts w:ascii="Times New Roman" w:hAnsi="Times New Roman" w:cs="Times New Roman"/>
          <w:sz w:val="28"/>
          <w:szCs w:val="28"/>
        </w:rPr>
        <w:t xml:space="preserve"> должности государственной гражданской службы субъектов Российской Федерации,</w:t>
      </w:r>
      <w:r w:rsidRPr="001D6068">
        <w:rPr>
          <w:rFonts w:ascii="Times New Roman" w:hAnsi="Times New Roman" w:cs="Times New Roman"/>
          <w:sz w:val="28"/>
          <w:szCs w:val="28"/>
        </w:rPr>
        <w:t xml:space="preserve"> должности муниципальной службы, а также лиц, замещающих выборные должности в органах местного самоуправления;</w:t>
      </w:r>
    </w:p>
    <w:p w:rsidR="000835C2" w:rsidRDefault="000835C2" w:rsidP="008D7532">
      <w:pPr>
        <w:pStyle w:val="ConsPlusNormal"/>
        <w:ind w:firstLine="709"/>
        <w:jc w:val="both"/>
        <w:rPr>
          <w:rFonts w:ascii="Times New Roman" w:hAnsi="Times New Roman" w:cs="Times New Roman"/>
          <w:sz w:val="28"/>
          <w:szCs w:val="28"/>
        </w:rPr>
      </w:pPr>
      <w:r w:rsidRPr="001D6068">
        <w:rPr>
          <w:rFonts w:ascii="Times New Roman" w:hAnsi="Times New Roman" w:cs="Times New Roman"/>
          <w:sz w:val="28"/>
          <w:szCs w:val="28"/>
        </w:rPr>
        <w:t xml:space="preserve">- работников подведомственных учреждений соответствующей сферы </w:t>
      </w:r>
      <w:r>
        <w:rPr>
          <w:rFonts w:ascii="Times New Roman" w:hAnsi="Times New Roman" w:cs="Times New Roman"/>
          <w:sz w:val="28"/>
          <w:szCs w:val="28"/>
        </w:rPr>
        <w:t>деятельности</w:t>
      </w:r>
      <w:r w:rsidRPr="001D6068">
        <w:rPr>
          <w:rFonts w:ascii="Times New Roman" w:hAnsi="Times New Roman" w:cs="Times New Roman"/>
          <w:sz w:val="28"/>
          <w:szCs w:val="28"/>
        </w:rPr>
        <w:t xml:space="preserve"> Общественного совета;</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лиц, являющихся действующими членами иных Общественных советов, созданных при органах исполнительной власти;</w:t>
      </w:r>
    </w:p>
    <w:p w:rsidR="000835C2" w:rsidRPr="001D6068" w:rsidRDefault="000835C2" w:rsidP="008D7532">
      <w:pPr>
        <w:pStyle w:val="ConsPlusNormal"/>
        <w:ind w:firstLine="709"/>
        <w:jc w:val="both"/>
        <w:rPr>
          <w:rFonts w:ascii="Times New Roman" w:hAnsi="Times New Roman" w:cs="Times New Roman"/>
          <w:sz w:val="28"/>
          <w:szCs w:val="28"/>
        </w:rPr>
      </w:pPr>
      <w:r w:rsidRPr="001D6068">
        <w:rPr>
          <w:rFonts w:ascii="Times New Roman" w:hAnsi="Times New Roman" w:cs="Times New Roman"/>
          <w:sz w:val="28"/>
          <w:szCs w:val="28"/>
        </w:rPr>
        <w:t>- лиц, признанных недееспособными на основании решения суда;</w:t>
      </w:r>
    </w:p>
    <w:p w:rsidR="000835C2" w:rsidRPr="001D6068" w:rsidRDefault="000835C2" w:rsidP="008D7532">
      <w:pPr>
        <w:pStyle w:val="ConsPlusNormal"/>
        <w:ind w:firstLine="709"/>
        <w:jc w:val="both"/>
        <w:rPr>
          <w:rFonts w:ascii="Times New Roman" w:hAnsi="Times New Roman" w:cs="Times New Roman"/>
          <w:sz w:val="28"/>
          <w:szCs w:val="28"/>
        </w:rPr>
      </w:pPr>
      <w:r w:rsidRPr="001D6068">
        <w:rPr>
          <w:rFonts w:ascii="Times New Roman" w:hAnsi="Times New Roman" w:cs="Times New Roman"/>
          <w:sz w:val="28"/>
          <w:szCs w:val="28"/>
        </w:rPr>
        <w:t>- лиц, имеющих непогашенную и неснятую судимость;</w:t>
      </w:r>
    </w:p>
    <w:p w:rsidR="000835C2" w:rsidRPr="001D6068" w:rsidRDefault="000835C2" w:rsidP="008D7532">
      <w:pPr>
        <w:pStyle w:val="ConsPlusNormal"/>
        <w:ind w:firstLine="709"/>
        <w:jc w:val="both"/>
        <w:rPr>
          <w:rFonts w:ascii="Times New Roman" w:hAnsi="Times New Roman" w:cs="Times New Roman"/>
          <w:sz w:val="28"/>
          <w:szCs w:val="28"/>
        </w:rPr>
      </w:pPr>
      <w:r w:rsidRPr="001D6068">
        <w:rPr>
          <w:rFonts w:ascii="Times New Roman" w:hAnsi="Times New Roman" w:cs="Times New Roman"/>
          <w:sz w:val="28"/>
          <w:szCs w:val="28"/>
        </w:rPr>
        <w:t>- лиц, имеющих двойное гражданство.</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1D6068">
        <w:rPr>
          <w:rFonts w:ascii="Times New Roman" w:hAnsi="Times New Roman" w:cs="Times New Roman"/>
          <w:sz w:val="28"/>
          <w:szCs w:val="28"/>
        </w:rPr>
        <w:t xml:space="preserve"> Количественный состав Общественного совета должен составлять не менее 15 и не более 30 человек. </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Одновременно формируется список резерва </w:t>
      </w:r>
      <w:r w:rsidRPr="001D6068">
        <w:rPr>
          <w:rFonts w:ascii="Times New Roman" w:hAnsi="Times New Roman" w:cs="Times New Roman"/>
          <w:sz w:val="28"/>
          <w:szCs w:val="28"/>
        </w:rPr>
        <w:t>кандидатов в состав Общественного совета</w:t>
      </w:r>
      <w:r>
        <w:rPr>
          <w:rFonts w:ascii="Times New Roman" w:hAnsi="Times New Roman" w:cs="Times New Roman"/>
          <w:sz w:val="28"/>
          <w:szCs w:val="28"/>
        </w:rPr>
        <w:t xml:space="preserve"> (на случай выбытия членов из состава Общественного совета)</w:t>
      </w:r>
      <w:r w:rsidRPr="001D6068">
        <w:rPr>
          <w:rFonts w:ascii="Times New Roman" w:hAnsi="Times New Roman" w:cs="Times New Roman"/>
          <w:sz w:val="28"/>
          <w:szCs w:val="28"/>
        </w:rPr>
        <w:t xml:space="preserve"> не менее чем из 5 человек.</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Pr="001D6068">
        <w:rPr>
          <w:rFonts w:ascii="Times New Roman" w:hAnsi="Times New Roman" w:cs="Times New Roman"/>
          <w:sz w:val="28"/>
          <w:szCs w:val="28"/>
        </w:rPr>
        <w:t>. Процедура формирования Общественного совета включает в себя следующие этапы:</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1D6068">
        <w:rPr>
          <w:rFonts w:ascii="Times New Roman" w:hAnsi="Times New Roman" w:cs="Times New Roman"/>
          <w:sz w:val="28"/>
          <w:szCs w:val="28"/>
        </w:rPr>
        <w:t xml:space="preserve">1. </w:t>
      </w:r>
      <w:r>
        <w:rPr>
          <w:rFonts w:ascii="Times New Roman" w:hAnsi="Times New Roman" w:cs="Times New Roman"/>
          <w:sz w:val="28"/>
          <w:szCs w:val="28"/>
        </w:rPr>
        <w:t xml:space="preserve">Орган исполнительной власти размещает на официальном </w:t>
      </w:r>
      <w:proofErr w:type="spellStart"/>
      <w:r>
        <w:rPr>
          <w:rFonts w:ascii="Times New Roman" w:hAnsi="Times New Roman" w:cs="Times New Roman"/>
          <w:sz w:val="28"/>
          <w:szCs w:val="28"/>
        </w:rPr>
        <w:t>интернет-портале</w:t>
      </w:r>
      <w:proofErr w:type="spellEnd"/>
      <w:r>
        <w:rPr>
          <w:rFonts w:ascii="Times New Roman" w:hAnsi="Times New Roman" w:cs="Times New Roman"/>
          <w:sz w:val="28"/>
          <w:szCs w:val="28"/>
        </w:rPr>
        <w:t xml:space="preserve"> и в иных средствах массовой коммуникации объявление о формировании Общественного совета, а также </w:t>
      </w:r>
      <w:r w:rsidRPr="001D6068">
        <w:rPr>
          <w:rFonts w:ascii="Times New Roman" w:hAnsi="Times New Roman" w:cs="Times New Roman"/>
          <w:sz w:val="28"/>
          <w:szCs w:val="28"/>
        </w:rPr>
        <w:t>направл</w:t>
      </w:r>
      <w:r>
        <w:rPr>
          <w:rFonts w:ascii="Times New Roman" w:hAnsi="Times New Roman" w:cs="Times New Roman"/>
          <w:sz w:val="28"/>
          <w:szCs w:val="28"/>
        </w:rPr>
        <w:t>яет</w:t>
      </w:r>
      <w:r w:rsidRPr="001D6068">
        <w:rPr>
          <w:rFonts w:ascii="Times New Roman" w:hAnsi="Times New Roman" w:cs="Times New Roman"/>
          <w:sz w:val="28"/>
          <w:szCs w:val="28"/>
        </w:rPr>
        <w:t xml:space="preserve"> информационны</w:t>
      </w:r>
      <w:r>
        <w:rPr>
          <w:rFonts w:ascii="Times New Roman" w:hAnsi="Times New Roman" w:cs="Times New Roman"/>
          <w:sz w:val="28"/>
          <w:szCs w:val="28"/>
        </w:rPr>
        <w:t>е</w:t>
      </w:r>
      <w:r w:rsidRPr="001D6068">
        <w:rPr>
          <w:rFonts w:ascii="Times New Roman" w:hAnsi="Times New Roman" w:cs="Times New Roman"/>
          <w:sz w:val="28"/>
          <w:szCs w:val="28"/>
        </w:rPr>
        <w:t xml:space="preserve"> пис</w:t>
      </w:r>
      <w:r>
        <w:rPr>
          <w:rFonts w:ascii="Times New Roman" w:hAnsi="Times New Roman" w:cs="Times New Roman"/>
          <w:sz w:val="28"/>
          <w:szCs w:val="28"/>
        </w:rPr>
        <w:t>ь</w:t>
      </w:r>
      <w:r w:rsidRPr="001D6068">
        <w:rPr>
          <w:rFonts w:ascii="Times New Roman" w:hAnsi="Times New Roman" w:cs="Times New Roman"/>
          <w:sz w:val="28"/>
          <w:szCs w:val="28"/>
        </w:rPr>
        <w:t>м</w:t>
      </w:r>
      <w:r>
        <w:rPr>
          <w:rFonts w:ascii="Times New Roman" w:hAnsi="Times New Roman" w:cs="Times New Roman"/>
          <w:sz w:val="28"/>
          <w:szCs w:val="28"/>
        </w:rPr>
        <w:t>а</w:t>
      </w:r>
      <w:r w:rsidRPr="001D6068">
        <w:rPr>
          <w:rFonts w:ascii="Times New Roman" w:hAnsi="Times New Roman" w:cs="Times New Roman"/>
          <w:sz w:val="28"/>
          <w:szCs w:val="28"/>
        </w:rPr>
        <w:t xml:space="preserve"> в общественные организации, представителям экспертного, научного </w:t>
      </w:r>
      <w:proofErr w:type="spellStart"/>
      <w:r w:rsidRPr="001D6068">
        <w:rPr>
          <w:rFonts w:ascii="Times New Roman" w:hAnsi="Times New Roman" w:cs="Times New Roman"/>
          <w:sz w:val="28"/>
          <w:szCs w:val="28"/>
        </w:rPr>
        <w:t>бизнес</w:t>
      </w:r>
      <w:r>
        <w:rPr>
          <w:rFonts w:ascii="Times New Roman" w:hAnsi="Times New Roman" w:cs="Times New Roman"/>
          <w:sz w:val="28"/>
          <w:szCs w:val="28"/>
        </w:rPr>
        <w:t>-</w:t>
      </w:r>
      <w:r w:rsidRPr="001D6068">
        <w:rPr>
          <w:rFonts w:ascii="Times New Roman" w:hAnsi="Times New Roman" w:cs="Times New Roman"/>
          <w:sz w:val="28"/>
          <w:szCs w:val="28"/>
        </w:rPr>
        <w:t>сообществ</w:t>
      </w:r>
      <w:proofErr w:type="spellEnd"/>
      <w:r w:rsidRPr="001D6068">
        <w:rPr>
          <w:rFonts w:ascii="Times New Roman" w:hAnsi="Times New Roman" w:cs="Times New Roman"/>
          <w:sz w:val="28"/>
          <w:szCs w:val="28"/>
        </w:rPr>
        <w:t>, предприятиям, СМИ о начале подачи заявок от потенциальных кандидатов в состав формируемого Общественного совета</w:t>
      </w:r>
      <w:r>
        <w:rPr>
          <w:rFonts w:ascii="Times New Roman" w:hAnsi="Times New Roman" w:cs="Times New Roman"/>
          <w:sz w:val="28"/>
          <w:szCs w:val="28"/>
        </w:rPr>
        <w:t>.</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6.2. Объявление и информационное письмо должны содержать:</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информацию о начале приема заявлений от кандидатов в члены Общественного совета;</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требования к кандидатам в члены Общественного совета;</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сроки и место приема заявлений. </w:t>
      </w:r>
    </w:p>
    <w:p w:rsidR="000835C2" w:rsidRDefault="000835C2" w:rsidP="00DE4D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Прием заявлений в члены Общественного совета осуществляется не менее 7 рабочих дней со дня размещения на официальном портале объявления о формировании Общественного совета.</w:t>
      </w:r>
    </w:p>
    <w:p w:rsidR="000835C2" w:rsidRDefault="000835C2" w:rsidP="00DE4D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Правом выдвижения кандидатов в члены Общественного совета, кроме непосредственно самих граждан, обладают организации всех форм собственности, именуемые в дальнейшем инициаторы выдвижения.</w:t>
      </w:r>
    </w:p>
    <w:p w:rsidR="000835C2" w:rsidRDefault="000835C2" w:rsidP="005C321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 Орган исполнительной власти регистрирует поступившие предложения инициаторов выдвижения и заявления кандидатов в члены Общественного совета в день их поступления.</w:t>
      </w:r>
    </w:p>
    <w:p w:rsidR="000835C2" w:rsidRPr="001D6068" w:rsidRDefault="000835C2" w:rsidP="005C321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После истечения срока приема заявлений, установленного органом исполнительной власти, поданные заявления к регистрации и рассмотрению не принимаются.</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w:t>
      </w:r>
      <w:r w:rsidRPr="001D6068">
        <w:rPr>
          <w:rFonts w:ascii="Times New Roman" w:hAnsi="Times New Roman" w:cs="Times New Roman"/>
          <w:sz w:val="28"/>
          <w:szCs w:val="28"/>
        </w:rPr>
        <w:t xml:space="preserve">. </w:t>
      </w:r>
      <w:r>
        <w:rPr>
          <w:rFonts w:ascii="Times New Roman" w:hAnsi="Times New Roman" w:cs="Times New Roman"/>
          <w:sz w:val="28"/>
          <w:szCs w:val="28"/>
        </w:rPr>
        <w:t>Орган исполнительной власти в установленный для приема заявлений срок ф</w:t>
      </w:r>
      <w:r w:rsidRPr="001D6068">
        <w:rPr>
          <w:rFonts w:ascii="Times New Roman" w:hAnsi="Times New Roman" w:cs="Times New Roman"/>
          <w:sz w:val="28"/>
          <w:szCs w:val="28"/>
        </w:rPr>
        <w:t>ормир</w:t>
      </w:r>
      <w:r>
        <w:rPr>
          <w:rFonts w:ascii="Times New Roman" w:hAnsi="Times New Roman" w:cs="Times New Roman"/>
          <w:sz w:val="28"/>
          <w:szCs w:val="28"/>
        </w:rPr>
        <w:t>у</w:t>
      </w:r>
      <w:r w:rsidRPr="001D6068">
        <w:rPr>
          <w:rFonts w:ascii="Times New Roman" w:hAnsi="Times New Roman" w:cs="Times New Roman"/>
          <w:sz w:val="28"/>
          <w:szCs w:val="28"/>
        </w:rPr>
        <w:t>е</w:t>
      </w:r>
      <w:r>
        <w:rPr>
          <w:rFonts w:ascii="Times New Roman" w:hAnsi="Times New Roman" w:cs="Times New Roman"/>
          <w:sz w:val="28"/>
          <w:szCs w:val="28"/>
        </w:rPr>
        <w:t>т базу</w:t>
      </w:r>
      <w:r w:rsidRPr="001D6068">
        <w:rPr>
          <w:rFonts w:ascii="Times New Roman" w:hAnsi="Times New Roman" w:cs="Times New Roman"/>
          <w:sz w:val="28"/>
          <w:szCs w:val="28"/>
        </w:rPr>
        <w:t xml:space="preserve"> данных </w:t>
      </w:r>
      <w:r>
        <w:rPr>
          <w:rFonts w:ascii="Times New Roman" w:hAnsi="Times New Roman" w:cs="Times New Roman"/>
          <w:sz w:val="28"/>
          <w:szCs w:val="28"/>
        </w:rPr>
        <w:t>кандидатов в члены</w:t>
      </w:r>
      <w:r w:rsidRPr="001D6068">
        <w:rPr>
          <w:rFonts w:ascii="Times New Roman" w:hAnsi="Times New Roman" w:cs="Times New Roman"/>
          <w:sz w:val="28"/>
          <w:szCs w:val="28"/>
        </w:rPr>
        <w:t xml:space="preserve"> Общественного совета на основе поданных заявок, размещ</w:t>
      </w:r>
      <w:r>
        <w:rPr>
          <w:rFonts w:ascii="Times New Roman" w:hAnsi="Times New Roman" w:cs="Times New Roman"/>
          <w:sz w:val="28"/>
          <w:szCs w:val="28"/>
        </w:rPr>
        <w:t>ает</w:t>
      </w:r>
      <w:r w:rsidRPr="001D6068">
        <w:rPr>
          <w:rFonts w:ascii="Times New Roman" w:hAnsi="Times New Roman" w:cs="Times New Roman"/>
          <w:sz w:val="28"/>
          <w:szCs w:val="28"/>
        </w:rPr>
        <w:t xml:space="preserve"> и ежедневн</w:t>
      </w:r>
      <w:r>
        <w:rPr>
          <w:rFonts w:ascii="Times New Roman" w:hAnsi="Times New Roman" w:cs="Times New Roman"/>
          <w:sz w:val="28"/>
          <w:szCs w:val="28"/>
        </w:rPr>
        <w:t>о</w:t>
      </w:r>
      <w:r w:rsidRPr="001D6068">
        <w:rPr>
          <w:rFonts w:ascii="Times New Roman" w:hAnsi="Times New Roman" w:cs="Times New Roman"/>
          <w:sz w:val="28"/>
          <w:szCs w:val="28"/>
        </w:rPr>
        <w:t xml:space="preserve"> актуализ</w:t>
      </w:r>
      <w:r>
        <w:rPr>
          <w:rFonts w:ascii="Times New Roman" w:hAnsi="Times New Roman" w:cs="Times New Roman"/>
          <w:sz w:val="28"/>
          <w:szCs w:val="28"/>
        </w:rPr>
        <w:t>ирует её</w:t>
      </w:r>
      <w:r w:rsidRPr="001D6068">
        <w:rPr>
          <w:rFonts w:ascii="Times New Roman" w:hAnsi="Times New Roman" w:cs="Times New Roman"/>
          <w:sz w:val="28"/>
          <w:szCs w:val="28"/>
        </w:rPr>
        <w:t xml:space="preserve"> на официальном </w:t>
      </w:r>
      <w:proofErr w:type="spellStart"/>
      <w:r>
        <w:rPr>
          <w:rFonts w:ascii="Times New Roman" w:hAnsi="Times New Roman" w:cs="Times New Roman"/>
          <w:sz w:val="28"/>
          <w:szCs w:val="28"/>
        </w:rPr>
        <w:t>и</w:t>
      </w:r>
      <w:r w:rsidRPr="001D6068">
        <w:rPr>
          <w:rFonts w:ascii="Times New Roman" w:hAnsi="Times New Roman" w:cs="Times New Roman"/>
          <w:sz w:val="28"/>
          <w:szCs w:val="28"/>
        </w:rPr>
        <w:t>нтернет-портале</w:t>
      </w:r>
      <w:proofErr w:type="spellEnd"/>
      <w:r w:rsidRPr="001D6068">
        <w:rPr>
          <w:rFonts w:ascii="Times New Roman" w:hAnsi="Times New Roman" w:cs="Times New Roman"/>
          <w:sz w:val="28"/>
          <w:szCs w:val="28"/>
        </w:rPr>
        <w:t xml:space="preserve"> органа </w:t>
      </w:r>
      <w:r>
        <w:rPr>
          <w:rFonts w:ascii="Times New Roman" w:hAnsi="Times New Roman" w:cs="Times New Roman"/>
          <w:sz w:val="28"/>
          <w:szCs w:val="28"/>
        </w:rPr>
        <w:t xml:space="preserve">исполнительной </w:t>
      </w:r>
      <w:r w:rsidRPr="001D6068">
        <w:rPr>
          <w:rFonts w:ascii="Times New Roman" w:hAnsi="Times New Roman" w:cs="Times New Roman"/>
          <w:sz w:val="28"/>
          <w:szCs w:val="28"/>
        </w:rPr>
        <w:t>власти во вкладке «Общественный совет» - «Поданные заявки»</w:t>
      </w:r>
      <w:r>
        <w:rPr>
          <w:rFonts w:ascii="Times New Roman" w:hAnsi="Times New Roman" w:cs="Times New Roman"/>
          <w:sz w:val="28"/>
          <w:szCs w:val="28"/>
        </w:rPr>
        <w:t>.</w:t>
      </w:r>
    </w:p>
    <w:p w:rsidR="000835C2" w:rsidRDefault="000835C2" w:rsidP="003053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1D6068">
        <w:rPr>
          <w:rFonts w:ascii="Times New Roman" w:hAnsi="Times New Roman" w:cs="Times New Roman"/>
          <w:sz w:val="28"/>
          <w:szCs w:val="28"/>
        </w:rPr>
        <w:t>.</w:t>
      </w:r>
      <w:r>
        <w:rPr>
          <w:rFonts w:ascii="Times New Roman" w:hAnsi="Times New Roman" w:cs="Times New Roman"/>
          <w:sz w:val="28"/>
          <w:szCs w:val="28"/>
        </w:rPr>
        <w:t>5</w:t>
      </w:r>
      <w:r w:rsidRPr="001D6068">
        <w:rPr>
          <w:rFonts w:ascii="Times New Roman" w:hAnsi="Times New Roman" w:cs="Times New Roman"/>
          <w:sz w:val="28"/>
          <w:szCs w:val="28"/>
        </w:rPr>
        <w:t>.</w:t>
      </w:r>
      <w:r>
        <w:rPr>
          <w:rFonts w:ascii="Times New Roman" w:hAnsi="Times New Roman" w:cs="Times New Roman"/>
          <w:sz w:val="28"/>
          <w:szCs w:val="28"/>
        </w:rPr>
        <w:t xml:space="preserve"> Орган исполнительной власти создает конкурсную комиссию в целях формирования Общественного совета.</w:t>
      </w:r>
    </w:p>
    <w:p w:rsidR="000835C2" w:rsidRDefault="000835C2" w:rsidP="003053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6.5.1. Порядок формирования, состав, численность и полномочия конкурсной комиссии определяются решением органа власти. Численность конкурсной комиссии должна быть не менее 5 человек.</w:t>
      </w:r>
    </w:p>
    <w:p w:rsidR="000835C2" w:rsidRDefault="000835C2" w:rsidP="003053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6.5.2. Две трети состава конкурсной комиссии должны составлять члены Общественной палаты Мурманской области.</w:t>
      </w:r>
    </w:p>
    <w:p w:rsidR="000835C2" w:rsidRDefault="000835C2" w:rsidP="003053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6.5.3. Конкурсная комиссия рассматривает все заявления кандидатов в члены Общественного совета, поданные в установленные органом исполнительной власти сроки, на предмет соответствия требованиям, предъявляемым к членам Общественного совета.</w:t>
      </w:r>
    </w:p>
    <w:p w:rsidR="000835C2" w:rsidRDefault="000835C2" w:rsidP="003053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6.5.4. После окончания рассмотрения заявлений кандидатов в члены Общественного совета конкурсной комиссией орган исполнительной власти размещает на официальном портале протокол заседания конкурсной </w:t>
      </w:r>
      <w:r>
        <w:rPr>
          <w:rFonts w:ascii="Times New Roman" w:hAnsi="Times New Roman" w:cs="Times New Roman"/>
          <w:sz w:val="28"/>
          <w:szCs w:val="28"/>
        </w:rPr>
        <w:lastRenderedPageBreak/>
        <w:t>комиссии о рассмотрении заявлений кандидатов в члены Общественного совета.</w:t>
      </w:r>
    </w:p>
    <w:p w:rsidR="000835C2" w:rsidRPr="001D6068" w:rsidRDefault="000835C2" w:rsidP="003053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6.5.5. Копия протокола заседания конкурсной комиссии о рассмотрении заявлений кандидатов в члены Общественного совета направляется органом исполнительной власти в течение 7 дней после принятия соответствующего решения конкурсной комиссией в адрес кандидатов, которым было отказано во включении в состав Общественного совета. </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1D6068">
        <w:rPr>
          <w:rFonts w:ascii="Times New Roman" w:hAnsi="Times New Roman" w:cs="Times New Roman"/>
          <w:sz w:val="28"/>
          <w:szCs w:val="28"/>
        </w:rPr>
        <w:t xml:space="preserve"> Состав Общественного совета и список</w:t>
      </w:r>
      <w:r>
        <w:rPr>
          <w:rFonts w:ascii="Times New Roman" w:hAnsi="Times New Roman" w:cs="Times New Roman"/>
          <w:sz w:val="28"/>
          <w:szCs w:val="28"/>
        </w:rPr>
        <w:t xml:space="preserve"> резерва</w:t>
      </w:r>
      <w:r w:rsidRPr="001D6068">
        <w:rPr>
          <w:rFonts w:ascii="Times New Roman" w:hAnsi="Times New Roman" w:cs="Times New Roman"/>
          <w:sz w:val="28"/>
          <w:szCs w:val="28"/>
        </w:rPr>
        <w:t xml:space="preserve"> кандидатов в члены Общественного совета </w:t>
      </w:r>
      <w:r>
        <w:rPr>
          <w:rFonts w:ascii="Times New Roman" w:hAnsi="Times New Roman" w:cs="Times New Roman"/>
          <w:sz w:val="28"/>
          <w:szCs w:val="28"/>
        </w:rPr>
        <w:t xml:space="preserve">на основе решения конкурсной комиссии </w:t>
      </w:r>
      <w:r w:rsidRPr="001D6068">
        <w:rPr>
          <w:rFonts w:ascii="Times New Roman" w:hAnsi="Times New Roman" w:cs="Times New Roman"/>
          <w:sz w:val="28"/>
          <w:szCs w:val="28"/>
        </w:rPr>
        <w:t>утверждается приказ</w:t>
      </w:r>
      <w:r>
        <w:rPr>
          <w:rFonts w:ascii="Times New Roman" w:hAnsi="Times New Roman" w:cs="Times New Roman"/>
          <w:sz w:val="28"/>
          <w:szCs w:val="28"/>
        </w:rPr>
        <w:t>ом исполнительного органа государственной власти</w:t>
      </w:r>
      <w:r w:rsidRPr="001D6068">
        <w:rPr>
          <w:rFonts w:ascii="Times New Roman" w:hAnsi="Times New Roman" w:cs="Times New Roman"/>
          <w:sz w:val="28"/>
          <w:szCs w:val="28"/>
        </w:rPr>
        <w:t>.</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Копия приказа об утверждении состава Общественного совета направляется органом исполнительной власти в течение 3-х рабочих дней после его регистрации в адрес кандидатов, которые были включены в состав Общественного совета, а также кандидатов, которые были включены в резерв кандидатов в состав Общественного совета.</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Срок полномочий Общественного совета должен составлять не менее</w:t>
      </w:r>
      <w:r w:rsidRPr="001D6068">
        <w:rPr>
          <w:rFonts w:ascii="Times New Roman" w:hAnsi="Times New Roman" w:cs="Times New Roman"/>
          <w:sz w:val="28"/>
          <w:szCs w:val="28"/>
        </w:rPr>
        <w:t xml:space="preserve"> </w:t>
      </w:r>
      <w:r>
        <w:rPr>
          <w:rFonts w:ascii="Times New Roman" w:hAnsi="Times New Roman" w:cs="Times New Roman"/>
          <w:sz w:val="28"/>
          <w:szCs w:val="28"/>
        </w:rPr>
        <w:t>2-х лет</w:t>
      </w:r>
      <w:r w:rsidRPr="001D6068">
        <w:rPr>
          <w:rFonts w:ascii="Times New Roman" w:hAnsi="Times New Roman" w:cs="Times New Roman"/>
          <w:sz w:val="28"/>
          <w:szCs w:val="28"/>
        </w:rPr>
        <w:t>.</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1D6068">
        <w:rPr>
          <w:rFonts w:ascii="Times New Roman" w:hAnsi="Times New Roman" w:cs="Times New Roman"/>
          <w:sz w:val="28"/>
          <w:szCs w:val="28"/>
        </w:rPr>
        <w:t xml:space="preserve"> Состав </w:t>
      </w:r>
      <w:r>
        <w:rPr>
          <w:rFonts w:ascii="Times New Roman" w:hAnsi="Times New Roman" w:cs="Times New Roman"/>
          <w:sz w:val="28"/>
          <w:szCs w:val="28"/>
        </w:rPr>
        <w:t>О</w:t>
      </w:r>
      <w:r w:rsidRPr="001D6068">
        <w:rPr>
          <w:rFonts w:ascii="Times New Roman" w:hAnsi="Times New Roman" w:cs="Times New Roman"/>
          <w:sz w:val="28"/>
          <w:szCs w:val="28"/>
        </w:rPr>
        <w:t xml:space="preserve">бщественного совета </w:t>
      </w:r>
      <w:r>
        <w:rPr>
          <w:rFonts w:ascii="Times New Roman" w:hAnsi="Times New Roman" w:cs="Times New Roman"/>
          <w:sz w:val="28"/>
          <w:szCs w:val="28"/>
        </w:rPr>
        <w:t>должен быть сформирован</w:t>
      </w:r>
      <w:r w:rsidRPr="001D6068">
        <w:rPr>
          <w:rFonts w:ascii="Times New Roman" w:hAnsi="Times New Roman" w:cs="Times New Roman"/>
          <w:sz w:val="28"/>
          <w:szCs w:val="28"/>
        </w:rPr>
        <w:t xml:space="preserve"> из числа представителей различных социальных групп: представители </w:t>
      </w:r>
      <w:proofErr w:type="spellStart"/>
      <w:r w:rsidRPr="001D6068">
        <w:rPr>
          <w:rFonts w:ascii="Times New Roman" w:hAnsi="Times New Roman" w:cs="Times New Roman"/>
          <w:sz w:val="28"/>
          <w:szCs w:val="28"/>
        </w:rPr>
        <w:t>бизнес-сообщества</w:t>
      </w:r>
      <w:proofErr w:type="spellEnd"/>
      <w:r w:rsidRPr="001D6068">
        <w:rPr>
          <w:rFonts w:ascii="Times New Roman" w:hAnsi="Times New Roman" w:cs="Times New Roman"/>
          <w:sz w:val="28"/>
          <w:szCs w:val="28"/>
        </w:rPr>
        <w:t>, представители общественных организаци</w:t>
      </w:r>
      <w:r>
        <w:rPr>
          <w:rFonts w:ascii="Times New Roman" w:hAnsi="Times New Roman" w:cs="Times New Roman"/>
          <w:sz w:val="28"/>
          <w:szCs w:val="28"/>
        </w:rPr>
        <w:t>й</w:t>
      </w:r>
      <w:r w:rsidRPr="001D6068">
        <w:rPr>
          <w:rFonts w:ascii="Times New Roman" w:hAnsi="Times New Roman" w:cs="Times New Roman"/>
          <w:sz w:val="28"/>
          <w:szCs w:val="28"/>
        </w:rPr>
        <w:t>, представители экспертного и научного сообществ, представители средств массовой информации</w:t>
      </w:r>
      <w:r>
        <w:rPr>
          <w:rFonts w:ascii="Times New Roman" w:hAnsi="Times New Roman" w:cs="Times New Roman"/>
          <w:sz w:val="28"/>
          <w:szCs w:val="28"/>
        </w:rPr>
        <w:t>,</w:t>
      </w:r>
      <w:r w:rsidRPr="001D6068">
        <w:rPr>
          <w:rFonts w:ascii="Times New Roman" w:hAnsi="Times New Roman" w:cs="Times New Roman"/>
          <w:sz w:val="28"/>
          <w:szCs w:val="28"/>
        </w:rPr>
        <w:t xml:space="preserve"> самовыдвиженцы.</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D6068">
        <w:rPr>
          <w:rFonts w:ascii="Times New Roman" w:hAnsi="Times New Roman" w:cs="Times New Roman"/>
          <w:sz w:val="28"/>
          <w:szCs w:val="28"/>
        </w:rPr>
        <w:t>. Заявка</w:t>
      </w:r>
      <w:r>
        <w:rPr>
          <w:rFonts w:ascii="Times New Roman" w:hAnsi="Times New Roman" w:cs="Times New Roman"/>
          <w:sz w:val="28"/>
          <w:szCs w:val="28"/>
        </w:rPr>
        <w:t xml:space="preserve"> кандидата в состав Общественного совета</w:t>
      </w:r>
      <w:r w:rsidRPr="001D6068">
        <w:rPr>
          <w:rFonts w:ascii="Times New Roman" w:hAnsi="Times New Roman" w:cs="Times New Roman"/>
          <w:sz w:val="28"/>
          <w:szCs w:val="28"/>
        </w:rPr>
        <w:t xml:space="preserve"> должна включать следующий пакет документов:</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D6068">
        <w:rPr>
          <w:rFonts w:ascii="Times New Roman" w:hAnsi="Times New Roman" w:cs="Times New Roman"/>
          <w:sz w:val="28"/>
          <w:szCs w:val="28"/>
        </w:rPr>
        <w:t xml:space="preserve">.1. При выдвижении кандидата от </w:t>
      </w:r>
      <w:r>
        <w:rPr>
          <w:rFonts w:ascii="Times New Roman" w:hAnsi="Times New Roman" w:cs="Times New Roman"/>
          <w:sz w:val="28"/>
          <w:szCs w:val="28"/>
        </w:rPr>
        <w:t>инициаторов выдвижения</w:t>
      </w:r>
      <w:r w:rsidRPr="001D6068">
        <w:rPr>
          <w:rFonts w:ascii="Times New Roman" w:hAnsi="Times New Roman" w:cs="Times New Roman"/>
          <w:sz w:val="28"/>
          <w:szCs w:val="28"/>
        </w:rPr>
        <w:t>: письмо о выдвижении кандидата в члены Общественного совета (</w:t>
      </w:r>
      <w:r>
        <w:rPr>
          <w:rFonts w:ascii="Times New Roman" w:hAnsi="Times New Roman" w:cs="Times New Roman"/>
          <w:sz w:val="28"/>
          <w:szCs w:val="28"/>
        </w:rPr>
        <w:t>п</w:t>
      </w:r>
      <w:r w:rsidRPr="001D6068">
        <w:rPr>
          <w:rFonts w:ascii="Times New Roman" w:hAnsi="Times New Roman" w:cs="Times New Roman"/>
          <w:sz w:val="28"/>
          <w:szCs w:val="28"/>
        </w:rPr>
        <w:t>риложение №</w:t>
      </w:r>
      <w:r>
        <w:rPr>
          <w:rFonts w:ascii="Times New Roman" w:hAnsi="Times New Roman" w:cs="Times New Roman"/>
          <w:sz w:val="28"/>
          <w:szCs w:val="28"/>
        </w:rPr>
        <w:t xml:space="preserve"> </w:t>
      </w:r>
      <w:r w:rsidRPr="001D6068">
        <w:rPr>
          <w:rFonts w:ascii="Times New Roman" w:hAnsi="Times New Roman" w:cs="Times New Roman"/>
          <w:sz w:val="28"/>
          <w:szCs w:val="28"/>
        </w:rPr>
        <w:t>1</w:t>
      </w:r>
      <w:r>
        <w:rPr>
          <w:rFonts w:ascii="Times New Roman" w:hAnsi="Times New Roman" w:cs="Times New Roman"/>
          <w:sz w:val="28"/>
          <w:szCs w:val="28"/>
        </w:rPr>
        <w:t xml:space="preserve"> к Порядку</w:t>
      </w:r>
      <w:r w:rsidRPr="001D6068">
        <w:rPr>
          <w:rFonts w:ascii="Times New Roman" w:hAnsi="Times New Roman" w:cs="Times New Roman"/>
          <w:sz w:val="28"/>
          <w:szCs w:val="28"/>
        </w:rPr>
        <w:t>), биографическая справка со сведениями о трудовой и общественной деятельности кандидата (</w:t>
      </w:r>
      <w:r>
        <w:rPr>
          <w:rFonts w:ascii="Times New Roman" w:hAnsi="Times New Roman" w:cs="Times New Roman"/>
          <w:sz w:val="28"/>
          <w:szCs w:val="28"/>
        </w:rPr>
        <w:t>п</w:t>
      </w:r>
      <w:r w:rsidRPr="001D6068">
        <w:rPr>
          <w:rFonts w:ascii="Times New Roman" w:hAnsi="Times New Roman" w:cs="Times New Roman"/>
          <w:sz w:val="28"/>
          <w:szCs w:val="28"/>
        </w:rPr>
        <w:t>риложение №</w:t>
      </w:r>
      <w:r>
        <w:rPr>
          <w:rFonts w:ascii="Times New Roman" w:hAnsi="Times New Roman" w:cs="Times New Roman"/>
          <w:sz w:val="28"/>
          <w:szCs w:val="28"/>
        </w:rPr>
        <w:t xml:space="preserve"> </w:t>
      </w:r>
      <w:r w:rsidRPr="001D6068">
        <w:rPr>
          <w:rFonts w:ascii="Times New Roman" w:hAnsi="Times New Roman" w:cs="Times New Roman"/>
          <w:sz w:val="28"/>
          <w:szCs w:val="28"/>
        </w:rPr>
        <w:t>2</w:t>
      </w:r>
      <w:r>
        <w:rPr>
          <w:rFonts w:ascii="Times New Roman" w:hAnsi="Times New Roman" w:cs="Times New Roman"/>
          <w:sz w:val="28"/>
          <w:szCs w:val="28"/>
        </w:rPr>
        <w:t xml:space="preserve"> к Порядку</w:t>
      </w:r>
      <w:r w:rsidRPr="001D6068">
        <w:rPr>
          <w:rFonts w:ascii="Times New Roman" w:hAnsi="Times New Roman" w:cs="Times New Roman"/>
          <w:sz w:val="28"/>
          <w:szCs w:val="28"/>
        </w:rPr>
        <w:t>), письменное согласие кандидата войти в состав Общественного совета, на размещение представленных сведений о кандидате на официальном сайте органа власти, раскрытие указанных сведений иным способом в целях общественного обсуждения кандидатов в члены Общественного совета (</w:t>
      </w:r>
      <w:r>
        <w:rPr>
          <w:rFonts w:ascii="Times New Roman" w:hAnsi="Times New Roman" w:cs="Times New Roman"/>
          <w:sz w:val="28"/>
          <w:szCs w:val="28"/>
        </w:rPr>
        <w:t>п</w:t>
      </w:r>
      <w:r w:rsidRPr="001D6068">
        <w:rPr>
          <w:rFonts w:ascii="Times New Roman" w:hAnsi="Times New Roman" w:cs="Times New Roman"/>
          <w:sz w:val="28"/>
          <w:szCs w:val="28"/>
        </w:rPr>
        <w:t>риложение №</w:t>
      </w:r>
      <w:r>
        <w:rPr>
          <w:rFonts w:ascii="Times New Roman" w:hAnsi="Times New Roman" w:cs="Times New Roman"/>
          <w:sz w:val="28"/>
          <w:szCs w:val="28"/>
        </w:rPr>
        <w:t xml:space="preserve"> </w:t>
      </w:r>
      <w:r w:rsidRPr="001D6068">
        <w:rPr>
          <w:rFonts w:ascii="Times New Roman" w:hAnsi="Times New Roman" w:cs="Times New Roman"/>
          <w:sz w:val="28"/>
          <w:szCs w:val="28"/>
        </w:rPr>
        <w:t>3</w:t>
      </w:r>
      <w:r>
        <w:rPr>
          <w:rFonts w:ascii="Times New Roman" w:hAnsi="Times New Roman" w:cs="Times New Roman"/>
          <w:sz w:val="28"/>
          <w:szCs w:val="28"/>
        </w:rPr>
        <w:t xml:space="preserve"> к Порядку</w:t>
      </w:r>
      <w:r w:rsidRPr="001D6068">
        <w:rPr>
          <w:rFonts w:ascii="Times New Roman" w:hAnsi="Times New Roman" w:cs="Times New Roman"/>
          <w:sz w:val="28"/>
          <w:szCs w:val="28"/>
        </w:rPr>
        <w:t>);</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D6068">
        <w:rPr>
          <w:rFonts w:ascii="Times New Roman" w:hAnsi="Times New Roman" w:cs="Times New Roman"/>
          <w:sz w:val="28"/>
          <w:szCs w:val="28"/>
        </w:rPr>
        <w:t>2. При самовыдвижении: письмо о рассмотрении кандидатуры для включения в состав Общественного совета (</w:t>
      </w:r>
      <w:r>
        <w:rPr>
          <w:rFonts w:ascii="Times New Roman" w:hAnsi="Times New Roman" w:cs="Times New Roman"/>
          <w:sz w:val="28"/>
          <w:szCs w:val="28"/>
        </w:rPr>
        <w:t>п</w:t>
      </w:r>
      <w:r w:rsidRPr="001D6068">
        <w:rPr>
          <w:rFonts w:ascii="Times New Roman" w:hAnsi="Times New Roman" w:cs="Times New Roman"/>
          <w:sz w:val="28"/>
          <w:szCs w:val="28"/>
        </w:rPr>
        <w:t>риложение №</w:t>
      </w:r>
      <w:r>
        <w:rPr>
          <w:rFonts w:ascii="Times New Roman" w:hAnsi="Times New Roman" w:cs="Times New Roman"/>
          <w:sz w:val="28"/>
          <w:szCs w:val="28"/>
        </w:rPr>
        <w:t xml:space="preserve"> </w:t>
      </w:r>
      <w:r w:rsidRPr="001D6068">
        <w:rPr>
          <w:rFonts w:ascii="Times New Roman" w:hAnsi="Times New Roman" w:cs="Times New Roman"/>
          <w:sz w:val="28"/>
          <w:szCs w:val="28"/>
        </w:rPr>
        <w:t>4</w:t>
      </w:r>
      <w:r>
        <w:rPr>
          <w:rFonts w:ascii="Times New Roman" w:hAnsi="Times New Roman" w:cs="Times New Roman"/>
          <w:sz w:val="28"/>
          <w:szCs w:val="28"/>
        </w:rPr>
        <w:t xml:space="preserve"> к Порядку</w:t>
      </w:r>
      <w:r w:rsidRPr="001D6068">
        <w:rPr>
          <w:rFonts w:ascii="Times New Roman" w:hAnsi="Times New Roman" w:cs="Times New Roman"/>
          <w:sz w:val="28"/>
          <w:szCs w:val="28"/>
        </w:rPr>
        <w:t>), биографическая справка со сведениями о трудовой и общественной деятельности кандидата (</w:t>
      </w:r>
      <w:r>
        <w:rPr>
          <w:rFonts w:ascii="Times New Roman" w:hAnsi="Times New Roman" w:cs="Times New Roman"/>
          <w:sz w:val="28"/>
          <w:szCs w:val="28"/>
        </w:rPr>
        <w:t>п</w:t>
      </w:r>
      <w:r w:rsidRPr="001D6068">
        <w:rPr>
          <w:rFonts w:ascii="Times New Roman" w:hAnsi="Times New Roman" w:cs="Times New Roman"/>
          <w:sz w:val="28"/>
          <w:szCs w:val="28"/>
        </w:rPr>
        <w:t>риложение</w:t>
      </w:r>
      <w:r>
        <w:rPr>
          <w:rFonts w:ascii="Times New Roman" w:hAnsi="Times New Roman" w:cs="Times New Roman"/>
          <w:sz w:val="28"/>
          <w:szCs w:val="28"/>
        </w:rPr>
        <w:t xml:space="preserve"> </w:t>
      </w:r>
      <w:r w:rsidRPr="001D6068">
        <w:rPr>
          <w:rFonts w:ascii="Times New Roman" w:hAnsi="Times New Roman" w:cs="Times New Roman"/>
          <w:sz w:val="28"/>
          <w:szCs w:val="28"/>
        </w:rPr>
        <w:t>№</w:t>
      </w:r>
      <w:r>
        <w:rPr>
          <w:rFonts w:ascii="Times New Roman" w:hAnsi="Times New Roman" w:cs="Times New Roman"/>
          <w:sz w:val="28"/>
          <w:szCs w:val="28"/>
        </w:rPr>
        <w:t xml:space="preserve"> </w:t>
      </w:r>
      <w:r w:rsidRPr="001D6068">
        <w:rPr>
          <w:rFonts w:ascii="Times New Roman" w:hAnsi="Times New Roman" w:cs="Times New Roman"/>
          <w:sz w:val="28"/>
          <w:szCs w:val="28"/>
        </w:rPr>
        <w:t>2</w:t>
      </w:r>
      <w:r>
        <w:rPr>
          <w:rFonts w:ascii="Times New Roman" w:hAnsi="Times New Roman" w:cs="Times New Roman"/>
          <w:sz w:val="28"/>
          <w:szCs w:val="28"/>
        </w:rPr>
        <w:t xml:space="preserve"> к Порядку</w:t>
      </w:r>
      <w:r w:rsidRPr="001D6068">
        <w:rPr>
          <w:rFonts w:ascii="Times New Roman" w:hAnsi="Times New Roman" w:cs="Times New Roman"/>
          <w:sz w:val="28"/>
          <w:szCs w:val="28"/>
        </w:rPr>
        <w:t>), письменное согласие на размещение представленных сведений о кандидате на официальном сайте органа власти, раскрытие указанных сведений иным способом в целях общественного обсуждения кандидатов в члены Общественного совета (</w:t>
      </w:r>
      <w:r>
        <w:rPr>
          <w:rFonts w:ascii="Times New Roman" w:hAnsi="Times New Roman" w:cs="Times New Roman"/>
          <w:sz w:val="28"/>
          <w:szCs w:val="28"/>
        </w:rPr>
        <w:t>п</w:t>
      </w:r>
      <w:r w:rsidRPr="001D6068">
        <w:rPr>
          <w:rFonts w:ascii="Times New Roman" w:hAnsi="Times New Roman" w:cs="Times New Roman"/>
          <w:sz w:val="28"/>
          <w:szCs w:val="28"/>
        </w:rPr>
        <w:t>риложение №</w:t>
      </w:r>
      <w:r>
        <w:rPr>
          <w:rFonts w:ascii="Times New Roman" w:hAnsi="Times New Roman" w:cs="Times New Roman"/>
          <w:sz w:val="28"/>
          <w:szCs w:val="28"/>
        </w:rPr>
        <w:t xml:space="preserve"> </w:t>
      </w:r>
      <w:r w:rsidRPr="001D6068">
        <w:rPr>
          <w:rFonts w:ascii="Times New Roman" w:hAnsi="Times New Roman" w:cs="Times New Roman"/>
          <w:sz w:val="28"/>
          <w:szCs w:val="28"/>
        </w:rPr>
        <w:t>3</w:t>
      </w:r>
      <w:r>
        <w:rPr>
          <w:rFonts w:ascii="Times New Roman" w:hAnsi="Times New Roman" w:cs="Times New Roman"/>
          <w:sz w:val="28"/>
          <w:szCs w:val="28"/>
        </w:rPr>
        <w:t xml:space="preserve"> к Порядку</w:t>
      </w:r>
      <w:r w:rsidRPr="001D6068">
        <w:rPr>
          <w:rFonts w:ascii="Times New Roman" w:hAnsi="Times New Roman" w:cs="Times New Roman"/>
          <w:sz w:val="28"/>
          <w:szCs w:val="28"/>
        </w:rPr>
        <w:t>).</w:t>
      </w:r>
    </w:p>
    <w:p w:rsidR="000835C2"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sidRPr="007B507F">
        <w:rPr>
          <w:rFonts w:ascii="Times New Roman" w:hAnsi="Times New Roman"/>
          <w:sz w:val="28"/>
          <w:szCs w:val="28"/>
        </w:rPr>
        <w:t>11. Полномочия члена Общественного совета подлежат досрочному прекращению в случаях:</w:t>
      </w:r>
    </w:p>
    <w:p w:rsidR="000835C2" w:rsidRPr="001D6068" w:rsidRDefault="000835C2" w:rsidP="007B50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 получения письменного заявления члена Общественного совета о сложении своих полномочий</w:t>
      </w:r>
      <w:r w:rsidRPr="001D6068">
        <w:rPr>
          <w:rFonts w:ascii="Times New Roman" w:hAnsi="Times New Roman" w:cs="Times New Roman"/>
          <w:sz w:val="28"/>
          <w:szCs w:val="28"/>
        </w:rPr>
        <w:t>;</w:t>
      </w:r>
    </w:p>
    <w:p w:rsidR="000835C2" w:rsidRPr="001D6068" w:rsidRDefault="000835C2" w:rsidP="007B50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D6068">
        <w:rPr>
          <w:rFonts w:ascii="Times New Roman" w:hAnsi="Times New Roman" w:cs="Times New Roman"/>
          <w:sz w:val="28"/>
          <w:szCs w:val="28"/>
        </w:rPr>
        <w:t xml:space="preserve">получения </w:t>
      </w:r>
      <w:r>
        <w:rPr>
          <w:rFonts w:ascii="Times New Roman" w:hAnsi="Times New Roman" w:cs="Times New Roman"/>
          <w:sz w:val="28"/>
          <w:szCs w:val="28"/>
        </w:rPr>
        <w:t>официального уведомления</w:t>
      </w:r>
      <w:r w:rsidRPr="001D6068">
        <w:rPr>
          <w:rFonts w:ascii="Times New Roman" w:hAnsi="Times New Roman" w:cs="Times New Roman"/>
          <w:sz w:val="28"/>
          <w:szCs w:val="28"/>
        </w:rPr>
        <w:t xml:space="preserve"> о прекращении деятельности общественной или иной организации, представитель которой входит в состав Общественного совета;</w:t>
      </w:r>
    </w:p>
    <w:p w:rsidR="000835C2" w:rsidRPr="001D6068" w:rsidRDefault="000835C2" w:rsidP="007B50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1D6068">
        <w:rPr>
          <w:rFonts w:ascii="Times New Roman" w:hAnsi="Times New Roman" w:cs="Times New Roman"/>
          <w:sz w:val="28"/>
          <w:szCs w:val="28"/>
        </w:rPr>
        <w:t xml:space="preserve">получения </w:t>
      </w:r>
      <w:r>
        <w:rPr>
          <w:rFonts w:ascii="Times New Roman" w:hAnsi="Times New Roman" w:cs="Times New Roman"/>
          <w:sz w:val="28"/>
          <w:szCs w:val="28"/>
        </w:rPr>
        <w:t>официального уведомления</w:t>
      </w:r>
      <w:r w:rsidRPr="001D6068">
        <w:rPr>
          <w:rFonts w:ascii="Times New Roman" w:hAnsi="Times New Roman" w:cs="Times New Roman"/>
          <w:sz w:val="28"/>
          <w:szCs w:val="28"/>
        </w:rPr>
        <w:t xml:space="preserve"> о расторжении с членом Обществе</w:t>
      </w:r>
      <w:r>
        <w:rPr>
          <w:rFonts w:ascii="Times New Roman" w:hAnsi="Times New Roman" w:cs="Times New Roman"/>
          <w:sz w:val="28"/>
          <w:szCs w:val="28"/>
        </w:rPr>
        <w:t>нного совета трудовых отношений</w:t>
      </w:r>
      <w:r w:rsidRPr="001D6068">
        <w:rPr>
          <w:rFonts w:ascii="Times New Roman" w:hAnsi="Times New Roman" w:cs="Times New Roman"/>
          <w:sz w:val="28"/>
          <w:szCs w:val="28"/>
        </w:rPr>
        <w:t xml:space="preserve"> либо </w:t>
      </w:r>
      <w:r>
        <w:rPr>
          <w:rFonts w:ascii="Times New Roman" w:hAnsi="Times New Roman" w:cs="Times New Roman"/>
          <w:sz w:val="28"/>
          <w:szCs w:val="28"/>
        </w:rPr>
        <w:t xml:space="preserve">о </w:t>
      </w:r>
      <w:r w:rsidRPr="001D6068">
        <w:rPr>
          <w:rFonts w:ascii="Times New Roman" w:hAnsi="Times New Roman" w:cs="Times New Roman"/>
          <w:sz w:val="28"/>
          <w:szCs w:val="28"/>
        </w:rPr>
        <w:t>прекращени</w:t>
      </w:r>
      <w:r>
        <w:rPr>
          <w:rFonts w:ascii="Times New Roman" w:hAnsi="Times New Roman" w:cs="Times New Roman"/>
          <w:sz w:val="28"/>
          <w:szCs w:val="28"/>
        </w:rPr>
        <w:t>и</w:t>
      </w:r>
      <w:r w:rsidRPr="001D6068">
        <w:rPr>
          <w:rFonts w:ascii="Times New Roman" w:hAnsi="Times New Roman" w:cs="Times New Roman"/>
          <w:sz w:val="28"/>
          <w:szCs w:val="28"/>
        </w:rPr>
        <w:t xml:space="preserve"> его членства в общественной или иной организации, представителем которой он являлся</w:t>
      </w:r>
      <w:r>
        <w:rPr>
          <w:rFonts w:ascii="Times New Roman" w:hAnsi="Times New Roman" w:cs="Times New Roman"/>
          <w:sz w:val="28"/>
          <w:szCs w:val="28"/>
        </w:rPr>
        <w:t>;</w:t>
      </w:r>
    </w:p>
    <w:p w:rsidR="000835C2"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7B507F">
        <w:rPr>
          <w:rFonts w:ascii="Times New Roman" w:hAnsi="Times New Roman"/>
          <w:sz w:val="28"/>
          <w:szCs w:val="28"/>
        </w:rPr>
        <w:t xml:space="preserve">) </w:t>
      </w:r>
      <w:r>
        <w:rPr>
          <w:rFonts w:ascii="Times New Roman" w:hAnsi="Times New Roman"/>
          <w:sz w:val="28"/>
          <w:szCs w:val="28"/>
        </w:rPr>
        <w:t>установления</w:t>
      </w:r>
      <w:r w:rsidRPr="007B507F">
        <w:rPr>
          <w:rFonts w:ascii="Times New Roman" w:hAnsi="Times New Roman"/>
          <w:sz w:val="28"/>
          <w:szCs w:val="28"/>
        </w:rPr>
        <w:t xml:space="preserve"> факта предоставления членом Общественного совета недостоверных сведений в заявлении на членство в Общественном совете;</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избрания или назначения члена Общественного совета на должности, указанные в пункте 3 настоящего Порядка;</w:t>
      </w:r>
    </w:p>
    <w:p w:rsidR="000835C2"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Pr="007B507F">
        <w:rPr>
          <w:rFonts w:ascii="Times New Roman" w:hAnsi="Times New Roman"/>
          <w:sz w:val="28"/>
          <w:szCs w:val="28"/>
        </w:rPr>
        <w:t xml:space="preserve">) </w:t>
      </w:r>
      <w:r>
        <w:rPr>
          <w:rFonts w:ascii="Times New Roman" w:hAnsi="Times New Roman"/>
          <w:sz w:val="28"/>
          <w:szCs w:val="28"/>
        </w:rPr>
        <w:t>вступления в законную силу обвинительного приговора суда в отношении члена Общественного совета</w:t>
      </w:r>
      <w:r w:rsidRPr="007B507F">
        <w:rPr>
          <w:rFonts w:ascii="Times New Roman" w:hAnsi="Times New Roman"/>
          <w:sz w:val="28"/>
          <w:szCs w:val="28"/>
        </w:rPr>
        <w:t>;</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вступления в законную силу решения суда о признании гражданина, являющегося членом Общественного совета, недееспособным или ограниченно дееспособным, безвестно отсутствующим либо об объявлении его умершим;</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Pr="00EF6E0F">
        <w:rPr>
          <w:rFonts w:ascii="Times New Roman" w:hAnsi="Times New Roman"/>
          <w:sz w:val="28"/>
          <w:szCs w:val="28"/>
        </w:rPr>
        <w:t>) приобретения членом Общественного совета гражданства иностранного государства;</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Pr="007B507F">
        <w:rPr>
          <w:rFonts w:ascii="Times New Roman" w:hAnsi="Times New Roman"/>
          <w:sz w:val="28"/>
          <w:szCs w:val="28"/>
        </w:rPr>
        <w:t>) систематического отсутствия члена Общественного совета на заседаниях Общественного совета по неуважительным причинам (вопрос о досрочном прекращении полномочий члена совета решается на заседании Общественного совета);</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Pr="007B507F">
        <w:rPr>
          <w:rFonts w:ascii="Times New Roman" w:hAnsi="Times New Roman"/>
          <w:sz w:val="28"/>
          <w:szCs w:val="28"/>
        </w:rPr>
        <w:t>) невозможности участия члена Общественного совета в работе Общественного совета по состоянию здоровья либо в случае смерти члена Общественного совета.</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sidRPr="007B507F">
        <w:rPr>
          <w:rFonts w:ascii="Times New Roman" w:hAnsi="Times New Roman"/>
          <w:sz w:val="28"/>
          <w:szCs w:val="28"/>
        </w:rPr>
        <w:t>Инициатива о досрочном прекращении полномочий члена Общественного совета может исходить от члена Общественного совета, инициатора выдвижения, Общественного совета или органа власти.</w:t>
      </w:r>
    </w:p>
    <w:p w:rsidR="000835C2" w:rsidRPr="007B507F" w:rsidRDefault="000835C2" w:rsidP="007B507F">
      <w:pPr>
        <w:widowControl w:val="0"/>
        <w:autoSpaceDE w:val="0"/>
        <w:autoSpaceDN w:val="0"/>
        <w:adjustRightInd w:val="0"/>
        <w:spacing w:after="0" w:line="240" w:lineRule="auto"/>
        <w:ind w:firstLine="709"/>
        <w:jc w:val="both"/>
        <w:rPr>
          <w:rFonts w:ascii="Times New Roman" w:hAnsi="Times New Roman"/>
          <w:sz w:val="28"/>
          <w:szCs w:val="28"/>
        </w:rPr>
      </w:pPr>
      <w:r w:rsidRPr="007B507F">
        <w:rPr>
          <w:rFonts w:ascii="Times New Roman" w:hAnsi="Times New Roman"/>
          <w:sz w:val="28"/>
          <w:szCs w:val="28"/>
        </w:rPr>
        <w:t>Решение о досрочном прекращении полномочий члена Общественного совета принимается на заседании Общественного совета.</w:t>
      </w:r>
    </w:p>
    <w:p w:rsidR="000835C2"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1D6068">
        <w:rPr>
          <w:rFonts w:ascii="Times New Roman" w:hAnsi="Times New Roman" w:cs="Times New Roman"/>
          <w:sz w:val="28"/>
          <w:szCs w:val="28"/>
        </w:rPr>
        <w:t>. Замена исключенного члена из состава Общественного совета осуществляется из числа</w:t>
      </w:r>
      <w:r>
        <w:rPr>
          <w:rFonts w:ascii="Times New Roman" w:hAnsi="Times New Roman" w:cs="Times New Roman"/>
          <w:sz w:val="28"/>
          <w:szCs w:val="28"/>
        </w:rPr>
        <w:t xml:space="preserve"> резерва </w:t>
      </w:r>
      <w:r w:rsidRPr="001D6068">
        <w:rPr>
          <w:rFonts w:ascii="Times New Roman" w:hAnsi="Times New Roman" w:cs="Times New Roman"/>
          <w:sz w:val="28"/>
          <w:szCs w:val="28"/>
        </w:rPr>
        <w:t>кандидатов в члены Общественного совета</w:t>
      </w:r>
      <w:r>
        <w:rPr>
          <w:rFonts w:ascii="Times New Roman" w:hAnsi="Times New Roman" w:cs="Times New Roman"/>
          <w:sz w:val="28"/>
          <w:szCs w:val="28"/>
        </w:rPr>
        <w:t>, утвержденного соответствующим приказом органа исполнительной власти.</w:t>
      </w:r>
    </w:p>
    <w:p w:rsidR="000835C2" w:rsidRPr="001D6068" w:rsidRDefault="000835C2" w:rsidP="008D7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0519BB">
        <w:rPr>
          <w:rFonts w:ascii="Times New Roman" w:hAnsi="Times New Roman" w:cs="Times New Roman"/>
          <w:sz w:val="28"/>
          <w:szCs w:val="28"/>
        </w:rPr>
        <w:t>Общественные советы второго и последующих созывов формируются</w:t>
      </w:r>
      <w:r>
        <w:rPr>
          <w:rFonts w:ascii="Times New Roman" w:hAnsi="Times New Roman" w:cs="Times New Roman"/>
          <w:sz w:val="28"/>
          <w:szCs w:val="28"/>
        </w:rPr>
        <w:t xml:space="preserve"> в установленном порядке</w:t>
      </w:r>
      <w:r w:rsidRPr="000519BB">
        <w:rPr>
          <w:rFonts w:ascii="Times New Roman" w:hAnsi="Times New Roman" w:cs="Times New Roman"/>
          <w:sz w:val="28"/>
          <w:szCs w:val="28"/>
        </w:rPr>
        <w:t xml:space="preserve"> в связи с истечением срока полномочий Общественного совета либо в связи с досрочным прекращением полномочий не менее </w:t>
      </w:r>
      <w:r>
        <w:rPr>
          <w:rFonts w:ascii="Times New Roman" w:hAnsi="Times New Roman" w:cs="Times New Roman"/>
          <w:sz w:val="28"/>
          <w:szCs w:val="28"/>
        </w:rPr>
        <w:t>одной трети</w:t>
      </w:r>
      <w:r w:rsidRPr="000519BB">
        <w:rPr>
          <w:rFonts w:ascii="Times New Roman" w:hAnsi="Times New Roman" w:cs="Times New Roman"/>
          <w:sz w:val="28"/>
          <w:szCs w:val="28"/>
        </w:rPr>
        <w:t xml:space="preserve"> членов Общественного совета.</w:t>
      </w:r>
    </w:p>
    <w:p w:rsidR="000835C2" w:rsidRDefault="000835C2" w:rsidP="008D7532">
      <w:pPr>
        <w:spacing w:line="240" w:lineRule="auto"/>
      </w:pPr>
    </w:p>
    <w:p w:rsidR="000835C2" w:rsidRDefault="000835C2" w:rsidP="00603C6D">
      <w:pPr>
        <w:spacing w:line="240" w:lineRule="auto"/>
        <w:jc w:val="center"/>
      </w:pPr>
      <w:r>
        <w:t>____________________________</w:t>
      </w:r>
    </w:p>
    <w:sectPr w:rsidR="000835C2" w:rsidSect="007E77AE">
      <w:headerReference w:type="default" r:id="rId6"/>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D79" w:rsidRDefault="005F4D79" w:rsidP="003107A8">
      <w:pPr>
        <w:spacing w:after="0" w:line="240" w:lineRule="auto"/>
      </w:pPr>
      <w:r>
        <w:separator/>
      </w:r>
    </w:p>
  </w:endnote>
  <w:endnote w:type="continuationSeparator" w:id="0">
    <w:p w:rsidR="005F4D79" w:rsidRDefault="005F4D79" w:rsidP="003107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D79" w:rsidRDefault="005F4D79" w:rsidP="003107A8">
      <w:pPr>
        <w:spacing w:after="0" w:line="240" w:lineRule="auto"/>
      </w:pPr>
      <w:r>
        <w:separator/>
      </w:r>
    </w:p>
  </w:footnote>
  <w:footnote w:type="continuationSeparator" w:id="0">
    <w:p w:rsidR="005F4D79" w:rsidRDefault="005F4D79" w:rsidP="003107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C2" w:rsidRDefault="00051C55">
    <w:pPr>
      <w:pStyle w:val="a3"/>
      <w:jc w:val="center"/>
    </w:pPr>
    <w:r w:rsidRPr="004E75FC">
      <w:rPr>
        <w:rFonts w:ascii="Times New Roman" w:hAnsi="Times New Roman"/>
      </w:rPr>
      <w:fldChar w:fldCharType="begin"/>
    </w:r>
    <w:r w:rsidR="000835C2" w:rsidRPr="004E75FC">
      <w:rPr>
        <w:rFonts w:ascii="Times New Roman" w:hAnsi="Times New Roman"/>
      </w:rPr>
      <w:instrText xml:space="preserve"> PAGE   \* MERGEFORMAT </w:instrText>
    </w:r>
    <w:r w:rsidRPr="004E75FC">
      <w:rPr>
        <w:rFonts w:ascii="Times New Roman" w:hAnsi="Times New Roman"/>
      </w:rPr>
      <w:fldChar w:fldCharType="separate"/>
    </w:r>
    <w:r w:rsidR="00333B19">
      <w:rPr>
        <w:rFonts w:ascii="Times New Roman" w:hAnsi="Times New Roman"/>
        <w:noProof/>
      </w:rPr>
      <w:t>4</w:t>
    </w:r>
    <w:r w:rsidRPr="004E75FC">
      <w:rPr>
        <w:rFonts w:ascii="Times New Roman" w:hAnsi="Times New Roman"/>
      </w:rPr>
      <w:fldChar w:fldCharType="end"/>
    </w:r>
  </w:p>
  <w:p w:rsidR="000835C2" w:rsidRDefault="000835C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532"/>
    <w:rsid w:val="000163C9"/>
    <w:rsid w:val="0002408B"/>
    <w:rsid w:val="00034C46"/>
    <w:rsid w:val="00045E94"/>
    <w:rsid w:val="000519BB"/>
    <w:rsid w:val="00051C55"/>
    <w:rsid w:val="0006547E"/>
    <w:rsid w:val="000835C2"/>
    <w:rsid w:val="000870DF"/>
    <w:rsid w:val="000A51CA"/>
    <w:rsid w:val="000B5597"/>
    <w:rsid w:val="000C4B79"/>
    <w:rsid w:val="000D3DFC"/>
    <w:rsid w:val="0010771E"/>
    <w:rsid w:val="00110FF1"/>
    <w:rsid w:val="00132007"/>
    <w:rsid w:val="00134CF2"/>
    <w:rsid w:val="00137C7E"/>
    <w:rsid w:val="00141167"/>
    <w:rsid w:val="00152BC8"/>
    <w:rsid w:val="001802AE"/>
    <w:rsid w:val="00181238"/>
    <w:rsid w:val="0018220D"/>
    <w:rsid w:val="00182FBF"/>
    <w:rsid w:val="00185E12"/>
    <w:rsid w:val="001963F8"/>
    <w:rsid w:val="001A24BD"/>
    <w:rsid w:val="001D6068"/>
    <w:rsid w:val="001E1617"/>
    <w:rsid w:val="001E3CAC"/>
    <w:rsid w:val="00230A3B"/>
    <w:rsid w:val="00275D38"/>
    <w:rsid w:val="002A7912"/>
    <w:rsid w:val="002E62F3"/>
    <w:rsid w:val="002F5263"/>
    <w:rsid w:val="002F616B"/>
    <w:rsid w:val="003053A3"/>
    <w:rsid w:val="003107A8"/>
    <w:rsid w:val="00333B19"/>
    <w:rsid w:val="00337086"/>
    <w:rsid w:val="00360043"/>
    <w:rsid w:val="00365FE3"/>
    <w:rsid w:val="003B2C76"/>
    <w:rsid w:val="003B7264"/>
    <w:rsid w:val="003E4244"/>
    <w:rsid w:val="003F5FB9"/>
    <w:rsid w:val="0042094A"/>
    <w:rsid w:val="0043618B"/>
    <w:rsid w:val="00462531"/>
    <w:rsid w:val="00465A9D"/>
    <w:rsid w:val="00473ECD"/>
    <w:rsid w:val="00482165"/>
    <w:rsid w:val="00496C56"/>
    <w:rsid w:val="004C7D95"/>
    <w:rsid w:val="004D0B02"/>
    <w:rsid w:val="004D0C13"/>
    <w:rsid w:val="004D2E0A"/>
    <w:rsid w:val="004D5CAE"/>
    <w:rsid w:val="004E75FC"/>
    <w:rsid w:val="0050152A"/>
    <w:rsid w:val="0050187F"/>
    <w:rsid w:val="0051432C"/>
    <w:rsid w:val="005309E8"/>
    <w:rsid w:val="0053517D"/>
    <w:rsid w:val="005362D3"/>
    <w:rsid w:val="00542B22"/>
    <w:rsid w:val="0054584A"/>
    <w:rsid w:val="005C321A"/>
    <w:rsid w:val="005E2B64"/>
    <w:rsid w:val="005E6836"/>
    <w:rsid w:val="005F45FB"/>
    <w:rsid w:val="005F4D79"/>
    <w:rsid w:val="00603C6D"/>
    <w:rsid w:val="00606677"/>
    <w:rsid w:val="006207C5"/>
    <w:rsid w:val="00620C03"/>
    <w:rsid w:val="00665CE9"/>
    <w:rsid w:val="006676F9"/>
    <w:rsid w:val="00673540"/>
    <w:rsid w:val="00687DE5"/>
    <w:rsid w:val="00690A43"/>
    <w:rsid w:val="00695B86"/>
    <w:rsid w:val="006B0E10"/>
    <w:rsid w:val="006E66C8"/>
    <w:rsid w:val="007054F4"/>
    <w:rsid w:val="00707111"/>
    <w:rsid w:val="007234E2"/>
    <w:rsid w:val="00723A40"/>
    <w:rsid w:val="00753165"/>
    <w:rsid w:val="0076749D"/>
    <w:rsid w:val="00791059"/>
    <w:rsid w:val="007B143B"/>
    <w:rsid w:val="007B3953"/>
    <w:rsid w:val="007B507F"/>
    <w:rsid w:val="007C0591"/>
    <w:rsid w:val="007D4894"/>
    <w:rsid w:val="007E6457"/>
    <w:rsid w:val="007E77AE"/>
    <w:rsid w:val="00817A71"/>
    <w:rsid w:val="00836630"/>
    <w:rsid w:val="00843E7D"/>
    <w:rsid w:val="00856760"/>
    <w:rsid w:val="00880888"/>
    <w:rsid w:val="00880ABC"/>
    <w:rsid w:val="008A745D"/>
    <w:rsid w:val="008A7B00"/>
    <w:rsid w:val="008B15E0"/>
    <w:rsid w:val="008B3EE7"/>
    <w:rsid w:val="008C6CEC"/>
    <w:rsid w:val="008C7687"/>
    <w:rsid w:val="008D7532"/>
    <w:rsid w:val="008E6ABE"/>
    <w:rsid w:val="008F23E7"/>
    <w:rsid w:val="009029B3"/>
    <w:rsid w:val="00932AB0"/>
    <w:rsid w:val="009519E6"/>
    <w:rsid w:val="009601FE"/>
    <w:rsid w:val="00970455"/>
    <w:rsid w:val="00985B60"/>
    <w:rsid w:val="009B2DBB"/>
    <w:rsid w:val="009C2709"/>
    <w:rsid w:val="009E5B06"/>
    <w:rsid w:val="009F2960"/>
    <w:rsid w:val="00A02833"/>
    <w:rsid w:val="00A20690"/>
    <w:rsid w:val="00A250BE"/>
    <w:rsid w:val="00A4208D"/>
    <w:rsid w:val="00A538BF"/>
    <w:rsid w:val="00A7408F"/>
    <w:rsid w:val="00A84096"/>
    <w:rsid w:val="00A92036"/>
    <w:rsid w:val="00AA2483"/>
    <w:rsid w:val="00AD447D"/>
    <w:rsid w:val="00B40906"/>
    <w:rsid w:val="00B45BA7"/>
    <w:rsid w:val="00B943DF"/>
    <w:rsid w:val="00BE03EE"/>
    <w:rsid w:val="00BE7130"/>
    <w:rsid w:val="00BF215C"/>
    <w:rsid w:val="00BF28CA"/>
    <w:rsid w:val="00BF4E0C"/>
    <w:rsid w:val="00C004F6"/>
    <w:rsid w:val="00C21D7A"/>
    <w:rsid w:val="00C30E19"/>
    <w:rsid w:val="00C43297"/>
    <w:rsid w:val="00C44974"/>
    <w:rsid w:val="00C45DA8"/>
    <w:rsid w:val="00C6342E"/>
    <w:rsid w:val="00C90AB5"/>
    <w:rsid w:val="00CA2032"/>
    <w:rsid w:val="00CA322E"/>
    <w:rsid w:val="00CA5156"/>
    <w:rsid w:val="00D02055"/>
    <w:rsid w:val="00D13568"/>
    <w:rsid w:val="00D77431"/>
    <w:rsid w:val="00D7783D"/>
    <w:rsid w:val="00D95F34"/>
    <w:rsid w:val="00DA5719"/>
    <w:rsid w:val="00DC434F"/>
    <w:rsid w:val="00DD6062"/>
    <w:rsid w:val="00DE2E9E"/>
    <w:rsid w:val="00DE4D03"/>
    <w:rsid w:val="00DF3D8A"/>
    <w:rsid w:val="00E05EBD"/>
    <w:rsid w:val="00E113A0"/>
    <w:rsid w:val="00E16393"/>
    <w:rsid w:val="00E271E1"/>
    <w:rsid w:val="00E43740"/>
    <w:rsid w:val="00E518A1"/>
    <w:rsid w:val="00E57142"/>
    <w:rsid w:val="00E70E5A"/>
    <w:rsid w:val="00E8726A"/>
    <w:rsid w:val="00E87AD1"/>
    <w:rsid w:val="00EA3CF4"/>
    <w:rsid w:val="00EA44BA"/>
    <w:rsid w:val="00EC736D"/>
    <w:rsid w:val="00EF1CC1"/>
    <w:rsid w:val="00EF34BA"/>
    <w:rsid w:val="00EF5FE5"/>
    <w:rsid w:val="00EF6E0F"/>
    <w:rsid w:val="00F06A92"/>
    <w:rsid w:val="00F23BB6"/>
    <w:rsid w:val="00F2602E"/>
    <w:rsid w:val="00F550E7"/>
    <w:rsid w:val="00F7173E"/>
    <w:rsid w:val="00F82434"/>
    <w:rsid w:val="00F83E2B"/>
    <w:rsid w:val="00F9356A"/>
    <w:rsid w:val="00FE00D2"/>
    <w:rsid w:val="00FF41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532"/>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D7532"/>
    <w:pPr>
      <w:autoSpaceDE w:val="0"/>
      <w:autoSpaceDN w:val="0"/>
      <w:adjustRightInd w:val="0"/>
    </w:pPr>
    <w:rPr>
      <w:rFonts w:ascii="Arial" w:eastAsia="Times New Roman" w:hAnsi="Arial" w:cs="Arial"/>
    </w:rPr>
  </w:style>
  <w:style w:type="paragraph" w:styleId="a3">
    <w:name w:val="header"/>
    <w:basedOn w:val="a"/>
    <w:link w:val="a4"/>
    <w:uiPriority w:val="99"/>
    <w:rsid w:val="003107A8"/>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3107A8"/>
    <w:rPr>
      <w:rFonts w:ascii="Calibri" w:hAnsi="Calibri" w:cs="Times New Roman"/>
      <w:lang w:eastAsia="ru-RU"/>
    </w:rPr>
  </w:style>
  <w:style w:type="paragraph" w:styleId="a5">
    <w:name w:val="footer"/>
    <w:basedOn w:val="a"/>
    <w:link w:val="a6"/>
    <w:uiPriority w:val="99"/>
    <w:semiHidden/>
    <w:rsid w:val="003107A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3107A8"/>
    <w:rPr>
      <w:rFonts w:ascii="Calibri"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1407</Words>
  <Characters>8024</Characters>
  <Application>Microsoft Office Word</Application>
  <DocSecurity>0</DocSecurity>
  <Lines>66</Lines>
  <Paragraphs>18</Paragraphs>
  <ScaleCrop>false</ScaleCrop>
  <Company/>
  <LinksUpToDate>false</LinksUpToDate>
  <CharactersWithSpaces>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Болдырев А.В.</dc:creator>
  <cp:keywords/>
  <dc:description/>
  <cp:lastModifiedBy>maria</cp:lastModifiedBy>
  <cp:revision>2</cp:revision>
  <cp:lastPrinted>2013-11-06T10:59:00Z</cp:lastPrinted>
  <dcterms:created xsi:type="dcterms:W3CDTF">2013-11-13T05:47:00Z</dcterms:created>
  <dcterms:modified xsi:type="dcterms:W3CDTF">2013-11-13T05:47:00Z</dcterms:modified>
</cp:coreProperties>
</file>