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7B0390" w:rsidRDefault="00B64AC4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5E9B" w:rsidRPr="007B0390">
        <w:rPr>
          <w:sz w:val="28"/>
          <w:szCs w:val="28"/>
        </w:rPr>
        <w:t>УТВЕРЖДЕН</w:t>
      </w:r>
    </w:p>
    <w:p w:rsidR="00C35E9B" w:rsidRPr="007B0390" w:rsidRDefault="00B64AC4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</w:t>
      </w:r>
      <w:r w:rsidR="00C35E9B" w:rsidRPr="007B0390">
        <w:rPr>
          <w:sz w:val="28"/>
          <w:szCs w:val="28"/>
        </w:rPr>
        <w:t xml:space="preserve">приказом </w:t>
      </w:r>
      <w:r w:rsidR="00566C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 </w:t>
      </w:r>
      <w:r w:rsidR="006E2459" w:rsidRPr="007B0390">
        <w:rPr>
          <w:sz w:val="28"/>
          <w:szCs w:val="28"/>
        </w:rPr>
        <w:t>спорта</w:t>
      </w:r>
    </w:p>
    <w:p w:rsidR="00C35E9B" w:rsidRPr="007B0390" w:rsidRDefault="00B64AC4" w:rsidP="00C35E9B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    </w:t>
      </w:r>
      <w:r w:rsidR="006E2459" w:rsidRPr="007B0390">
        <w:rPr>
          <w:sz w:val="28"/>
          <w:szCs w:val="28"/>
        </w:rPr>
        <w:t>Мурманской области</w:t>
      </w:r>
    </w:p>
    <w:p w:rsidR="00524E9F" w:rsidRDefault="00B64AC4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</w:t>
      </w:r>
      <w:r w:rsidR="00097CF0">
        <w:rPr>
          <w:sz w:val="28"/>
          <w:szCs w:val="28"/>
        </w:rPr>
        <w:t xml:space="preserve">                       от «25» мая 2021 г. № 342</w:t>
      </w:r>
    </w:p>
    <w:p w:rsidR="00524E9F" w:rsidRDefault="00524E9F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(в редакции приказа</w:t>
      </w:r>
    </w:p>
    <w:p w:rsidR="00C35E9B" w:rsidRPr="007B0390" w:rsidRDefault="00524E9F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14.06.2022 № </w:t>
      </w:r>
      <w:r w:rsidR="001E17F6">
        <w:rPr>
          <w:sz w:val="28"/>
          <w:szCs w:val="28"/>
        </w:rPr>
        <w:t>370</w:t>
      </w:r>
      <w:bookmarkStart w:id="0" w:name="_GoBack"/>
      <w:bookmarkEnd w:id="0"/>
      <w:r>
        <w:rPr>
          <w:sz w:val="28"/>
          <w:szCs w:val="28"/>
        </w:rPr>
        <w:t>)</w:t>
      </w:r>
      <w:r w:rsidR="006E2459" w:rsidRPr="007B0390">
        <w:rPr>
          <w:sz w:val="28"/>
          <w:szCs w:val="28"/>
        </w:rPr>
        <w:t xml:space="preserve">           </w:t>
      </w:r>
    </w:p>
    <w:p w:rsidR="00C35E9B" w:rsidRPr="007B0390" w:rsidRDefault="00C35E9B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B4B49" w:rsidRPr="007B0390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b/>
          <w:caps/>
          <w:sz w:val="28"/>
          <w:szCs w:val="28"/>
        </w:rPr>
        <w:t>Административный регламент</w:t>
      </w:r>
    </w:p>
    <w:p w:rsidR="00710BE5" w:rsidRPr="007B0390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Министерства спорта </w:t>
      </w:r>
      <w:r w:rsidR="00710BE5" w:rsidRPr="007B0390">
        <w:rPr>
          <w:b/>
          <w:sz w:val="28"/>
          <w:szCs w:val="28"/>
        </w:rPr>
        <w:t>Мурманской области</w:t>
      </w:r>
      <w:r w:rsidR="00C35E9B" w:rsidRPr="007B039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B0390">
        <w:rPr>
          <w:b/>
          <w:bCs/>
          <w:kern w:val="36"/>
          <w:sz w:val="28"/>
          <w:szCs w:val="28"/>
        </w:rPr>
        <w:t>«</w:t>
      </w:r>
      <w:r w:rsidR="007E0B8C" w:rsidRPr="007B0390">
        <w:rPr>
          <w:b/>
          <w:sz w:val="28"/>
          <w:szCs w:val="28"/>
        </w:rPr>
        <w:t xml:space="preserve">Присвоение </w:t>
      </w:r>
      <w:r w:rsidR="001E0019" w:rsidRPr="007B0390">
        <w:rPr>
          <w:b/>
          <w:sz w:val="28"/>
          <w:szCs w:val="28"/>
        </w:rPr>
        <w:t xml:space="preserve">квалификационных категорий </w:t>
      </w:r>
      <w:r w:rsidR="00710BE2" w:rsidRPr="007B0390">
        <w:rPr>
          <w:b/>
          <w:sz w:val="28"/>
          <w:szCs w:val="28"/>
        </w:rPr>
        <w:t>специалистов в области физической культуры и спорта</w:t>
      </w:r>
      <w:r w:rsidR="002D07BC" w:rsidRPr="007B0390">
        <w:rPr>
          <w:b/>
          <w:sz w:val="28"/>
          <w:szCs w:val="28"/>
        </w:rPr>
        <w:t>»</w:t>
      </w:r>
    </w:p>
    <w:p w:rsidR="00710BE5" w:rsidRPr="007B0390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7B0390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 ОБЩИЕ ПОЛОЖЕНИЯ</w:t>
      </w:r>
    </w:p>
    <w:p w:rsidR="00710BE5" w:rsidRPr="007B0390" w:rsidRDefault="00710BE5">
      <w:pPr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7B0390" w:rsidRDefault="00710BE5" w:rsidP="002D07BC">
      <w:pPr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7B0390">
        <w:rPr>
          <w:sz w:val="28"/>
          <w:szCs w:val="28"/>
        </w:rPr>
        <w:t xml:space="preserve">присвоению </w:t>
      </w:r>
      <w:r w:rsidR="001E0019" w:rsidRPr="007B0390">
        <w:rPr>
          <w:sz w:val="28"/>
          <w:szCs w:val="28"/>
        </w:rPr>
        <w:t xml:space="preserve">квалификационных категорий </w:t>
      </w:r>
      <w:r w:rsidR="00270AA3" w:rsidRPr="007B0390">
        <w:rPr>
          <w:sz w:val="28"/>
          <w:szCs w:val="28"/>
        </w:rPr>
        <w:t xml:space="preserve">специалистов в сфере физической культуры и спорта </w:t>
      </w:r>
      <w:r w:rsidRPr="007B0390">
        <w:rPr>
          <w:sz w:val="28"/>
          <w:szCs w:val="28"/>
        </w:rPr>
        <w:t xml:space="preserve">(далее </w:t>
      </w:r>
      <w:r w:rsidR="00C35E9B" w:rsidRPr="007B0390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7B0390">
        <w:rPr>
          <w:sz w:val="28"/>
          <w:szCs w:val="28"/>
        </w:rPr>
        <w:t>услуга</w:t>
      </w:r>
      <w:r w:rsidR="00F65671" w:rsidRPr="007B0390">
        <w:rPr>
          <w:sz w:val="28"/>
          <w:szCs w:val="28"/>
        </w:rPr>
        <w:t xml:space="preserve">, </w:t>
      </w:r>
      <w:r w:rsidR="008920B6" w:rsidRPr="007B0390">
        <w:rPr>
          <w:sz w:val="28"/>
          <w:szCs w:val="28"/>
        </w:rPr>
        <w:t xml:space="preserve">квалификационная </w:t>
      </w:r>
      <w:r w:rsidR="001E0019" w:rsidRPr="007B0390">
        <w:rPr>
          <w:sz w:val="28"/>
          <w:szCs w:val="28"/>
        </w:rPr>
        <w:t>категория</w:t>
      </w:r>
      <w:r w:rsidRPr="007B0390">
        <w:rPr>
          <w:sz w:val="28"/>
          <w:szCs w:val="28"/>
        </w:rPr>
        <w:t>).</w:t>
      </w:r>
    </w:p>
    <w:p w:rsidR="00710BE5" w:rsidRPr="007B0390" w:rsidRDefault="00710BE5">
      <w:pPr>
        <w:ind w:firstLine="720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1.2.</w:t>
      </w:r>
      <w:r w:rsidR="00D25836" w:rsidRPr="007B0390">
        <w:rPr>
          <w:b/>
          <w:sz w:val="28"/>
          <w:szCs w:val="28"/>
        </w:rPr>
        <w:t xml:space="preserve"> </w:t>
      </w:r>
      <w:r w:rsidRPr="007B0390">
        <w:rPr>
          <w:b/>
          <w:sz w:val="28"/>
          <w:szCs w:val="28"/>
        </w:rPr>
        <w:t xml:space="preserve">Описание заявителей 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710BE5" w:rsidRPr="007B0390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1.2.1. Заявителями</w:t>
      </w:r>
      <w:r w:rsidR="0084372E" w:rsidRPr="007B0390">
        <w:rPr>
          <w:sz w:val="28"/>
          <w:szCs w:val="28"/>
        </w:rPr>
        <w:t xml:space="preserve"> </w:t>
      </w:r>
      <w:r w:rsidR="00520860" w:rsidRPr="007B0390">
        <w:rPr>
          <w:sz w:val="28"/>
          <w:szCs w:val="28"/>
        </w:rPr>
        <w:t>на</w:t>
      </w:r>
      <w:r w:rsidR="0084372E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>предоставлени</w:t>
      </w:r>
      <w:r w:rsidR="00520860" w:rsidRPr="007B0390">
        <w:rPr>
          <w:sz w:val="28"/>
          <w:szCs w:val="28"/>
        </w:rPr>
        <w:t>е</w:t>
      </w:r>
      <w:r w:rsidRPr="007B0390">
        <w:rPr>
          <w:sz w:val="28"/>
          <w:szCs w:val="28"/>
        </w:rPr>
        <w:t xml:space="preserve"> государственной услуги</w:t>
      </w:r>
      <w:r w:rsidR="006862E3" w:rsidRPr="007B0390">
        <w:rPr>
          <w:sz w:val="28"/>
          <w:szCs w:val="28"/>
        </w:rPr>
        <w:t xml:space="preserve"> (далее - Заявители)</w:t>
      </w:r>
      <w:r w:rsidRPr="007B0390">
        <w:rPr>
          <w:sz w:val="28"/>
          <w:szCs w:val="28"/>
        </w:rPr>
        <w:t xml:space="preserve"> являются</w:t>
      </w:r>
      <w:bookmarkStart w:id="1" w:name="sub_1103"/>
      <w:r w:rsidR="008E1781" w:rsidRPr="007B0390">
        <w:rPr>
          <w:sz w:val="28"/>
          <w:szCs w:val="28"/>
        </w:rPr>
        <w:t xml:space="preserve"> </w:t>
      </w:r>
      <w:r w:rsidR="00791787" w:rsidRPr="007B0390">
        <w:rPr>
          <w:sz w:val="28"/>
          <w:szCs w:val="28"/>
        </w:rPr>
        <w:t>специалисты в области физической культуры и спорта, указанные в перечне иных специалистов в области физической культуры и спорта в Российской Федерации (приложение № 1 к приказу Мин</w:t>
      </w:r>
      <w:r w:rsidR="0084372E" w:rsidRPr="007B0390">
        <w:rPr>
          <w:sz w:val="28"/>
          <w:szCs w:val="28"/>
        </w:rPr>
        <w:t xml:space="preserve">истерства </w:t>
      </w:r>
      <w:r w:rsidR="00791787" w:rsidRPr="007B0390">
        <w:rPr>
          <w:sz w:val="28"/>
          <w:szCs w:val="28"/>
        </w:rPr>
        <w:t>спорт</w:t>
      </w:r>
      <w:r w:rsidR="0084372E" w:rsidRPr="007B0390">
        <w:rPr>
          <w:sz w:val="28"/>
          <w:szCs w:val="28"/>
        </w:rPr>
        <w:t xml:space="preserve">а, </w:t>
      </w:r>
      <w:r w:rsidR="00791787" w:rsidRPr="007B0390">
        <w:rPr>
          <w:sz w:val="28"/>
          <w:szCs w:val="28"/>
        </w:rPr>
        <w:t>туризма</w:t>
      </w:r>
      <w:r w:rsidR="0084372E" w:rsidRPr="007B0390">
        <w:rPr>
          <w:sz w:val="28"/>
          <w:szCs w:val="28"/>
        </w:rPr>
        <w:t xml:space="preserve"> и молодежной политики Российской Федерации</w:t>
      </w:r>
      <w:r w:rsidR="00791787" w:rsidRPr="007B0390">
        <w:rPr>
          <w:sz w:val="28"/>
          <w:szCs w:val="28"/>
        </w:rPr>
        <w:t xml:space="preserve"> от 16.04.2012 № 347 «Об утверждении перечня иных специалистов в </w:t>
      </w:r>
      <w:r w:rsidR="000134A8" w:rsidRPr="007B0390">
        <w:rPr>
          <w:sz w:val="28"/>
          <w:szCs w:val="28"/>
        </w:rPr>
        <w:t>области</w:t>
      </w:r>
      <w:r w:rsidR="00791787" w:rsidRPr="007B0390">
        <w:rPr>
          <w:sz w:val="28"/>
          <w:szCs w:val="28"/>
        </w:rPr>
        <w:t xml:space="preserve">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</w:t>
      </w:r>
      <w:r w:rsidR="00592E0E" w:rsidRPr="007B0390">
        <w:rPr>
          <w:sz w:val="28"/>
          <w:szCs w:val="28"/>
        </w:rPr>
        <w:t xml:space="preserve"> команд Российской Федерации»), </w:t>
      </w:r>
      <w:r w:rsidR="001E0019" w:rsidRPr="007B0390">
        <w:rPr>
          <w:sz w:val="28"/>
          <w:szCs w:val="28"/>
        </w:rPr>
        <w:t xml:space="preserve">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</w:t>
      </w:r>
      <w:r w:rsidR="008920B6" w:rsidRPr="007B0390">
        <w:rPr>
          <w:sz w:val="28"/>
          <w:szCs w:val="28"/>
        </w:rPr>
        <w:t xml:space="preserve">квалификационной </w:t>
      </w:r>
      <w:r w:rsidR="001E0019" w:rsidRPr="007B0390">
        <w:rPr>
          <w:sz w:val="28"/>
          <w:szCs w:val="28"/>
        </w:rPr>
        <w:t>категории и первой</w:t>
      </w:r>
      <w:r w:rsidR="008920B6" w:rsidRPr="007B0390">
        <w:rPr>
          <w:sz w:val="28"/>
          <w:szCs w:val="28"/>
        </w:rPr>
        <w:t xml:space="preserve"> квалификационной</w:t>
      </w:r>
      <w:r w:rsidR="001E0019" w:rsidRPr="007B0390">
        <w:rPr>
          <w:sz w:val="28"/>
          <w:szCs w:val="28"/>
        </w:rPr>
        <w:t xml:space="preserve"> категории</w:t>
      </w:r>
      <w:r w:rsidR="00E06F1E" w:rsidRPr="007B0390">
        <w:rPr>
          <w:sz w:val="28"/>
          <w:szCs w:val="28"/>
        </w:rPr>
        <w:t>.</w:t>
      </w:r>
    </w:p>
    <w:bookmarkEnd w:id="1"/>
    <w:p w:rsidR="00710BE5" w:rsidRPr="007B0390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1.2.2</w:t>
      </w:r>
      <w:r w:rsidR="00710BE5" w:rsidRPr="007B0390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7B0390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7B0390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, действующие на основании доверенности, оформленной в установленном законодательством </w:t>
      </w:r>
      <w:proofErr w:type="gramStart"/>
      <w:r w:rsidR="00710BE5" w:rsidRPr="007B0390">
        <w:rPr>
          <w:rFonts w:ascii="Times New Roman" w:hAnsi="Times New Roman" w:cs="Times New Roman"/>
          <w:sz w:val="28"/>
          <w:szCs w:val="28"/>
        </w:rPr>
        <w:t>порядке</w:t>
      </w:r>
      <w:r w:rsidR="00983777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873A2B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983777" w:rsidRPr="007B03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3777" w:rsidRPr="007B0390">
        <w:rPr>
          <w:rFonts w:ascii="Times New Roman" w:hAnsi="Times New Roman" w:cs="Times New Roman"/>
          <w:sz w:val="28"/>
          <w:szCs w:val="28"/>
        </w:rPr>
        <w:t>далее – представитель Заявителя)</w:t>
      </w:r>
      <w:r w:rsidR="00710BE5" w:rsidRPr="007B0390">
        <w:rPr>
          <w:rFonts w:ascii="Times New Roman" w:hAnsi="Times New Roman" w:cs="Times New Roman"/>
          <w:sz w:val="28"/>
          <w:szCs w:val="28"/>
        </w:rPr>
        <w:t>.</w:t>
      </w:r>
    </w:p>
    <w:p w:rsidR="00710BE5" w:rsidRPr="007B0390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534C" w:rsidRPr="007B0390" w:rsidRDefault="009A5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23A" w:rsidRPr="007B0390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2" w:name="bookmark3"/>
      <w:r w:rsidRPr="007B0390">
        <w:rPr>
          <w:b/>
          <w:bCs/>
          <w:sz w:val="28"/>
          <w:szCs w:val="28"/>
        </w:rPr>
        <w:t>Требования к порядку информирования о предоставлени</w:t>
      </w:r>
      <w:bookmarkStart w:id="3" w:name="bookmark4"/>
      <w:bookmarkEnd w:id="2"/>
      <w:r w:rsidRPr="007B0390">
        <w:rPr>
          <w:b/>
          <w:bCs/>
          <w:sz w:val="28"/>
          <w:szCs w:val="28"/>
        </w:rPr>
        <w:t>и</w:t>
      </w:r>
    </w:p>
    <w:p w:rsidR="0049423A" w:rsidRPr="007B0390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государственной услуги</w:t>
      </w:r>
      <w:bookmarkEnd w:id="3"/>
    </w:p>
    <w:p w:rsidR="0049423A" w:rsidRPr="007B0390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:rsidR="0049423A" w:rsidRPr="007B0390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626454" w:rsidRPr="007B0390">
        <w:rPr>
          <w:sz w:val="28"/>
          <w:szCs w:val="28"/>
        </w:rPr>
        <w:t xml:space="preserve"> (далее – справочная информация)</w:t>
      </w:r>
      <w:r w:rsidR="009A534C" w:rsidRPr="007B0390">
        <w:rPr>
          <w:sz w:val="28"/>
          <w:szCs w:val="28"/>
        </w:rPr>
        <w:t xml:space="preserve"> </w:t>
      </w:r>
      <w:r w:rsidR="00133843" w:rsidRPr="007B0390">
        <w:rPr>
          <w:sz w:val="28"/>
          <w:szCs w:val="28"/>
        </w:rPr>
        <w:t xml:space="preserve">Министерства спорта </w:t>
      </w:r>
      <w:r w:rsidR="002941D3" w:rsidRPr="007B0390">
        <w:rPr>
          <w:sz w:val="28"/>
          <w:szCs w:val="28"/>
        </w:rPr>
        <w:t xml:space="preserve">Мурманской области </w:t>
      </w:r>
      <w:r w:rsidR="00133843" w:rsidRPr="007B0390">
        <w:rPr>
          <w:sz w:val="28"/>
          <w:szCs w:val="28"/>
        </w:rPr>
        <w:t>(далее – Министерство</w:t>
      </w:r>
      <w:r w:rsidRPr="007B0390">
        <w:rPr>
          <w:sz w:val="28"/>
          <w:szCs w:val="28"/>
        </w:rPr>
        <w:t>) размещаются: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на официальном сайте </w:t>
      </w:r>
      <w:r w:rsidR="00133843" w:rsidRPr="007B0390">
        <w:rPr>
          <w:sz w:val="28"/>
          <w:szCs w:val="28"/>
        </w:rPr>
        <w:t>Министерства</w:t>
      </w:r>
      <w:r w:rsidR="009A534C" w:rsidRPr="007B0390">
        <w:rPr>
          <w:sz w:val="28"/>
          <w:szCs w:val="28"/>
        </w:rPr>
        <w:t xml:space="preserve"> </w:t>
      </w:r>
      <w:proofErr w:type="spellStart"/>
      <w:r w:rsidRPr="007B0390">
        <w:rPr>
          <w:sz w:val="28"/>
          <w:szCs w:val="28"/>
          <w:u w:val="single"/>
          <w:lang w:val="en-US"/>
        </w:rPr>
        <w:t>htpp</w:t>
      </w:r>
      <w:proofErr w:type="spellEnd"/>
      <w:r w:rsidRPr="007B0390">
        <w:rPr>
          <w:sz w:val="28"/>
          <w:szCs w:val="28"/>
          <w:u w:val="single"/>
        </w:rPr>
        <w:t>://www.sport.gov-murman.ru</w:t>
      </w:r>
      <w:r w:rsidRPr="007B0390">
        <w:rPr>
          <w:sz w:val="28"/>
          <w:szCs w:val="28"/>
        </w:rPr>
        <w:t>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в федеральной государственной информационной системе «Федеральный реестр   </w:t>
      </w:r>
      <w:r w:rsidR="002B4640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 xml:space="preserve">  государственных      и      муниципальных</w:t>
      </w:r>
      <w:r w:rsidR="00F447BA" w:rsidRPr="007B0390">
        <w:rPr>
          <w:sz w:val="28"/>
          <w:szCs w:val="28"/>
        </w:rPr>
        <w:t xml:space="preserve">      услуг   </w:t>
      </w:r>
      <w:proofErr w:type="gramStart"/>
      <w:r w:rsidR="00F447BA" w:rsidRPr="007B0390">
        <w:rPr>
          <w:sz w:val="28"/>
          <w:szCs w:val="28"/>
        </w:rPr>
        <w:t xml:space="preserve">   (</w:t>
      </w:r>
      <w:proofErr w:type="gramEnd"/>
      <w:r w:rsidR="00F447BA" w:rsidRPr="007B0390">
        <w:rPr>
          <w:sz w:val="28"/>
          <w:szCs w:val="28"/>
        </w:rPr>
        <w:t>функций)»</w:t>
      </w:r>
      <w:r w:rsidR="002B4640" w:rsidRPr="007B0390">
        <w:rPr>
          <w:sz w:val="28"/>
          <w:szCs w:val="28"/>
        </w:rPr>
        <w:t xml:space="preserve"> </w:t>
      </w:r>
      <w:r w:rsidR="00F447BA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>(далее – Федеральный реестр);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7B0390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7B0390">
        <w:rPr>
          <w:sz w:val="28"/>
          <w:szCs w:val="28"/>
          <w:u w:val="single"/>
          <w:lang w:val="en-US"/>
        </w:rPr>
        <w:t>htpp</w:t>
      </w:r>
      <w:proofErr w:type="spellEnd"/>
      <w:r w:rsidRPr="007B0390">
        <w:rPr>
          <w:sz w:val="28"/>
          <w:szCs w:val="28"/>
          <w:u w:val="single"/>
        </w:rPr>
        <w:t>://</w:t>
      </w:r>
      <w:r w:rsidRPr="007B0390">
        <w:rPr>
          <w:sz w:val="28"/>
          <w:szCs w:val="28"/>
          <w:u w:val="single"/>
          <w:lang w:val="en-US"/>
        </w:rPr>
        <w:t>www</w:t>
      </w:r>
      <w:r w:rsidRPr="007B0390">
        <w:rPr>
          <w:sz w:val="28"/>
          <w:szCs w:val="28"/>
          <w:u w:val="single"/>
        </w:rPr>
        <w:t>.</w:t>
      </w:r>
      <w:proofErr w:type="spellStart"/>
      <w:r w:rsidRPr="007B0390">
        <w:rPr>
          <w:sz w:val="28"/>
          <w:szCs w:val="28"/>
          <w:u w:val="single"/>
          <w:lang w:val="en-US"/>
        </w:rPr>
        <w:t>gosuslugi</w:t>
      </w:r>
      <w:proofErr w:type="spellEnd"/>
      <w:r w:rsidRPr="007B0390">
        <w:rPr>
          <w:sz w:val="28"/>
          <w:szCs w:val="28"/>
          <w:u w:val="single"/>
        </w:rPr>
        <w:t>.</w:t>
      </w:r>
      <w:proofErr w:type="spellStart"/>
      <w:r w:rsidRPr="007B0390">
        <w:rPr>
          <w:sz w:val="28"/>
          <w:szCs w:val="28"/>
          <w:u w:val="single"/>
          <w:lang w:val="en-US"/>
        </w:rPr>
        <w:t>ru</w:t>
      </w:r>
      <w:proofErr w:type="spellEnd"/>
      <w:r w:rsidRPr="007B0390">
        <w:rPr>
          <w:sz w:val="28"/>
          <w:szCs w:val="28"/>
          <w:u w:val="single"/>
        </w:rPr>
        <w:t>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на информационном стенде </w:t>
      </w:r>
      <w:r w:rsidR="00133843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.</w:t>
      </w:r>
    </w:p>
    <w:p w:rsidR="0049423A" w:rsidRPr="007B0390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 w:rsidRPr="007B0390">
        <w:rPr>
          <w:sz w:val="28"/>
          <w:szCs w:val="28"/>
        </w:rPr>
        <w:t>Министерстве</w:t>
      </w:r>
      <w:r w:rsidRPr="007B0390">
        <w:rPr>
          <w:sz w:val="28"/>
          <w:szCs w:val="28"/>
        </w:rPr>
        <w:t xml:space="preserve"> посредством: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B0390">
        <w:rPr>
          <w:sz w:val="28"/>
          <w:szCs w:val="28"/>
        </w:rPr>
        <w:t xml:space="preserve"> устного консультирования; 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B0390">
        <w:rPr>
          <w:sz w:val="28"/>
          <w:szCs w:val="28"/>
        </w:rPr>
        <w:t xml:space="preserve"> письменного консультирования.</w:t>
      </w:r>
    </w:p>
    <w:p w:rsidR="0049423A" w:rsidRPr="007B0390" w:rsidRDefault="0049423A" w:rsidP="0049423A">
      <w:pPr>
        <w:ind w:left="20" w:right="2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средств телефонной связи;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средств почтовой связи;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электронной почты;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сети </w:t>
      </w:r>
      <w:r w:rsidR="005021D4" w:rsidRPr="007B0390">
        <w:rPr>
          <w:sz w:val="28"/>
          <w:szCs w:val="28"/>
        </w:rPr>
        <w:t>«</w:t>
      </w:r>
      <w:r w:rsidRPr="007B0390">
        <w:rPr>
          <w:sz w:val="28"/>
          <w:szCs w:val="28"/>
        </w:rPr>
        <w:t>Интернет</w:t>
      </w:r>
      <w:r w:rsidR="005021D4" w:rsidRPr="007B0390">
        <w:rPr>
          <w:sz w:val="28"/>
          <w:szCs w:val="28"/>
        </w:rPr>
        <w:t>»</w:t>
      </w:r>
      <w:r w:rsidRPr="007B0390">
        <w:rPr>
          <w:sz w:val="28"/>
          <w:szCs w:val="28"/>
          <w:lang w:eastAsia="en-US" w:bidi="en-US"/>
        </w:rPr>
        <w:t>.</w:t>
      </w:r>
    </w:p>
    <w:p w:rsidR="0049423A" w:rsidRPr="007B0390" w:rsidRDefault="0049423A" w:rsidP="0049423A">
      <w:pPr>
        <w:ind w:left="20" w:right="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</w:t>
      </w:r>
      <w:r w:rsidR="000A60BE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обязано: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 w:rsidRPr="007B0390">
        <w:rPr>
          <w:sz w:val="28"/>
          <w:szCs w:val="28"/>
        </w:rPr>
        <w:t>Мини</w:t>
      </w:r>
      <w:r w:rsidR="005F1901" w:rsidRPr="007B0390">
        <w:rPr>
          <w:sz w:val="28"/>
          <w:szCs w:val="28"/>
        </w:rPr>
        <w:t>с</w:t>
      </w:r>
      <w:r w:rsidR="00133843" w:rsidRPr="007B0390">
        <w:rPr>
          <w:sz w:val="28"/>
          <w:szCs w:val="28"/>
        </w:rPr>
        <w:t>терства</w:t>
      </w:r>
      <w:r w:rsidRPr="007B0390">
        <w:rPr>
          <w:sz w:val="28"/>
          <w:szCs w:val="28"/>
        </w:rPr>
        <w:t xml:space="preserve">, </w:t>
      </w:r>
      <w:r w:rsidR="000A60BE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Если должностное лицо</w:t>
      </w:r>
      <w:r w:rsidR="00C17D30" w:rsidRPr="007B0390">
        <w:rPr>
          <w:sz w:val="28"/>
          <w:szCs w:val="28"/>
        </w:rPr>
        <w:t xml:space="preserve"> Министерства</w:t>
      </w:r>
      <w:r w:rsidR="00E40AFF" w:rsidRPr="007B0390">
        <w:rPr>
          <w:sz w:val="28"/>
          <w:szCs w:val="28"/>
        </w:rPr>
        <w:t>,</w:t>
      </w:r>
      <w:r w:rsidR="00F56815" w:rsidRPr="007B0390">
        <w:rPr>
          <w:sz w:val="28"/>
          <w:szCs w:val="28"/>
        </w:rPr>
        <w:t xml:space="preserve"> </w:t>
      </w:r>
      <w:r w:rsidR="00E40AFF" w:rsidRPr="007B0390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7B0390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49423A" w:rsidRPr="007B0390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1.3.6. Должностное лицо</w:t>
      </w:r>
      <w:r w:rsidR="002D421F" w:rsidRPr="007B0390">
        <w:rPr>
          <w:sz w:val="28"/>
          <w:szCs w:val="28"/>
        </w:rPr>
        <w:t xml:space="preserve"> Министерства</w:t>
      </w:r>
      <w:r w:rsidRPr="007B0390">
        <w:rPr>
          <w:sz w:val="28"/>
          <w:szCs w:val="28"/>
        </w:rPr>
        <w:t xml:space="preserve">, </w:t>
      </w:r>
      <w:r w:rsidR="00AA3FD4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49423A" w:rsidRPr="007B0390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>1.3.7. Письменные разъяснения даются при наличии письменного обращения Заявителя. Должностное лицо</w:t>
      </w:r>
      <w:r w:rsidR="00313C6E" w:rsidRPr="007B0390">
        <w:rPr>
          <w:sz w:val="28"/>
          <w:szCs w:val="28"/>
        </w:rPr>
        <w:t xml:space="preserve"> Министерства</w:t>
      </w:r>
      <w:r w:rsidRPr="007B0390">
        <w:rPr>
          <w:sz w:val="28"/>
          <w:szCs w:val="28"/>
        </w:rPr>
        <w:t xml:space="preserve">, </w:t>
      </w:r>
      <w:r w:rsidR="00AA3FD4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квалифицированно готовит разъяснения в пределах своей компетенции.</w:t>
      </w:r>
    </w:p>
    <w:p w:rsidR="0049423A" w:rsidRPr="007B0390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1.3.8. </w:t>
      </w:r>
      <w:r w:rsidR="00133843" w:rsidRPr="007B0390">
        <w:rPr>
          <w:sz w:val="28"/>
          <w:szCs w:val="28"/>
        </w:rPr>
        <w:t xml:space="preserve">Министр спорта </w:t>
      </w:r>
      <w:r w:rsidR="00E40BE6" w:rsidRPr="007B0390">
        <w:rPr>
          <w:sz w:val="28"/>
          <w:szCs w:val="28"/>
        </w:rPr>
        <w:t>Мурманской области</w:t>
      </w:r>
      <w:r w:rsidR="00133843" w:rsidRPr="007B0390">
        <w:rPr>
          <w:sz w:val="28"/>
          <w:szCs w:val="28"/>
        </w:rPr>
        <w:t xml:space="preserve"> либо лицо, его замещающее</w:t>
      </w:r>
      <w:r w:rsidR="00294222" w:rsidRPr="007B0390">
        <w:rPr>
          <w:sz w:val="28"/>
          <w:szCs w:val="28"/>
        </w:rPr>
        <w:t xml:space="preserve"> </w:t>
      </w:r>
      <w:r w:rsidR="00133843" w:rsidRPr="007B0390">
        <w:rPr>
          <w:sz w:val="28"/>
          <w:szCs w:val="28"/>
        </w:rPr>
        <w:t>(далее – Министр</w:t>
      </w:r>
      <w:r w:rsidRPr="007B0390">
        <w:rPr>
          <w:sz w:val="28"/>
          <w:szCs w:val="28"/>
        </w:rPr>
        <w:t>)</w:t>
      </w:r>
      <w:r w:rsidR="00E955F3" w:rsidRPr="007B0390">
        <w:rPr>
          <w:sz w:val="28"/>
          <w:szCs w:val="28"/>
        </w:rPr>
        <w:t>,</w:t>
      </w:r>
      <w:r w:rsidRPr="007B0390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7B0390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 w:rsidRPr="007B0390">
        <w:rPr>
          <w:spacing w:val="3"/>
          <w:sz w:val="28"/>
          <w:szCs w:val="28"/>
          <w:shd w:val="clear" w:color="auto" w:fill="FFFFFF"/>
        </w:rPr>
        <w:t>Министр</w:t>
      </w:r>
      <w:r w:rsidRPr="007B0390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способом, указанным в письменном обращении Заявителя.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:rsidR="0049423A" w:rsidRPr="007B0390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7B0390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1.3.11. Должностное лицо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7B0390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7B0390">
        <w:rPr>
          <w:spacing w:val="3"/>
          <w:sz w:val="28"/>
          <w:szCs w:val="28"/>
          <w:shd w:val="clear" w:color="auto" w:fill="FFFFFF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49423A" w:rsidRPr="007B0390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:rsidR="0049423A" w:rsidRPr="007B0390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е) </w:t>
      </w:r>
      <w:r w:rsidRPr="007B0390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49423A" w:rsidRPr="007B0390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Министерство</w:t>
      </w:r>
      <w:r w:rsidRPr="007B0390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.</w:t>
      </w:r>
    </w:p>
    <w:p w:rsidR="0049423A" w:rsidRPr="007B0390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Министерстве</w:t>
      </w:r>
      <w:r w:rsidRPr="007B0390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lastRenderedPageBreak/>
        <w:t>- категория Заявителей, которым предоставляется услуга;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7B0390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7B0390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(бездействие)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49423A" w:rsidRPr="007B0390" w:rsidRDefault="0049423A" w:rsidP="0049423A">
      <w:pPr>
        <w:ind w:firstLine="709"/>
        <w:jc w:val="both"/>
        <w:rPr>
          <w:sz w:val="28"/>
          <w:szCs w:val="28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</w:t>
      </w:r>
      <w:r w:rsidRPr="007B0390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 w:rsidRPr="007B0390">
        <w:rPr>
          <w:spacing w:val="3"/>
          <w:sz w:val="28"/>
          <w:szCs w:val="28"/>
          <w:shd w:val="clear" w:color="auto" w:fill="FFFFFF"/>
        </w:rPr>
        <w:t>З</w:t>
      </w:r>
      <w:r w:rsidRPr="007B0390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:rsidR="0049423A" w:rsidRPr="007B0390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0BE5" w:rsidRPr="007B0390" w:rsidRDefault="00710BE5">
      <w:pPr>
        <w:jc w:val="both"/>
      </w:pPr>
    </w:p>
    <w:p w:rsidR="00710BE5" w:rsidRPr="007B0390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2.1. Наименование государственной услуги</w:t>
      </w:r>
    </w:p>
    <w:p w:rsidR="00710BE5" w:rsidRPr="007B0390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7B0390" w:rsidRDefault="00710BE5" w:rsidP="008E61CF">
      <w:pPr>
        <w:jc w:val="both"/>
        <w:rPr>
          <w:sz w:val="28"/>
          <w:szCs w:val="28"/>
        </w:rPr>
      </w:pPr>
      <w:r w:rsidRPr="007B0390">
        <w:rPr>
          <w:color w:val="0070C0"/>
          <w:sz w:val="28"/>
          <w:szCs w:val="28"/>
        </w:rPr>
        <w:tab/>
      </w:r>
      <w:r w:rsidR="008E61CF" w:rsidRPr="007B0390">
        <w:rPr>
          <w:sz w:val="28"/>
          <w:szCs w:val="28"/>
        </w:rPr>
        <w:t xml:space="preserve">Присвоение </w:t>
      </w:r>
      <w:r w:rsidR="00917951" w:rsidRPr="007B0390">
        <w:rPr>
          <w:sz w:val="28"/>
          <w:szCs w:val="28"/>
        </w:rPr>
        <w:t xml:space="preserve">квалификационных категорий </w:t>
      </w:r>
      <w:r w:rsidR="00791787" w:rsidRPr="007B0390">
        <w:rPr>
          <w:sz w:val="28"/>
          <w:szCs w:val="28"/>
        </w:rPr>
        <w:t>специалистов в области физической культуры и спорта</w:t>
      </w:r>
      <w:r w:rsidR="00917951" w:rsidRPr="007B0390">
        <w:rPr>
          <w:sz w:val="28"/>
          <w:szCs w:val="28"/>
        </w:rPr>
        <w:t>.</w:t>
      </w:r>
    </w:p>
    <w:p w:rsidR="00710BE5" w:rsidRPr="007B0390" w:rsidRDefault="00710BE5" w:rsidP="008E61CF">
      <w:pPr>
        <w:jc w:val="both"/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2.2</w:t>
      </w:r>
      <w:r w:rsidR="00440A6F" w:rsidRPr="007B0390">
        <w:rPr>
          <w:b/>
          <w:sz w:val="28"/>
          <w:szCs w:val="28"/>
        </w:rPr>
        <w:t>.</w:t>
      </w:r>
      <w:r w:rsidRPr="007B0390">
        <w:rPr>
          <w:b/>
          <w:sz w:val="28"/>
          <w:szCs w:val="28"/>
        </w:rPr>
        <w:t xml:space="preserve"> Наименование исполнительного </w:t>
      </w:r>
      <w:r w:rsidR="00E90FD7" w:rsidRPr="007B0390">
        <w:rPr>
          <w:b/>
          <w:sz w:val="28"/>
          <w:szCs w:val="28"/>
        </w:rPr>
        <w:t>органа</w:t>
      </w:r>
      <w:r w:rsidR="00E25013" w:rsidRPr="007B0390">
        <w:rPr>
          <w:b/>
          <w:sz w:val="28"/>
          <w:szCs w:val="28"/>
        </w:rPr>
        <w:t>, непосредственно</w:t>
      </w:r>
      <w:r w:rsidRPr="007B0390">
        <w:rPr>
          <w:b/>
          <w:sz w:val="28"/>
          <w:szCs w:val="28"/>
        </w:rPr>
        <w:t>предоставляющего государственную услугу</w:t>
      </w:r>
    </w:p>
    <w:p w:rsidR="00710BE5" w:rsidRPr="007B0390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7B0390" w:rsidRDefault="00710BE5">
      <w:pPr>
        <w:ind w:firstLine="709"/>
        <w:jc w:val="both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7B0390">
        <w:rPr>
          <w:sz w:val="28"/>
          <w:szCs w:val="28"/>
        </w:rPr>
        <w:t>Министерство</w:t>
      </w:r>
      <w:r w:rsidRPr="007B0390">
        <w:rPr>
          <w:sz w:val="28"/>
          <w:szCs w:val="28"/>
        </w:rPr>
        <w:t xml:space="preserve"> спорт</w:t>
      </w:r>
      <w:r w:rsidR="003F5367" w:rsidRPr="007B0390">
        <w:rPr>
          <w:sz w:val="28"/>
          <w:szCs w:val="28"/>
        </w:rPr>
        <w:t xml:space="preserve">а </w:t>
      </w:r>
      <w:r w:rsidRPr="007B0390">
        <w:rPr>
          <w:sz w:val="28"/>
          <w:szCs w:val="28"/>
        </w:rPr>
        <w:t>Мурманской области</w:t>
      </w:r>
      <w:r w:rsidR="00E25013" w:rsidRPr="007B0390">
        <w:rPr>
          <w:sz w:val="28"/>
          <w:szCs w:val="28"/>
        </w:rPr>
        <w:t>.</w:t>
      </w:r>
    </w:p>
    <w:p w:rsidR="00710BE5" w:rsidRPr="007B0390" w:rsidRDefault="00710BE5">
      <w:pPr>
        <w:rPr>
          <w:b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7B0390" w:rsidRDefault="00710BE5">
      <w:pPr>
        <w:jc w:val="both"/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917951" w:rsidRPr="007B0390" w:rsidRDefault="00917951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размещение сканированного образа приказа о присвоении </w:t>
      </w:r>
      <w:r w:rsidR="008920B6" w:rsidRPr="007B0390">
        <w:rPr>
          <w:sz w:val="28"/>
          <w:szCs w:val="28"/>
        </w:rPr>
        <w:t>Заявителю квалификационной</w:t>
      </w:r>
      <w:r w:rsidRPr="007B0390">
        <w:rPr>
          <w:sz w:val="28"/>
          <w:szCs w:val="28"/>
        </w:rPr>
        <w:t xml:space="preserve"> категории на официальном сайте Министерства;</w:t>
      </w:r>
    </w:p>
    <w:p w:rsidR="00DD6C58" w:rsidRPr="007B0390" w:rsidRDefault="00DD6C5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квалификационной категории;</w:t>
      </w:r>
    </w:p>
    <w:p w:rsidR="005A5C88" w:rsidRPr="007B0390" w:rsidRDefault="00D81997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>направление (вручение) Заявителю уведомления</w:t>
      </w:r>
      <w:r w:rsidR="005A5C88" w:rsidRPr="007B0390">
        <w:rPr>
          <w:sz w:val="28"/>
          <w:szCs w:val="28"/>
        </w:rPr>
        <w:t xml:space="preserve"> о </w:t>
      </w:r>
      <w:r w:rsidR="00DD6C58" w:rsidRPr="007B0390">
        <w:rPr>
          <w:sz w:val="28"/>
          <w:szCs w:val="28"/>
        </w:rPr>
        <w:t xml:space="preserve">не </w:t>
      </w:r>
      <w:r w:rsidR="00FF503A" w:rsidRPr="007B0390">
        <w:rPr>
          <w:sz w:val="28"/>
          <w:szCs w:val="28"/>
        </w:rPr>
        <w:t xml:space="preserve">присвоении </w:t>
      </w:r>
      <w:r w:rsidR="00DD6C58" w:rsidRPr="007B0390">
        <w:rPr>
          <w:sz w:val="28"/>
          <w:szCs w:val="28"/>
        </w:rPr>
        <w:t xml:space="preserve">квалификационной </w:t>
      </w:r>
      <w:r w:rsidR="00FF503A" w:rsidRPr="007B0390">
        <w:rPr>
          <w:sz w:val="28"/>
          <w:szCs w:val="28"/>
        </w:rPr>
        <w:t>категории.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2.4. Сроки</w:t>
      </w:r>
      <w:r w:rsidR="00143AAE" w:rsidRPr="007B0390">
        <w:rPr>
          <w:b/>
          <w:sz w:val="28"/>
          <w:szCs w:val="28"/>
        </w:rPr>
        <w:t xml:space="preserve"> </w:t>
      </w:r>
      <w:r w:rsidRPr="007B0390">
        <w:rPr>
          <w:b/>
          <w:sz w:val="28"/>
          <w:szCs w:val="28"/>
        </w:rPr>
        <w:t>предоставления государственной услуги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FF503A" w:rsidRPr="007B0390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2.4.1. </w:t>
      </w:r>
      <w:r w:rsidR="00FF503A" w:rsidRPr="007B0390">
        <w:rPr>
          <w:sz w:val="28"/>
          <w:szCs w:val="28"/>
        </w:rPr>
        <w:t>Решение о соответствии (несоответствии)</w:t>
      </w:r>
      <w:r w:rsidR="006A4498" w:rsidRPr="007B0390">
        <w:rPr>
          <w:sz w:val="28"/>
          <w:szCs w:val="28"/>
        </w:rPr>
        <w:t xml:space="preserve"> результатов профессиональной деятельности</w:t>
      </w:r>
      <w:r w:rsidR="00143AAE" w:rsidRPr="007B0390">
        <w:rPr>
          <w:sz w:val="28"/>
          <w:szCs w:val="28"/>
        </w:rPr>
        <w:t xml:space="preserve"> </w:t>
      </w:r>
      <w:r w:rsidR="003627A5" w:rsidRPr="007B0390">
        <w:rPr>
          <w:sz w:val="28"/>
          <w:szCs w:val="28"/>
        </w:rPr>
        <w:t>Заявителя</w:t>
      </w:r>
      <w:r w:rsidR="00FF503A" w:rsidRPr="007B0390">
        <w:rPr>
          <w:sz w:val="28"/>
          <w:szCs w:val="28"/>
        </w:rPr>
        <w:t xml:space="preserve"> квалификационным требованиям</w:t>
      </w:r>
      <w:r w:rsidR="008920B6" w:rsidRPr="007B0390">
        <w:rPr>
          <w:sz w:val="28"/>
          <w:szCs w:val="28"/>
        </w:rPr>
        <w:t xml:space="preserve">, являющимся приложением № 2 к порядку присвоения квалификационных категорий </w:t>
      </w:r>
      <w:r w:rsidR="00EF23DC" w:rsidRPr="007B0390">
        <w:rPr>
          <w:sz w:val="28"/>
          <w:szCs w:val="28"/>
        </w:rPr>
        <w:t>иных специалистов в области физической культуры и спорта</w:t>
      </w:r>
      <w:r w:rsidR="008920B6" w:rsidRPr="007B0390">
        <w:rPr>
          <w:sz w:val="28"/>
          <w:szCs w:val="28"/>
        </w:rPr>
        <w:t>, утвержденному приказом Министерства спор</w:t>
      </w:r>
      <w:r w:rsidR="00EF23DC" w:rsidRPr="007B0390">
        <w:rPr>
          <w:sz w:val="28"/>
          <w:szCs w:val="28"/>
        </w:rPr>
        <w:t>та Российской Федерации от 19.12.2019 № 1076</w:t>
      </w:r>
      <w:r w:rsidR="008920B6" w:rsidRPr="007B0390">
        <w:rPr>
          <w:sz w:val="28"/>
          <w:szCs w:val="28"/>
        </w:rPr>
        <w:t xml:space="preserve"> (далее – квалификационные требования)</w:t>
      </w:r>
      <w:r w:rsidR="00DF5659" w:rsidRPr="007B0390">
        <w:rPr>
          <w:sz w:val="28"/>
          <w:szCs w:val="28"/>
        </w:rPr>
        <w:t>,</w:t>
      </w:r>
      <w:r w:rsidR="00FF503A" w:rsidRPr="007B0390">
        <w:rPr>
          <w:sz w:val="28"/>
          <w:szCs w:val="28"/>
        </w:rPr>
        <w:t xml:space="preserve"> принимается </w:t>
      </w:r>
      <w:r w:rsidR="008920B6" w:rsidRPr="007B0390">
        <w:rPr>
          <w:sz w:val="28"/>
          <w:szCs w:val="28"/>
        </w:rPr>
        <w:t xml:space="preserve">Комиссией </w:t>
      </w:r>
      <w:r w:rsidR="009A15B2" w:rsidRPr="007B0390">
        <w:rPr>
          <w:sz w:val="28"/>
          <w:szCs w:val="28"/>
        </w:rPr>
        <w:t xml:space="preserve">по присвоению квалификационных категорий тренеров и специалистов в области физической культуры и спорта (далее - Комиссия) </w:t>
      </w:r>
      <w:r w:rsidR="00FF503A" w:rsidRPr="007B0390">
        <w:rPr>
          <w:sz w:val="28"/>
          <w:szCs w:val="28"/>
        </w:rPr>
        <w:t>в течение 2 месяцев со дня поступления в Министерство заявления и документов для присвоения</w:t>
      </w:r>
      <w:r w:rsidR="008920B6" w:rsidRPr="007B0390">
        <w:rPr>
          <w:sz w:val="28"/>
          <w:szCs w:val="28"/>
        </w:rPr>
        <w:t xml:space="preserve"> квалификационной</w:t>
      </w:r>
      <w:r w:rsidR="00FF503A" w:rsidRPr="007B0390">
        <w:rPr>
          <w:sz w:val="28"/>
          <w:szCs w:val="28"/>
        </w:rPr>
        <w:t xml:space="preserve"> категории. </w:t>
      </w:r>
    </w:p>
    <w:p w:rsidR="006A4498" w:rsidRPr="007B0390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2.4.2. Оформление протокола заседания Комиссии осуществляется в течение 5 рабочих дней со дня заседания Комиссии, на котором проводилась оценка результатов профессиональной деятельности </w:t>
      </w:r>
      <w:r w:rsidR="003627A5" w:rsidRPr="007B0390">
        <w:rPr>
          <w:sz w:val="28"/>
          <w:szCs w:val="28"/>
        </w:rPr>
        <w:t>Заявителя</w:t>
      </w:r>
      <w:r w:rsidRPr="007B0390">
        <w:rPr>
          <w:sz w:val="28"/>
          <w:szCs w:val="28"/>
        </w:rPr>
        <w:t xml:space="preserve"> на соответствие квалификационным требованиям.</w:t>
      </w:r>
    </w:p>
    <w:p w:rsidR="00FF503A" w:rsidRPr="007B0390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2.4.3</w:t>
      </w:r>
      <w:r w:rsidR="00FF503A" w:rsidRPr="007B0390">
        <w:rPr>
          <w:sz w:val="28"/>
          <w:szCs w:val="28"/>
        </w:rPr>
        <w:t xml:space="preserve">. </w:t>
      </w:r>
      <w:r w:rsidRPr="007B0390">
        <w:rPr>
          <w:sz w:val="28"/>
          <w:szCs w:val="28"/>
        </w:rPr>
        <w:t xml:space="preserve">Решение о присвоении или не присвоении </w:t>
      </w:r>
      <w:r w:rsidR="003627A5" w:rsidRPr="007B0390">
        <w:rPr>
          <w:sz w:val="28"/>
          <w:szCs w:val="28"/>
        </w:rPr>
        <w:t xml:space="preserve">Заявителю </w:t>
      </w:r>
      <w:r w:rsidR="008920B6" w:rsidRPr="007B0390">
        <w:rPr>
          <w:sz w:val="28"/>
          <w:szCs w:val="28"/>
        </w:rPr>
        <w:t xml:space="preserve">квалификационной </w:t>
      </w:r>
      <w:r w:rsidRPr="007B0390">
        <w:rPr>
          <w:sz w:val="28"/>
          <w:szCs w:val="28"/>
        </w:rPr>
        <w:t xml:space="preserve">категории принимается </w:t>
      </w:r>
      <w:r w:rsidR="00DF5659" w:rsidRPr="007B0390">
        <w:rPr>
          <w:sz w:val="28"/>
          <w:szCs w:val="28"/>
        </w:rPr>
        <w:t>Министерством</w:t>
      </w:r>
      <w:r w:rsidRPr="007B0390">
        <w:rPr>
          <w:sz w:val="28"/>
          <w:szCs w:val="28"/>
        </w:rPr>
        <w:t>в течение 10 рабочих дней со дня оформления соответствующего протокола Комиссии.</w:t>
      </w:r>
    </w:p>
    <w:p w:rsidR="00164152" w:rsidRPr="007B0390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2.4.</w:t>
      </w:r>
      <w:r w:rsidR="006A4498" w:rsidRPr="007B0390">
        <w:rPr>
          <w:rFonts w:ascii="Times New Roman" w:hAnsi="Times New Roman" w:cs="Times New Roman"/>
          <w:sz w:val="28"/>
          <w:szCs w:val="28"/>
        </w:rPr>
        <w:t>4.</w:t>
      </w:r>
      <w:r w:rsidR="00B900A7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6A4498" w:rsidRPr="007B0390">
        <w:rPr>
          <w:rFonts w:ascii="Times New Roman" w:hAnsi="Times New Roman"/>
          <w:sz w:val="28"/>
          <w:szCs w:val="28"/>
        </w:rPr>
        <w:t>Сканированный образ</w:t>
      </w:r>
      <w:r w:rsidR="00B900A7" w:rsidRPr="007B0390">
        <w:rPr>
          <w:rFonts w:ascii="Times New Roman" w:hAnsi="Times New Roman"/>
          <w:sz w:val="28"/>
          <w:szCs w:val="28"/>
        </w:rPr>
        <w:t xml:space="preserve"> </w:t>
      </w:r>
      <w:r w:rsidR="008B29DD" w:rsidRPr="007B0390">
        <w:rPr>
          <w:rFonts w:ascii="Times New Roman" w:hAnsi="Times New Roman"/>
          <w:sz w:val="28"/>
          <w:szCs w:val="28"/>
        </w:rPr>
        <w:t>приказа</w:t>
      </w:r>
      <w:r w:rsidR="002C22A1" w:rsidRPr="007B0390">
        <w:rPr>
          <w:rFonts w:ascii="Times New Roman" w:hAnsi="Times New Roman"/>
          <w:sz w:val="28"/>
          <w:szCs w:val="28"/>
        </w:rPr>
        <w:t xml:space="preserve"> о присвоении</w:t>
      </w:r>
      <w:r w:rsidR="008920B6" w:rsidRPr="007B0390">
        <w:rPr>
          <w:rFonts w:ascii="Times New Roman" w:hAnsi="Times New Roman"/>
          <w:sz w:val="28"/>
          <w:szCs w:val="28"/>
        </w:rPr>
        <w:t xml:space="preserve"> квалификационной</w:t>
      </w:r>
      <w:r w:rsidR="00416E02" w:rsidRPr="007B0390">
        <w:rPr>
          <w:rFonts w:ascii="Times New Roman" w:hAnsi="Times New Roman"/>
          <w:sz w:val="28"/>
          <w:szCs w:val="28"/>
        </w:rPr>
        <w:t xml:space="preserve"> категории</w:t>
      </w:r>
      <w:r w:rsidR="0075115D" w:rsidRPr="007B0390">
        <w:rPr>
          <w:rFonts w:ascii="Times New Roman" w:hAnsi="Times New Roman"/>
          <w:sz w:val="28"/>
          <w:szCs w:val="28"/>
        </w:rPr>
        <w:t xml:space="preserve"> </w:t>
      </w:r>
      <w:r w:rsidR="008B29DD" w:rsidRPr="007B0390">
        <w:rPr>
          <w:rFonts w:ascii="Times New Roman" w:hAnsi="Times New Roman"/>
          <w:sz w:val="28"/>
          <w:szCs w:val="28"/>
        </w:rPr>
        <w:t xml:space="preserve">в течение </w:t>
      </w:r>
      <w:r w:rsidR="006A4498" w:rsidRPr="007B0390">
        <w:rPr>
          <w:rFonts w:ascii="Times New Roman" w:hAnsi="Times New Roman"/>
          <w:sz w:val="28"/>
          <w:szCs w:val="28"/>
        </w:rPr>
        <w:t>5</w:t>
      </w:r>
      <w:r w:rsidR="008B29DD" w:rsidRPr="007B0390">
        <w:rPr>
          <w:rFonts w:ascii="Times New Roman" w:hAnsi="Times New Roman"/>
          <w:sz w:val="28"/>
          <w:szCs w:val="28"/>
        </w:rPr>
        <w:t xml:space="preserve"> рабочих дней со дня его принятия </w:t>
      </w:r>
      <w:r w:rsidR="00164152" w:rsidRPr="007B0390">
        <w:rPr>
          <w:rFonts w:ascii="Times New Roman" w:hAnsi="Times New Roman"/>
          <w:sz w:val="28"/>
          <w:szCs w:val="28"/>
        </w:rPr>
        <w:t xml:space="preserve">размещается на </w:t>
      </w:r>
      <w:r w:rsidR="00416E02" w:rsidRPr="007B0390">
        <w:rPr>
          <w:rFonts w:ascii="Times New Roman" w:hAnsi="Times New Roman"/>
          <w:sz w:val="28"/>
          <w:szCs w:val="28"/>
        </w:rPr>
        <w:t xml:space="preserve">официальном </w:t>
      </w:r>
      <w:r w:rsidR="00164152" w:rsidRPr="007B0390">
        <w:rPr>
          <w:rFonts w:ascii="Times New Roman" w:hAnsi="Times New Roman"/>
          <w:sz w:val="28"/>
          <w:szCs w:val="28"/>
        </w:rPr>
        <w:t xml:space="preserve">сайте </w:t>
      </w:r>
      <w:r w:rsidR="003516B7" w:rsidRPr="007B0390">
        <w:rPr>
          <w:rFonts w:ascii="Times New Roman" w:hAnsi="Times New Roman"/>
          <w:sz w:val="28"/>
          <w:szCs w:val="28"/>
        </w:rPr>
        <w:t>Министерства</w:t>
      </w:r>
      <w:r w:rsidR="00164152" w:rsidRPr="007B0390">
        <w:rPr>
          <w:rFonts w:ascii="Times New Roman" w:hAnsi="Times New Roman"/>
          <w:sz w:val="28"/>
          <w:szCs w:val="28"/>
        </w:rPr>
        <w:t xml:space="preserve">. </w:t>
      </w:r>
    </w:p>
    <w:p w:rsidR="006A4498" w:rsidRPr="007B0390" w:rsidRDefault="006A449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 xml:space="preserve">2.4.5. Уведомление </w:t>
      </w:r>
      <w:r w:rsidR="00D81997" w:rsidRPr="007B0390">
        <w:rPr>
          <w:rFonts w:ascii="Times New Roman" w:hAnsi="Times New Roman"/>
          <w:sz w:val="28"/>
          <w:szCs w:val="28"/>
        </w:rPr>
        <w:t>о не присвоении</w:t>
      </w:r>
      <w:r w:rsidR="008920B6" w:rsidRPr="007B0390">
        <w:rPr>
          <w:rFonts w:ascii="Times New Roman" w:hAnsi="Times New Roman"/>
          <w:sz w:val="28"/>
          <w:szCs w:val="28"/>
        </w:rPr>
        <w:t xml:space="preserve"> квалификационной </w:t>
      </w:r>
      <w:r w:rsidR="00D81997" w:rsidRPr="007B0390">
        <w:rPr>
          <w:rFonts w:ascii="Times New Roman" w:hAnsi="Times New Roman"/>
          <w:sz w:val="28"/>
          <w:szCs w:val="28"/>
        </w:rPr>
        <w:t xml:space="preserve">категориив течение 5 рабочих дней со дня принятия соответствующего решения направляется Заявителю по почте заказным письмом с уведомлением о вручении или вручается лично под </w:t>
      </w:r>
      <w:r w:rsidR="00691531" w:rsidRPr="007B0390">
        <w:rPr>
          <w:rFonts w:ascii="Times New Roman" w:hAnsi="Times New Roman"/>
          <w:sz w:val="28"/>
          <w:szCs w:val="28"/>
        </w:rPr>
        <w:t>под</w:t>
      </w:r>
      <w:r w:rsidR="00D81997" w:rsidRPr="007B0390">
        <w:rPr>
          <w:rFonts w:ascii="Times New Roman" w:hAnsi="Times New Roman"/>
          <w:sz w:val="28"/>
          <w:szCs w:val="28"/>
        </w:rPr>
        <w:t>пись.</w:t>
      </w:r>
    </w:p>
    <w:p w:rsidR="001760CC" w:rsidRPr="007B0390" w:rsidRDefault="00D81997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2.4.6</w:t>
      </w:r>
      <w:r w:rsidR="001760CC" w:rsidRPr="007B0390">
        <w:rPr>
          <w:sz w:val="28"/>
          <w:szCs w:val="28"/>
        </w:rPr>
        <w:t>. Срок возврата док</w:t>
      </w:r>
      <w:r w:rsidR="009572CD" w:rsidRPr="007B0390">
        <w:rPr>
          <w:sz w:val="28"/>
          <w:szCs w:val="28"/>
        </w:rPr>
        <w:t>ументов Заявителю в случае пред</w:t>
      </w:r>
      <w:r w:rsidR="001760CC" w:rsidRPr="007B0390">
        <w:rPr>
          <w:sz w:val="28"/>
          <w:szCs w:val="28"/>
        </w:rPr>
        <w:t xml:space="preserve">ставления </w:t>
      </w:r>
      <w:r w:rsidR="007D7D3B" w:rsidRPr="007B0390">
        <w:rPr>
          <w:sz w:val="28"/>
          <w:szCs w:val="28"/>
        </w:rPr>
        <w:t>для</w:t>
      </w:r>
      <w:r w:rsidR="00A179E2" w:rsidRPr="007B0390">
        <w:rPr>
          <w:sz w:val="28"/>
          <w:szCs w:val="28"/>
        </w:rPr>
        <w:t xml:space="preserve"> присвоения квалификационной категории</w:t>
      </w:r>
      <w:r w:rsidR="0075115D" w:rsidRPr="007B0390">
        <w:rPr>
          <w:sz w:val="28"/>
          <w:szCs w:val="28"/>
        </w:rPr>
        <w:t xml:space="preserve"> </w:t>
      </w:r>
      <w:r w:rsidR="001760CC" w:rsidRPr="007B0390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8" w:history="1">
        <w:r w:rsidR="001760CC" w:rsidRPr="007B0390">
          <w:rPr>
            <w:sz w:val="28"/>
            <w:szCs w:val="28"/>
          </w:rPr>
          <w:t>2.6.1</w:t>
        </w:r>
      </w:hyperlink>
      <w:r w:rsidR="001760CC" w:rsidRPr="007B0390">
        <w:rPr>
          <w:sz w:val="28"/>
          <w:szCs w:val="28"/>
        </w:rPr>
        <w:t xml:space="preserve"> Административного регламента</w:t>
      </w:r>
      <w:r w:rsidR="00A179E2" w:rsidRPr="007B0390">
        <w:rPr>
          <w:sz w:val="28"/>
          <w:szCs w:val="28"/>
        </w:rPr>
        <w:t>,</w:t>
      </w:r>
      <w:r w:rsidR="0075115D" w:rsidRPr="007B0390">
        <w:rPr>
          <w:sz w:val="28"/>
          <w:szCs w:val="28"/>
        </w:rPr>
        <w:t xml:space="preserve"> </w:t>
      </w:r>
      <w:r w:rsidR="001760CC" w:rsidRPr="007B0390">
        <w:rPr>
          <w:sz w:val="28"/>
          <w:szCs w:val="28"/>
        </w:rPr>
        <w:t>составляет 10 рабочих дн</w:t>
      </w:r>
      <w:r w:rsidR="00854E8B" w:rsidRPr="007B0390">
        <w:rPr>
          <w:sz w:val="28"/>
          <w:szCs w:val="28"/>
        </w:rPr>
        <w:t>ей</w:t>
      </w:r>
      <w:r w:rsidR="001760CC" w:rsidRPr="007B0390">
        <w:rPr>
          <w:sz w:val="28"/>
          <w:szCs w:val="28"/>
        </w:rPr>
        <w:t xml:space="preserve"> с</w:t>
      </w:r>
      <w:r w:rsidR="009572CD" w:rsidRPr="007B0390">
        <w:rPr>
          <w:sz w:val="28"/>
          <w:szCs w:val="28"/>
        </w:rPr>
        <w:t>о дня их поступления в Министерство</w:t>
      </w:r>
      <w:r w:rsidR="001760CC" w:rsidRPr="007B0390">
        <w:rPr>
          <w:sz w:val="28"/>
          <w:szCs w:val="28"/>
        </w:rPr>
        <w:t>.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</w:t>
      </w:r>
      <w:r w:rsidR="008658B2" w:rsidRPr="007B0390">
        <w:rPr>
          <w:sz w:val="28"/>
          <w:szCs w:val="28"/>
        </w:rPr>
        <w:t>.4.7</w:t>
      </w:r>
      <w:r w:rsidRPr="007B0390">
        <w:rPr>
          <w:sz w:val="28"/>
          <w:szCs w:val="28"/>
        </w:rPr>
        <w:t xml:space="preserve">. </w:t>
      </w:r>
      <w:r w:rsidR="004F2A6D" w:rsidRPr="007B0390">
        <w:rPr>
          <w:sz w:val="28"/>
          <w:szCs w:val="28"/>
        </w:rPr>
        <w:t>Время ожидания в очереди при подаче документов</w:t>
      </w:r>
      <w:r w:rsidR="00E122E8" w:rsidRPr="007B0390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7B0390">
        <w:rPr>
          <w:sz w:val="28"/>
          <w:szCs w:val="28"/>
        </w:rPr>
        <w:t xml:space="preserve"> Заявителями </w:t>
      </w:r>
      <w:r w:rsidRPr="007B0390">
        <w:rPr>
          <w:sz w:val="28"/>
          <w:szCs w:val="28"/>
        </w:rPr>
        <w:t xml:space="preserve">не должно превышать </w:t>
      </w:r>
      <w:r w:rsidR="004F2A6D" w:rsidRPr="007B0390">
        <w:rPr>
          <w:sz w:val="28"/>
          <w:szCs w:val="28"/>
        </w:rPr>
        <w:t>15</w:t>
      </w:r>
      <w:r w:rsidRPr="007B0390">
        <w:rPr>
          <w:sz w:val="28"/>
          <w:szCs w:val="28"/>
        </w:rPr>
        <w:t xml:space="preserve"> минут. </w:t>
      </w:r>
    </w:p>
    <w:p w:rsidR="00282571" w:rsidRPr="007B0390" w:rsidRDefault="008658B2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7B0390">
        <w:rPr>
          <w:sz w:val="28"/>
          <w:szCs w:val="28"/>
        </w:rPr>
        <w:t>2.4.8</w:t>
      </w:r>
      <w:r w:rsidR="00710BE5" w:rsidRPr="007B0390">
        <w:rPr>
          <w:sz w:val="28"/>
          <w:szCs w:val="28"/>
        </w:rPr>
        <w:t xml:space="preserve">. </w:t>
      </w:r>
      <w:r w:rsidR="00123DE4" w:rsidRPr="007B0390">
        <w:rPr>
          <w:sz w:val="28"/>
          <w:szCs w:val="28"/>
        </w:rPr>
        <w:t xml:space="preserve">Срок регистрации полученных от Заявителя </w:t>
      </w:r>
      <w:r w:rsidR="009572CD" w:rsidRPr="007B0390">
        <w:rPr>
          <w:sz w:val="28"/>
          <w:szCs w:val="28"/>
        </w:rPr>
        <w:t>документов – в день поступления</w:t>
      </w:r>
      <w:r w:rsidR="0075115D" w:rsidRPr="007B0390">
        <w:rPr>
          <w:sz w:val="28"/>
          <w:szCs w:val="28"/>
        </w:rPr>
        <w:t xml:space="preserve"> </w:t>
      </w:r>
      <w:r w:rsidR="001E2B5E" w:rsidRPr="007B0390">
        <w:rPr>
          <w:sz w:val="28"/>
          <w:szCs w:val="28"/>
        </w:rPr>
        <w:t>заявления</w:t>
      </w:r>
      <w:r w:rsidR="00F30431" w:rsidRPr="007B0390">
        <w:rPr>
          <w:sz w:val="28"/>
          <w:szCs w:val="28"/>
        </w:rPr>
        <w:t xml:space="preserve"> с комплектом документов</w:t>
      </w:r>
      <w:r w:rsidR="00123DE4" w:rsidRPr="007B0390">
        <w:rPr>
          <w:sz w:val="28"/>
          <w:szCs w:val="28"/>
        </w:rPr>
        <w:t xml:space="preserve"> в </w:t>
      </w:r>
      <w:r w:rsidR="003516B7" w:rsidRPr="007B0390">
        <w:rPr>
          <w:sz w:val="28"/>
          <w:szCs w:val="28"/>
        </w:rPr>
        <w:t>Министерство</w:t>
      </w:r>
      <w:r w:rsidR="00123DE4" w:rsidRPr="007B0390">
        <w:rPr>
          <w:sz w:val="28"/>
          <w:szCs w:val="28"/>
        </w:rPr>
        <w:t>.</w:t>
      </w:r>
    </w:p>
    <w:p w:rsidR="00715FD5" w:rsidRPr="007B0390" w:rsidRDefault="008658B2" w:rsidP="00715FD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2.4.9</w:t>
      </w:r>
      <w:r w:rsidR="00715FD5" w:rsidRPr="007B0390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7B0390" w:rsidRDefault="00710BE5" w:rsidP="00DE0430">
      <w:pPr>
        <w:jc w:val="both"/>
        <w:rPr>
          <w:b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2.5. </w:t>
      </w:r>
      <w:r w:rsidR="00A32EA2" w:rsidRPr="007B0390">
        <w:rPr>
          <w:b/>
          <w:sz w:val="28"/>
          <w:szCs w:val="28"/>
        </w:rPr>
        <w:t>Нормативные правовые акты, регулирующие</w:t>
      </w:r>
      <w:r w:rsidRPr="007B0390">
        <w:rPr>
          <w:b/>
          <w:sz w:val="28"/>
          <w:szCs w:val="28"/>
        </w:rPr>
        <w:t xml:space="preserve"> п</w:t>
      </w:r>
      <w:r w:rsidR="00A32EA2" w:rsidRPr="007B0390">
        <w:rPr>
          <w:b/>
          <w:sz w:val="28"/>
          <w:szCs w:val="28"/>
        </w:rPr>
        <w:t>редоставление</w:t>
      </w:r>
      <w:r w:rsidRPr="007B0390">
        <w:rPr>
          <w:b/>
          <w:sz w:val="28"/>
          <w:szCs w:val="28"/>
        </w:rPr>
        <w:t xml:space="preserve"> государственной услуги</w:t>
      </w:r>
    </w:p>
    <w:p w:rsidR="00710BE5" w:rsidRPr="007B0390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7B0390" w:rsidRDefault="00AA7D47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2.5.1. </w:t>
      </w:r>
      <w:r w:rsidR="00710BE5" w:rsidRPr="007B0390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7B0390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7B0390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B0390">
        <w:rPr>
          <w:rFonts w:ascii="Times New Roman" w:hAnsi="Times New Roman" w:cs="Times New Roman"/>
          <w:sz w:val="28"/>
          <w:szCs w:val="28"/>
        </w:rPr>
        <w:t>;</w:t>
      </w:r>
    </w:p>
    <w:p w:rsidR="0028060C" w:rsidRPr="007B0390" w:rsidRDefault="009F7417" w:rsidP="0028060C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060C" w:rsidRPr="007B0390" w:rsidRDefault="0028060C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спорта, туризма и молодежной политики</w:t>
      </w:r>
      <w:r w:rsidR="000A373E"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</w:t>
      </w:r>
      <w:r w:rsidR="00143AAE"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16.04.2012 № 347 «Об утверждении перечня иных специалистов в </w:t>
      </w:r>
      <w:r w:rsidR="00143AAE" w:rsidRPr="007B039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4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56D1" w:rsidRPr="007B0390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</w:t>
      </w:r>
      <w:r w:rsidR="003E56D1" w:rsidRPr="007B0390">
        <w:rPr>
          <w:rFonts w:ascii="Times New Roman" w:hAnsi="Times New Roman" w:cs="Times New Roman"/>
          <w:sz w:val="28"/>
          <w:szCs w:val="28"/>
        </w:rPr>
        <w:t>риказом</w:t>
      </w:r>
      <w:r w:rsidR="000A373E" w:rsidRPr="007B0390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proofErr w:type="gramStart"/>
      <w:r w:rsidR="000A373E" w:rsidRPr="007B0390">
        <w:rPr>
          <w:rFonts w:ascii="Times New Roman" w:hAnsi="Times New Roman" w:cs="Times New Roman"/>
          <w:sz w:val="28"/>
          <w:szCs w:val="28"/>
        </w:rPr>
        <w:t>спорта</w:t>
      </w:r>
      <w:r w:rsidR="004605D3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0A373E" w:rsidRPr="007B0390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="000A373E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от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EF23DC" w:rsidRPr="007B0390">
        <w:rPr>
          <w:rFonts w:ascii="Times New Roman" w:hAnsi="Times New Roman" w:cs="Times New Roman"/>
          <w:sz w:val="28"/>
          <w:szCs w:val="28"/>
        </w:rPr>
        <w:t>19.12</w:t>
      </w:r>
      <w:r w:rsidR="003627A5" w:rsidRPr="007B0390">
        <w:rPr>
          <w:rFonts w:ascii="Times New Roman" w:hAnsi="Times New Roman" w:cs="Times New Roman"/>
          <w:sz w:val="28"/>
          <w:szCs w:val="28"/>
        </w:rPr>
        <w:t>.20</w:t>
      </w:r>
      <w:r w:rsidR="00EF23DC" w:rsidRPr="007B0390">
        <w:rPr>
          <w:rFonts w:ascii="Times New Roman" w:hAnsi="Times New Roman" w:cs="Times New Roman"/>
          <w:sz w:val="28"/>
          <w:szCs w:val="28"/>
        </w:rPr>
        <w:t>19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№ </w:t>
      </w:r>
      <w:r w:rsidR="00EF23DC" w:rsidRPr="007B0390">
        <w:rPr>
          <w:rFonts w:ascii="Times New Roman" w:hAnsi="Times New Roman" w:cs="Times New Roman"/>
          <w:sz w:val="28"/>
          <w:szCs w:val="28"/>
        </w:rPr>
        <w:t>1076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27A5" w:rsidRPr="007B0390">
        <w:rPr>
          <w:rFonts w:ascii="Times New Roman" w:hAnsi="Times New Roman" w:cs="Times New Roman"/>
          <w:sz w:val="28"/>
          <w:szCs w:val="28"/>
        </w:rPr>
        <w:t>порядка присвоения квалификационных категорий и</w:t>
      </w:r>
      <w:r w:rsidR="00EF23DC" w:rsidRPr="007B0390">
        <w:rPr>
          <w:rFonts w:ascii="Times New Roman" w:hAnsi="Times New Roman" w:cs="Times New Roman"/>
          <w:sz w:val="28"/>
          <w:szCs w:val="28"/>
        </w:rPr>
        <w:t xml:space="preserve">ных специалистов в области физической культуры и спорта и </w:t>
      </w:r>
      <w:r w:rsidR="003627A5" w:rsidRPr="007B0390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присвоению квалификационных категорий </w:t>
      </w:r>
      <w:r w:rsidR="00EF23DC" w:rsidRPr="007B0390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="003E56D1" w:rsidRPr="007B0390">
        <w:rPr>
          <w:rFonts w:ascii="Times New Roman" w:hAnsi="Times New Roman" w:cs="Times New Roman"/>
          <w:sz w:val="28"/>
          <w:szCs w:val="28"/>
        </w:rPr>
        <w:t>»</w:t>
      </w:r>
      <w:r w:rsidR="003E56D1"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3E56D1" w:rsidRPr="007B0390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B0390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Законом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Мурманской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от 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>27.12.2010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№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1297-01-ЗМО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B0390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7B0390">
        <w:rPr>
          <w:rFonts w:ascii="Times New Roman" w:hAnsi="Times New Roman" w:cs="Times New Roman"/>
          <w:sz w:val="28"/>
          <w:szCs w:val="28"/>
        </w:rPr>
        <w:t>;</w:t>
      </w:r>
    </w:p>
    <w:p w:rsidR="00B73272" w:rsidRPr="007B0390" w:rsidRDefault="0048508A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Мурманской  области  от  05.03.2021  № 117-ПП «Об утверждении Положения о Министерстве спорта Мурманской области</w:t>
      </w:r>
      <w:r w:rsidR="00B46B9D"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0B15C0" w:rsidRPr="007B0390">
        <w:rPr>
          <w:rFonts w:ascii="Times New Roman" w:hAnsi="Times New Roman" w:cs="Times New Roman"/>
          <w:sz w:val="28"/>
          <w:szCs w:val="28"/>
        </w:rPr>
        <w:t>;</w:t>
      </w:r>
    </w:p>
    <w:p w:rsidR="000B15C0" w:rsidRPr="007B0390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A7D47" w:rsidRPr="007B0390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D7156D" w:rsidRPr="007B039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7B0390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:rsidR="00710BE5" w:rsidRPr="007B0390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7B0390" w:rsidRDefault="00710BE5">
      <w:pPr>
        <w:rPr>
          <w:sz w:val="28"/>
          <w:szCs w:val="28"/>
        </w:rPr>
      </w:pPr>
      <w:r w:rsidRPr="007B0390">
        <w:rPr>
          <w:sz w:val="28"/>
          <w:szCs w:val="28"/>
        </w:rPr>
        <w:tab/>
      </w:r>
    </w:p>
    <w:p w:rsidR="00710BE5" w:rsidRPr="007B0390" w:rsidRDefault="00710BE5">
      <w:pPr>
        <w:ind w:firstLine="720"/>
        <w:jc w:val="both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2.6.1. Для принятия решения о </w:t>
      </w:r>
      <w:r w:rsidR="00E604DB" w:rsidRPr="007B0390">
        <w:rPr>
          <w:sz w:val="28"/>
          <w:szCs w:val="28"/>
        </w:rPr>
        <w:t xml:space="preserve">присвоении </w:t>
      </w:r>
      <w:r w:rsidR="000E70CA" w:rsidRPr="007B0390">
        <w:rPr>
          <w:sz w:val="28"/>
          <w:szCs w:val="28"/>
        </w:rPr>
        <w:t xml:space="preserve">квалификационной </w:t>
      </w:r>
      <w:r w:rsidR="003627A5" w:rsidRPr="007B0390">
        <w:rPr>
          <w:sz w:val="28"/>
          <w:szCs w:val="28"/>
        </w:rPr>
        <w:t xml:space="preserve">категории </w:t>
      </w:r>
      <w:r w:rsidRPr="007B0390">
        <w:rPr>
          <w:sz w:val="28"/>
          <w:szCs w:val="28"/>
        </w:rPr>
        <w:t>необходимы следующие документы:</w:t>
      </w:r>
    </w:p>
    <w:p w:rsidR="00710BE5" w:rsidRPr="007B0390" w:rsidRDefault="000B25DF">
      <w:pPr>
        <w:ind w:firstLine="720"/>
        <w:jc w:val="both"/>
        <w:rPr>
          <w:sz w:val="28"/>
          <w:szCs w:val="28"/>
        </w:rPr>
      </w:pPr>
      <w:bookmarkStart w:id="4" w:name="sub_2011"/>
      <w:r w:rsidRPr="007B0390">
        <w:rPr>
          <w:sz w:val="28"/>
          <w:szCs w:val="28"/>
        </w:rPr>
        <w:t>1</w:t>
      </w:r>
      <w:r w:rsidR="00710BE5" w:rsidRPr="007B0390">
        <w:rPr>
          <w:sz w:val="28"/>
          <w:szCs w:val="28"/>
        </w:rPr>
        <w:t xml:space="preserve">) </w:t>
      </w:r>
      <w:r w:rsidR="003E3488" w:rsidRPr="007B0390">
        <w:rPr>
          <w:sz w:val="28"/>
          <w:szCs w:val="28"/>
        </w:rPr>
        <w:t xml:space="preserve">заявление </w:t>
      </w:r>
      <w:proofErr w:type="gramStart"/>
      <w:r w:rsidR="003E3488" w:rsidRPr="007B0390">
        <w:rPr>
          <w:sz w:val="28"/>
          <w:szCs w:val="28"/>
        </w:rPr>
        <w:t xml:space="preserve">о </w:t>
      </w:r>
      <w:r w:rsidR="007B0390">
        <w:rPr>
          <w:sz w:val="28"/>
          <w:szCs w:val="28"/>
        </w:rPr>
        <w:t xml:space="preserve"> </w:t>
      </w:r>
      <w:r w:rsidR="003E3488" w:rsidRPr="007B0390">
        <w:rPr>
          <w:sz w:val="28"/>
          <w:szCs w:val="28"/>
        </w:rPr>
        <w:t>присвоении</w:t>
      </w:r>
      <w:proofErr w:type="gramEnd"/>
      <w:r w:rsidR="003E3488" w:rsidRPr="007B0390">
        <w:rPr>
          <w:sz w:val="28"/>
          <w:szCs w:val="28"/>
        </w:rPr>
        <w:t xml:space="preserve"> </w:t>
      </w:r>
      <w:r w:rsidR="007B0390">
        <w:rPr>
          <w:sz w:val="28"/>
          <w:szCs w:val="28"/>
        </w:rPr>
        <w:t xml:space="preserve"> </w:t>
      </w:r>
      <w:r w:rsidR="003E3488" w:rsidRPr="007B0390">
        <w:rPr>
          <w:sz w:val="28"/>
          <w:szCs w:val="28"/>
        </w:rPr>
        <w:t xml:space="preserve">квалификационной </w:t>
      </w:r>
      <w:r w:rsidR="007B0390">
        <w:rPr>
          <w:sz w:val="28"/>
          <w:szCs w:val="28"/>
        </w:rPr>
        <w:t xml:space="preserve"> </w:t>
      </w:r>
      <w:r w:rsidR="003E3488" w:rsidRPr="007B0390">
        <w:rPr>
          <w:sz w:val="28"/>
          <w:szCs w:val="28"/>
        </w:rPr>
        <w:t xml:space="preserve">категории </w:t>
      </w:r>
      <w:r w:rsidR="007B0390">
        <w:rPr>
          <w:sz w:val="28"/>
          <w:szCs w:val="28"/>
        </w:rPr>
        <w:t xml:space="preserve"> </w:t>
      </w:r>
      <w:r w:rsidR="00710BE5" w:rsidRPr="007B0390">
        <w:rPr>
          <w:sz w:val="28"/>
          <w:szCs w:val="28"/>
        </w:rPr>
        <w:t xml:space="preserve">(приложение </w:t>
      </w:r>
      <w:r w:rsidR="007B0390">
        <w:rPr>
          <w:sz w:val="28"/>
          <w:szCs w:val="28"/>
        </w:rPr>
        <w:t xml:space="preserve"> </w:t>
      </w:r>
      <w:r w:rsidR="00710BE5" w:rsidRPr="007B0390">
        <w:rPr>
          <w:sz w:val="28"/>
          <w:szCs w:val="28"/>
        </w:rPr>
        <w:t xml:space="preserve">№ </w:t>
      </w:r>
      <w:r w:rsidR="00172A7E" w:rsidRPr="007B0390">
        <w:rPr>
          <w:sz w:val="28"/>
          <w:szCs w:val="28"/>
        </w:rPr>
        <w:t>1</w:t>
      </w:r>
      <w:r w:rsidR="00710BE5" w:rsidRPr="007B0390">
        <w:rPr>
          <w:sz w:val="28"/>
          <w:szCs w:val="28"/>
        </w:rPr>
        <w:t>);</w:t>
      </w:r>
    </w:p>
    <w:p w:rsidR="003E3488" w:rsidRPr="007B0390" w:rsidRDefault="000B25DF" w:rsidP="00B07D3C">
      <w:pPr>
        <w:ind w:firstLine="720"/>
        <w:jc w:val="both"/>
        <w:rPr>
          <w:sz w:val="28"/>
          <w:szCs w:val="28"/>
        </w:rPr>
      </w:pPr>
      <w:bookmarkStart w:id="5" w:name="sub_2012"/>
      <w:bookmarkEnd w:id="4"/>
      <w:r w:rsidRPr="007B0390">
        <w:rPr>
          <w:sz w:val="28"/>
          <w:szCs w:val="28"/>
        </w:rPr>
        <w:lastRenderedPageBreak/>
        <w:t>2</w:t>
      </w:r>
      <w:r w:rsidR="00B07D3C" w:rsidRPr="007B0390">
        <w:rPr>
          <w:sz w:val="28"/>
          <w:szCs w:val="28"/>
        </w:rPr>
        <w:t xml:space="preserve">) </w:t>
      </w:r>
      <w:r w:rsidR="003E3488" w:rsidRPr="007B0390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Заявителя;</w:t>
      </w:r>
    </w:p>
    <w:p w:rsidR="003E3488" w:rsidRPr="007B0390" w:rsidRDefault="003E3488" w:rsidP="00B07D3C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922A7E" w:rsidRPr="007B0390" w:rsidRDefault="00922A7E" w:rsidP="00922A7E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3) копия документа об участии Заявителя в семинарах, конференциях, мастер-классах и иных научно-практических мероприятиях, выданного организаторами указанных мероприятий (при наличии);</w:t>
      </w:r>
    </w:p>
    <w:p w:rsidR="00C93629" w:rsidRPr="007B0390" w:rsidRDefault="00922A7E" w:rsidP="003234A8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4</w:t>
      </w:r>
      <w:r w:rsidR="00C93629" w:rsidRPr="007B0390">
        <w:rPr>
          <w:sz w:val="28"/>
          <w:szCs w:val="28"/>
        </w:rPr>
        <w:t xml:space="preserve">) копия документа, подтверждающего присвоение почетных спортивных званий и </w:t>
      </w:r>
      <w:r w:rsidRPr="007B0390">
        <w:rPr>
          <w:sz w:val="28"/>
          <w:szCs w:val="28"/>
        </w:rPr>
        <w:t>(или) ведомственных наград и</w:t>
      </w:r>
      <w:r w:rsidR="00C93629" w:rsidRPr="007B0390">
        <w:rPr>
          <w:sz w:val="28"/>
          <w:szCs w:val="28"/>
        </w:rPr>
        <w:t xml:space="preserve"> поощрений за</w:t>
      </w:r>
      <w:r w:rsidRPr="007B0390">
        <w:rPr>
          <w:sz w:val="28"/>
          <w:szCs w:val="28"/>
        </w:rPr>
        <w:t xml:space="preserve"> весь</w:t>
      </w:r>
      <w:r w:rsidR="00C93629" w:rsidRPr="007B0390">
        <w:rPr>
          <w:sz w:val="28"/>
          <w:szCs w:val="28"/>
        </w:rPr>
        <w:t xml:space="preserve"> период профессиональной деятельности </w:t>
      </w:r>
      <w:r w:rsidRPr="007B0390">
        <w:rPr>
          <w:sz w:val="28"/>
          <w:szCs w:val="28"/>
        </w:rPr>
        <w:t>Заявителя</w:t>
      </w:r>
      <w:r w:rsidR="00C93629" w:rsidRPr="007B0390">
        <w:rPr>
          <w:sz w:val="28"/>
          <w:szCs w:val="28"/>
        </w:rPr>
        <w:t>;</w:t>
      </w:r>
    </w:p>
    <w:p w:rsidR="00C93629" w:rsidRPr="007B0390" w:rsidRDefault="00170C28" w:rsidP="003234A8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5</w:t>
      </w:r>
      <w:r w:rsidR="00C93629" w:rsidRPr="007B0390">
        <w:rPr>
          <w:sz w:val="28"/>
          <w:szCs w:val="28"/>
        </w:rPr>
        <w:t>) копии методических разработок (публикаций) (при наличии).</w:t>
      </w:r>
    </w:p>
    <w:bookmarkEnd w:id="5"/>
    <w:p w:rsidR="00CB565F" w:rsidRPr="007B0390" w:rsidRDefault="00710BE5" w:rsidP="00C93629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В случае если с </w:t>
      </w:r>
      <w:r w:rsidR="00C93629" w:rsidRPr="007B0390">
        <w:rPr>
          <w:sz w:val="28"/>
          <w:szCs w:val="28"/>
        </w:rPr>
        <w:t>заявлением</w:t>
      </w:r>
      <w:r w:rsidRPr="007B0390">
        <w:rPr>
          <w:sz w:val="28"/>
          <w:szCs w:val="28"/>
        </w:rPr>
        <w:t xml:space="preserve">о </w:t>
      </w:r>
      <w:r w:rsidR="0082680B" w:rsidRPr="007B0390">
        <w:rPr>
          <w:sz w:val="28"/>
          <w:szCs w:val="28"/>
        </w:rPr>
        <w:t xml:space="preserve">присвоении </w:t>
      </w:r>
      <w:r w:rsidR="00C93629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обращается представитель </w:t>
      </w:r>
      <w:r w:rsidR="0082680B" w:rsidRPr="007B0390">
        <w:rPr>
          <w:sz w:val="28"/>
          <w:szCs w:val="28"/>
        </w:rPr>
        <w:t>Заявителя</w:t>
      </w:r>
      <w:r w:rsidR="008D3725" w:rsidRPr="007B0390">
        <w:rPr>
          <w:sz w:val="28"/>
          <w:szCs w:val="28"/>
        </w:rPr>
        <w:t xml:space="preserve">, </w:t>
      </w:r>
      <w:r w:rsidR="00CB565F" w:rsidRPr="007B0390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8D3725" w:rsidRPr="007B039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C93629" w:rsidRPr="007B0390">
        <w:rPr>
          <w:sz w:val="28"/>
          <w:szCs w:val="28"/>
        </w:rPr>
        <w:t>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490F8D" w:rsidRPr="007B0390" w:rsidRDefault="00C93629" w:rsidP="00490F8D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2.6.2</w:t>
      </w:r>
      <w:r w:rsidR="00490F8D" w:rsidRPr="007B0390">
        <w:rPr>
          <w:sz w:val="28"/>
          <w:szCs w:val="28"/>
        </w:rPr>
        <w:t>. Обязанность по предоставлению документов, указанных в пункт</w:t>
      </w:r>
      <w:r w:rsidRPr="007B0390">
        <w:rPr>
          <w:sz w:val="28"/>
          <w:szCs w:val="28"/>
        </w:rPr>
        <w:t>е</w:t>
      </w:r>
      <w:r w:rsidR="00490F8D" w:rsidRPr="007B0390">
        <w:rPr>
          <w:sz w:val="28"/>
          <w:szCs w:val="28"/>
        </w:rPr>
        <w:t xml:space="preserve"> 2.6.1 Административного регламента, возложена на Заявителя.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>2.6.</w:t>
      </w:r>
      <w:r w:rsidR="00C93629" w:rsidRPr="007B0390">
        <w:rPr>
          <w:iCs/>
          <w:sz w:val="28"/>
          <w:szCs w:val="28"/>
        </w:rPr>
        <w:t>3</w:t>
      </w:r>
      <w:r w:rsidRPr="007B0390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 w:rsidRPr="007B0390">
        <w:rPr>
          <w:iCs/>
          <w:sz w:val="28"/>
          <w:szCs w:val="28"/>
        </w:rPr>
        <w:t>Министерство</w:t>
      </w:r>
      <w:r w:rsidRPr="007B0390">
        <w:rPr>
          <w:iCs/>
          <w:sz w:val="28"/>
          <w:szCs w:val="28"/>
        </w:rPr>
        <w:t xml:space="preserve"> не вправе требовать от Заявителя: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Pr="007B0390">
        <w:rPr>
          <w:iCs/>
          <w:sz w:val="28"/>
          <w:szCs w:val="28"/>
        </w:rPr>
        <w:t xml:space="preserve"> от 27.07.2010 № 210-ФЗ «Об организации  предоставления  государственных  и  муниципальных услуг»  (далее – Федеральный закон);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</w:t>
      </w:r>
      <w:r w:rsidR="00B24F53" w:rsidRPr="007B0390">
        <w:rPr>
          <w:iCs/>
          <w:sz w:val="28"/>
          <w:szCs w:val="28"/>
        </w:rPr>
        <w:t>1 статьи 7 Федерального закона;</w:t>
      </w:r>
    </w:p>
    <w:p w:rsidR="00B24F53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B0390">
        <w:rPr>
          <w:iCs/>
          <w:sz w:val="28"/>
          <w:szCs w:val="28"/>
        </w:rPr>
        <w:t xml:space="preserve">- </w:t>
      </w:r>
      <w:r w:rsidRPr="007B0390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Pr="007B0390">
        <w:rPr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 w:rsidRPr="007B0390">
        <w:rPr>
          <w:rStyle w:val="ab"/>
          <w:sz w:val="28"/>
          <w:szCs w:val="28"/>
        </w:rPr>
        <w:footnoteReference w:id="8"/>
      </w:r>
      <w:r w:rsidRPr="007B0390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E50C5E">
        <w:rPr>
          <w:sz w:val="28"/>
          <w:szCs w:val="28"/>
        </w:rPr>
        <w:t>;</w:t>
      </w:r>
    </w:p>
    <w:p w:rsidR="00E50C5E" w:rsidRPr="00E50C5E" w:rsidRDefault="00E50C5E" w:rsidP="00E50C5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50C5E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E50C5E">
          <w:rPr>
            <w:rStyle w:val="a8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E50C5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E50C5E">
        <w:rPr>
          <w:sz w:val="28"/>
          <w:szCs w:val="28"/>
          <w:vertAlign w:val="superscript"/>
        </w:rPr>
        <w:footnoteReference w:id="9"/>
      </w:r>
    </w:p>
    <w:p w:rsidR="00710BE5" w:rsidRPr="007B0390" w:rsidRDefault="00710BE5" w:rsidP="00526B8A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7B0390" w:rsidRDefault="00710BE5">
      <w:pPr>
        <w:jc w:val="both"/>
      </w:pP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2.7.1. Оснований для отказа в приеме документов не предусмотрено.</w:t>
      </w:r>
    </w:p>
    <w:p w:rsidR="00766630" w:rsidRPr="007B0390" w:rsidRDefault="00710BE5" w:rsidP="00BC3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2.7.2. Основанием для отказа </w:t>
      </w:r>
      <w:r w:rsidR="00B76A85" w:rsidRPr="007B0390">
        <w:rPr>
          <w:sz w:val="28"/>
          <w:szCs w:val="28"/>
        </w:rPr>
        <w:t xml:space="preserve">в </w:t>
      </w:r>
      <w:r w:rsidR="008D37E0" w:rsidRPr="007B0390">
        <w:rPr>
          <w:sz w:val="28"/>
          <w:szCs w:val="28"/>
        </w:rPr>
        <w:t xml:space="preserve">присвоении </w:t>
      </w:r>
      <w:r w:rsidR="00020F5E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является</w:t>
      </w:r>
      <w:r w:rsidR="00A529D3" w:rsidRPr="007B0390">
        <w:rPr>
          <w:sz w:val="28"/>
          <w:szCs w:val="28"/>
        </w:rPr>
        <w:t xml:space="preserve"> </w:t>
      </w:r>
      <w:r w:rsidR="00667C08" w:rsidRPr="007B0390">
        <w:rPr>
          <w:sz w:val="28"/>
          <w:szCs w:val="28"/>
        </w:rPr>
        <w:t>несоответствие результат</w:t>
      </w:r>
      <w:r w:rsidR="00BC30CA" w:rsidRPr="007B0390">
        <w:rPr>
          <w:sz w:val="28"/>
          <w:szCs w:val="28"/>
        </w:rPr>
        <w:t>ов профессиональной деятельности Заявителя квалификационным требованиям</w:t>
      </w:r>
      <w:r w:rsidR="008920B6" w:rsidRPr="007B0390">
        <w:rPr>
          <w:sz w:val="28"/>
          <w:szCs w:val="28"/>
        </w:rPr>
        <w:t>.</w:t>
      </w:r>
    </w:p>
    <w:p w:rsidR="003976FB" w:rsidRPr="007B0390" w:rsidRDefault="00851CE9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</w:t>
      </w:r>
      <w:r w:rsidR="003976FB" w:rsidRPr="007B0390">
        <w:rPr>
          <w:sz w:val="28"/>
          <w:szCs w:val="28"/>
        </w:rPr>
        <w:t>.7.3</w:t>
      </w:r>
      <w:r w:rsidR="00710BE5" w:rsidRPr="007B0390">
        <w:rPr>
          <w:sz w:val="28"/>
          <w:szCs w:val="28"/>
        </w:rPr>
        <w:t xml:space="preserve">. </w:t>
      </w:r>
      <w:r w:rsidR="003976FB" w:rsidRPr="007B0390">
        <w:rPr>
          <w:sz w:val="28"/>
          <w:szCs w:val="28"/>
        </w:rPr>
        <w:t>Основанием для возврата документов, представленных для присвоения квалификационной категории,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710BE5" w:rsidRPr="007B0390" w:rsidRDefault="003976FB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2.7.4. </w:t>
      </w:r>
      <w:r w:rsidR="00CE54F5" w:rsidRPr="007B0390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7B0390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2.8. Размер платы, взимаемой с </w:t>
      </w:r>
      <w:r w:rsidR="00BE021F" w:rsidRPr="007B0390">
        <w:rPr>
          <w:b/>
          <w:sz w:val="28"/>
          <w:szCs w:val="28"/>
        </w:rPr>
        <w:t>З</w:t>
      </w:r>
      <w:r w:rsidRPr="007B0390">
        <w:rPr>
          <w:b/>
          <w:sz w:val="28"/>
          <w:szCs w:val="28"/>
        </w:rPr>
        <w:t xml:space="preserve">аявителя при предоставлении 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государственной услуги</w:t>
      </w:r>
      <w:r w:rsidR="00BE021F" w:rsidRPr="007B0390">
        <w:rPr>
          <w:b/>
          <w:sz w:val="28"/>
          <w:szCs w:val="28"/>
        </w:rPr>
        <w:t>,</w:t>
      </w:r>
      <w:r w:rsidRPr="007B0390">
        <w:rPr>
          <w:b/>
          <w:sz w:val="28"/>
          <w:szCs w:val="28"/>
        </w:rPr>
        <w:t xml:space="preserve"> и способы ее взимания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7B0390" w:rsidRDefault="000C4502" w:rsidP="00081C95">
      <w:pPr>
        <w:jc w:val="both"/>
        <w:rPr>
          <w:sz w:val="28"/>
          <w:szCs w:val="28"/>
        </w:rPr>
      </w:pPr>
    </w:p>
    <w:p w:rsidR="00D66B78" w:rsidRPr="007B0390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7B0390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7B0390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7B0390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6" w:name="sub_1504"/>
      <w:r w:rsidRPr="007B0390">
        <w:rPr>
          <w:rFonts w:eastAsia="Courier New"/>
          <w:color w:val="000000"/>
          <w:sz w:val="28"/>
          <w:szCs w:val="28"/>
          <w:lang w:bidi="ru-RU"/>
        </w:rPr>
        <w:lastRenderedPageBreak/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6"/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7B0390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7B0390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7B0390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7B0390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7B0390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7B0390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7B0390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1958E4" w:rsidRPr="007B0390">
        <w:rPr>
          <w:color w:val="000000"/>
          <w:spacing w:val="1"/>
          <w:sz w:val="28"/>
          <w:szCs w:val="28"/>
        </w:rPr>
        <w:t xml:space="preserve"> </w:t>
      </w:r>
      <w:r w:rsidRPr="007B0390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7B0390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7B0390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7B0390" w:rsidRDefault="008A4FAB" w:rsidP="00E944B1">
      <w:pPr>
        <w:rPr>
          <w:sz w:val="28"/>
          <w:szCs w:val="28"/>
        </w:rPr>
      </w:pPr>
    </w:p>
    <w:p w:rsidR="00DB78C4" w:rsidRPr="007B0390" w:rsidRDefault="00DB78C4" w:rsidP="00DB78C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7B0390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7B0390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7B0390">
        <w:rPr>
          <w:spacing w:val="1"/>
          <w:sz w:val="28"/>
          <w:szCs w:val="28"/>
          <w:lang w:bidi="ru-RU"/>
        </w:rPr>
        <w:t xml:space="preserve">№ </w:t>
      </w:r>
      <w:r w:rsidR="009D4D8A" w:rsidRPr="007B0390">
        <w:rPr>
          <w:spacing w:val="1"/>
          <w:sz w:val="28"/>
          <w:szCs w:val="28"/>
          <w:lang w:bidi="ru-RU"/>
        </w:rPr>
        <w:t>2</w:t>
      </w:r>
      <w:r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7B0390" w:rsidRDefault="00271F79" w:rsidP="006825AA">
      <w:pPr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A26F6" w:rsidRPr="007B0390" w:rsidRDefault="007A26F6" w:rsidP="007A26F6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:rsidR="007A26F6" w:rsidRPr="007B0390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:rsidR="007A26F6" w:rsidRPr="007B0390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7A26F6" w:rsidRPr="007B0390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досудебное (внесудебное) обжалование решений и действий (бездействия) </w:t>
      </w:r>
      <w:r w:rsidR="007F127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7A2373" w:rsidRPr="007B0390" w:rsidRDefault="007A2373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2.11.3. При присвоении квалификационных категорий оцениваются результаты профессиональной деятельности </w:t>
      </w:r>
      <w:r w:rsidR="00352441" w:rsidRPr="007B0390">
        <w:rPr>
          <w:spacing w:val="3"/>
          <w:sz w:val="28"/>
          <w:szCs w:val="28"/>
          <w:shd w:val="clear" w:color="auto" w:fill="FFFFFF"/>
        </w:rPr>
        <w:t>Заявителя</w:t>
      </w:r>
      <w:r w:rsidRPr="007B0390">
        <w:rPr>
          <w:spacing w:val="3"/>
          <w:sz w:val="28"/>
          <w:szCs w:val="28"/>
          <w:shd w:val="clear" w:color="auto" w:fill="FFFFFF"/>
        </w:rPr>
        <w:t xml:space="preserve"> за четыре года, предшествовавших дню подачи заявления.</w:t>
      </w:r>
    </w:p>
    <w:p w:rsidR="00E215B3" w:rsidRPr="007B0390" w:rsidRDefault="007A2373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7B0390">
        <w:rPr>
          <w:spacing w:val="3"/>
          <w:sz w:val="28"/>
          <w:szCs w:val="28"/>
          <w:shd w:val="clear" w:color="auto" w:fill="FFFFFF"/>
          <w:lang w:bidi="ru-RU"/>
        </w:rPr>
        <w:t>2.11.4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 Рассмотрение вопроса о соответствии (несоответствии) результатов профессиональной деятельности Заявите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ля квалификационным требованиям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осуществляет Комиссия, которая состоит из председателя Комиссии, заместителя председателя Комиссии и членов Комиссии, включая ответственного 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>секретаря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ориальной организации профсоюза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E215B3" w:rsidRPr="007B0390" w:rsidRDefault="008A748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7B0390">
        <w:rPr>
          <w:spacing w:val="3"/>
          <w:sz w:val="28"/>
          <w:szCs w:val="28"/>
          <w:shd w:val="clear" w:color="auto" w:fill="FFFFFF"/>
          <w:lang w:bidi="ru-RU"/>
        </w:rPr>
        <w:t>2.11.5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 Заседание Комисс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ии считается правомочным, если на нем присутствует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297D20" w:rsidRPr="007B0390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 АДМИНИСТРАТИВНЫЕ ПРОЦЕДУРЫ</w:t>
      </w:r>
    </w:p>
    <w:p w:rsidR="00710BE5" w:rsidRPr="007B0390" w:rsidRDefault="00710BE5">
      <w:pPr>
        <w:ind w:firstLine="708"/>
        <w:jc w:val="center"/>
        <w:rPr>
          <w:b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3.1. Общие положения</w:t>
      </w:r>
    </w:p>
    <w:p w:rsidR="00710BE5" w:rsidRPr="007B0390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7B0390" w:rsidRDefault="00710BE5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7B0390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прие</w:t>
      </w:r>
      <w:bookmarkStart w:id="7" w:name="sub_204"/>
      <w:r w:rsidR="00C54D18" w:rsidRPr="007B0390">
        <w:rPr>
          <w:rFonts w:ascii="Times New Roman" w:hAnsi="Times New Roman"/>
          <w:sz w:val="28"/>
          <w:szCs w:val="28"/>
        </w:rPr>
        <w:t xml:space="preserve">м и рассмотрение документов для присвоения </w:t>
      </w:r>
      <w:r w:rsidR="008920B6" w:rsidRPr="007B0390">
        <w:rPr>
          <w:rFonts w:ascii="Times New Roman" w:hAnsi="Times New Roman"/>
          <w:sz w:val="28"/>
          <w:szCs w:val="28"/>
        </w:rPr>
        <w:t>квалификационной категории</w:t>
      </w:r>
      <w:r w:rsidR="00F16A78" w:rsidRPr="007B0390">
        <w:rPr>
          <w:rFonts w:ascii="Times New Roman" w:hAnsi="Times New Roman"/>
          <w:sz w:val="28"/>
          <w:szCs w:val="28"/>
        </w:rPr>
        <w:t>;</w:t>
      </w:r>
    </w:p>
    <w:bookmarkEnd w:id="7"/>
    <w:p w:rsidR="008920B6" w:rsidRPr="007B0390" w:rsidRDefault="008920B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принятие решения о присвоении (не присвоении) квал</w:t>
      </w:r>
      <w:r w:rsidR="00763E65" w:rsidRPr="007B0390">
        <w:rPr>
          <w:rFonts w:ascii="Times New Roman" w:hAnsi="Times New Roman"/>
          <w:sz w:val="28"/>
          <w:szCs w:val="28"/>
        </w:rPr>
        <w:t>ификационной категории</w:t>
      </w:r>
      <w:r w:rsidRPr="007B0390">
        <w:rPr>
          <w:rFonts w:ascii="Times New Roman" w:hAnsi="Times New Roman"/>
          <w:sz w:val="28"/>
          <w:szCs w:val="28"/>
        </w:rPr>
        <w:t>.</w:t>
      </w:r>
    </w:p>
    <w:p w:rsidR="00121C53" w:rsidRPr="007B0390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3.1.2.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1653FF" w:rsidRPr="007B0390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0390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7B0390">
        <w:rPr>
          <w:b/>
          <w:sz w:val="28"/>
          <w:szCs w:val="28"/>
        </w:rPr>
        <w:t xml:space="preserve">присвоения </w:t>
      </w:r>
      <w:r w:rsidR="009D4D8A" w:rsidRPr="007B0390">
        <w:rPr>
          <w:b/>
          <w:sz w:val="28"/>
          <w:szCs w:val="28"/>
        </w:rPr>
        <w:t>квалификационной категории</w:t>
      </w:r>
    </w:p>
    <w:p w:rsidR="00F10014" w:rsidRPr="007B0390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7B0390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Министерство</w:t>
      </w:r>
      <w:r w:rsidR="005830D8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7B0390">
        <w:rPr>
          <w:rFonts w:ascii="Times New Roman" w:hAnsi="Times New Roman" w:cs="Times New Roman"/>
          <w:sz w:val="28"/>
          <w:szCs w:val="28"/>
        </w:rPr>
        <w:t>документов</w:t>
      </w:r>
      <w:r w:rsidRPr="007B0390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7B0390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DD1E70" w:rsidRPr="007B0390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7B0390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t xml:space="preserve">Прием, проверка комплектности и </w:t>
      </w:r>
      <w:r w:rsidR="00E03E0B" w:rsidRPr="007B0390">
        <w:rPr>
          <w:rFonts w:ascii="Times New Roman" w:hAnsi="Times New Roman" w:cs="Times New Roman"/>
          <w:i/>
          <w:sz w:val="28"/>
          <w:szCs w:val="28"/>
        </w:rPr>
        <w:t>оформ</w:t>
      </w:r>
      <w:r w:rsidRPr="007B0390"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7B0390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7B0390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3.2.2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7B0390">
        <w:rPr>
          <w:rFonts w:ascii="Times New Roman" w:hAnsi="Times New Roman" w:cs="Times New Roman"/>
          <w:sz w:val="28"/>
          <w:szCs w:val="28"/>
        </w:rPr>
        <w:t>личном обращении Заявителя</w:t>
      </w:r>
      <w:r w:rsidR="00CB0939" w:rsidRPr="007B0390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45073C" w:rsidRPr="007B0390">
        <w:rPr>
          <w:rFonts w:ascii="Times New Roman" w:hAnsi="Times New Roman" w:cs="Times New Roman"/>
          <w:sz w:val="28"/>
          <w:szCs w:val="28"/>
        </w:rPr>
        <w:t xml:space="preserve"> в течение 15 минут: </w:t>
      </w:r>
    </w:p>
    <w:p w:rsidR="00B70569" w:rsidRPr="007B0390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7B0390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7B0390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7B0390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7B0390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7B0390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7B0390">
        <w:rPr>
          <w:rFonts w:ascii="Times New Roman" w:hAnsi="Times New Roman" w:cs="Times New Roman"/>
          <w:sz w:val="28"/>
          <w:szCs w:val="28"/>
        </w:rPr>
        <w:t>З</w:t>
      </w:r>
      <w:r w:rsidRPr="007B0390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 соответствующей форме или при необходимости оказывает помощь в заполнении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E0314F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EE034A" w:rsidRPr="007B0390">
        <w:rPr>
          <w:rFonts w:ascii="Times New Roman" w:hAnsi="Times New Roman" w:cs="Times New Roman"/>
          <w:sz w:val="28"/>
          <w:szCs w:val="28"/>
        </w:rPr>
        <w:t>;</w:t>
      </w:r>
    </w:p>
    <w:p w:rsidR="00DC1211" w:rsidRPr="007B0390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7B0390">
        <w:rPr>
          <w:rFonts w:ascii="Times New Roman" w:hAnsi="Times New Roman" w:cs="Times New Roman"/>
          <w:sz w:val="28"/>
          <w:szCs w:val="28"/>
        </w:rPr>
        <w:t>ей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7B0390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7B0390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7B0390">
        <w:rPr>
          <w:rFonts w:ascii="Times New Roman" w:hAnsi="Times New Roman" w:cs="Times New Roman"/>
          <w:sz w:val="28"/>
          <w:szCs w:val="28"/>
        </w:rPr>
        <w:t>ё</w:t>
      </w:r>
      <w:r w:rsidRPr="007B0390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7B0390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7B0390">
        <w:rPr>
          <w:rFonts w:ascii="Times New Roman" w:hAnsi="Times New Roman" w:cs="Times New Roman"/>
          <w:sz w:val="28"/>
          <w:szCs w:val="28"/>
        </w:rPr>
        <w:t>,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B0390">
        <w:rPr>
          <w:rFonts w:ascii="Times New Roman" w:hAnsi="Times New Roman" w:cs="Times New Roman"/>
          <w:sz w:val="28"/>
          <w:szCs w:val="28"/>
        </w:rPr>
        <w:t>в</w:t>
      </w:r>
      <w:r w:rsidR="00B500C2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8D24E2" w:rsidRPr="007B0390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AB3CB3" w:rsidRPr="007B0390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3.2.3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</w:t>
      </w:r>
      <w:r w:rsidR="00AB3CB3" w:rsidRPr="007B0390">
        <w:rPr>
          <w:rFonts w:ascii="Times New Roman" w:hAnsi="Times New Roman" w:cs="Times New Roman"/>
          <w:sz w:val="28"/>
          <w:szCs w:val="28"/>
        </w:rPr>
        <w:t>О</w:t>
      </w:r>
      <w:r w:rsidR="00710BE5" w:rsidRPr="007B0390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7B0390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7B0390">
        <w:rPr>
          <w:rFonts w:ascii="Times New Roman" w:hAnsi="Times New Roman" w:cs="Times New Roman"/>
          <w:sz w:val="28"/>
          <w:szCs w:val="28"/>
        </w:rPr>
        <w:t>:</w:t>
      </w:r>
    </w:p>
    <w:p w:rsidR="00AB3CB3" w:rsidRPr="007B0390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7B0390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7B0390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заявлению</w:t>
      </w:r>
      <w:r w:rsidR="00B500C2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7B0390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7B0390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7B0390">
        <w:rPr>
          <w:rFonts w:ascii="Times New Roman" w:hAnsi="Times New Roman" w:cs="Times New Roman"/>
          <w:sz w:val="28"/>
          <w:szCs w:val="28"/>
        </w:rPr>
        <w:t>ы</w:t>
      </w:r>
      <w:r w:rsidRPr="007B0390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7B0390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7B0390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7B0390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710BE5" w:rsidRPr="007B0390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7B0390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lastRenderedPageBreak/>
        <w:t>3.2.4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7B0390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6342" w:rsidRPr="007B0390">
        <w:rPr>
          <w:rFonts w:ascii="Times New Roman" w:hAnsi="Times New Roman" w:cs="Times New Roman"/>
          <w:sz w:val="28"/>
          <w:szCs w:val="28"/>
        </w:rPr>
        <w:t>и приложенных к нему документов От</w:t>
      </w:r>
      <w:r w:rsidR="00CB0939" w:rsidRPr="007B0390">
        <w:rPr>
          <w:rFonts w:ascii="Times New Roman" w:hAnsi="Times New Roman" w:cs="Times New Roman"/>
          <w:sz w:val="28"/>
          <w:szCs w:val="28"/>
        </w:rPr>
        <w:t>ветственный за делопроизводство:</w:t>
      </w:r>
    </w:p>
    <w:p w:rsidR="00CB0939" w:rsidRPr="007B0390" w:rsidRDefault="00CB0939" w:rsidP="00CB0939">
      <w:pPr>
        <w:pStyle w:val="ConsPlusNormal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СЭДО, проставляя в правом нижнем углу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порядкового регистрационного номера и даты; </w:t>
      </w:r>
    </w:p>
    <w:p w:rsidR="00CB0939" w:rsidRPr="007B0390" w:rsidRDefault="00CB0939" w:rsidP="00CB0939">
      <w:pPr>
        <w:pStyle w:val="ConsPlusNormal"/>
        <w:widowControl/>
        <w:numPr>
          <w:ilvl w:val="0"/>
          <w:numId w:val="4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DD4540" w:rsidRPr="007B0390">
        <w:rPr>
          <w:rFonts w:ascii="Times New Roman" w:hAnsi="Times New Roman" w:cs="Times New Roman"/>
          <w:sz w:val="28"/>
          <w:szCs w:val="28"/>
        </w:rPr>
        <w:t>должностному</w:t>
      </w:r>
      <w:r w:rsidRPr="007B0390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предоставление государственной услуги.</w:t>
      </w:r>
    </w:p>
    <w:p w:rsidR="00BE6D0B" w:rsidRPr="007B0390" w:rsidRDefault="00BE6D0B" w:rsidP="00CB0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0B" w:rsidRPr="007B0390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BE6D0B" w:rsidRPr="007B0390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1BF8" w:rsidRPr="007B0390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3.2.</w:t>
      </w:r>
      <w:r w:rsidR="000775DF" w:rsidRPr="007B0390">
        <w:rPr>
          <w:sz w:val="28"/>
          <w:szCs w:val="28"/>
        </w:rPr>
        <w:t>5</w:t>
      </w:r>
      <w:r w:rsidRPr="007B0390">
        <w:rPr>
          <w:sz w:val="28"/>
          <w:szCs w:val="28"/>
        </w:rPr>
        <w:t xml:space="preserve">. Должностное лицо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7B0390">
        <w:rPr>
          <w:sz w:val="28"/>
          <w:szCs w:val="28"/>
        </w:rPr>
        <w:t>8</w:t>
      </w:r>
      <w:r w:rsidRPr="007B0390">
        <w:rPr>
          <w:sz w:val="28"/>
          <w:szCs w:val="28"/>
        </w:rPr>
        <w:t xml:space="preserve"> рабочих дней</w:t>
      </w:r>
      <w:r w:rsidR="000335AB" w:rsidRPr="007B0390">
        <w:rPr>
          <w:sz w:val="28"/>
          <w:szCs w:val="28"/>
        </w:rPr>
        <w:t xml:space="preserve"> со дня получения </w:t>
      </w:r>
      <w:r w:rsidR="009D4D8A" w:rsidRPr="007B0390">
        <w:rPr>
          <w:sz w:val="28"/>
          <w:szCs w:val="28"/>
        </w:rPr>
        <w:t xml:space="preserve">заявления </w:t>
      </w:r>
      <w:r w:rsidR="000335AB" w:rsidRPr="007B0390">
        <w:rPr>
          <w:sz w:val="28"/>
          <w:szCs w:val="28"/>
        </w:rPr>
        <w:t>и документов от Ответственного за делопроизводство:</w:t>
      </w:r>
    </w:p>
    <w:p w:rsidR="00C11BFC" w:rsidRPr="007B0390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C11BFC" w:rsidRPr="007B0390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7B0390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а) в случае отсутствия основани</w:t>
      </w:r>
      <w:r w:rsidR="00A1005C" w:rsidRPr="007B0390">
        <w:rPr>
          <w:rFonts w:ascii="Times New Roman" w:hAnsi="Times New Roman" w:cs="Times New Roman"/>
          <w:sz w:val="28"/>
          <w:szCs w:val="28"/>
        </w:rPr>
        <w:t>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 w:rsidRPr="007B0390">
        <w:rPr>
          <w:rFonts w:ascii="Times New Roman" w:hAnsi="Times New Roman" w:cs="Times New Roman"/>
          <w:sz w:val="28"/>
          <w:szCs w:val="28"/>
        </w:rPr>
        <w:t>ого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Pr="007B03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 w:rsidRPr="007B0390">
        <w:rPr>
          <w:rFonts w:ascii="Times New Roman" w:hAnsi="Times New Roman" w:cs="Times New Roman"/>
          <w:sz w:val="28"/>
          <w:szCs w:val="28"/>
        </w:rPr>
        <w:t>2.8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7B039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7B0390" w:rsidRDefault="00C11BFC" w:rsidP="00870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 w:rsidRPr="007B0390">
        <w:rPr>
          <w:rFonts w:ascii="Times New Roman" w:hAnsi="Times New Roman" w:cs="Times New Roman"/>
          <w:sz w:val="28"/>
          <w:szCs w:val="28"/>
        </w:rPr>
        <w:t>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 w:rsidRPr="007B0390">
        <w:rPr>
          <w:rFonts w:ascii="Times New Roman" w:hAnsi="Times New Roman" w:cs="Times New Roman"/>
          <w:sz w:val="28"/>
          <w:szCs w:val="28"/>
        </w:rPr>
        <w:t>ого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="0087059C" w:rsidRPr="007B03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E0886" w:rsidRPr="007B0390">
        <w:rPr>
          <w:rFonts w:ascii="Times New Roman" w:hAnsi="Times New Roman" w:cs="Times New Roman"/>
          <w:sz w:val="28"/>
          <w:szCs w:val="28"/>
        </w:rPr>
        <w:t>,</w:t>
      </w:r>
      <w:r w:rsidR="0087059C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9A534C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Pr="007B0390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7B0390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7B0390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Министру</w:t>
      </w:r>
      <w:r w:rsidRPr="007B0390">
        <w:rPr>
          <w:rFonts w:ascii="Times New Roman" w:hAnsi="Times New Roman" w:cs="Times New Roman"/>
          <w:sz w:val="28"/>
          <w:szCs w:val="28"/>
        </w:rPr>
        <w:t>.</w:t>
      </w:r>
    </w:p>
    <w:p w:rsidR="00C11BFC" w:rsidRPr="007B0390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7B0390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 w:rsidRPr="007B039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7B0390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7B0390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</w:t>
      </w:r>
      <w:r w:rsidR="00957118" w:rsidRPr="007B0390">
        <w:rPr>
          <w:rFonts w:ascii="Times New Roman" w:hAnsi="Times New Roman" w:cs="Times New Roman"/>
          <w:sz w:val="28"/>
          <w:szCs w:val="28"/>
        </w:rPr>
        <w:t>6</w:t>
      </w:r>
      <w:r w:rsidR="0023693F" w:rsidRPr="007B0390">
        <w:rPr>
          <w:rFonts w:ascii="Times New Roman" w:hAnsi="Times New Roman" w:cs="Times New Roman"/>
          <w:sz w:val="28"/>
          <w:szCs w:val="28"/>
        </w:rPr>
        <w:t>.</w:t>
      </w:r>
      <w:r w:rsidR="002224F1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Министр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26198D" w:rsidRPr="007B0390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D0512A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7B03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 w:rsidRPr="007B0390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7B0390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7B0390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7B0390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907D14" w:rsidRPr="007B0390" w:rsidRDefault="0023693F" w:rsidP="00907D14">
      <w:pPr>
        <w:widowControl w:val="0"/>
        <w:ind w:right="2" w:firstLine="72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3.2.</w:t>
      </w:r>
      <w:r w:rsidR="00AE7073" w:rsidRPr="007B0390">
        <w:rPr>
          <w:sz w:val="28"/>
          <w:szCs w:val="28"/>
        </w:rPr>
        <w:t>7</w:t>
      </w:r>
      <w:r w:rsidRPr="007B0390">
        <w:rPr>
          <w:sz w:val="28"/>
          <w:szCs w:val="28"/>
        </w:rPr>
        <w:t>.</w:t>
      </w:r>
      <w:r w:rsidR="00C11BFC" w:rsidRPr="007B0390">
        <w:rPr>
          <w:sz w:val="28"/>
          <w:szCs w:val="28"/>
        </w:rPr>
        <w:t xml:space="preserve"> Ответственный за делопроизводство в течение 1 рабочего дня со дня получения от </w:t>
      </w:r>
      <w:r w:rsidR="007F1277" w:rsidRPr="007B0390">
        <w:rPr>
          <w:sz w:val="28"/>
          <w:szCs w:val="28"/>
        </w:rPr>
        <w:t>Министра</w:t>
      </w:r>
      <w:r w:rsidR="00C11BFC" w:rsidRPr="007B0390">
        <w:rPr>
          <w:sz w:val="28"/>
          <w:szCs w:val="28"/>
        </w:rPr>
        <w:t xml:space="preserve"> подписанного уведомления</w:t>
      </w:r>
      <w:r w:rsidR="0026198D" w:rsidRPr="007B0390">
        <w:rPr>
          <w:sz w:val="28"/>
          <w:szCs w:val="28"/>
        </w:rPr>
        <w:t xml:space="preserve"> о возврате документов</w:t>
      </w:r>
      <w:r w:rsidR="00C11BFC" w:rsidRPr="007B0390">
        <w:rPr>
          <w:sz w:val="28"/>
          <w:szCs w:val="28"/>
        </w:rPr>
        <w:t xml:space="preserve"> регистрирует его в СЭДО и направляет</w:t>
      </w:r>
      <w:r w:rsidR="00172B9A" w:rsidRPr="007B0390">
        <w:rPr>
          <w:sz w:val="28"/>
          <w:szCs w:val="28"/>
        </w:rPr>
        <w:t xml:space="preserve"> с приложением документов</w:t>
      </w:r>
      <w:r w:rsidR="00C11BFC" w:rsidRPr="007B0390">
        <w:rPr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691531" w:rsidRPr="007B0390">
        <w:rPr>
          <w:sz w:val="28"/>
          <w:szCs w:val="28"/>
        </w:rPr>
        <w:t>под</w:t>
      </w:r>
      <w:r w:rsidR="00C11BFC" w:rsidRPr="007B0390">
        <w:rPr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152546" w:rsidRPr="007B0390" w:rsidRDefault="00907D1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3.2.8. Должностное лицо Министерства, ответственное за предоставление государственной услуги, в течение 5</w:t>
      </w:r>
      <w:r w:rsidR="002D3269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рабочих дней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>: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 согласовывает с председателем Комиссии дату и время проведения заседания Комиссии (при этом заседание должно быть проведено </w:t>
      </w:r>
      <w:r w:rsidR="009F76F3" w:rsidRPr="00E728BD">
        <w:rPr>
          <w:color w:val="000000"/>
          <w:spacing w:val="1"/>
          <w:sz w:val="28"/>
          <w:szCs w:val="28"/>
          <w:lang w:bidi="ru-RU"/>
        </w:rPr>
        <w:t>в течение</w:t>
      </w:r>
      <w:r w:rsidR="00907D14" w:rsidRPr="00E728BD">
        <w:rPr>
          <w:color w:val="000000"/>
          <w:spacing w:val="1"/>
          <w:sz w:val="28"/>
          <w:szCs w:val="28"/>
          <w:lang w:bidi="ru-RU"/>
        </w:rPr>
        <w:t xml:space="preserve"> 2 месяц</w:t>
      </w:r>
      <w:r w:rsidR="009F76F3" w:rsidRPr="00E728BD">
        <w:rPr>
          <w:color w:val="000000"/>
          <w:spacing w:val="1"/>
          <w:sz w:val="28"/>
          <w:szCs w:val="28"/>
          <w:lang w:bidi="ru-RU"/>
        </w:rPr>
        <w:t>ев</w:t>
      </w:r>
      <w:r w:rsidR="00907D14" w:rsidRPr="00E728BD">
        <w:rPr>
          <w:color w:val="000000"/>
          <w:spacing w:val="1"/>
          <w:sz w:val="28"/>
          <w:szCs w:val="28"/>
          <w:lang w:bidi="ru-RU"/>
        </w:rPr>
        <w:t xml:space="preserve"> со дня поступления в Министерство заявления о присвоении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 квалификационной категории)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 извещает членов Комиссии о дате и времени заседания Комиссии по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lastRenderedPageBreak/>
        <w:t>телефону, факсу или электронной почте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направляет должностному лицу, ответственному за размещение информации на официальном сайте Министерства (далее – Ответственный за размещение информации)</w:t>
      </w:r>
      <w:r w:rsidR="002224F1" w:rsidRPr="007B0390">
        <w:rPr>
          <w:color w:val="000000"/>
          <w:spacing w:val="1"/>
          <w:sz w:val="28"/>
          <w:szCs w:val="28"/>
          <w:lang w:bidi="ru-RU"/>
        </w:rPr>
        <w:t>,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сведения о дате и месте заседания Комиссии для размещения на официальном сайте Министерства.</w:t>
      </w:r>
    </w:p>
    <w:p w:rsidR="00E06889" w:rsidRPr="007B0390" w:rsidRDefault="00E06889" w:rsidP="00E418E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3.2.9.</w:t>
      </w:r>
      <w:r w:rsidR="004374F4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Должностное лицо Министерства, ответственное за предоставление государственной услуги, извещает Заявителя о дате и месте заседания Комиссии телефонограммой не позднее чем за 10 раб</w:t>
      </w:r>
      <w:r w:rsidR="006C60D0" w:rsidRPr="007B0390">
        <w:rPr>
          <w:color w:val="000000"/>
          <w:spacing w:val="1"/>
          <w:sz w:val="28"/>
          <w:szCs w:val="28"/>
          <w:lang w:bidi="ru-RU"/>
        </w:rPr>
        <w:t>очих дней до дня его проведения.</w:t>
      </w:r>
    </w:p>
    <w:p w:rsidR="00152546" w:rsidRPr="007B0390" w:rsidRDefault="00E06889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3.2.10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день получения </w:t>
      </w:r>
      <w:r w:rsidR="00791C5F" w:rsidRPr="007B0390">
        <w:rPr>
          <w:color w:val="000000"/>
          <w:spacing w:val="1"/>
          <w:sz w:val="28"/>
          <w:szCs w:val="28"/>
          <w:lang w:bidi="ru-RU"/>
        </w:rPr>
        <w:t>сведений о дате и месте заседания Комиссии от должностного лица, ответственного за предоставление государственной услуги, размещает указанные сведения на официальном сайте Министерства.</w:t>
      </w:r>
    </w:p>
    <w:p w:rsidR="00907D14" w:rsidRPr="007B0390" w:rsidRDefault="00907D14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Pr="007B0390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 w:rsidRPr="007B0390">
        <w:rPr>
          <w:rFonts w:ascii="Times New Roman" w:hAnsi="Times New Roman" w:cs="Times New Roman"/>
          <w:b/>
          <w:sz w:val="28"/>
          <w:szCs w:val="28"/>
        </w:rPr>
        <w:t xml:space="preserve">3.3. Принятие </w:t>
      </w:r>
      <w:r w:rsidR="006B7794" w:rsidRPr="007B039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решения о присвоении (не присвоении) квал</w:t>
      </w:r>
      <w:r w:rsidR="00763E65" w:rsidRPr="007B039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ификационной категории </w:t>
      </w:r>
    </w:p>
    <w:p w:rsidR="00907D14" w:rsidRPr="007B0390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794" w:rsidRPr="007B0390" w:rsidRDefault="00907D14" w:rsidP="00907D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</w:t>
      </w:r>
      <w:r w:rsidR="006B7794" w:rsidRPr="007B0390">
        <w:rPr>
          <w:rFonts w:ascii="Times New Roman" w:hAnsi="Times New Roman" w:cs="Times New Roman"/>
          <w:sz w:val="28"/>
          <w:szCs w:val="28"/>
        </w:rPr>
        <w:t>наступление даты и времени заседания Комиссии.</w:t>
      </w:r>
    </w:p>
    <w:p w:rsidR="00993F8B" w:rsidRPr="007B0390" w:rsidRDefault="00907D14" w:rsidP="00993F8B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>3.3.2</w:t>
      </w:r>
      <w:r w:rsidR="00993F8B" w:rsidRPr="007B0390">
        <w:rPr>
          <w:spacing w:val="1"/>
          <w:sz w:val="28"/>
          <w:szCs w:val="28"/>
          <w:lang w:bidi="ru-RU"/>
        </w:rPr>
        <w:t>. В установленные день и время проводится заседание Комиссии, в ходе которого</w:t>
      </w:r>
      <w:r w:rsidR="00FE07ED" w:rsidRPr="007B0390">
        <w:rPr>
          <w:spacing w:val="1"/>
          <w:sz w:val="28"/>
          <w:szCs w:val="28"/>
          <w:lang w:bidi="ru-RU"/>
        </w:rPr>
        <w:t xml:space="preserve"> оцениваются результаты профессиональной деятельности Заявителя на соответствие квалификационным требованиям и</w:t>
      </w:r>
      <w:r w:rsidR="000B73E5" w:rsidRPr="007B0390">
        <w:rPr>
          <w:spacing w:val="1"/>
          <w:sz w:val="28"/>
          <w:szCs w:val="28"/>
          <w:lang w:bidi="ru-RU"/>
        </w:rPr>
        <w:t xml:space="preserve"> в зависимости от суммы набранных баллов (</w:t>
      </w:r>
      <w:r w:rsidR="00152546" w:rsidRPr="007B0390">
        <w:rPr>
          <w:spacing w:val="1"/>
          <w:sz w:val="28"/>
          <w:szCs w:val="28"/>
          <w:lang w:bidi="ru-RU"/>
        </w:rPr>
        <w:t>для</w:t>
      </w:r>
      <w:r w:rsidR="000B73E5" w:rsidRPr="007B0390">
        <w:rPr>
          <w:spacing w:val="1"/>
          <w:sz w:val="28"/>
          <w:szCs w:val="28"/>
          <w:lang w:bidi="ru-RU"/>
        </w:rPr>
        <w:t xml:space="preserve"> присвоени</w:t>
      </w:r>
      <w:r w:rsidR="00152546" w:rsidRPr="007B0390">
        <w:rPr>
          <w:spacing w:val="1"/>
          <w:sz w:val="28"/>
          <w:szCs w:val="28"/>
          <w:lang w:bidi="ru-RU"/>
        </w:rPr>
        <w:t>я</w:t>
      </w:r>
      <w:r w:rsidR="000B73E5" w:rsidRPr="007B0390">
        <w:rPr>
          <w:spacing w:val="1"/>
          <w:sz w:val="28"/>
          <w:szCs w:val="28"/>
          <w:lang w:bidi="ru-RU"/>
        </w:rPr>
        <w:t xml:space="preserve"> высшей</w:t>
      </w:r>
      <w:r w:rsidR="00B35D80" w:rsidRPr="007B0390">
        <w:rPr>
          <w:spacing w:val="1"/>
          <w:sz w:val="28"/>
          <w:szCs w:val="28"/>
          <w:lang w:bidi="ru-RU"/>
        </w:rPr>
        <w:t xml:space="preserve"> квалификационной</w:t>
      </w:r>
      <w:r w:rsidR="000B73E5" w:rsidRPr="007B0390">
        <w:rPr>
          <w:spacing w:val="1"/>
          <w:sz w:val="28"/>
          <w:szCs w:val="28"/>
          <w:lang w:bidi="ru-RU"/>
        </w:rPr>
        <w:t xml:space="preserve"> категории</w:t>
      </w:r>
      <w:r w:rsidR="005877E3" w:rsidRPr="007B0390">
        <w:rPr>
          <w:spacing w:val="1"/>
          <w:sz w:val="28"/>
          <w:szCs w:val="28"/>
          <w:lang w:bidi="ru-RU"/>
        </w:rPr>
        <w:t xml:space="preserve"> (за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культуре)</w:t>
      </w:r>
      <w:r w:rsidR="000B73E5" w:rsidRPr="007B0390">
        <w:rPr>
          <w:spacing w:val="1"/>
          <w:sz w:val="28"/>
          <w:szCs w:val="28"/>
          <w:lang w:bidi="ru-RU"/>
        </w:rPr>
        <w:t xml:space="preserve"> – не менее </w:t>
      </w:r>
      <w:r w:rsidR="001F2054" w:rsidRPr="007B0390">
        <w:rPr>
          <w:spacing w:val="1"/>
          <w:sz w:val="28"/>
          <w:szCs w:val="28"/>
          <w:lang w:bidi="ru-RU"/>
        </w:rPr>
        <w:t>5</w:t>
      </w:r>
      <w:r w:rsidR="000B73E5" w:rsidRPr="007B0390">
        <w:rPr>
          <w:spacing w:val="1"/>
          <w:sz w:val="28"/>
          <w:szCs w:val="28"/>
          <w:lang w:bidi="ru-RU"/>
        </w:rPr>
        <w:t xml:space="preserve">00 баллов, </w:t>
      </w:r>
      <w:r w:rsidR="00152546" w:rsidRPr="007B0390">
        <w:rPr>
          <w:spacing w:val="1"/>
          <w:sz w:val="28"/>
          <w:szCs w:val="28"/>
          <w:lang w:bidi="ru-RU"/>
        </w:rPr>
        <w:t>для</w:t>
      </w:r>
      <w:r w:rsidR="000B73E5" w:rsidRPr="007B0390">
        <w:rPr>
          <w:spacing w:val="1"/>
          <w:sz w:val="28"/>
          <w:szCs w:val="28"/>
          <w:lang w:bidi="ru-RU"/>
        </w:rPr>
        <w:t xml:space="preserve"> присвоении первой квалификационной категории</w:t>
      </w:r>
      <w:r w:rsidR="005877E3" w:rsidRPr="007B0390">
        <w:rPr>
          <w:spacing w:val="1"/>
          <w:sz w:val="28"/>
          <w:szCs w:val="28"/>
          <w:lang w:bidi="ru-RU"/>
        </w:rPr>
        <w:t xml:space="preserve"> (за исключением указанных в настоящем пункте специалистов)</w:t>
      </w:r>
      <w:r w:rsidR="000B73E5" w:rsidRPr="007B0390">
        <w:rPr>
          <w:spacing w:val="1"/>
          <w:sz w:val="28"/>
          <w:szCs w:val="28"/>
          <w:lang w:bidi="ru-RU"/>
        </w:rPr>
        <w:t xml:space="preserve"> </w:t>
      </w:r>
      <w:r w:rsidR="00B35D80" w:rsidRPr="007B0390">
        <w:rPr>
          <w:spacing w:val="1"/>
          <w:sz w:val="28"/>
          <w:szCs w:val="28"/>
          <w:lang w:bidi="ru-RU"/>
        </w:rPr>
        <w:t xml:space="preserve">- </w:t>
      </w:r>
      <w:r w:rsidR="000B73E5" w:rsidRPr="007B0390">
        <w:rPr>
          <w:spacing w:val="1"/>
          <w:sz w:val="28"/>
          <w:szCs w:val="28"/>
          <w:lang w:bidi="ru-RU"/>
        </w:rPr>
        <w:t xml:space="preserve">не менее </w:t>
      </w:r>
      <w:r w:rsidR="001F2054" w:rsidRPr="007B0390">
        <w:rPr>
          <w:spacing w:val="1"/>
          <w:sz w:val="28"/>
          <w:szCs w:val="28"/>
          <w:lang w:bidi="ru-RU"/>
        </w:rPr>
        <w:t>3</w:t>
      </w:r>
      <w:r w:rsidR="000B73E5" w:rsidRPr="007B0390">
        <w:rPr>
          <w:spacing w:val="1"/>
          <w:sz w:val="28"/>
          <w:szCs w:val="28"/>
          <w:lang w:bidi="ru-RU"/>
        </w:rPr>
        <w:t>00 баллов</w:t>
      </w:r>
      <w:r w:rsidR="00FB6DA1" w:rsidRPr="00FB6DA1">
        <w:rPr>
          <w:color w:val="22272F"/>
          <w:sz w:val="28"/>
          <w:szCs w:val="28"/>
        </w:rPr>
        <w:t xml:space="preserve"> (</w:t>
      </w:r>
      <w:r w:rsidR="00FB6DA1" w:rsidRPr="00FB6DA1">
        <w:rPr>
          <w:sz w:val="28"/>
          <w:szCs w:val="28"/>
        </w:rPr>
        <w:t xml:space="preserve">при расчете суммы баллов также могут учитываться баллы </w:t>
      </w:r>
      <w:hyperlink r:id="rId10" w:anchor="/document/77322867/entry/2001" w:history="1">
        <w:r w:rsidR="00FB6DA1" w:rsidRPr="00FB6DA1">
          <w:rPr>
            <w:sz w:val="28"/>
            <w:szCs w:val="28"/>
          </w:rPr>
          <w:t>пунктов 1-2</w:t>
        </w:r>
      </w:hyperlink>
      <w:r w:rsidR="00FB6DA1" w:rsidRPr="00FB6DA1">
        <w:rPr>
          <w:sz w:val="28"/>
          <w:szCs w:val="28"/>
        </w:rPr>
        <w:t xml:space="preserve"> столбца 3 квалификационных требований)</w:t>
      </w:r>
      <w:r w:rsidR="00FB6DA1">
        <w:rPr>
          <w:sz w:val="28"/>
          <w:szCs w:val="28"/>
        </w:rPr>
        <w:t>,</w:t>
      </w:r>
      <w:r w:rsidR="005877E3" w:rsidRPr="007B0390">
        <w:rPr>
          <w:spacing w:val="1"/>
          <w:sz w:val="28"/>
          <w:szCs w:val="28"/>
          <w:lang w:bidi="ru-RU"/>
        </w:rPr>
        <w:t xml:space="preserve"> для присвоения высшей </w:t>
      </w:r>
      <w:r w:rsidR="00B35D80" w:rsidRPr="007B0390">
        <w:rPr>
          <w:spacing w:val="1"/>
          <w:sz w:val="28"/>
          <w:szCs w:val="28"/>
          <w:lang w:bidi="ru-RU"/>
        </w:rPr>
        <w:t xml:space="preserve">квалификационной </w:t>
      </w:r>
      <w:r w:rsidR="005877E3" w:rsidRPr="007B0390">
        <w:rPr>
          <w:spacing w:val="1"/>
          <w:sz w:val="28"/>
          <w:szCs w:val="28"/>
          <w:lang w:bidi="ru-RU"/>
        </w:rPr>
        <w:t xml:space="preserve">категории указанным в настоящем пункте специалистам – не менее 550 баллов, для присвоения первой </w:t>
      </w:r>
      <w:r w:rsidR="00B35D80" w:rsidRPr="007B0390">
        <w:rPr>
          <w:spacing w:val="1"/>
          <w:sz w:val="28"/>
          <w:szCs w:val="28"/>
          <w:lang w:bidi="ru-RU"/>
        </w:rPr>
        <w:t xml:space="preserve">квалификационной </w:t>
      </w:r>
      <w:r w:rsidR="005877E3" w:rsidRPr="007B0390">
        <w:rPr>
          <w:spacing w:val="1"/>
          <w:sz w:val="28"/>
          <w:szCs w:val="28"/>
          <w:lang w:bidi="ru-RU"/>
        </w:rPr>
        <w:t>категории указанным в настоящем пункте специалистам – не менее 350 баллов</w:t>
      </w:r>
      <w:r w:rsidR="00FB6DA1">
        <w:rPr>
          <w:spacing w:val="1"/>
          <w:sz w:val="28"/>
          <w:szCs w:val="28"/>
          <w:lang w:bidi="ru-RU"/>
        </w:rPr>
        <w:t xml:space="preserve"> </w:t>
      </w:r>
      <w:r w:rsidR="00FB6DA1" w:rsidRPr="00FB6DA1">
        <w:rPr>
          <w:sz w:val="28"/>
          <w:szCs w:val="28"/>
        </w:rPr>
        <w:t xml:space="preserve">(при расчете суммы баллов также могут учитываться баллы </w:t>
      </w:r>
      <w:hyperlink r:id="rId11" w:anchor="/document/77322867/entry/2001" w:history="1">
        <w:r w:rsidR="00FB6DA1" w:rsidRPr="00FB6DA1">
          <w:rPr>
            <w:sz w:val="28"/>
            <w:szCs w:val="28"/>
          </w:rPr>
          <w:t>пунктов 1-4</w:t>
        </w:r>
      </w:hyperlink>
      <w:r w:rsidR="00FB6DA1" w:rsidRPr="00FB6DA1">
        <w:rPr>
          <w:sz w:val="28"/>
          <w:szCs w:val="28"/>
        </w:rPr>
        <w:t xml:space="preserve"> столбца</w:t>
      </w:r>
      <w:r w:rsidR="00FB6DA1">
        <w:rPr>
          <w:sz w:val="28"/>
          <w:szCs w:val="28"/>
        </w:rPr>
        <w:t xml:space="preserve"> 3 квалификационных требований)</w:t>
      </w:r>
      <w:r w:rsidR="000B73E5" w:rsidRPr="007B0390">
        <w:rPr>
          <w:spacing w:val="1"/>
          <w:sz w:val="28"/>
          <w:szCs w:val="28"/>
          <w:lang w:bidi="ru-RU"/>
        </w:rPr>
        <w:t>)</w:t>
      </w:r>
      <w:r w:rsidR="00993F8B" w:rsidRPr="007B0390">
        <w:rPr>
          <w:spacing w:val="1"/>
          <w:sz w:val="28"/>
          <w:szCs w:val="28"/>
          <w:lang w:bidi="ru-RU"/>
        </w:rPr>
        <w:t xml:space="preserve"> принимается одно из решений:</w:t>
      </w:r>
    </w:p>
    <w:p w:rsidR="00E71B27" w:rsidRPr="007B0390" w:rsidRDefault="00E71B27" w:rsidP="00993F8B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о</w:t>
      </w:r>
      <w:r w:rsidR="00D56CE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соответствии результатов профессиональной деятельности Заявителя квалификационным требованиям;</w:t>
      </w:r>
    </w:p>
    <w:p w:rsidR="00907D14" w:rsidRPr="007B0390" w:rsidRDefault="00E71B27" w:rsidP="00907D14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о несоответствии результатов профессиональной деятельности Заявителя квалификационным требованиям.</w:t>
      </w:r>
    </w:p>
    <w:p w:rsidR="00E2194F" w:rsidRPr="007B0390" w:rsidRDefault="00907D1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В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течение 5 рабочих дней со дня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заседания Комиссии должностное лицо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 xml:space="preserve">,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оформляет протокол, в котором указывает принятое Комиссией решение (далее - протокол),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 xml:space="preserve"> обеспечивает его подписание </w:t>
      </w:r>
      <w:r w:rsidR="005877E3" w:rsidRPr="007B0390">
        <w:rPr>
          <w:color w:val="000000"/>
          <w:spacing w:val="1"/>
          <w:sz w:val="28"/>
          <w:szCs w:val="28"/>
          <w:lang w:bidi="ru-RU"/>
        </w:rPr>
        <w:t>членами Комиссии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, присутствующими на заседании Комиссии,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и</w:t>
      </w:r>
      <w:r w:rsidR="0014338A" w:rsidRPr="007B0390">
        <w:rPr>
          <w:color w:val="000000"/>
          <w:spacing w:val="1"/>
          <w:sz w:val="28"/>
          <w:szCs w:val="28"/>
          <w:lang w:bidi="ru-RU"/>
        </w:rPr>
        <w:t xml:space="preserve"> по итогам завершения указанных действий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>:</w:t>
      </w:r>
    </w:p>
    <w:p w:rsidR="00993F8B" w:rsidRPr="007B0390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а) в случае если Комиссией принято решение о присвоении </w:t>
      </w:r>
      <w:r w:rsidRPr="007B0390">
        <w:rPr>
          <w:color w:val="000000"/>
          <w:spacing w:val="1"/>
          <w:sz w:val="28"/>
          <w:szCs w:val="28"/>
          <w:lang w:bidi="ru-RU"/>
        </w:rPr>
        <w:lastRenderedPageBreak/>
        <w:t>квалификационной категории</w:t>
      </w:r>
      <w:r w:rsidR="005C54D6" w:rsidRPr="007B0390">
        <w:rPr>
          <w:color w:val="000000"/>
          <w:spacing w:val="1"/>
          <w:sz w:val="28"/>
          <w:szCs w:val="28"/>
          <w:lang w:bidi="ru-RU"/>
        </w:rPr>
        <w:t>,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подготавливает проект приказа о присвоении квалификационной категории (приложение № 4)</w:t>
      </w:r>
      <w:r w:rsidR="00C060C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и передает</w:t>
      </w:r>
      <w:r w:rsidR="00C060C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его с протоколом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Министру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E2194F" w:rsidRPr="007B0390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б) в случае если Комиссией принято решение о не присвоении квалификационной категории, передает протокол </w:t>
      </w:r>
      <w:r w:rsidR="00701D4D" w:rsidRPr="007B0390">
        <w:rPr>
          <w:color w:val="000000"/>
          <w:spacing w:val="1"/>
          <w:sz w:val="28"/>
          <w:szCs w:val="28"/>
          <w:lang w:bidi="ru-RU"/>
        </w:rPr>
        <w:t>п</w:t>
      </w:r>
      <w:r w:rsidRPr="007B0390">
        <w:rPr>
          <w:color w:val="000000"/>
          <w:spacing w:val="1"/>
          <w:sz w:val="28"/>
          <w:szCs w:val="28"/>
          <w:lang w:bidi="ru-RU"/>
        </w:rPr>
        <w:t>редседателю Комиссии.</w:t>
      </w:r>
    </w:p>
    <w:p w:rsidR="00E2194F" w:rsidRPr="007B0390" w:rsidRDefault="006B779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3.3.4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>. Председате</w:t>
      </w:r>
      <w:r w:rsidR="00AC2282" w:rsidRPr="007B0390">
        <w:rPr>
          <w:color w:val="000000"/>
          <w:spacing w:val="1"/>
          <w:sz w:val="28"/>
          <w:szCs w:val="28"/>
          <w:lang w:bidi="ru-RU"/>
        </w:rPr>
        <w:t>ль Комиссии в день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получения от должностного лица Министерства</w:t>
      </w:r>
      <w:r w:rsidR="00701D4D" w:rsidRPr="007B0390">
        <w:rPr>
          <w:color w:val="000000"/>
          <w:spacing w:val="1"/>
          <w:sz w:val="28"/>
          <w:szCs w:val="28"/>
          <w:lang w:bidi="ru-RU"/>
        </w:rPr>
        <w:t>, ответственного за предоставление государственной услуги,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протокола подготавливает на имя Министра служебную записку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о результатах заседания Комиссии</w:t>
      </w:r>
      <w:r w:rsidR="00E73607" w:rsidRPr="007B0390">
        <w:rPr>
          <w:color w:val="000000"/>
          <w:spacing w:val="1"/>
          <w:sz w:val="28"/>
          <w:szCs w:val="28"/>
          <w:lang w:bidi="ru-RU"/>
        </w:rPr>
        <w:t xml:space="preserve"> и передает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ее с протоколом</w:t>
      </w:r>
      <w:r w:rsidR="00E73607" w:rsidRPr="007B0390">
        <w:rPr>
          <w:color w:val="000000"/>
          <w:spacing w:val="1"/>
          <w:sz w:val="28"/>
          <w:szCs w:val="28"/>
          <w:lang w:bidi="ru-RU"/>
        </w:rPr>
        <w:t xml:space="preserve"> Министру.</w:t>
      </w:r>
    </w:p>
    <w:p w:rsidR="00993F8B" w:rsidRPr="007B0390" w:rsidRDefault="00E71B27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5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Pr="007B0390">
        <w:rPr>
          <w:color w:val="000000"/>
          <w:spacing w:val="1"/>
          <w:sz w:val="28"/>
          <w:szCs w:val="28"/>
          <w:lang w:bidi="ru-RU"/>
        </w:rPr>
        <w:t>Министр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в течение </w:t>
      </w:r>
      <w:r w:rsidR="001739B1" w:rsidRPr="007B0390">
        <w:rPr>
          <w:color w:val="000000"/>
          <w:spacing w:val="1"/>
          <w:sz w:val="28"/>
          <w:szCs w:val="28"/>
          <w:lang w:bidi="ru-RU"/>
        </w:rPr>
        <w:t>7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рабочих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дней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со дня получения от должностного лица Министерства, ответственного за предоставление государственной услуги, проекта приказа о присвоении квалификационной категории и протокола или от председателя Комиссии служебной записки с протоколом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рассматривает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указанные документы и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на основании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решения, принятого Комиссией,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подписывает приказ или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налагает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на служебную записку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резолюцию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о не присвоении </w:t>
      </w:r>
      <w:r w:rsidR="00831F9A" w:rsidRPr="007B0390">
        <w:rPr>
          <w:color w:val="000000"/>
          <w:spacing w:val="1"/>
          <w:sz w:val="28"/>
          <w:szCs w:val="28"/>
          <w:lang w:bidi="ru-RU"/>
        </w:rPr>
        <w:t>квалификационной категории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и передает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указанные документы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должностному лицу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ответственному за предоставление государственной услуги.</w:t>
      </w:r>
    </w:p>
    <w:p w:rsidR="00993F8B" w:rsidRPr="007B0390" w:rsidRDefault="006B7794" w:rsidP="00542656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3.3.6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Должностное лицо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услуги,</w:t>
      </w:r>
      <w:r w:rsidR="00993F8B" w:rsidRPr="007B0390">
        <w:rPr>
          <w:spacing w:val="1"/>
          <w:sz w:val="28"/>
          <w:szCs w:val="28"/>
          <w:lang w:bidi="ru-RU"/>
        </w:rPr>
        <w:t xml:space="preserve"> в </w:t>
      </w:r>
      <w:r w:rsidR="00AC2282" w:rsidRPr="007B0390">
        <w:rPr>
          <w:spacing w:val="1"/>
          <w:sz w:val="28"/>
          <w:szCs w:val="28"/>
          <w:lang w:bidi="ru-RU"/>
        </w:rPr>
        <w:t xml:space="preserve">течение </w:t>
      </w:r>
      <w:r w:rsidR="001739B1" w:rsidRPr="007B0390">
        <w:rPr>
          <w:spacing w:val="1"/>
          <w:sz w:val="28"/>
          <w:szCs w:val="28"/>
          <w:lang w:bidi="ru-RU"/>
        </w:rPr>
        <w:t>3</w:t>
      </w:r>
      <w:r w:rsidR="00AC2282" w:rsidRPr="007B0390">
        <w:rPr>
          <w:spacing w:val="1"/>
          <w:sz w:val="28"/>
          <w:szCs w:val="28"/>
          <w:lang w:bidi="ru-RU"/>
        </w:rPr>
        <w:t xml:space="preserve"> рабочих дней со дня</w:t>
      </w:r>
      <w:r w:rsidR="00542656" w:rsidRPr="007B0390">
        <w:rPr>
          <w:spacing w:val="1"/>
          <w:sz w:val="28"/>
          <w:szCs w:val="28"/>
          <w:lang w:bidi="ru-RU"/>
        </w:rPr>
        <w:t xml:space="preserve"> получения </w:t>
      </w:r>
      <w:r w:rsidR="002D1920" w:rsidRPr="007B0390">
        <w:rPr>
          <w:spacing w:val="1"/>
          <w:sz w:val="28"/>
          <w:szCs w:val="28"/>
          <w:lang w:bidi="ru-RU"/>
        </w:rPr>
        <w:t xml:space="preserve">от Министра </w:t>
      </w:r>
      <w:r w:rsidR="00993F8B" w:rsidRPr="007B0390">
        <w:rPr>
          <w:spacing w:val="1"/>
          <w:sz w:val="28"/>
          <w:szCs w:val="28"/>
          <w:lang w:bidi="ru-RU"/>
        </w:rPr>
        <w:t>подп</w:t>
      </w:r>
      <w:r w:rsidR="00542656" w:rsidRPr="007B0390">
        <w:rPr>
          <w:spacing w:val="1"/>
          <w:sz w:val="28"/>
          <w:szCs w:val="28"/>
          <w:lang w:bidi="ru-RU"/>
        </w:rPr>
        <w:t>исанного приказа о присвоении квалификационной категории</w:t>
      </w:r>
      <w:r w:rsidR="002D1920" w:rsidRPr="007B0390">
        <w:rPr>
          <w:spacing w:val="1"/>
          <w:sz w:val="28"/>
          <w:szCs w:val="28"/>
          <w:lang w:bidi="ru-RU"/>
        </w:rPr>
        <w:t xml:space="preserve"> или служебной записки председателя Комиссии с протоколом</w:t>
      </w:r>
      <w:r w:rsidR="00993F8B" w:rsidRPr="007B0390">
        <w:rPr>
          <w:spacing w:val="1"/>
          <w:sz w:val="28"/>
          <w:szCs w:val="28"/>
          <w:lang w:bidi="ru-RU"/>
        </w:rPr>
        <w:t>:</w:t>
      </w:r>
    </w:p>
    <w:p w:rsidR="002D1920" w:rsidRPr="007B0390" w:rsidRDefault="002D1920" w:rsidP="0054265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>а) в случае получения приказа о присвоении квалификационной категории: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 xml:space="preserve">- </w:t>
      </w:r>
      <w:r w:rsidRPr="007B0390">
        <w:rPr>
          <w:color w:val="000000"/>
          <w:spacing w:val="1"/>
          <w:sz w:val="28"/>
          <w:szCs w:val="28"/>
          <w:lang w:bidi="ru-RU"/>
        </w:rPr>
        <w:t>регистрирует приказ в Книге приказов по основной деятельности;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-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изготавливает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копию приказа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и передает ее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Ответственн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>ому за размещение информации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подшивает подлинник приказа в папку приказов Министерства по основной деятельности, а протокол и документы, представленные Заявителем – в папку документов по присвоению квалификационных категорий;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б) в случае получения служебной записки председателя Комиссии:</w:t>
      </w:r>
    </w:p>
    <w:p w:rsidR="00993F8B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-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готовит проект уведомления о </w:t>
      </w:r>
      <w:r w:rsidRPr="007B0390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(приложени</w:t>
      </w:r>
      <w:r w:rsidRPr="007B0390">
        <w:rPr>
          <w:color w:val="000000"/>
          <w:spacing w:val="1"/>
          <w:sz w:val="28"/>
          <w:szCs w:val="28"/>
          <w:lang w:bidi="ru-RU"/>
        </w:rPr>
        <w:t>е № 5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) и передает его на подпись </w:t>
      </w:r>
      <w:r w:rsidRPr="007B0390">
        <w:rPr>
          <w:color w:val="000000"/>
          <w:spacing w:val="1"/>
          <w:sz w:val="28"/>
          <w:szCs w:val="28"/>
          <w:lang w:bidi="ru-RU"/>
        </w:rPr>
        <w:t>Министру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подшивает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 xml:space="preserve"> протокол и документы, представленные Заявителем, в папку документов по присвоению квалификационных категорий</w:t>
      </w:r>
      <w:r w:rsidR="00B162D1"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3.7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>Министр</w:t>
      </w:r>
      <w:r w:rsidR="001739B1" w:rsidRPr="007B0390">
        <w:rPr>
          <w:color w:val="000000"/>
          <w:spacing w:val="1"/>
          <w:sz w:val="28"/>
          <w:szCs w:val="28"/>
          <w:lang w:bidi="ru-RU"/>
        </w:rPr>
        <w:t xml:space="preserve"> в течение 1 рабочего дня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со дня получения проекта уведомления о 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подписывает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 xml:space="preserve"> его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и передает Ответственному за делопроизводство.</w:t>
      </w:r>
    </w:p>
    <w:p w:rsidR="00907D14" w:rsidRPr="007B0390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3.3.8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Ответственный за делопроизводство в течение 1 рабочего дня со дня получения от Министра подписанного уведомления о не присвоении квалификационной категории регистрирует его в СЭДО и направляет Заявителю заказным письмом с уведомлением о вручении или вручает лично Заявителю под </w:t>
      </w:r>
      <w:r w:rsidR="00691531" w:rsidRPr="007B0390">
        <w:rPr>
          <w:color w:val="000000"/>
          <w:spacing w:val="1"/>
          <w:sz w:val="28"/>
          <w:szCs w:val="28"/>
          <w:lang w:bidi="ru-RU"/>
        </w:rPr>
        <w:t>под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907D14" w:rsidRPr="007B0390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3.3.9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течение 5 рабочих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lastRenderedPageBreak/>
        <w:t xml:space="preserve">днейсо дня получения копии приказа размещает ее сканированный образ на 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 xml:space="preserve">официальном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сайте Министерства.</w:t>
      </w:r>
    </w:p>
    <w:p w:rsidR="00993F8B" w:rsidRPr="007B0390" w:rsidRDefault="00993F8B" w:rsidP="00907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9B0" w:rsidRPr="007B0390" w:rsidRDefault="006B7794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3.4</w:t>
      </w:r>
      <w:r w:rsidR="002879B0" w:rsidRPr="007B0390">
        <w:rPr>
          <w:b/>
          <w:sz w:val="28"/>
          <w:szCs w:val="28"/>
        </w:rPr>
        <w:t xml:space="preserve">. Исправление допущенных опечаток и ошибок </w:t>
      </w:r>
    </w:p>
    <w:p w:rsidR="002879B0" w:rsidRPr="007B0390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2879B0" w:rsidRPr="007B0390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879B0" w:rsidRPr="007B0390" w:rsidRDefault="006B7794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 w:rsidRPr="007B0390">
        <w:rPr>
          <w:sz w:val="28"/>
          <w:szCs w:val="28"/>
        </w:rPr>
        <w:t>Министерство</w:t>
      </w:r>
      <w:r w:rsidR="002879B0" w:rsidRPr="007B0390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доставленного лично Заявителем;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направленного по почте.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СЭДО и передает его должностному лицу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.3. Должностное лицо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2879B0" w:rsidRPr="007B0390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 w:rsidRPr="007B0390">
        <w:rPr>
          <w:sz w:val="28"/>
          <w:szCs w:val="28"/>
        </w:rPr>
        <w:t>ивает сопроводительное письмо</w:t>
      </w:r>
      <w:r w:rsidR="00A32A52" w:rsidRPr="007B0390">
        <w:rPr>
          <w:sz w:val="28"/>
          <w:szCs w:val="28"/>
        </w:rPr>
        <w:t xml:space="preserve"> о направлении исправленных документов, </w:t>
      </w:r>
      <w:r w:rsidRPr="007B0390">
        <w:rPr>
          <w:sz w:val="28"/>
          <w:szCs w:val="28"/>
        </w:rPr>
        <w:t>исправленные документы</w:t>
      </w:r>
      <w:r w:rsidR="009A534C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>и</w:t>
      </w:r>
      <w:r w:rsidR="009A534C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 xml:space="preserve">проект сопроводительного письма передает на подпись </w:t>
      </w:r>
      <w:r w:rsidR="007F1277" w:rsidRPr="007B0390">
        <w:rPr>
          <w:sz w:val="28"/>
          <w:szCs w:val="28"/>
        </w:rPr>
        <w:t>Министру</w:t>
      </w:r>
      <w:r w:rsidR="00B62E8F" w:rsidRPr="007B0390">
        <w:rPr>
          <w:sz w:val="28"/>
          <w:szCs w:val="28"/>
        </w:rPr>
        <w:t>;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7B0390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7B0390">
        <w:rPr>
          <w:sz w:val="28"/>
          <w:szCs w:val="28"/>
        </w:rPr>
        <w:t xml:space="preserve">передает его на подпись </w:t>
      </w:r>
      <w:r w:rsidR="007F1277" w:rsidRPr="007B0390">
        <w:rPr>
          <w:sz w:val="28"/>
          <w:szCs w:val="28"/>
        </w:rPr>
        <w:t>Министру</w:t>
      </w:r>
      <w:r w:rsidRPr="007B0390">
        <w:rPr>
          <w:sz w:val="28"/>
          <w:szCs w:val="28"/>
        </w:rPr>
        <w:t>.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.4.</w:t>
      </w:r>
      <w:r w:rsidR="001346FB" w:rsidRPr="007B0390">
        <w:rPr>
          <w:sz w:val="28"/>
          <w:szCs w:val="28"/>
        </w:rPr>
        <w:t xml:space="preserve"> </w:t>
      </w:r>
      <w:r w:rsidR="007F1277" w:rsidRPr="007B0390">
        <w:rPr>
          <w:sz w:val="28"/>
          <w:szCs w:val="28"/>
        </w:rPr>
        <w:t>Министр</w:t>
      </w:r>
      <w:r w:rsidR="002879B0" w:rsidRPr="007B0390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ответственному за предоставление государственной услуги.</w:t>
      </w:r>
    </w:p>
    <w:p w:rsidR="002879B0" w:rsidRPr="007B0390" w:rsidRDefault="006B7794" w:rsidP="001D0124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.5. Должностное лицо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ответственное за предоставление государственной услуги</w:t>
      </w:r>
      <w:r w:rsidR="00B62E8F" w:rsidRPr="007B0390">
        <w:rPr>
          <w:sz w:val="28"/>
          <w:szCs w:val="28"/>
        </w:rPr>
        <w:t>,</w:t>
      </w:r>
      <w:r w:rsidR="002879B0" w:rsidRPr="007B0390">
        <w:rPr>
          <w:sz w:val="28"/>
          <w:szCs w:val="28"/>
        </w:rPr>
        <w:t xml:space="preserve"> в день получения от </w:t>
      </w:r>
      <w:r w:rsidR="007F1277" w:rsidRPr="007B0390">
        <w:rPr>
          <w:sz w:val="28"/>
          <w:szCs w:val="28"/>
        </w:rPr>
        <w:t>Министра</w:t>
      </w:r>
      <w:r w:rsidR="00B62E8F" w:rsidRPr="007B0390">
        <w:rPr>
          <w:sz w:val="28"/>
          <w:szCs w:val="28"/>
        </w:rPr>
        <w:t xml:space="preserve"> подписанного </w:t>
      </w:r>
      <w:r w:rsidR="002879B0" w:rsidRPr="007B0390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7B0390">
        <w:rPr>
          <w:sz w:val="28"/>
          <w:szCs w:val="28"/>
        </w:rPr>
        <w:t>или</w:t>
      </w:r>
      <w:r w:rsidR="001346FB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 xml:space="preserve">уведомления об отказе </w:t>
      </w:r>
      <w:r w:rsidR="001346FB" w:rsidRPr="007B0390">
        <w:rPr>
          <w:sz w:val="28"/>
          <w:szCs w:val="28"/>
        </w:rPr>
        <w:t>в исправлении опечаток и ошибок</w:t>
      </w:r>
      <w:r w:rsidR="002879B0" w:rsidRPr="007B0390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</w:t>
      </w:r>
      <w:r w:rsidR="00691531" w:rsidRPr="007B0390">
        <w:rPr>
          <w:sz w:val="28"/>
          <w:szCs w:val="28"/>
        </w:rPr>
        <w:t>под</w:t>
      </w:r>
      <w:r w:rsidR="002879B0" w:rsidRPr="007B0390">
        <w:rPr>
          <w:sz w:val="28"/>
          <w:szCs w:val="28"/>
        </w:rPr>
        <w:t xml:space="preserve">пись в день обращения, согласованный с ним по телефону, факсу или электронной почте. 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</w:t>
      </w:r>
      <w:r w:rsidR="00DB5EC0" w:rsidRPr="007B0390">
        <w:rPr>
          <w:sz w:val="28"/>
          <w:szCs w:val="28"/>
        </w:rPr>
        <w:t>6</w:t>
      </w:r>
      <w:r w:rsidR="002879B0" w:rsidRPr="007B0390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1739B1" w:rsidRPr="007B0390">
        <w:rPr>
          <w:sz w:val="28"/>
          <w:szCs w:val="28"/>
        </w:rPr>
        <w:t xml:space="preserve">явления, указанного в пункте </w:t>
      </w:r>
      <w:r w:rsidR="001739B1" w:rsidRPr="007B0390">
        <w:rPr>
          <w:sz w:val="28"/>
          <w:szCs w:val="28"/>
        </w:rPr>
        <w:lastRenderedPageBreak/>
        <w:t>3.4</w:t>
      </w:r>
      <w:r w:rsidR="002879B0" w:rsidRPr="007B0390">
        <w:rPr>
          <w:sz w:val="28"/>
          <w:szCs w:val="28"/>
        </w:rPr>
        <w:t>.1 настоящего Административного регламента.</w:t>
      </w:r>
    </w:p>
    <w:p w:rsidR="002879B0" w:rsidRPr="007B0390" w:rsidRDefault="006B7794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</w:t>
      </w:r>
      <w:r w:rsidR="00DB5EC0" w:rsidRPr="007B0390">
        <w:rPr>
          <w:sz w:val="28"/>
          <w:szCs w:val="28"/>
        </w:rPr>
        <w:t>7</w:t>
      </w:r>
      <w:r w:rsidR="002879B0" w:rsidRPr="007B0390">
        <w:rPr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9C56E3" w:rsidRPr="007B0390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4. ФОРМЫ КОНТРОЛЯ ЗА ИСПОЛНЕНИЕМ </w:t>
      </w: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АДМИНИСТРАТИВНОГО РЕГЛАМЕНТА</w:t>
      </w:r>
    </w:p>
    <w:p w:rsidR="00BB2A5C" w:rsidRPr="007B0390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7B0390" w:rsidRDefault="00BB2A5C" w:rsidP="00BB2A5C">
      <w:pPr>
        <w:jc w:val="center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</w:p>
    <w:p w:rsidR="00BB2A5C" w:rsidRPr="007B0390" w:rsidRDefault="00BB2A5C" w:rsidP="00BB2A5C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7B0390" w:rsidRDefault="00BB2A5C" w:rsidP="00BB2A5C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. </w:t>
      </w:r>
    </w:p>
    <w:p w:rsidR="00BB2A5C" w:rsidRPr="007B0390" w:rsidRDefault="00BB2A5C" w:rsidP="00187F3F">
      <w:pPr>
        <w:jc w:val="center"/>
        <w:rPr>
          <w:b/>
          <w:sz w:val="28"/>
          <w:szCs w:val="28"/>
        </w:rPr>
      </w:pPr>
    </w:p>
    <w:p w:rsidR="000C6200" w:rsidRPr="007B0390" w:rsidRDefault="000C6200" w:rsidP="000C6200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7B0390" w:rsidRDefault="000C6200" w:rsidP="000C6200">
      <w:pPr>
        <w:jc w:val="center"/>
        <w:rPr>
          <w:b/>
          <w:sz w:val="28"/>
          <w:szCs w:val="28"/>
        </w:rPr>
      </w:pP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7B0390">
        <w:rPr>
          <w:sz w:val="28"/>
          <w:szCs w:val="28"/>
        </w:rPr>
        <w:t>структурного подразделения</w:t>
      </w:r>
      <w:r w:rsidRPr="007B0390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Справку подписывает председатель комиссии и утверждает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>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7B0390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4.3. Ответственность должностных лиц</w:t>
      </w:r>
      <w:r w:rsidR="003E01F8" w:rsidRPr="007B0390">
        <w:rPr>
          <w:b/>
          <w:sz w:val="28"/>
          <w:szCs w:val="28"/>
        </w:rPr>
        <w:t>, государственных гражданских служащих</w:t>
      </w:r>
      <w:r w:rsidR="00F244A0" w:rsidRPr="007B0390">
        <w:rPr>
          <w:b/>
          <w:sz w:val="28"/>
          <w:szCs w:val="28"/>
        </w:rPr>
        <w:t xml:space="preserve"> </w:t>
      </w:r>
      <w:r w:rsidR="007F1277" w:rsidRPr="007B0390">
        <w:rPr>
          <w:b/>
          <w:sz w:val="28"/>
          <w:szCs w:val="28"/>
        </w:rPr>
        <w:t>Министерства</w:t>
      </w:r>
      <w:r w:rsidRPr="007B0390">
        <w:rPr>
          <w:b/>
          <w:sz w:val="28"/>
          <w:szCs w:val="28"/>
        </w:rPr>
        <w:t xml:space="preserve"> за решения 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предоставления государственной услуги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</w:p>
    <w:p w:rsidR="00945254" w:rsidRPr="007B0390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7B039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7B0390">
        <w:rPr>
          <w:sz w:val="28"/>
          <w:szCs w:val="28"/>
        </w:rPr>
        <w:t>.</w:t>
      </w:r>
    </w:p>
    <w:p w:rsidR="00945254" w:rsidRPr="007B0390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 w:rsidRPr="007B0390">
        <w:rPr>
          <w:rFonts w:eastAsia="Calibri"/>
          <w:sz w:val="28"/>
          <w:szCs w:val="28"/>
          <w:lang w:eastAsia="en-US"/>
        </w:rPr>
        <w:t>Министром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945254" w:rsidRPr="007B0390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7B0390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7B03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-</w:t>
      </w:r>
      <w:r w:rsidRPr="007B0390">
        <w:rPr>
          <w:rFonts w:ascii="Times New Roman" w:hAnsi="Times New Roman" w:cs="Times New Roman"/>
          <w:sz w:val="28"/>
          <w:szCs w:val="28"/>
        </w:rPr>
        <w:tab/>
      </w:r>
      <w:r w:rsidR="00CA5E4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7B039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7B03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-</w:t>
      </w:r>
      <w:r w:rsidR="00CA5E4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ab/>
        <w:t>за соблюдение сроков и качество предоставления государственной услуги.</w:t>
      </w:r>
    </w:p>
    <w:p w:rsidR="00C060DF" w:rsidRPr="007B0390" w:rsidRDefault="00C060DF" w:rsidP="00C060DF">
      <w:pPr>
        <w:ind w:right="2"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7B0390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7B0390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7B03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7B03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>.</w:t>
      </w:r>
    </w:p>
    <w:p w:rsidR="00A37224" w:rsidRPr="007B0390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7B0390">
        <w:rPr>
          <w:rFonts w:eastAsia="Calibri"/>
          <w:sz w:val="28"/>
          <w:szCs w:val="28"/>
          <w:lang w:eastAsia="en-US"/>
        </w:rPr>
        <w:t xml:space="preserve">4.4.2. </w:t>
      </w:r>
      <w:r w:rsidRPr="007B039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7B0390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7B0390">
        <w:rPr>
          <w:b/>
          <w:bCs/>
          <w:color w:val="000000"/>
          <w:sz w:val="28"/>
          <w:szCs w:val="28"/>
          <w:lang w:bidi="ru-RU"/>
        </w:rPr>
        <w:lastRenderedPageBreak/>
        <w:t>5. ДОСУДЕБНЫЙ (ВНЕСУДЕБНЫЙ) ПОРЯДОК ОБЖАЛОВАНИЯ РЕШЕНИЙ И ДЕЙСТВ</w:t>
      </w:r>
      <w:r w:rsidRPr="007B0390">
        <w:rPr>
          <w:b/>
          <w:color w:val="000000"/>
          <w:sz w:val="28"/>
          <w:szCs w:val="28"/>
          <w:lang w:bidi="ru-RU"/>
        </w:rPr>
        <w:t>ИЙ</w:t>
      </w:r>
      <w:r w:rsidRPr="007B0390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 w:rsidRPr="007B0390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7B0390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7B0390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7B0390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7F1277" w:rsidRPr="007B0390">
        <w:rPr>
          <w:bCs/>
          <w:color w:val="000000"/>
          <w:sz w:val="28"/>
          <w:szCs w:val="28"/>
          <w:lang w:bidi="ru-RU"/>
        </w:rPr>
        <w:t>Министерства</w:t>
      </w:r>
      <w:r w:rsidRPr="007B0390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7B0390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7B0390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7B0390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="00CA5E49" w:rsidRPr="007B0390">
        <w:rPr>
          <w:rFonts w:eastAsia="Calibri"/>
          <w:sz w:val="28"/>
          <w:szCs w:val="28"/>
          <w:lang w:eastAsia="en-US"/>
        </w:rPr>
        <w:t xml:space="preserve"> </w:t>
      </w:r>
      <w:r w:rsidRPr="007B0390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7) отказ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 w:rsidRPr="007B0390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7B0390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</w:t>
      </w:r>
      <w:r w:rsidR="000D547E" w:rsidRPr="007B0390">
        <w:rPr>
          <w:rFonts w:eastAsia="Calibri"/>
          <w:sz w:val="28"/>
          <w:szCs w:val="28"/>
          <w:lang w:eastAsia="en-US"/>
        </w:rPr>
        <w:t xml:space="preserve"> услуги в нарушение пункта 2.4.9</w:t>
      </w:r>
      <w:r w:rsidRPr="007B039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7B0390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7B0390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lastRenderedPageBreak/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5.2.1. Прием жалоб осуществляется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</w:t>
      </w:r>
      <w:r w:rsidRPr="007B0390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7B0390">
        <w:rPr>
          <w:rFonts w:eastAsia="Calibri"/>
          <w:sz w:val="28"/>
          <w:szCs w:val="28"/>
          <w:lang w:eastAsia="en-US"/>
        </w:rPr>
        <w:t xml:space="preserve">ее </w:t>
      </w:r>
      <w:r w:rsidRPr="007B0390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>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 w:rsidRPr="007B0390">
        <w:rPr>
          <w:rFonts w:eastAsia="Calibri"/>
          <w:sz w:val="28"/>
          <w:szCs w:val="28"/>
          <w:lang w:eastAsia="en-US"/>
        </w:rPr>
        <w:t>постановлением  Правительства</w:t>
      </w:r>
      <w:proofErr w:type="gramEnd"/>
      <w:r w:rsidRPr="007B0390">
        <w:rPr>
          <w:rFonts w:eastAsia="Calibri"/>
          <w:sz w:val="28"/>
          <w:szCs w:val="28"/>
          <w:lang w:eastAsia="en-US"/>
        </w:rPr>
        <w:t xml:space="preserve">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BA75B2" w:rsidRPr="007B0390" w:rsidRDefault="00321644" w:rsidP="00684B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>, его должностных лиц и государственных гражданских служащих, предоставляющих государственную услугу, размещается в Федераль</w:t>
      </w:r>
      <w:r w:rsidR="00640787" w:rsidRPr="007B0390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7B0390">
        <w:rPr>
          <w:rFonts w:eastAsia="Calibri"/>
          <w:sz w:val="28"/>
          <w:szCs w:val="28"/>
          <w:lang w:eastAsia="en-US"/>
        </w:rPr>
        <w:t>ле.</w:t>
      </w:r>
    </w:p>
    <w:p w:rsidR="00BA75B2" w:rsidRPr="007B0390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7B0390" w:rsidRDefault="009A534C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</w:t>
      </w:r>
      <w:r w:rsidR="00490142" w:rsidRPr="007B0390">
        <w:rPr>
          <w:sz w:val="28"/>
          <w:szCs w:val="28"/>
        </w:rPr>
        <w:t>Приложение № 1</w:t>
      </w:r>
    </w:p>
    <w:p w:rsidR="003E6089" w:rsidRPr="007B0390" w:rsidRDefault="009A534C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</w:t>
      </w:r>
      <w:r w:rsidR="003E6089" w:rsidRPr="007B0390">
        <w:rPr>
          <w:sz w:val="28"/>
          <w:szCs w:val="28"/>
        </w:rPr>
        <w:t>к Административному регламенту</w:t>
      </w:r>
    </w:p>
    <w:p w:rsidR="003E6089" w:rsidRPr="007B0390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5936"/>
      </w:tblGrid>
      <w:tr w:rsidR="00BA75B2" w:rsidRPr="007B0390" w:rsidTr="008E2F7E">
        <w:tc>
          <w:tcPr>
            <w:tcW w:w="3701" w:type="dxa"/>
          </w:tcPr>
          <w:p w:rsidR="00BA75B2" w:rsidRPr="007B0390" w:rsidRDefault="00BA75B2" w:rsidP="00BA75B2"/>
        </w:tc>
        <w:tc>
          <w:tcPr>
            <w:tcW w:w="5936" w:type="dxa"/>
          </w:tcPr>
          <w:p w:rsidR="00BA75B2" w:rsidRPr="007B0390" w:rsidRDefault="00BA75B2" w:rsidP="00BA75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390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B039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специалистов в области физической культуры и спорта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</w:t>
            </w:r>
          </w:p>
          <w:p w:rsidR="008E2F7E" w:rsidRPr="007B0390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</w:t>
            </w:r>
          </w:p>
          <w:p w:rsidR="008E2F7E" w:rsidRPr="007B0390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F7E" w:rsidRPr="007B039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занимаемой должности</w:t>
            </w:r>
            <w:r w:rsidRPr="007B03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A75B2" w:rsidRPr="007B0390" w:rsidRDefault="00BA75B2" w:rsidP="00BA75B2">
      <w:pPr>
        <w:ind w:firstLine="709"/>
        <w:rPr>
          <w:rFonts w:eastAsiaTheme="minorHAnsi"/>
          <w:sz w:val="26"/>
          <w:szCs w:val="26"/>
          <w:lang w:eastAsia="en-US"/>
        </w:rPr>
      </w:pPr>
    </w:p>
    <w:p w:rsidR="00BA75B2" w:rsidRPr="007B0390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0390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BA75B2" w:rsidRPr="007B0390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0390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:rsidR="00BA75B2" w:rsidRPr="007B0390" w:rsidRDefault="00BA75B2" w:rsidP="00BA75B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A75B2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Прошу присвоить мне</w:t>
      </w:r>
      <w:r w:rsidRPr="007B0390">
        <w:rPr>
          <w:sz w:val="26"/>
          <w:szCs w:val="26"/>
          <w:lang w:eastAsia="en-US"/>
        </w:rPr>
        <w:t xml:space="preserve"> ________________________________________________</w:t>
      </w:r>
    </w:p>
    <w:p w:rsidR="00881C9F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B0390">
        <w:rPr>
          <w:sz w:val="20"/>
          <w:szCs w:val="20"/>
          <w:lang w:eastAsia="en-US"/>
        </w:rPr>
        <w:t xml:space="preserve">                                                                                                 (первую/высшую)</w:t>
      </w:r>
    </w:p>
    <w:p w:rsidR="00881C9F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квалификационную категорию.</w:t>
      </w:r>
    </w:p>
    <w:p w:rsidR="00BA75B2" w:rsidRPr="007B0390" w:rsidRDefault="001B70C8" w:rsidP="00BA75B2">
      <w:pPr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Сведения о трудовой деятельности</w:t>
      </w:r>
      <w:r w:rsidRPr="007B0390">
        <w:rPr>
          <w:rStyle w:val="ab"/>
          <w:sz w:val="28"/>
          <w:szCs w:val="28"/>
          <w:lang w:eastAsia="en-US"/>
        </w:rPr>
        <w:footnoteReference w:id="10"/>
      </w:r>
      <w:r w:rsidRPr="007B0390">
        <w:rPr>
          <w:sz w:val="28"/>
          <w:szCs w:val="28"/>
          <w:lang w:eastAsia="en-US"/>
        </w:rPr>
        <w:t>: ______________ и трудовом стаже (по специальности</w:t>
      </w:r>
      <w:proofErr w:type="gramStart"/>
      <w:r w:rsidRPr="007B0390">
        <w:rPr>
          <w:sz w:val="28"/>
          <w:szCs w:val="28"/>
          <w:lang w:eastAsia="en-US"/>
        </w:rPr>
        <w:t>)</w:t>
      </w:r>
      <w:r w:rsidR="00BA75B2" w:rsidRPr="007B0390">
        <w:rPr>
          <w:sz w:val="28"/>
          <w:szCs w:val="28"/>
          <w:lang w:eastAsia="en-US"/>
        </w:rPr>
        <w:t>:</w:t>
      </w:r>
      <w:r w:rsidRPr="007B0390">
        <w:rPr>
          <w:sz w:val="28"/>
          <w:szCs w:val="28"/>
          <w:lang w:eastAsia="en-US"/>
        </w:rPr>
        <w:t>_</w:t>
      </w:r>
      <w:proofErr w:type="gramEnd"/>
      <w:r w:rsidRPr="007B0390">
        <w:rPr>
          <w:sz w:val="28"/>
          <w:szCs w:val="28"/>
          <w:lang w:eastAsia="en-US"/>
        </w:rPr>
        <w:t>______лет, __________месяцев, в том числе по основному месту работы _______лет, __________месяцев.</w:t>
      </w:r>
    </w:p>
    <w:p w:rsidR="00BA75B2" w:rsidRPr="007B0390" w:rsidRDefault="001B70C8" w:rsidP="00BA75B2">
      <w:pPr>
        <w:tabs>
          <w:tab w:val="left" w:leader="underscore" w:pos="5952"/>
        </w:tabs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Сведения об образовании</w:t>
      </w:r>
      <w:r w:rsidR="00BA75B2" w:rsidRPr="007B0390">
        <w:rPr>
          <w:sz w:val="28"/>
          <w:szCs w:val="28"/>
          <w:lang w:eastAsia="en-US"/>
        </w:rPr>
        <w:t>:</w:t>
      </w:r>
      <w:r w:rsidR="00BA75B2" w:rsidRPr="007B0390">
        <w:rPr>
          <w:sz w:val="26"/>
          <w:szCs w:val="26"/>
          <w:lang w:eastAsia="en-US"/>
        </w:rPr>
        <w:t xml:space="preserve"> </w:t>
      </w:r>
    </w:p>
    <w:p w:rsidR="00BA75B2" w:rsidRPr="007B0390" w:rsidRDefault="00BA75B2" w:rsidP="00BA75B2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B0390">
        <w:rPr>
          <w:sz w:val="26"/>
          <w:szCs w:val="26"/>
          <w:lang w:eastAsia="en-US"/>
        </w:rPr>
        <w:t>__________________________________________</w:t>
      </w:r>
      <w:r w:rsidR="0044643F" w:rsidRPr="007B0390">
        <w:rPr>
          <w:sz w:val="26"/>
          <w:szCs w:val="26"/>
          <w:lang w:eastAsia="en-US"/>
        </w:rPr>
        <w:t>_______________________________.</w:t>
      </w:r>
      <w:r w:rsidRPr="007B0390">
        <w:rPr>
          <w:sz w:val="26"/>
          <w:szCs w:val="26"/>
          <w:lang w:eastAsia="en-US"/>
        </w:rPr>
        <w:t xml:space="preserve"> </w:t>
      </w:r>
    </w:p>
    <w:p w:rsidR="00BA75B2" w:rsidRPr="007B0390" w:rsidRDefault="00BA75B2" w:rsidP="00BA75B2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B0390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:rsidR="00BA75B2" w:rsidRPr="007B0390" w:rsidRDefault="00BA75B2" w:rsidP="00BA75B2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B0390">
        <w:rPr>
          <w:sz w:val="20"/>
          <w:szCs w:val="20"/>
          <w:lang w:eastAsia="en-US"/>
        </w:rPr>
        <w:t>полученная специальность и квалификация)</w:t>
      </w:r>
    </w:p>
    <w:p w:rsidR="00BA75B2" w:rsidRPr="007B0390" w:rsidRDefault="00BA75B2" w:rsidP="00BA75B2">
      <w:pPr>
        <w:ind w:firstLine="709"/>
        <w:jc w:val="center"/>
        <w:rPr>
          <w:i/>
          <w:sz w:val="20"/>
          <w:szCs w:val="20"/>
          <w:lang w:eastAsia="en-US"/>
        </w:rPr>
      </w:pPr>
    </w:p>
    <w:p w:rsidR="00BA75B2" w:rsidRPr="007B0390" w:rsidRDefault="00BA75B2" w:rsidP="00BA75B2">
      <w:pPr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 xml:space="preserve">Выражаю согласие на обработку следующих персональных данных: фамилия, имя, отчество, дата рождения, </w:t>
      </w:r>
      <w:r w:rsidR="001B70C8" w:rsidRPr="007B0390">
        <w:rPr>
          <w:sz w:val="28"/>
          <w:szCs w:val="28"/>
          <w:lang w:eastAsia="en-US"/>
        </w:rPr>
        <w:t xml:space="preserve">почтовый </w:t>
      </w:r>
      <w:r w:rsidRPr="007B0390">
        <w:rPr>
          <w:sz w:val="28"/>
          <w:szCs w:val="28"/>
          <w:lang w:eastAsia="en-US"/>
        </w:rPr>
        <w:t xml:space="preserve">адрес, телефон, адрес электронной почты, </w:t>
      </w:r>
      <w:r w:rsidR="001B70C8" w:rsidRPr="007B0390">
        <w:rPr>
          <w:sz w:val="28"/>
          <w:szCs w:val="28"/>
          <w:lang w:eastAsia="en-US"/>
        </w:rPr>
        <w:t>сведения об образовании</w:t>
      </w:r>
      <w:r w:rsidRPr="007B0390">
        <w:rPr>
          <w:sz w:val="28"/>
          <w:szCs w:val="28"/>
          <w:lang w:eastAsia="en-US"/>
        </w:rPr>
        <w:t>,</w:t>
      </w:r>
      <w:r w:rsidR="001B70C8" w:rsidRPr="007B0390">
        <w:rPr>
          <w:sz w:val="28"/>
          <w:szCs w:val="28"/>
          <w:lang w:eastAsia="en-US"/>
        </w:rPr>
        <w:t xml:space="preserve"> сведения о</w:t>
      </w:r>
      <w:r w:rsidR="007758EB" w:rsidRPr="007B0390">
        <w:rPr>
          <w:sz w:val="28"/>
          <w:szCs w:val="28"/>
          <w:lang w:eastAsia="en-US"/>
        </w:rPr>
        <w:t xml:space="preserve"> трудовой деятельности, сведения о</w:t>
      </w:r>
      <w:r w:rsidR="001B70C8" w:rsidRPr="007B0390">
        <w:rPr>
          <w:sz w:val="28"/>
          <w:szCs w:val="28"/>
          <w:lang w:eastAsia="en-US"/>
        </w:rPr>
        <w:t xml:space="preserve"> трудовом </w:t>
      </w:r>
      <w:r w:rsidRPr="007B0390">
        <w:rPr>
          <w:sz w:val="28"/>
          <w:szCs w:val="28"/>
          <w:lang w:eastAsia="en-US"/>
        </w:rPr>
        <w:t>стаж</w:t>
      </w:r>
      <w:r w:rsidR="001B70C8" w:rsidRPr="007B0390">
        <w:rPr>
          <w:sz w:val="28"/>
          <w:szCs w:val="28"/>
          <w:lang w:eastAsia="en-US"/>
        </w:rPr>
        <w:t>е</w:t>
      </w:r>
      <w:r w:rsidR="00CE5840" w:rsidRPr="007B0390">
        <w:rPr>
          <w:sz w:val="28"/>
          <w:szCs w:val="28"/>
          <w:lang w:eastAsia="en-US"/>
        </w:rPr>
        <w:t xml:space="preserve"> </w:t>
      </w:r>
      <w:r w:rsidR="00646CD5" w:rsidRPr="007B0390">
        <w:rPr>
          <w:sz w:val="28"/>
          <w:szCs w:val="28"/>
          <w:lang w:eastAsia="en-US"/>
        </w:rPr>
        <w:t>(</w:t>
      </w:r>
      <w:r w:rsidR="001B70C8" w:rsidRPr="007B0390">
        <w:rPr>
          <w:sz w:val="28"/>
          <w:szCs w:val="28"/>
          <w:lang w:eastAsia="en-US"/>
        </w:rPr>
        <w:t>по специальности</w:t>
      </w:r>
      <w:r w:rsidR="00646CD5" w:rsidRPr="007B0390">
        <w:rPr>
          <w:sz w:val="28"/>
          <w:szCs w:val="28"/>
          <w:lang w:eastAsia="en-US"/>
        </w:rPr>
        <w:t>)</w:t>
      </w:r>
      <w:r w:rsidRPr="007B0390">
        <w:rPr>
          <w:sz w:val="28"/>
          <w:szCs w:val="28"/>
          <w:lang w:eastAsia="en-US"/>
        </w:rPr>
        <w:t>. Согласие дается мною с целью присвоения квалификационной категории</w:t>
      </w:r>
      <w:r w:rsidRPr="007B0390">
        <w:rPr>
          <w:sz w:val="26"/>
          <w:szCs w:val="26"/>
          <w:vertAlign w:val="superscript"/>
          <w:lang w:eastAsia="en-US"/>
        </w:rPr>
        <w:footnoteReference w:id="11"/>
      </w:r>
      <w:r w:rsidRPr="007B0390">
        <w:rPr>
          <w:sz w:val="26"/>
          <w:szCs w:val="26"/>
          <w:lang w:eastAsia="en-US"/>
        </w:rPr>
        <w:t>.</w:t>
      </w:r>
    </w:p>
    <w:p w:rsidR="00BA75B2" w:rsidRPr="007B0390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Телефон _____________________________.</w:t>
      </w:r>
    </w:p>
    <w:p w:rsidR="00BA75B2" w:rsidRPr="007B0390" w:rsidRDefault="001B70C8" w:rsidP="00BA75B2">
      <w:pPr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Почтовый адрес/</w:t>
      </w:r>
      <w:r w:rsidR="00BA75B2" w:rsidRPr="007B0390">
        <w:rPr>
          <w:sz w:val="28"/>
          <w:szCs w:val="28"/>
          <w:lang w:eastAsia="en-US"/>
        </w:rPr>
        <w:t>Адрес электронной почты</w:t>
      </w:r>
      <w:r w:rsidR="00BA75B2" w:rsidRPr="007B0390">
        <w:rPr>
          <w:sz w:val="26"/>
          <w:szCs w:val="26"/>
          <w:lang w:eastAsia="en-US"/>
        </w:rPr>
        <w:t xml:space="preserve"> _____</w:t>
      </w:r>
      <w:r w:rsidR="00881C9F" w:rsidRPr="007B0390">
        <w:rPr>
          <w:sz w:val="26"/>
          <w:szCs w:val="26"/>
          <w:lang w:eastAsia="en-US"/>
        </w:rPr>
        <w:t>_______________________</w:t>
      </w:r>
      <w:r w:rsidR="00BA75B2" w:rsidRPr="007B0390">
        <w:rPr>
          <w:sz w:val="26"/>
          <w:szCs w:val="26"/>
          <w:lang w:eastAsia="en-US"/>
        </w:rPr>
        <w:t>.</w:t>
      </w:r>
    </w:p>
    <w:p w:rsidR="00BA75B2" w:rsidRPr="007B0390" w:rsidRDefault="00BA75B2" w:rsidP="00BA75B2">
      <w:pPr>
        <w:jc w:val="both"/>
        <w:rPr>
          <w:rFonts w:eastAsiaTheme="minorHAnsi"/>
          <w:sz w:val="26"/>
          <w:szCs w:val="26"/>
          <w:lang w:eastAsia="en-US"/>
        </w:rPr>
      </w:pPr>
    </w:p>
    <w:p w:rsidR="00494434" w:rsidRPr="007B0390" w:rsidRDefault="00494434" w:rsidP="00BA75B2">
      <w:pPr>
        <w:jc w:val="both"/>
        <w:rPr>
          <w:rFonts w:eastAsiaTheme="minorHAnsi"/>
          <w:sz w:val="28"/>
          <w:szCs w:val="28"/>
          <w:lang w:eastAsia="en-US"/>
        </w:rPr>
      </w:pPr>
      <w:r w:rsidRPr="007B0390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:rsidR="00BA75B2" w:rsidRPr="007B0390" w:rsidRDefault="001B70C8" w:rsidP="00BA75B2">
      <w:pPr>
        <w:jc w:val="both"/>
        <w:rPr>
          <w:rFonts w:eastAsiaTheme="minorHAnsi"/>
          <w:sz w:val="26"/>
          <w:szCs w:val="26"/>
          <w:lang w:eastAsia="en-US"/>
        </w:rPr>
      </w:pPr>
      <w:r w:rsidRPr="007B0390">
        <w:rPr>
          <w:rFonts w:eastAsiaTheme="minorHAnsi"/>
          <w:sz w:val="26"/>
          <w:szCs w:val="26"/>
          <w:lang w:eastAsia="en-US"/>
        </w:rPr>
        <w:t>«__</w:t>
      </w:r>
      <w:r w:rsidR="00BA75B2" w:rsidRPr="007B0390">
        <w:rPr>
          <w:rFonts w:eastAsiaTheme="minorHAnsi"/>
          <w:sz w:val="26"/>
          <w:szCs w:val="26"/>
          <w:lang w:eastAsia="en-US"/>
        </w:rPr>
        <w:t>» ____________ 20___г.                 __________________________________________</w:t>
      </w:r>
    </w:p>
    <w:p w:rsidR="003735EF" w:rsidRPr="007B0390" w:rsidRDefault="00BA75B2" w:rsidP="00BA66A6">
      <w:pPr>
        <w:jc w:val="both"/>
        <w:rPr>
          <w:rFonts w:eastAsiaTheme="minorHAnsi"/>
          <w:sz w:val="20"/>
          <w:szCs w:val="20"/>
          <w:lang w:eastAsia="en-US"/>
        </w:rPr>
      </w:pPr>
      <w:r w:rsidRPr="007B039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подпись)</w:t>
      </w:r>
    </w:p>
    <w:p w:rsidR="00684B97" w:rsidRPr="007B0390" w:rsidRDefault="00684B97" w:rsidP="00640787">
      <w:pPr>
        <w:tabs>
          <w:tab w:val="left" w:pos="3240"/>
        </w:tabs>
        <w:rPr>
          <w:sz w:val="28"/>
          <w:szCs w:val="28"/>
        </w:rPr>
      </w:pPr>
    </w:p>
    <w:p w:rsidR="00684B97" w:rsidRPr="007B0390" w:rsidRDefault="00684B97" w:rsidP="00640787">
      <w:pPr>
        <w:tabs>
          <w:tab w:val="left" w:pos="3240"/>
        </w:tabs>
        <w:rPr>
          <w:sz w:val="28"/>
          <w:szCs w:val="28"/>
        </w:rPr>
      </w:pPr>
    </w:p>
    <w:p w:rsidR="005306F1" w:rsidRPr="007B0390" w:rsidRDefault="008144BA" w:rsidP="002A612A">
      <w:pPr>
        <w:tabs>
          <w:tab w:val="left" w:pos="3240"/>
        </w:tabs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   </w:t>
      </w:r>
      <w:r w:rsidR="005306F1" w:rsidRPr="007B0390">
        <w:rPr>
          <w:sz w:val="28"/>
          <w:szCs w:val="28"/>
        </w:rPr>
        <w:t xml:space="preserve">Приложение № </w:t>
      </w:r>
      <w:r w:rsidR="00874420" w:rsidRPr="007B0390">
        <w:rPr>
          <w:sz w:val="28"/>
          <w:szCs w:val="28"/>
        </w:rPr>
        <w:t>2</w:t>
      </w:r>
    </w:p>
    <w:p w:rsidR="00CC3ADB" w:rsidRPr="007B0390" w:rsidRDefault="008144BA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   </w:t>
      </w:r>
      <w:r w:rsidR="005306F1" w:rsidRPr="007B0390">
        <w:rPr>
          <w:sz w:val="28"/>
          <w:szCs w:val="28"/>
        </w:rPr>
        <w:t>к Административному регламенту</w:t>
      </w:r>
    </w:p>
    <w:p w:rsidR="0048779F" w:rsidRPr="007B0390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7B0390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7B0390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7B0390" w:rsidTr="00695449"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7B0390" w:rsidTr="00695449">
        <w:trPr>
          <w:trHeight w:hRule="exact" w:val="417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7B0390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7B0390" w:rsidTr="00695449">
        <w:trPr>
          <w:trHeight w:hRule="exact" w:val="1011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BA7EB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а 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Мурманской области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536E3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</w:t>
            </w:r>
            <w:r w:rsidR="0048779F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0%</w:t>
            </w:r>
          </w:p>
        </w:tc>
      </w:tr>
      <w:tr w:rsidR="0048779F" w:rsidRPr="007B0390" w:rsidTr="00695449">
        <w:trPr>
          <w:trHeight w:hRule="exact" w:val="739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74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134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7B0390" w:rsidTr="00695449">
        <w:trPr>
          <w:trHeight w:hRule="exact" w:val="288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7B0390" w:rsidTr="00695449">
        <w:trPr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143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7B0390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564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7B0390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B0390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1C240E" w:rsidRPr="007B0390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7AC4" w:rsidRPr="007B0390" w:rsidRDefault="00C67AC4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95449" w:rsidRPr="007B0390" w:rsidRDefault="00695449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C240E" w:rsidRPr="007B0390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7B0390" w:rsidRDefault="008144BA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</w:t>
      </w:r>
      <w:r w:rsidR="00CC3ADB" w:rsidRPr="007B0390">
        <w:rPr>
          <w:sz w:val="28"/>
          <w:szCs w:val="28"/>
        </w:rPr>
        <w:t xml:space="preserve">Приложение № </w:t>
      </w:r>
      <w:r w:rsidR="00874420" w:rsidRPr="007B0390">
        <w:rPr>
          <w:sz w:val="28"/>
          <w:szCs w:val="28"/>
        </w:rPr>
        <w:t>3</w:t>
      </w:r>
    </w:p>
    <w:p w:rsidR="00CC3ADB" w:rsidRPr="007B0390" w:rsidRDefault="00AB6C4D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7B0390" w:rsidRDefault="004D5EA1" w:rsidP="004D5EA1">
      <w:pPr>
        <w:pStyle w:val="3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B0390">
        <w:rPr>
          <w:noProof/>
          <w:sz w:val="28"/>
          <w:szCs w:val="28"/>
        </w:rPr>
        <w:drawing>
          <wp:inline distT="0" distB="0" distL="0" distR="0" wp14:anchorId="6E365C8A" wp14:editId="36891205">
            <wp:extent cx="548640" cy="6280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EA1" w:rsidRPr="007B0390" w:rsidRDefault="004D5EA1" w:rsidP="004D5EA1">
      <w:pPr>
        <w:jc w:val="center"/>
      </w:pPr>
      <w:r w:rsidRPr="007B0390">
        <w:rPr>
          <w:b/>
          <w:bCs/>
          <w:sz w:val="44"/>
          <w:szCs w:val="44"/>
        </w:rPr>
        <w:t>МИНИСТЕРСТВО СПОРТА</w:t>
      </w:r>
    </w:p>
    <w:p w:rsidR="004D5EA1" w:rsidRPr="007B0390" w:rsidRDefault="004D5EA1" w:rsidP="004D5EA1">
      <w:pPr>
        <w:jc w:val="center"/>
        <w:rPr>
          <w:b/>
          <w:bCs/>
          <w:sz w:val="44"/>
        </w:rPr>
      </w:pPr>
      <w:r w:rsidRPr="007B0390">
        <w:rPr>
          <w:b/>
          <w:bCs/>
          <w:sz w:val="44"/>
        </w:rPr>
        <w:t>МУРМАНСКОЙ ОБЛАСТИ</w:t>
      </w:r>
    </w:p>
    <w:p w:rsidR="004D5EA1" w:rsidRPr="007B0390" w:rsidRDefault="004D5EA1" w:rsidP="004D5EA1">
      <w:pPr>
        <w:jc w:val="center"/>
        <w:rPr>
          <w:bCs/>
          <w:sz w:val="20"/>
        </w:rPr>
      </w:pPr>
      <w:r w:rsidRPr="007B0390">
        <w:rPr>
          <w:bCs/>
          <w:sz w:val="20"/>
        </w:rPr>
        <w:t>ул. Челюскинцев, д. 2А, г. Мурманск, 183038,</w:t>
      </w:r>
    </w:p>
    <w:p w:rsidR="004D5EA1" w:rsidRPr="007B0390" w:rsidRDefault="004D5EA1" w:rsidP="004D5EA1">
      <w:pPr>
        <w:ind w:right="-127"/>
        <w:jc w:val="center"/>
        <w:rPr>
          <w:sz w:val="20"/>
        </w:rPr>
      </w:pPr>
      <w:r w:rsidRPr="007B0390">
        <w:rPr>
          <w:bCs/>
          <w:sz w:val="20"/>
        </w:rPr>
        <w:t xml:space="preserve">тел.(8152) 48 78 91, факс (8152) 45 90 09, </w:t>
      </w:r>
      <w:r w:rsidRPr="007B0390">
        <w:rPr>
          <w:bCs/>
          <w:sz w:val="20"/>
          <w:lang w:val="en-US"/>
        </w:rPr>
        <w:t>e</w:t>
      </w:r>
      <w:r w:rsidRPr="007B0390">
        <w:rPr>
          <w:bCs/>
          <w:sz w:val="20"/>
        </w:rPr>
        <w:t>-</w:t>
      </w:r>
      <w:r w:rsidRPr="007B0390">
        <w:rPr>
          <w:bCs/>
          <w:sz w:val="20"/>
          <w:lang w:val="en-US"/>
        </w:rPr>
        <w:t>mail</w:t>
      </w:r>
      <w:r w:rsidRPr="007B0390">
        <w:rPr>
          <w:bCs/>
          <w:sz w:val="20"/>
        </w:rPr>
        <w:t xml:space="preserve">: </w:t>
      </w:r>
      <w:hyperlink r:id="rId14" w:history="1">
        <w:r w:rsidRPr="007B0390">
          <w:rPr>
            <w:color w:val="0000FF"/>
            <w:sz w:val="20"/>
            <w:u w:val="single"/>
            <w:lang w:val="en-US"/>
          </w:rPr>
          <w:t>sport</w:t>
        </w:r>
        <w:r w:rsidRPr="007B0390">
          <w:rPr>
            <w:color w:val="0000FF"/>
            <w:sz w:val="20"/>
            <w:u w:val="single"/>
          </w:rPr>
          <w:t>@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7B0390">
          <w:rPr>
            <w:color w:val="0000FF"/>
            <w:sz w:val="20"/>
            <w:u w:val="single"/>
          </w:rPr>
          <w:t>-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7B0390">
          <w:rPr>
            <w:color w:val="0000FF"/>
            <w:sz w:val="20"/>
            <w:u w:val="single"/>
          </w:rPr>
          <w:t>.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4D5EA1" w:rsidRPr="007B0390" w:rsidRDefault="004D5EA1" w:rsidP="004D5EA1">
      <w:pPr>
        <w:keepNext/>
        <w:jc w:val="center"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ОКПО 00099576, ОГРН 1025100848266, ИНН/ КПП 5191501798/ 519001001</w:t>
      </w:r>
    </w:p>
    <w:p w:rsidR="004D5EA1" w:rsidRPr="007B0390" w:rsidRDefault="004D5EA1" w:rsidP="004D5EA1">
      <w:pPr>
        <w:keepNext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___________________________________________________________________________________________________________</w:t>
      </w:r>
    </w:p>
    <w:p w:rsidR="00AB6C4D" w:rsidRPr="007B0390" w:rsidRDefault="00AB6C4D" w:rsidP="00AB6C4D">
      <w:pPr>
        <w:rPr>
          <w:b/>
          <w:sz w:val="28"/>
          <w:szCs w:val="28"/>
        </w:rPr>
      </w:pPr>
    </w:p>
    <w:p w:rsidR="00CC5993" w:rsidRPr="007B0390" w:rsidRDefault="004D5EA1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</w:t>
      </w:r>
      <w:r w:rsidR="00CC5993" w:rsidRPr="007B0390">
        <w:rPr>
          <w:sz w:val="28"/>
          <w:szCs w:val="28"/>
        </w:rPr>
        <w:t>__________________________________</w:t>
      </w:r>
    </w:p>
    <w:p w:rsidR="00CC5993" w:rsidRPr="007B0390" w:rsidRDefault="004D5EA1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</w:t>
      </w:r>
      <w:r w:rsidR="00AA7F0C" w:rsidRPr="007B0390">
        <w:rPr>
          <w:sz w:val="20"/>
          <w:szCs w:val="20"/>
        </w:rPr>
        <w:t>(Фамилия Имя Отчество (при наличии) Заявителя</w:t>
      </w:r>
      <w:r w:rsidR="00CC5993" w:rsidRPr="007B0390">
        <w:rPr>
          <w:sz w:val="20"/>
          <w:szCs w:val="20"/>
        </w:rPr>
        <w:t>)</w:t>
      </w:r>
    </w:p>
    <w:p w:rsidR="00CC5993" w:rsidRPr="007B0390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7B0390" w:rsidRDefault="004D5EA1" w:rsidP="00CC5993">
      <w:pPr>
        <w:pStyle w:val="Style5"/>
        <w:widowControl/>
        <w:spacing w:line="240" w:lineRule="auto"/>
        <w:ind w:firstLine="0"/>
        <w:jc w:val="left"/>
      </w:pPr>
      <w:r w:rsidRPr="007B0390">
        <w:t xml:space="preserve">                                                                                </w:t>
      </w:r>
      <w:r w:rsidR="00CC5993" w:rsidRPr="007B0390">
        <w:t>_______________________________________</w:t>
      </w:r>
    </w:p>
    <w:p w:rsidR="00AB6C4D" w:rsidRPr="007B0390" w:rsidRDefault="004D5EA1" w:rsidP="00CC5993">
      <w:pPr>
        <w:jc w:val="center"/>
        <w:rPr>
          <w:b/>
          <w:szCs w:val="28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     </w:t>
      </w:r>
      <w:r w:rsidR="00CC5993" w:rsidRPr="007B0390">
        <w:rPr>
          <w:sz w:val="20"/>
          <w:szCs w:val="20"/>
        </w:rPr>
        <w:t xml:space="preserve">(адрес </w:t>
      </w:r>
      <w:r w:rsidR="00921411" w:rsidRPr="007B0390">
        <w:rPr>
          <w:sz w:val="20"/>
          <w:szCs w:val="20"/>
        </w:rPr>
        <w:t>Заявителя</w:t>
      </w:r>
      <w:r w:rsidR="00CC5993" w:rsidRPr="007B0390">
        <w:rPr>
          <w:sz w:val="20"/>
          <w:szCs w:val="20"/>
        </w:rPr>
        <w:t>)</w:t>
      </w:r>
    </w:p>
    <w:p w:rsidR="00D640F6" w:rsidRPr="007B0390" w:rsidRDefault="00D640F6" w:rsidP="00AB6C4D">
      <w:pPr>
        <w:rPr>
          <w:b/>
          <w:szCs w:val="28"/>
          <w:u w:val="single"/>
        </w:rPr>
      </w:pPr>
    </w:p>
    <w:p w:rsidR="00AB6C4D" w:rsidRPr="007B0390" w:rsidRDefault="00AB6C4D" w:rsidP="00AB6C4D">
      <w:pPr>
        <w:rPr>
          <w:b/>
          <w:sz w:val="28"/>
          <w:szCs w:val="28"/>
        </w:rPr>
      </w:pPr>
    </w:p>
    <w:p w:rsidR="00AB6C4D" w:rsidRPr="007B0390" w:rsidRDefault="00AB6C4D" w:rsidP="00AB6C4D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УВЕДОМЛЕНИЕ </w:t>
      </w:r>
    </w:p>
    <w:p w:rsidR="00AB6C4D" w:rsidRPr="007B0390" w:rsidRDefault="00AB6C4D" w:rsidP="00874420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о возврате документов для присвоения </w:t>
      </w:r>
      <w:r w:rsidR="00874420" w:rsidRPr="007B0390">
        <w:rPr>
          <w:b/>
          <w:sz w:val="28"/>
          <w:szCs w:val="28"/>
        </w:rPr>
        <w:t>кв</w:t>
      </w:r>
      <w:r w:rsidR="00F35852" w:rsidRPr="007B0390">
        <w:rPr>
          <w:b/>
          <w:sz w:val="28"/>
          <w:szCs w:val="28"/>
        </w:rPr>
        <w:t xml:space="preserve">алификационной категории </w:t>
      </w:r>
    </w:p>
    <w:p w:rsidR="00AB6C4D" w:rsidRPr="007B0390" w:rsidRDefault="00AB6C4D" w:rsidP="00AB6C4D">
      <w:pPr>
        <w:jc w:val="center"/>
        <w:rPr>
          <w:b/>
          <w:sz w:val="28"/>
          <w:szCs w:val="28"/>
        </w:rPr>
      </w:pPr>
    </w:p>
    <w:p w:rsidR="00AB6C4D" w:rsidRPr="007B0390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Уважаемый (-</w:t>
      </w:r>
      <w:proofErr w:type="spellStart"/>
      <w:r w:rsidRPr="007B0390">
        <w:rPr>
          <w:b/>
          <w:bCs/>
          <w:sz w:val="28"/>
          <w:szCs w:val="28"/>
        </w:rPr>
        <w:t>ая</w:t>
      </w:r>
      <w:proofErr w:type="spellEnd"/>
      <w:r w:rsidRPr="007B0390">
        <w:rPr>
          <w:b/>
          <w:bCs/>
          <w:sz w:val="28"/>
          <w:szCs w:val="28"/>
        </w:rPr>
        <w:t>) ________________________</w:t>
      </w:r>
      <w:proofErr w:type="gramStart"/>
      <w:r w:rsidRPr="007B0390">
        <w:rPr>
          <w:b/>
          <w:bCs/>
          <w:sz w:val="28"/>
          <w:szCs w:val="28"/>
        </w:rPr>
        <w:t>_ !</w:t>
      </w:r>
      <w:proofErr w:type="gramEnd"/>
    </w:p>
    <w:p w:rsidR="00AB6C4D" w:rsidRPr="007B0390" w:rsidRDefault="00AB6C4D" w:rsidP="00AB6C4D">
      <w:pPr>
        <w:jc w:val="center"/>
        <w:outlineLvl w:val="5"/>
        <w:rPr>
          <w:bCs/>
          <w:sz w:val="16"/>
          <w:szCs w:val="16"/>
        </w:rPr>
      </w:pPr>
      <w:r w:rsidRPr="007B0390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7B0390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7B0390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B0390">
        <w:rPr>
          <w:bCs/>
          <w:sz w:val="28"/>
          <w:szCs w:val="28"/>
          <w:lang w:eastAsia="en-US"/>
        </w:rPr>
        <w:t xml:space="preserve">На основании </w:t>
      </w:r>
      <w:r w:rsidR="00EA5251" w:rsidRPr="007B0390">
        <w:rPr>
          <w:bCs/>
          <w:sz w:val="28"/>
          <w:szCs w:val="28"/>
          <w:lang w:eastAsia="en-US"/>
        </w:rPr>
        <w:t xml:space="preserve">пункта </w:t>
      </w:r>
      <w:r w:rsidR="00874420" w:rsidRPr="007B0390">
        <w:rPr>
          <w:bCs/>
          <w:sz w:val="28"/>
          <w:szCs w:val="28"/>
          <w:lang w:eastAsia="en-US"/>
        </w:rPr>
        <w:t>1</w:t>
      </w:r>
      <w:r w:rsidR="00874F89" w:rsidRPr="007B0390">
        <w:rPr>
          <w:bCs/>
          <w:sz w:val="28"/>
          <w:szCs w:val="28"/>
          <w:lang w:eastAsia="en-US"/>
        </w:rPr>
        <w:t>5</w:t>
      </w:r>
      <w:r w:rsidR="001C7BD4" w:rsidRPr="007B0390">
        <w:rPr>
          <w:bCs/>
          <w:sz w:val="28"/>
          <w:szCs w:val="28"/>
          <w:lang w:eastAsia="en-US"/>
        </w:rPr>
        <w:t xml:space="preserve"> </w:t>
      </w:r>
      <w:r w:rsidR="00874420" w:rsidRPr="007B0390">
        <w:rPr>
          <w:bCs/>
          <w:sz w:val="28"/>
          <w:szCs w:val="28"/>
          <w:lang w:eastAsia="en-US"/>
        </w:rPr>
        <w:t xml:space="preserve">Порядка присвоения квалификационных категорий </w:t>
      </w:r>
      <w:r w:rsidR="00874F89" w:rsidRPr="007B0390">
        <w:rPr>
          <w:bCs/>
          <w:sz w:val="28"/>
          <w:szCs w:val="28"/>
          <w:lang w:eastAsia="en-US"/>
        </w:rPr>
        <w:t>иных специалистов в области физической культуры и спорта</w:t>
      </w:r>
      <w:r w:rsidR="00EA5251" w:rsidRPr="007B0390">
        <w:rPr>
          <w:bCs/>
          <w:sz w:val="28"/>
          <w:szCs w:val="28"/>
          <w:lang w:eastAsia="en-US"/>
        </w:rPr>
        <w:t>, утвержденного приказом Министерства спорта Российской Федерации от «__» ________ 20__г. № __, Министерство</w:t>
      </w:r>
      <w:r w:rsidRPr="007B0390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874420" w:rsidRPr="007B0390">
        <w:rPr>
          <w:bCs/>
          <w:sz w:val="28"/>
          <w:szCs w:val="28"/>
          <w:lang w:eastAsia="en-US"/>
        </w:rPr>
        <w:t xml:space="preserve">квалификационной категории </w:t>
      </w:r>
      <w:r w:rsidR="004A37E4" w:rsidRPr="007B0390">
        <w:rPr>
          <w:bCs/>
          <w:sz w:val="28"/>
          <w:szCs w:val="28"/>
          <w:lang w:eastAsia="en-US"/>
        </w:rPr>
        <w:t>документы</w:t>
      </w:r>
      <w:r w:rsidRPr="007B0390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874420" w:rsidRPr="007B0390">
        <w:rPr>
          <w:bCs/>
          <w:sz w:val="28"/>
          <w:szCs w:val="28"/>
          <w:lang w:eastAsia="en-US"/>
        </w:rPr>
        <w:t>_______</w:t>
      </w:r>
      <w:r w:rsidR="001C7BD4" w:rsidRPr="007B0390">
        <w:rPr>
          <w:bCs/>
          <w:sz w:val="28"/>
          <w:szCs w:val="28"/>
          <w:lang w:eastAsia="en-US"/>
        </w:rPr>
        <w:t>____________________________</w:t>
      </w:r>
      <w:r w:rsidRPr="007B0390">
        <w:rPr>
          <w:bCs/>
          <w:sz w:val="28"/>
          <w:szCs w:val="28"/>
          <w:lang w:eastAsia="en-US"/>
        </w:rPr>
        <w:t>.</w:t>
      </w:r>
    </w:p>
    <w:p w:rsidR="00AB6C4D" w:rsidRPr="007B0390" w:rsidRDefault="001C7BD4" w:rsidP="00AB6C4D">
      <w:pPr>
        <w:jc w:val="both"/>
        <w:rPr>
          <w:b/>
          <w:szCs w:val="28"/>
        </w:rPr>
      </w:pPr>
      <w:r w:rsidRPr="007B0390">
        <w:rPr>
          <w:sz w:val="20"/>
        </w:rPr>
        <w:t xml:space="preserve">                                                       </w:t>
      </w:r>
      <w:r w:rsidR="00AB6C4D" w:rsidRPr="007B0390">
        <w:rPr>
          <w:sz w:val="20"/>
        </w:rPr>
        <w:t xml:space="preserve"> (указываются причина/причины возврата)</w:t>
      </w:r>
    </w:p>
    <w:p w:rsidR="00AB6C4D" w:rsidRPr="007B0390" w:rsidRDefault="00AB6C4D" w:rsidP="00AB6C4D">
      <w:pPr>
        <w:ind w:firstLine="60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7B0390">
        <w:rPr>
          <w:sz w:val="28"/>
          <w:szCs w:val="28"/>
        </w:rPr>
        <w:t>,</w:t>
      </w:r>
      <w:r w:rsidRPr="007B0390">
        <w:rPr>
          <w:sz w:val="28"/>
          <w:szCs w:val="28"/>
        </w:rPr>
        <w:t xml:space="preserve"> в </w:t>
      </w:r>
      <w:r w:rsidR="00095C33" w:rsidRPr="007B0390">
        <w:rPr>
          <w:sz w:val="28"/>
          <w:szCs w:val="28"/>
        </w:rPr>
        <w:t xml:space="preserve">течение </w:t>
      </w:r>
      <w:r w:rsidR="00874420" w:rsidRPr="007B0390">
        <w:rPr>
          <w:sz w:val="28"/>
          <w:szCs w:val="28"/>
        </w:rPr>
        <w:t>5</w:t>
      </w:r>
      <w:r w:rsidR="00095C33" w:rsidRPr="007B0390">
        <w:rPr>
          <w:sz w:val="28"/>
          <w:szCs w:val="28"/>
        </w:rPr>
        <w:t xml:space="preserve"> (</w:t>
      </w:r>
      <w:r w:rsidR="00874420" w:rsidRPr="007B0390">
        <w:rPr>
          <w:sz w:val="28"/>
          <w:szCs w:val="28"/>
        </w:rPr>
        <w:t>пяти</w:t>
      </w:r>
      <w:r w:rsidR="00095C33" w:rsidRPr="007B0390">
        <w:rPr>
          <w:sz w:val="28"/>
          <w:szCs w:val="28"/>
        </w:rPr>
        <w:t>) рабочих дней со дня получения настоящего уведомления</w:t>
      </w:r>
      <w:r w:rsidRPr="007B0390">
        <w:rPr>
          <w:sz w:val="28"/>
          <w:szCs w:val="28"/>
        </w:rPr>
        <w:t xml:space="preserve"> и повторно направить документы для присвоения </w:t>
      </w:r>
      <w:r w:rsidR="00874420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в </w:t>
      </w:r>
      <w:r w:rsidR="00EA5251" w:rsidRPr="007B0390">
        <w:rPr>
          <w:sz w:val="28"/>
          <w:szCs w:val="28"/>
        </w:rPr>
        <w:t>Министерство</w:t>
      </w:r>
      <w:r w:rsidRPr="007B0390">
        <w:rPr>
          <w:sz w:val="28"/>
          <w:szCs w:val="28"/>
        </w:rPr>
        <w:t>.</w:t>
      </w:r>
    </w:p>
    <w:p w:rsidR="00095C33" w:rsidRPr="007B0390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7B0390" w:rsidRDefault="00095C33" w:rsidP="00AB6C4D">
      <w:pPr>
        <w:jc w:val="both"/>
        <w:rPr>
          <w:sz w:val="28"/>
          <w:szCs w:val="28"/>
        </w:rPr>
      </w:pPr>
      <w:r w:rsidRPr="007B0390">
        <w:rPr>
          <w:sz w:val="28"/>
          <w:szCs w:val="28"/>
        </w:rPr>
        <w:t>Приложение: на ___ л. в 1 экз.</w:t>
      </w:r>
    </w:p>
    <w:p w:rsidR="00095C33" w:rsidRPr="007B0390" w:rsidRDefault="00095C33" w:rsidP="00AB6C4D">
      <w:pPr>
        <w:jc w:val="both"/>
        <w:rPr>
          <w:sz w:val="28"/>
          <w:szCs w:val="28"/>
        </w:rPr>
      </w:pPr>
    </w:p>
    <w:p w:rsidR="00695449" w:rsidRPr="007B0390" w:rsidRDefault="00695449" w:rsidP="00AB6C4D">
      <w:pPr>
        <w:jc w:val="both"/>
        <w:rPr>
          <w:sz w:val="28"/>
          <w:szCs w:val="28"/>
        </w:rPr>
      </w:pPr>
    </w:p>
    <w:p w:rsidR="00695449" w:rsidRPr="007B0390" w:rsidRDefault="00695449" w:rsidP="00AB6C4D">
      <w:pPr>
        <w:jc w:val="both"/>
        <w:rPr>
          <w:sz w:val="28"/>
          <w:szCs w:val="28"/>
        </w:rPr>
      </w:pPr>
    </w:p>
    <w:p w:rsidR="00AB6C4D" w:rsidRPr="007B0390" w:rsidRDefault="00EA5251" w:rsidP="00AB6C4D">
      <w:pPr>
        <w:jc w:val="both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Министр</w:t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8144BA" w:rsidRPr="007B0390">
        <w:rPr>
          <w:b/>
          <w:sz w:val="28"/>
          <w:szCs w:val="28"/>
        </w:rPr>
        <w:t xml:space="preserve">                                        </w:t>
      </w:r>
      <w:r w:rsidR="00AB6C4D" w:rsidRPr="007B0390">
        <w:rPr>
          <w:b/>
          <w:sz w:val="28"/>
          <w:szCs w:val="28"/>
        </w:rPr>
        <w:t>И.О. Фамилия</w:t>
      </w:r>
    </w:p>
    <w:p w:rsidR="00D8261F" w:rsidRPr="007B0390" w:rsidRDefault="00D8261F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244233" w:rsidRPr="007B1634" w:rsidRDefault="00AB6C4D" w:rsidP="007B1634">
      <w:pPr>
        <w:rPr>
          <w:sz w:val="20"/>
          <w:szCs w:val="20"/>
        </w:rPr>
      </w:pPr>
      <w:r w:rsidRPr="007B0390">
        <w:rPr>
          <w:sz w:val="20"/>
          <w:szCs w:val="20"/>
        </w:rPr>
        <w:t>ФИО, телефон исполнителя</w:t>
      </w:r>
    </w:p>
    <w:p w:rsidR="008144BA" w:rsidRPr="007B0390" w:rsidRDefault="008144BA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B0390" w:rsidRDefault="00034A9D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</w:t>
      </w:r>
      <w:r w:rsidR="00790DD7" w:rsidRPr="007B0390">
        <w:rPr>
          <w:sz w:val="28"/>
          <w:szCs w:val="28"/>
        </w:rPr>
        <w:t xml:space="preserve">Приложение № </w:t>
      </w:r>
      <w:r w:rsidR="0051200A" w:rsidRPr="007B0390">
        <w:rPr>
          <w:sz w:val="28"/>
          <w:szCs w:val="28"/>
        </w:rPr>
        <w:t>4</w:t>
      </w:r>
    </w:p>
    <w:p w:rsidR="00AB6C4D" w:rsidRPr="007B0390" w:rsidRDefault="00194629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:rsidR="00AB6C4D" w:rsidRPr="007B0390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B0390" w:rsidRDefault="00204886" w:rsidP="00194629">
      <w:pPr>
        <w:jc w:val="center"/>
        <w:rPr>
          <w:sz w:val="36"/>
          <w:szCs w:val="36"/>
        </w:rPr>
      </w:pPr>
      <w:r w:rsidRPr="007B0390">
        <w:rPr>
          <w:sz w:val="36"/>
          <w:szCs w:val="36"/>
        </w:rPr>
        <w:t xml:space="preserve">МИНИСТЕРСТВО СПОРТА </w:t>
      </w:r>
    </w:p>
    <w:p w:rsidR="00194629" w:rsidRPr="007B0390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7B0390">
        <w:rPr>
          <w:bCs/>
          <w:sz w:val="36"/>
          <w:szCs w:val="36"/>
        </w:rPr>
        <w:t>МУРМАНСКОЙ ОБЛАСТИ</w:t>
      </w:r>
    </w:p>
    <w:p w:rsidR="00194629" w:rsidRPr="007B0390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7B0390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7B0390">
        <w:rPr>
          <w:b/>
          <w:sz w:val="36"/>
          <w:szCs w:val="36"/>
        </w:rPr>
        <w:t>П Р И К А З</w:t>
      </w:r>
    </w:p>
    <w:p w:rsidR="00194629" w:rsidRPr="007B0390" w:rsidRDefault="00194629" w:rsidP="00194629">
      <w:pPr>
        <w:rPr>
          <w:sz w:val="28"/>
          <w:szCs w:val="20"/>
        </w:rPr>
      </w:pPr>
    </w:p>
    <w:p w:rsidR="00194629" w:rsidRPr="007B0390" w:rsidRDefault="00194629" w:rsidP="00194629">
      <w:pPr>
        <w:rPr>
          <w:sz w:val="28"/>
          <w:szCs w:val="20"/>
        </w:rPr>
      </w:pPr>
    </w:p>
    <w:p w:rsidR="00194629" w:rsidRPr="007B0390" w:rsidRDefault="00194629" w:rsidP="00194629">
      <w:pPr>
        <w:rPr>
          <w:sz w:val="28"/>
          <w:szCs w:val="20"/>
          <w:u w:val="single"/>
        </w:rPr>
      </w:pPr>
      <w:r w:rsidRPr="007B0390">
        <w:rPr>
          <w:sz w:val="28"/>
          <w:szCs w:val="20"/>
        </w:rPr>
        <w:t>______________</w:t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  <w:t xml:space="preserve">                                             №________</w:t>
      </w: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94629">
      <w:pPr>
        <w:jc w:val="center"/>
        <w:rPr>
          <w:b/>
          <w:sz w:val="28"/>
          <w:szCs w:val="20"/>
          <w:u w:val="single"/>
        </w:rPr>
      </w:pPr>
      <w:r w:rsidRPr="007B0390">
        <w:rPr>
          <w:b/>
          <w:sz w:val="28"/>
          <w:szCs w:val="20"/>
        </w:rPr>
        <w:t>г. Мурманск</w:t>
      </w: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 xml:space="preserve">О присвоении </w:t>
      </w:r>
      <w:r w:rsidR="00B61BD0" w:rsidRPr="007B0390">
        <w:rPr>
          <w:b/>
          <w:bCs/>
          <w:sz w:val="28"/>
          <w:szCs w:val="28"/>
        </w:rPr>
        <w:t>квалификационной категории</w:t>
      </w:r>
    </w:p>
    <w:p w:rsidR="00194629" w:rsidRPr="007B0390" w:rsidRDefault="00194629" w:rsidP="00194629">
      <w:pPr>
        <w:ind w:firstLine="720"/>
        <w:jc w:val="center"/>
        <w:rPr>
          <w:bCs/>
        </w:rPr>
      </w:pPr>
    </w:p>
    <w:p w:rsidR="00194629" w:rsidRPr="007B0390" w:rsidRDefault="00194629" w:rsidP="00194629">
      <w:pPr>
        <w:ind w:firstLine="720"/>
        <w:jc w:val="center"/>
        <w:rPr>
          <w:bCs/>
        </w:rPr>
      </w:pPr>
    </w:p>
    <w:p w:rsidR="00194629" w:rsidRPr="007B0390" w:rsidRDefault="008A7D57" w:rsidP="00194629">
      <w:pPr>
        <w:ind w:firstLine="720"/>
        <w:jc w:val="both"/>
        <w:rPr>
          <w:bCs/>
          <w:sz w:val="28"/>
          <w:szCs w:val="28"/>
        </w:rPr>
      </w:pPr>
      <w:r w:rsidRPr="007B0390">
        <w:rPr>
          <w:sz w:val="28"/>
          <w:szCs w:val="28"/>
        </w:rPr>
        <w:t>В соответствии с</w:t>
      </w:r>
      <w:r w:rsidR="0062761F" w:rsidRPr="007B0390">
        <w:rPr>
          <w:sz w:val="28"/>
          <w:szCs w:val="28"/>
        </w:rPr>
        <w:t xml:space="preserve"> </w:t>
      </w:r>
      <w:r w:rsidR="00B61BD0" w:rsidRPr="007B0390">
        <w:rPr>
          <w:bCs/>
          <w:sz w:val="28"/>
          <w:szCs w:val="28"/>
        </w:rPr>
        <w:t xml:space="preserve">Порядком присвоения квалификационных категорий </w:t>
      </w:r>
      <w:r w:rsidR="00D06520" w:rsidRPr="007B0390">
        <w:rPr>
          <w:bCs/>
          <w:sz w:val="28"/>
          <w:szCs w:val="28"/>
        </w:rPr>
        <w:t>иных специалистов в области физической культуры и спорта</w:t>
      </w:r>
      <w:r w:rsidR="00B61BD0" w:rsidRPr="007B0390">
        <w:rPr>
          <w:bCs/>
          <w:sz w:val="28"/>
          <w:szCs w:val="28"/>
        </w:rPr>
        <w:t>, утвержденным приказом Министерства спорта Российской Федерации от «__» ________ 20__г. № __</w:t>
      </w:r>
      <w:r w:rsidR="00367F15" w:rsidRPr="007B0390">
        <w:rPr>
          <w:bCs/>
          <w:sz w:val="28"/>
          <w:szCs w:val="28"/>
        </w:rPr>
        <w:t>,</w:t>
      </w:r>
      <w:r w:rsidR="00B61BD0" w:rsidRPr="007B0390">
        <w:rPr>
          <w:bCs/>
          <w:sz w:val="28"/>
          <w:szCs w:val="28"/>
        </w:rPr>
        <w:t xml:space="preserve"> на основании протокола заседания комиссии по присвоению квалификационных категорий тренеров и специалистов в области физической культуры и спорта от «_</w:t>
      </w:r>
      <w:proofErr w:type="gramStart"/>
      <w:r w:rsidR="00B61BD0" w:rsidRPr="007B0390">
        <w:rPr>
          <w:bCs/>
          <w:sz w:val="28"/>
          <w:szCs w:val="28"/>
        </w:rPr>
        <w:t>_»_</w:t>
      </w:r>
      <w:proofErr w:type="gramEnd"/>
      <w:r w:rsidR="00B61BD0" w:rsidRPr="007B0390">
        <w:rPr>
          <w:bCs/>
          <w:sz w:val="28"/>
          <w:szCs w:val="28"/>
        </w:rPr>
        <w:t xml:space="preserve">________20__г. № ___ </w:t>
      </w:r>
      <w:r w:rsidR="00194629" w:rsidRPr="007B0390">
        <w:rPr>
          <w:b/>
          <w:bCs/>
          <w:sz w:val="28"/>
          <w:szCs w:val="28"/>
        </w:rPr>
        <w:t>п р и к а з ы в а ю:</w:t>
      </w:r>
    </w:p>
    <w:p w:rsidR="00194629" w:rsidRPr="007B0390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7B0390" w:rsidRDefault="00B61BD0" w:rsidP="00194629">
      <w:pPr>
        <w:ind w:firstLine="720"/>
        <w:jc w:val="both"/>
        <w:rPr>
          <w:bCs/>
          <w:sz w:val="28"/>
          <w:szCs w:val="28"/>
        </w:rPr>
      </w:pPr>
      <w:r w:rsidRPr="007B0390">
        <w:rPr>
          <w:bCs/>
          <w:sz w:val="28"/>
          <w:szCs w:val="28"/>
        </w:rPr>
        <w:t>п</w:t>
      </w:r>
      <w:r w:rsidR="00194629" w:rsidRPr="007B0390">
        <w:rPr>
          <w:bCs/>
          <w:sz w:val="28"/>
          <w:szCs w:val="28"/>
        </w:rPr>
        <w:t xml:space="preserve">рисвоить </w:t>
      </w:r>
      <w:r w:rsidRPr="007B0390">
        <w:rPr>
          <w:bCs/>
          <w:sz w:val="28"/>
          <w:szCs w:val="28"/>
        </w:rPr>
        <w:t>______________________________________________________</w:t>
      </w:r>
    </w:p>
    <w:p w:rsidR="00B61BD0" w:rsidRPr="007B0390" w:rsidRDefault="00BC61CE" w:rsidP="00194629">
      <w:pPr>
        <w:ind w:firstLine="720"/>
        <w:jc w:val="both"/>
        <w:rPr>
          <w:bCs/>
          <w:sz w:val="20"/>
          <w:szCs w:val="20"/>
        </w:rPr>
      </w:pPr>
      <w:r w:rsidRPr="007B0390">
        <w:rPr>
          <w:bCs/>
          <w:sz w:val="20"/>
          <w:szCs w:val="20"/>
        </w:rPr>
        <w:t xml:space="preserve">                                  </w:t>
      </w:r>
      <w:r w:rsidR="00B61BD0" w:rsidRPr="007B0390">
        <w:rPr>
          <w:bCs/>
          <w:sz w:val="20"/>
          <w:szCs w:val="20"/>
        </w:rPr>
        <w:t>(Фамилия, имя, отчество (при наличии), полное наименование должности)</w:t>
      </w:r>
    </w:p>
    <w:p w:rsidR="00194629" w:rsidRPr="007B0390" w:rsidRDefault="004758DE" w:rsidP="00194629">
      <w:pPr>
        <w:rPr>
          <w:b/>
          <w:bCs/>
          <w:sz w:val="28"/>
          <w:szCs w:val="28"/>
        </w:rPr>
      </w:pPr>
      <w:r w:rsidRPr="007B0390">
        <w:rPr>
          <w:bCs/>
          <w:sz w:val="28"/>
          <w:szCs w:val="28"/>
        </w:rPr>
        <w:t>_____________________________</w:t>
      </w:r>
      <w:r w:rsidR="00AC3FA5" w:rsidRPr="007B0390">
        <w:rPr>
          <w:bCs/>
          <w:sz w:val="28"/>
          <w:szCs w:val="28"/>
        </w:rPr>
        <w:t>_____</w:t>
      </w:r>
      <w:r w:rsidR="00D06520" w:rsidRPr="007B0390">
        <w:rPr>
          <w:bCs/>
          <w:sz w:val="28"/>
          <w:szCs w:val="28"/>
        </w:rPr>
        <w:t xml:space="preserve">______   </w:t>
      </w:r>
      <w:r w:rsidRPr="007B0390">
        <w:rPr>
          <w:bCs/>
          <w:sz w:val="28"/>
          <w:szCs w:val="28"/>
        </w:rPr>
        <w:t xml:space="preserve">квалификационную категорию </w:t>
      </w:r>
    </w:p>
    <w:p w:rsidR="004758DE" w:rsidRPr="007B0390" w:rsidRDefault="00BC61CE" w:rsidP="00194629">
      <w:pPr>
        <w:rPr>
          <w:bCs/>
          <w:sz w:val="20"/>
          <w:szCs w:val="20"/>
        </w:rPr>
      </w:pPr>
      <w:r w:rsidRPr="007B0390">
        <w:rPr>
          <w:bCs/>
          <w:sz w:val="20"/>
          <w:szCs w:val="20"/>
        </w:rPr>
        <w:t xml:space="preserve">                                            </w:t>
      </w:r>
      <w:r w:rsidR="004758DE" w:rsidRPr="007B0390">
        <w:rPr>
          <w:bCs/>
          <w:sz w:val="20"/>
          <w:szCs w:val="20"/>
        </w:rPr>
        <w:t>(первую/высшую)</w:t>
      </w:r>
    </w:p>
    <w:p w:rsidR="00443DC9" w:rsidRPr="007B0390" w:rsidRDefault="00D06520" w:rsidP="00194629">
      <w:pPr>
        <w:rPr>
          <w:sz w:val="28"/>
          <w:szCs w:val="20"/>
        </w:rPr>
      </w:pPr>
      <w:r w:rsidRPr="007B0390">
        <w:rPr>
          <w:sz w:val="28"/>
          <w:szCs w:val="20"/>
        </w:rPr>
        <w:t xml:space="preserve">специалиста в области физической культуры и спорта </w:t>
      </w:r>
      <w:r w:rsidR="00AC3FA5" w:rsidRPr="007B0390">
        <w:rPr>
          <w:sz w:val="28"/>
          <w:szCs w:val="20"/>
        </w:rPr>
        <w:t>сроком на 4 года.</w:t>
      </w:r>
    </w:p>
    <w:p w:rsidR="004758DE" w:rsidRPr="007B0390" w:rsidRDefault="004758DE" w:rsidP="00194629">
      <w:pPr>
        <w:rPr>
          <w:sz w:val="28"/>
          <w:szCs w:val="20"/>
        </w:rPr>
      </w:pPr>
    </w:p>
    <w:p w:rsidR="00AC3FA5" w:rsidRPr="007B0390" w:rsidRDefault="00AC3FA5" w:rsidP="00194629">
      <w:pPr>
        <w:rPr>
          <w:sz w:val="28"/>
          <w:szCs w:val="20"/>
        </w:rPr>
      </w:pPr>
    </w:p>
    <w:p w:rsidR="004758DE" w:rsidRPr="007B0390" w:rsidRDefault="004758DE" w:rsidP="00194629">
      <w:pPr>
        <w:rPr>
          <w:sz w:val="28"/>
          <w:szCs w:val="20"/>
        </w:rPr>
      </w:pPr>
    </w:p>
    <w:p w:rsidR="00C672AD" w:rsidRPr="007B0390" w:rsidRDefault="009D13A6" w:rsidP="00057F34">
      <w:pPr>
        <w:keepNext/>
        <w:outlineLvl w:val="5"/>
        <w:rPr>
          <w:b/>
          <w:bCs/>
          <w:sz w:val="28"/>
          <w:szCs w:val="20"/>
        </w:rPr>
      </w:pPr>
      <w:r w:rsidRPr="007B0390">
        <w:rPr>
          <w:b/>
          <w:bCs/>
          <w:sz w:val="28"/>
          <w:szCs w:val="20"/>
        </w:rPr>
        <w:t xml:space="preserve">Министр </w:t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034A9D" w:rsidRPr="007B0390">
        <w:rPr>
          <w:b/>
          <w:bCs/>
          <w:sz w:val="28"/>
          <w:szCs w:val="20"/>
        </w:rPr>
        <w:t xml:space="preserve">                                                  </w:t>
      </w:r>
      <w:r w:rsidR="00CF14D6" w:rsidRPr="007B0390">
        <w:rPr>
          <w:b/>
          <w:bCs/>
          <w:sz w:val="28"/>
          <w:szCs w:val="20"/>
        </w:rPr>
        <w:t>И.О. Фамилия</w:t>
      </w:r>
    </w:p>
    <w:p w:rsidR="009D13A6" w:rsidRPr="007B0390" w:rsidRDefault="009D13A6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C1081" w:rsidRPr="007B0390" w:rsidRDefault="00C672AD" w:rsidP="00842EB3">
      <w:pPr>
        <w:rPr>
          <w:sz w:val="20"/>
          <w:szCs w:val="20"/>
        </w:rPr>
      </w:pPr>
      <w:r w:rsidRPr="007B0390">
        <w:rPr>
          <w:sz w:val="20"/>
          <w:szCs w:val="20"/>
        </w:rPr>
        <w:t>ФИО исполнителя</w:t>
      </w:r>
    </w:p>
    <w:p w:rsidR="00034A9D" w:rsidRPr="007B0390" w:rsidRDefault="00034A9D" w:rsidP="004C1081">
      <w:pPr>
        <w:autoSpaceDE w:val="0"/>
        <w:autoSpaceDN w:val="0"/>
        <w:adjustRightInd w:val="0"/>
        <w:rPr>
          <w:sz w:val="28"/>
          <w:szCs w:val="28"/>
        </w:rPr>
      </w:pPr>
    </w:p>
    <w:p w:rsidR="004C1081" w:rsidRPr="007B0390" w:rsidRDefault="00034A9D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                                                                       </w:t>
      </w:r>
      <w:r w:rsidR="004C1081" w:rsidRPr="007B0390">
        <w:rPr>
          <w:sz w:val="28"/>
          <w:szCs w:val="28"/>
        </w:rPr>
        <w:t xml:space="preserve">Приложение № </w:t>
      </w:r>
      <w:r w:rsidR="00842EB3" w:rsidRPr="007B0390">
        <w:rPr>
          <w:sz w:val="28"/>
          <w:szCs w:val="28"/>
        </w:rPr>
        <w:t>5</w:t>
      </w:r>
    </w:p>
    <w:p w:rsidR="004C1081" w:rsidRPr="007B0390" w:rsidRDefault="004C1081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Pr="007B0390" w:rsidRDefault="004C1081" w:rsidP="004C1081">
      <w:pPr>
        <w:widowControl w:val="0"/>
        <w:ind w:right="2"/>
        <w:rPr>
          <w:spacing w:val="3"/>
          <w:sz w:val="28"/>
          <w:szCs w:val="28"/>
        </w:rPr>
      </w:pPr>
    </w:p>
    <w:p w:rsidR="004C1081" w:rsidRPr="007B0390" w:rsidRDefault="005D389B" w:rsidP="005D389B">
      <w:pPr>
        <w:jc w:val="center"/>
        <w:rPr>
          <w:b/>
          <w:sz w:val="28"/>
          <w:szCs w:val="28"/>
        </w:rPr>
      </w:pPr>
      <w:r w:rsidRPr="007B0390">
        <w:rPr>
          <w:b/>
          <w:noProof/>
          <w:sz w:val="28"/>
          <w:szCs w:val="28"/>
        </w:rPr>
        <w:drawing>
          <wp:inline distT="0" distB="0" distL="0" distR="0" wp14:anchorId="07417EC9">
            <wp:extent cx="548640" cy="6280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89B" w:rsidRPr="007B0390" w:rsidRDefault="005D389B" w:rsidP="005D389B">
      <w:pPr>
        <w:jc w:val="center"/>
      </w:pPr>
      <w:r w:rsidRPr="007B0390">
        <w:rPr>
          <w:b/>
          <w:bCs/>
          <w:sz w:val="44"/>
          <w:szCs w:val="44"/>
        </w:rPr>
        <w:t>МИНИСТЕРСТВО СПОРТА</w:t>
      </w:r>
    </w:p>
    <w:p w:rsidR="005D389B" w:rsidRPr="007B0390" w:rsidRDefault="005D389B" w:rsidP="005D389B">
      <w:pPr>
        <w:jc w:val="center"/>
        <w:rPr>
          <w:b/>
          <w:bCs/>
          <w:sz w:val="44"/>
        </w:rPr>
      </w:pPr>
      <w:r w:rsidRPr="007B0390">
        <w:rPr>
          <w:b/>
          <w:bCs/>
          <w:sz w:val="44"/>
        </w:rPr>
        <w:t>МУРМАНСКОЙ ОБЛАСТИ</w:t>
      </w:r>
    </w:p>
    <w:p w:rsidR="005D389B" w:rsidRPr="007B0390" w:rsidRDefault="005D389B" w:rsidP="005D389B">
      <w:pPr>
        <w:jc w:val="center"/>
        <w:rPr>
          <w:bCs/>
          <w:sz w:val="20"/>
        </w:rPr>
      </w:pPr>
      <w:r w:rsidRPr="007B0390">
        <w:rPr>
          <w:bCs/>
          <w:sz w:val="20"/>
        </w:rPr>
        <w:t>ул. Челюскинцев, д. 2А, г. Мурманск, 183038,</w:t>
      </w:r>
    </w:p>
    <w:p w:rsidR="005D389B" w:rsidRPr="007B0390" w:rsidRDefault="005D389B" w:rsidP="005D389B">
      <w:pPr>
        <w:ind w:right="-127"/>
        <w:jc w:val="center"/>
        <w:rPr>
          <w:sz w:val="20"/>
        </w:rPr>
      </w:pPr>
      <w:r w:rsidRPr="007B0390">
        <w:rPr>
          <w:bCs/>
          <w:sz w:val="20"/>
        </w:rPr>
        <w:t xml:space="preserve">тел.(8152) 48 78 91, факс (8152) 45 90 09, </w:t>
      </w:r>
      <w:r w:rsidRPr="007B0390">
        <w:rPr>
          <w:bCs/>
          <w:sz w:val="20"/>
          <w:lang w:val="en-US"/>
        </w:rPr>
        <w:t>e</w:t>
      </w:r>
      <w:r w:rsidRPr="007B0390">
        <w:rPr>
          <w:bCs/>
          <w:sz w:val="20"/>
        </w:rPr>
        <w:t>-</w:t>
      </w:r>
      <w:r w:rsidRPr="007B0390">
        <w:rPr>
          <w:bCs/>
          <w:sz w:val="20"/>
          <w:lang w:val="en-US"/>
        </w:rPr>
        <w:t>mail</w:t>
      </w:r>
      <w:r w:rsidRPr="007B0390">
        <w:rPr>
          <w:bCs/>
          <w:sz w:val="20"/>
        </w:rPr>
        <w:t xml:space="preserve">: </w:t>
      </w:r>
      <w:hyperlink r:id="rId15" w:history="1">
        <w:r w:rsidRPr="007B0390">
          <w:rPr>
            <w:color w:val="0000FF"/>
            <w:sz w:val="20"/>
            <w:u w:val="single"/>
            <w:lang w:val="en-US"/>
          </w:rPr>
          <w:t>sport</w:t>
        </w:r>
        <w:r w:rsidRPr="007B0390">
          <w:rPr>
            <w:color w:val="0000FF"/>
            <w:sz w:val="20"/>
            <w:u w:val="single"/>
          </w:rPr>
          <w:t>@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7B0390">
          <w:rPr>
            <w:color w:val="0000FF"/>
            <w:sz w:val="20"/>
            <w:u w:val="single"/>
          </w:rPr>
          <w:t>-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7B0390">
          <w:rPr>
            <w:color w:val="0000FF"/>
            <w:sz w:val="20"/>
            <w:u w:val="single"/>
          </w:rPr>
          <w:t>.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5D389B" w:rsidRPr="007B0390" w:rsidRDefault="005D389B" w:rsidP="005D389B">
      <w:pPr>
        <w:keepNext/>
        <w:jc w:val="center"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ОКПО 00099576, ОГРН 1025100848266, ИНН/ КПП 5191501798/ 519001001</w:t>
      </w:r>
    </w:p>
    <w:p w:rsidR="005D389B" w:rsidRPr="007B0390" w:rsidRDefault="005D389B" w:rsidP="005D389B">
      <w:pPr>
        <w:keepNext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___________________________________________________________________________________________________________</w:t>
      </w:r>
    </w:p>
    <w:p w:rsidR="005D389B" w:rsidRPr="007B0390" w:rsidRDefault="005D389B" w:rsidP="005D389B">
      <w:pPr>
        <w:jc w:val="center"/>
        <w:rPr>
          <w:b/>
          <w:sz w:val="28"/>
          <w:szCs w:val="28"/>
        </w:rPr>
      </w:pPr>
    </w:p>
    <w:p w:rsidR="004C1081" w:rsidRPr="007B0390" w:rsidRDefault="005D389B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b/>
          <w:sz w:val="28"/>
          <w:szCs w:val="28"/>
        </w:rPr>
        <w:t xml:space="preserve">                                                                     </w:t>
      </w:r>
      <w:r w:rsidR="004C1081" w:rsidRPr="007B0390">
        <w:rPr>
          <w:sz w:val="28"/>
          <w:szCs w:val="28"/>
        </w:rPr>
        <w:t>__________________________________</w:t>
      </w:r>
    </w:p>
    <w:p w:rsidR="004C1081" w:rsidRPr="007B0390" w:rsidRDefault="005D389B" w:rsidP="004C10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</w:t>
      </w:r>
      <w:r w:rsidR="002E1968" w:rsidRPr="007B0390">
        <w:rPr>
          <w:sz w:val="20"/>
          <w:szCs w:val="20"/>
        </w:rPr>
        <w:t>(</w:t>
      </w:r>
      <w:r w:rsidR="00BD28A8" w:rsidRPr="007B0390">
        <w:rPr>
          <w:sz w:val="20"/>
          <w:szCs w:val="20"/>
        </w:rPr>
        <w:t>Ф</w:t>
      </w:r>
      <w:r w:rsidR="002E1968" w:rsidRPr="007B0390">
        <w:rPr>
          <w:sz w:val="20"/>
          <w:szCs w:val="20"/>
        </w:rPr>
        <w:t xml:space="preserve">амилия </w:t>
      </w:r>
      <w:r w:rsidR="00BD28A8" w:rsidRPr="007B0390">
        <w:rPr>
          <w:sz w:val="20"/>
          <w:szCs w:val="20"/>
        </w:rPr>
        <w:t>И</w:t>
      </w:r>
      <w:r w:rsidR="002E1968" w:rsidRPr="007B0390">
        <w:rPr>
          <w:sz w:val="20"/>
          <w:szCs w:val="20"/>
        </w:rPr>
        <w:t xml:space="preserve">мя </w:t>
      </w:r>
      <w:r w:rsidR="00BD28A8" w:rsidRPr="007B0390">
        <w:rPr>
          <w:sz w:val="20"/>
          <w:szCs w:val="20"/>
        </w:rPr>
        <w:t>О</w:t>
      </w:r>
      <w:r w:rsidR="002E1968" w:rsidRPr="007B0390">
        <w:rPr>
          <w:sz w:val="20"/>
          <w:szCs w:val="20"/>
        </w:rPr>
        <w:t>тчество (при наличии)</w:t>
      </w:r>
      <w:r w:rsidR="00704D5D" w:rsidRPr="007B0390">
        <w:rPr>
          <w:sz w:val="20"/>
          <w:szCs w:val="20"/>
        </w:rPr>
        <w:t xml:space="preserve"> Заявителя</w:t>
      </w:r>
      <w:r w:rsidR="004C1081" w:rsidRPr="007B0390">
        <w:rPr>
          <w:sz w:val="20"/>
          <w:szCs w:val="20"/>
        </w:rPr>
        <w:t>)</w:t>
      </w:r>
    </w:p>
    <w:p w:rsidR="004C1081" w:rsidRPr="007B0390" w:rsidRDefault="004C1081" w:rsidP="004C1081">
      <w:pPr>
        <w:autoSpaceDE w:val="0"/>
        <w:autoSpaceDN w:val="0"/>
        <w:adjustRightInd w:val="0"/>
      </w:pPr>
    </w:p>
    <w:p w:rsidR="004C1081" w:rsidRPr="007B0390" w:rsidRDefault="005D389B" w:rsidP="004C1081">
      <w:pPr>
        <w:autoSpaceDE w:val="0"/>
        <w:autoSpaceDN w:val="0"/>
        <w:adjustRightInd w:val="0"/>
      </w:pPr>
      <w:r w:rsidRPr="007B0390">
        <w:t xml:space="preserve">                                                                                  </w:t>
      </w:r>
      <w:r w:rsidR="004C1081" w:rsidRPr="007B0390">
        <w:t>_______________________________________</w:t>
      </w:r>
    </w:p>
    <w:p w:rsidR="004C1081" w:rsidRPr="007B0390" w:rsidRDefault="005D389B" w:rsidP="004C1081">
      <w:pPr>
        <w:jc w:val="center"/>
        <w:rPr>
          <w:b/>
          <w:szCs w:val="28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     </w:t>
      </w:r>
      <w:r w:rsidR="004C1081" w:rsidRPr="007B0390">
        <w:rPr>
          <w:sz w:val="20"/>
          <w:szCs w:val="20"/>
        </w:rPr>
        <w:t>(адрес Заявителя)</w:t>
      </w:r>
    </w:p>
    <w:p w:rsidR="004C1081" w:rsidRPr="007B0390" w:rsidRDefault="004C1081" w:rsidP="004C1081">
      <w:pPr>
        <w:jc w:val="center"/>
        <w:rPr>
          <w:szCs w:val="28"/>
        </w:rPr>
      </w:pPr>
    </w:p>
    <w:p w:rsidR="004C1081" w:rsidRPr="007B0390" w:rsidRDefault="004C1081" w:rsidP="004C1081">
      <w:pPr>
        <w:rPr>
          <w:b/>
          <w:sz w:val="28"/>
          <w:szCs w:val="28"/>
        </w:rPr>
      </w:pPr>
    </w:p>
    <w:p w:rsidR="004C1081" w:rsidRPr="007B0390" w:rsidRDefault="004C1081" w:rsidP="004C1081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УВЕДОМЛЕНИЕ </w:t>
      </w:r>
    </w:p>
    <w:p w:rsidR="004C1081" w:rsidRPr="007B0390" w:rsidRDefault="000535AF" w:rsidP="004C1081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о не присвоении квалификационной категории</w:t>
      </w:r>
    </w:p>
    <w:p w:rsidR="004C1081" w:rsidRPr="007B0390" w:rsidRDefault="004C1081" w:rsidP="004C1081">
      <w:pPr>
        <w:jc w:val="center"/>
        <w:rPr>
          <w:b/>
          <w:sz w:val="28"/>
          <w:szCs w:val="28"/>
        </w:rPr>
      </w:pPr>
    </w:p>
    <w:p w:rsidR="004C1081" w:rsidRPr="007B0390" w:rsidRDefault="004C1081" w:rsidP="004C1081">
      <w:pPr>
        <w:jc w:val="center"/>
        <w:outlineLvl w:val="5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Уважаемый (-</w:t>
      </w:r>
      <w:proofErr w:type="spellStart"/>
      <w:r w:rsidRPr="007B0390">
        <w:rPr>
          <w:b/>
          <w:bCs/>
          <w:sz w:val="28"/>
          <w:szCs w:val="28"/>
        </w:rPr>
        <w:t>ая</w:t>
      </w:r>
      <w:proofErr w:type="spellEnd"/>
      <w:r w:rsidRPr="007B0390">
        <w:rPr>
          <w:b/>
          <w:bCs/>
          <w:sz w:val="28"/>
          <w:szCs w:val="28"/>
        </w:rPr>
        <w:t>) ________________________</w:t>
      </w:r>
      <w:proofErr w:type="gramStart"/>
      <w:r w:rsidRPr="007B0390">
        <w:rPr>
          <w:b/>
          <w:bCs/>
          <w:sz w:val="28"/>
          <w:szCs w:val="28"/>
        </w:rPr>
        <w:t>_ !</w:t>
      </w:r>
      <w:proofErr w:type="gramEnd"/>
    </w:p>
    <w:p w:rsidR="004C1081" w:rsidRPr="007B0390" w:rsidRDefault="004C1081" w:rsidP="004C1081">
      <w:pPr>
        <w:jc w:val="center"/>
        <w:outlineLvl w:val="5"/>
        <w:rPr>
          <w:bCs/>
          <w:sz w:val="16"/>
          <w:szCs w:val="16"/>
        </w:rPr>
      </w:pPr>
      <w:r w:rsidRPr="007B0390">
        <w:rPr>
          <w:bCs/>
          <w:sz w:val="16"/>
          <w:szCs w:val="16"/>
        </w:rPr>
        <w:t xml:space="preserve">                                        (имя, отчество)</w:t>
      </w:r>
    </w:p>
    <w:p w:rsidR="004C1081" w:rsidRPr="007B0390" w:rsidRDefault="004C1081" w:rsidP="004C1081">
      <w:pPr>
        <w:ind w:firstLine="708"/>
        <w:jc w:val="both"/>
        <w:rPr>
          <w:sz w:val="28"/>
          <w:szCs w:val="28"/>
        </w:rPr>
      </w:pPr>
    </w:p>
    <w:p w:rsidR="004C1081" w:rsidRPr="007B0390" w:rsidRDefault="004C1081" w:rsidP="004C108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B0390">
        <w:rPr>
          <w:bCs/>
          <w:sz w:val="28"/>
          <w:szCs w:val="28"/>
          <w:lang w:eastAsia="en-US"/>
        </w:rPr>
        <w:t>На основании пункта</w:t>
      </w:r>
      <w:r w:rsidR="000535AF" w:rsidRPr="007B0390">
        <w:rPr>
          <w:bCs/>
          <w:sz w:val="28"/>
          <w:szCs w:val="28"/>
          <w:lang w:eastAsia="en-US"/>
        </w:rPr>
        <w:t xml:space="preserve"> ____ Административного регламента Министерства спорта Мурманской области по предоставлению государственной услуги «Присвоение квалификационн</w:t>
      </w:r>
      <w:r w:rsidR="002D3269" w:rsidRPr="007B0390">
        <w:rPr>
          <w:bCs/>
          <w:sz w:val="28"/>
          <w:szCs w:val="28"/>
          <w:lang w:eastAsia="en-US"/>
        </w:rPr>
        <w:t>ых категорий</w:t>
      </w:r>
      <w:r w:rsidR="000535AF" w:rsidRPr="007B0390">
        <w:rPr>
          <w:bCs/>
          <w:sz w:val="28"/>
          <w:szCs w:val="28"/>
          <w:lang w:eastAsia="en-US"/>
        </w:rPr>
        <w:t xml:space="preserve"> </w:t>
      </w:r>
      <w:r w:rsidR="002D3269" w:rsidRPr="007B0390">
        <w:rPr>
          <w:bCs/>
          <w:sz w:val="28"/>
          <w:szCs w:val="28"/>
          <w:lang w:eastAsia="en-US"/>
        </w:rPr>
        <w:t>специалистов в области физической культуры и спорта</w:t>
      </w:r>
      <w:r w:rsidR="000535AF" w:rsidRPr="007B0390">
        <w:rPr>
          <w:bCs/>
          <w:sz w:val="28"/>
          <w:szCs w:val="28"/>
          <w:lang w:eastAsia="en-US"/>
        </w:rPr>
        <w:t>»</w:t>
      </w:r>
      <w:r w:rsidRPr="007B0390">
        <w:rPr>
          <w:bCs/>
          <w:sz w:val="28"/>
          <w:szCs w:val="28"/>
          <w:lang w:eastAsia="en-US"/>
        </w:rPr>
        <w:t xml:space="preserve">, утвержденного приказом Министерства </w:t>
      </w:r>
      <w:r w:rsidR="002A0D05" w:rsidRPr="007B0390">
        <w:rPr>
          <w:bCs/>
          <w:sz w:val="28"/>
          <w:szCs w:val="28"/>
          <w:lang w:eastAsia="en-US"/>
        </w:rPr>
        <w:t>спорта Мурманской области</w:t>
      </w:r>
      <w:r w:rsidRPr="007B0390">
        <w:rPr>
          <w:bCs/>
          <w:sz w:val="28"/>
          <w:szCs w:val="28"/>
          <w:lang w:eastAsia="en-US"/>
        </w:rPr>
        <w:t xml:space="preserve"> от «__» ________ 20__г. № __, Министерство </w:t>
      </w:r>
      <w:r w:rsidR="002A0D05" w:rsidRPr="007B0390">
        <w:rPr>
          <w:bCs/>
          <w:sz w:val="28"/>
          <w:szCs w:val="28"/>
          <w:lang w:eastAsia="en-US"/>
        </w:rPr>
        <w:t xml:space="preserve">сообщает о принятии решения о не присвоении </w:t>
      </w:r>
      <w:r w:rsidR="00950634" w:rsidRPr="007B0390">
        <w:rPr>
          <w:bCs/>
          <w:sz w:val="28"/>
          <w:szCs w:val="28"/>
          <w:lang w:eastAsia="en-US"/>
        </w:rPr>
        <w:t xml:space="preserve">Вам </w:t>
      </w:r>
      <w:r w:rsidR="002A0D05" w:rsidRPr="007B0390">
        <w:rPr>
          <w:bCs/>
          <w:sz w:val="28"/>
          <w:szCs w:val="28"/>
          <w:lang w:eastAsia="en-US"/>
        </w:rPr>
        <w:t xml:space="preserve">квалификационной категории </w:t>
      </w:r>
      <w:r w:rsidR="00C6677A">
        <w:rPr>
          <w:bCs/>
          <w:sz w:val="28"/>
          <w:szCs w:val="28"/>
          <w:lang w:eastAsia="en-US"/>
        </w:rPr>
        <w:t xml:space="preserve">специалиста в области физической культуры и спорта </w:t>
      </w:r>
      <w:r w:rsidR="002A0D05" w:rsidRPr="007B0390">
        <w:rPr>
          <w:bCs/>
          <w:sz w:val="28"/>
          <w:szCs w:val="28"/>
          <w:lang w:eastAsia="en-US"/>
        </w:rPr>
        <w:t xml:space="preserve">в связи </w:t>
      </w:r>
      <w:r w:rsidRPr="007B0390">
        <w:rPr>
          <w:bCs/>
          <w:sz w:val="28"/>
          <w:szCs w:val="28"/>
          <w:lang w:eastAsia="en-US"/>
        </w:rPr>
        <w:t>____</w:t>
      </w:r>
      <w:r w:rsidR="002A0D05" w:rsidRPr="007B0390">
        <w:rPr>
          <w:bCs/>
          <w:sz w:val="28"/>
          <w:szCs w:val="28"/>
          <w:lang w:eastAsia="en-US"/>
        </w:rPr>
        <w:t>_______________________</w:t>
      </w:r>
      <w:r w:rsidR="002D3269" w:rsidRPr="007B0390">
        <w:rPr>
          <w:bCs/>
          <w:sz w:val="28"/>
          <w:szCs w:val="28"/>
          <w:lang w:eastAsia="en-US"/>
        </w:rPr>
        <w:t>________________</w:t>
      </w:r>
      <w:r w:rsidR="00897612" w:rsidRPr="007B0390">
        <w:rPr>
          <w:bCs/>
          <w:sz w:val="28"/>
          <w:szCs w:val="28"/>
          <w:lang w:eastAsia="en-US"/>
        </w:rPr>
        <w:t>__________________</w:t>
      </w:r>
      <w:r w:rsidRPr="007B0390">
        <w:rPr>
          <w:bCs/>
          <w:sz w:val="28"/>
          <w:szCs w:val="28"/>
          <w:lang w:eastAsia="en-US"/>
        </w:rPr>
        <w:t>.</w:t>
      </w:r>
    </w:p>
    <w:p w:rsidR="004C1081" w:rsidRPr="007B0390" w:rsidRDefault="002A0D05" w:rsidP="004C1081">
      <w:pPr>
        <w:jc w:val="both"/>
        <w:rPr>
          <w:b/>
          <w:szCs w:val="28"/>
        </w:rPr>
      </w:pPr>
      <w:r w:rsidRPr="007B0390">
        <w:rPr>
          <w:sz w:val="20"/>
        </w:rPr>
        <w:t xml:space="preserve">                                                   </w:t>
      </w:r>
      <w:r w:rsidR="002D3269" w:rsidRPr="007B0390">
        <w:rPr>
          <w:sz w:val="20"/>
        </w:rPr>
        <w:t xml:space="preserve">           </w:t>
      </w:r>
      <w:r w:rsidRPr="007B0390">
        <w:rPr>
          <w:sz w:val="20"/>
        </w:rPr>
        <w:t xml:space="preserve">(указываются </w:t>
      </w:r>
      <w:r w:rsidR="004C1081" w:rsidRPr="007B0390">
        <w:rPr>
          <w:sz w:val="20"/>
        </w:rPr>
        <w:t xml:space="preserve">причина/причины </w:t>
      </w:r>
      <w:r w:rsidRPr="007B0390">
        <w:rPr>
          <w:sz w:val="20"/>
        </w:rPr>
        <w:t>принятия решения</w:t>
      </w:r>
      <w:r w:rsidR="004C1081" w:rsidRPr="007B0390">
        <w:rPr>
          <w:sz w:val="20"/>
        </w:rPr>
        <w:t>)</w:t>
      </w:r>
    </w:p>
    <w:p w:rsidR="004C1081" w:rsidRPr="007B0390" w:rsidRDefault="004C1081" w:rsidP="004C1081">
      <w:pPr>
        <w:ind w:firstLine="600"/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Министр</w:t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  <w:t xml:space="preserve">                                        И.О. Фамилия</w:t>
      </w: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Default="004C1081" w:rsidP="004C1081">
      <w:pPr>
        <w:rPr>
          <w:sz w:val="20"/>
          <w:szCs w:val="20"/>
        </w:rPr>
      </w:pPr>
      <w:r w:rsidRPr="007B0390">
        <w:rPr>
          <w:sz w:val="20"/>
          <w:szCs w:val="20"/>
        </w:rPr>
        <w:t>ФИО, телефон исполнителя</w:t>
      </w:r>
    </w:p>
    <w:sectPr w:rsidR="004C1081" w:rsidSect="003C277D">
      <w:headerReference w:type="even" r:id="rId16"/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E3" w:rsidRDefault="005877E3">
      <w:r>
        <w:separator/>
      </w:r>
    </w:p>
  </w:endnote>
  <w:endnote w:type="continuationSeparator" w:id="0">
    <w:p w:rsidR="005877E3" w:rsidRDefault="005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E3" w:rsidRDefault="005877E3">
      <w:r>
        <w:separator/>
      </w:r>
    </w:p>
  </w:footnote>
  <w:footnote w:type="continuationSeparator" w:id="0">
    <w:p w:rsidR="005877E3" w:rsidRDefault="005877E3">
      <w:r>
        <w:continuationSeparator/>
      </w:r>
    </w:p>
  </w:footnote>
  <w:footnote w:id="1">
    <w:p w:rsidR="005877E3" w:rsidRPr="00227BEF" w:rsidRDefault="00587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5877E3" w:rsidRPr="00227BEF" w:rsidRDefault="005877E3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5877E3" w:rsidRDefault="005877E3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  <w:r>
        <w:t>.</w:t>
      </w:r>
    </w:p>
  </w:footnote>
  <w:footnote w:id="4">
    <w:p w:rsidR="005877E3" w:rsidRDefault="005877E3">
      <w:pPr>
        <w:pStyle w:val="a9"/>
      </w:pPr>
      <w:r>
        <w:rPr>
          <w:rStyle w:val="ab"/>
        </w:rPr>
        <w:footnoteRef/>
      </w:r>
      <w:r>
        <w:t xml:space="preserve"> «Российской газета» от 16.05.2012 №</w:t>
      </w:r>
      <w:r w:rsidRPr="0028060C">
        <w:t xml:space="preserve"> 109</w:t>
      </w:r>
      <w:r>
        <w:t>.</w:t>
      </w:r>
    </w:p>
  </w:footnote>
  <w:footnote w:id="5">
    <w:p w:rsidR="005877E3" w:rsidRDefault="005877E3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30.04.2020.</w:t>
      </w:r>
    </w:p>
  </w:footnote>
  <w:footnote w:id="6">
    <w:p w:rsidR="005877E3" w:rsidRPr="00227BEF" w:rsidRDefault="005877E3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7">
    <w:p w:rsidR="005877E3" w:rsidRPr="00227BEF" w:rsidRDefault="005877E3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C93629">
        <w:rPr>
          <w:rStyle w:val="ab"/>
          <w:rFonts w:ascii="Times New Roman" w:hAnsi="Times New Roman"/>
          <w:sz w:val="20"/>
          <w:szCs w:val="20"/>
        </w:rPr>
        <w:footnoteRef/>
      </w:r>
      <w:r w:rsidRPr="00C93629">
        <w:rPr>
          <w:rFonts w:ascii="Times New Roman" w:hAnsi="Times New Roman"/>
          <w:sz w:val="20"/>
          <w:szCs w:val="20"/>
        </w:rPr>
        <w:t xml:space="preserve"> 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8">
    <w:p w:rsidR="005877E3" w:rsidRDefault="005877E3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  <w:footnote w:id="9">
    <w:p w:rsidR="00E50C5E" w:rsidRDefault="00E50C5E" w:rsidP="00E50C5E">
      <w:pPr>
        <w:pStyle w:val="a9"/>
        <w:jc w:val="both"/>
      </w:pPr>
      <w:r w:rsidRPr="00526B8A">
        <w:rPr>
          <w:rStyle w:val="ab"/>
        </w:rPr>
        <w:footnoteRef/>
      </w:r>
      <w:r w:rsidRPr="00526B8A">
        <w:t xml:space="preserve"> 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органы, предоставляющие государственные и муниципальные услуги, и заявителям с использованием ЕПГУ.</w:t>
      </w:r>
    </w:p>
  </w:footnote>
  <w:footnote w:id="10">
    <w:p w:rsidR="005877E3" w:rsidRDefault="005877E3" w:rsidP="001B70C8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</w:p>
  </w:footnote>
  <w:footnote w:id="11">
    <w:p w:rsidR="005877E3" w:rsidRPr="00EA5C84" w:rsidRDefault="005877E3" w:rsidP="00BA75B2">
      <w:pPr>
        <w:pStyle w:val="a9"/>
      </w:pPr>
      <w:r>
        <w:rPr>
          <w:rStyle w:val="ab"/>
        </w:rPr>
        <w:footnoteRef/>
      </w:r>
      <w:r w:rsidRPr="00E26AE6">
        <w:t xml:space="preserve">В соответствии с требованиями </w:t>
      </w:r>
      <w:proofErr w:type="spellStart"/>
      <w:r w:rsidRPr="00E26AE6">
        <w:t>пп</w:t>
      </w:r>
      <w:proofErr w:type="spellEnd"/>
      <w:r>
        <w:t>.</w:t>
      </w:r>
      <w:r w:rsidRPr="00E26AE6">
        <w:t xml:space="preserve"> 4 п. 4 ст. 9 Федерального закона от 27.07.2006 № 152-ФЗ «О персональных данных»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E3" w:rsidRDefault="005877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5877E3" w:rsidRDefault="005877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E3" w:rsidRDefault="005877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17F6">
      <w:rPr>
        <w:rStyle w:val="a7"/>
        <w:noProof/>
      </w:rPr>
      <w:t>21</w:t>
    </w:r>
    <w:r>
      <w:rPr>
        <w:rStyle w:val="a7"/>
      </w:rPr>
      <w:fldChar w:fldCharType="end"/>
    </w:r>
  </w:p>
  <w:p w:rsidR="005877E3" w:rsidRDefault="00587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2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 w:numId="44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423C"/>
    <w:rsid w:val="000058E6"/>
    <w:rsid w:val="000068AD"/>
    <w:rsid w:val="00007AF3"/>
    <w:rsid w:val="000108BE"/>
    <w:rsid w:val="00011EA3"/>
    <w:rsid w:val="00011EDC"/>
    <w:rsid w:val="00012E17"/>
    <w:rsid w:val="00012FF9"/>
    <w:rsid w:val="000134A8"/>
    <w:rsid w:val="0001418D"/>
    <w:rsid w:val="00014382"/>
    <w:rsid w:val="0001497C"/>
    <w:rsid w:val="000156E1"/>
    <w:rsid w:val="00016A87"/>
    <w:rsid w:val="00016D34"/>
    <w:rsid w:val="00017D2D"/>
    <w:rsid w:val="00020F5E"/>
    <w:rsid w:val="000223B7"/>
    <w:rsid w:val="0002286C"/>
    <w:rsid w:val="000228EA"/>
    <w:rsid w:val="000242E8"/>
    <w:rsid w:val="00025011"/>
    <w:rsid w:val="00025E98"/>
    <w:rsid w:val="00025F95"/>
    <w:rsid w:val="0002762A"/>
    <w:rsid w:val="00030FD4"/>
    <w:rsid w:val="00031CA2"/>
    <w:rsid w:val="000335AB"/>
    <w:rsid w:val="00034827"/>
    <w:rsid w:val="00034A9D"/>
    <w:rsid w:val="00040142"/>
    <w:rsid w:val="00041E11"/>
    <w:rsid w:val="00042C75"/>
    <w:rsid w:val="00044D6D"/>
    <w:rsid w:val="00045F35"/>
    <w:rsid w:val="0005113E"/>
    <w:rsid w:val="000535AF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5D4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97CF0"/>
    <w:rsid w:val="000A1D6D"/>
    <w:rsid w:val="000A373E"/>
    <w:rsid w:val="000A60BE"/>
    <w:rsid w:val="000A7442"/>
    <w:rsid w:val="000A7869"/>
    <w:rsid w:val="000B15C0"/>
    <w:rsid w:val="000B196F"/>
    <w:rsid w:val="000B20CB"/>
    <w:rsid w:val="000B25DF"/>
    <w:rsid w:val="000B72CE"/>
    <w:rsid w:val="000B73E5"/>
    <w:rsid w:val="000B7413"/>
    <w:rsid w:val="000C129E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50BB"/>
    <w:rsid w:val="000D547E"/>
    <w:rsid w:val="000D6135"/>
    <w:rsid w:val="000D6D32"/>
    <w:rsid w:val="000D7FBA"/>
    <w:rsid w:val="000E26DC"/>
    <w:rsid w:val="000E3EC1"/>
    <w:rsid w:val="000E4FFA"/>
    <w:rsid w:val="000E5751"/>
    <w:rsid w:val="000E70CA"/>
    <w:rsid w:val="000F1300"/>
    <w:rsid w:val="000F1363"/>
    <w:rsid w:val="000F4659"/>
    <w:rsid w:val="000F5B16"/>
    <w:rsid w:val="000F7C3F"/>
    <w:rsid w:val="000F7E3D"/>
    <w:rsid w:val="0010202B"/>
    <w:rsid w:val="00102BA5"/>
    <w:rsid w:val="001040E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10A"/>
    <w:rsid w:val="0012188C"/>
    <w:rsid w:val="00121C53"/>
    <w:rsid w:val="00123DE4"/>
    <w:rsid w:val="00126069"/>
    <w:rsid w:val="00126347"/>
    <w:rsid w:val="00127709"/>
    <w:rsid w:val="0013026C"/>
    <w:rsid w:val="00130977"/>
    <w:rsid w:val="00133843"/>
    <w:rsid w:val="001346FB"/>
    <w:rsid w:val="00135D7D"/>
    <w:rsid w:val="0013676B"/>
    <w:rsid w:val="001407FA"/>
    <w:rsid w:val="00140CAA"/>
    <w:rsid w:val="00140D8B"/>
    <w:rsid w:val="0014307E"/>
    <w:rsid w:val="0014338A"/>
    <w:rsid w:val="001436F9"/>
    <w:rsid w:val="00143AAE"/>
    <w:rsid w:val="00144E44"/>
    <w:rsid w:val="00146DB5"/>
    <w:rsid w:val="00147A1A"/>
    <w:rsid w:val="001510A6"/>
    <w:rsid w:val="00151344"/>
    <w:rsid w:val="00151640"/>
    <w:rsid w:val="00152546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0C28"/>
    <w:rsid w:val="0017141B"/>
    <w:rsid w:val="00171CD7"/>
    <w:rsid w:val="00172A7E"/>
    <w:rsid w:val="00172ADA"/>
    <w:rsid w:val="00172B9A"/>
    <w:rsid w:val="001739B1"/>
    <w:rsid w:val="00175D71"/>
    <w:rsid w:val="00175EBF"/>
    <w:rsid w:val="001760CC"/>
    <w:rsid w:val="0017701B"/>
    <w:rsid w:val="001776D4"/>
    <w:rsid w:val="00177CD9"/>
    <w:rsid w:val="0018166B"/>
    <w:rsid w:val="001819EE"/>
    <w:rsid w:val="00182144"/>
    <w:rsid w:val="00182824"/>
    <w:rsid w:val="00183FC7"/>
    <w:rsid w:val="0018400F"/>
    <w:rsid w:val="001844D4"/>
    <w:rsid w:val="001854BC"/>
    <w:rsid w:val="00187F3F"/>
    <w:rsid w:val="00192164"/>
    <w:rsid w:val="001924A4"/>
    <w:rsid w:val="00192659"/>
    <w:rsid w:val="00192AC5"/>
    <w:rsid w:val="00193E81"/>
    <w:rsid w:val="00194629"/>
    <w:rsid w:val="0019490F"/>
    <w:rsid w:val="001958E4"/>
    <w:rsid w:val="00196E12"/>
    <w:rsid w:val="00196E54"/>
    <w:rsid w:val="001A06C6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B5EF7"/>
    <w:rsid w:val="001B70C8"/>
    <w:rsid w:val="001C0AA4"/>
    <w:rsid w:val="001C240E"/>
    <w:rsid w:val="001C32B2"/>
    <w:rsid w:val="001C4374"/>
    <w:rsid w:val="001C442F"/>
    <w:rsid w:val="001C62FA"/>
    <w:rsid w:val="001C7395"/>
    <w:rsid w:val="001C7BD4"/>
    <w:rsid w:val="001D0124"/>
    <w:rsid w:val="001D04EE"/>
    <w:rsid w:val="001D15B4"/>
    <w:rsid w:val="001D20BD"/>
    <w:rsid w:val="001D3126"/>
    <w:rsid w:val="001D7812"/>
    <w:rsid w:val="001D7CF7"/>
    <w:rsid w:val="001E0019"/>
    <w:rsid w:val="001E036C"/>
    <w:rsid w:val="001E16D2"/>
    <w:rsid w:val="001E17F6"/>
    <w:rsid w:val="001E2B5E"/>
    <w:rsid w:val="001E3DC1"/>
    <w:rsid w:val="001E4591"/>
    <w:rsid w:val="001F072F"/>
    <w:rsid w:val="001F0759"/>
    <w:rsid w:val="001F2054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357A"/>
    <w:rsid w:val="0021438F"/>
    <w:rsid w:val="00214BEC"/>
    <w:rsid w:val="002157C4"/>
    <w:rsid w:val="00215B6A"/>
    <w:rsid w:val="0021605D"/>
    <w:rsid w:val="002166D1"/>
    <w:rsid w:val="00216D14"/>
    <w:rsid w:val="00222376"/>
    <w:rsid w:val="002224F1"/>
    <w:rsid w:val="0022370F"/>
    <w:rsid w:val="00223DE2"/>
    <w:rsid w:val="0022558A"/>
    <w:rsid w:val="00227BEF"/>
    <w:rsid w:val="0023263B"/>
    <w:rsid w:val="002352E0"/>
    <w:rsid w:val="0023693F"/>
    <w:rsid w:val="00237142"/>
    <w:rsid w:val="002374FC"/>
    <w:rsid w:val="00244233"/>
    <w:rsid w:val="00247355"/>
    <w:rsid w:val="00250329"/>
    <w:rsid w:val="00252C24"/>
    <w:rsid w:val="00252E66"/>
    <w:rsid w:val="00253C92"/>
    <w:rsid w:val="00255012"/>
    <w:rsid w:val="00255FB9"/>
    <w:rsid w:val="002571CF"/>
    <w:rsid w:val="00260058"/>
    <w:rsid w:val="0026198D"/>
    <w:rsid w:val="0026201E"/>
    <w:rsid w:val="00262C50"/>
    <w:rsid w:val="00264B6E"/>
    <w:rsid w:val="00265850"/>
    <w:rsid w:val="00266E34"/>
    <w:rsid w:val="0027039C"/>
    <w:rsid w:val="00270AA3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060C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4222"/>
    <w:rsid w:val="00297D20"/>
    <w:rsid w:val="002A0D05"/>
    <w:rsid w:val="002A1CBD"/>
    <w:rsid w:val="002A540F"/>
    <w:rsid w:val="002A612A"/>
    <w:rsid w:val="002B0130"/>
    <w:rsid w:val="002B20F0"/>
    <w:rsid w:val="002B2C13"/>
    <w:rsid w:val="002B2F05"/>
    <w:rsid w:val="002B383D"/>
    <w:rsid w:val="002B407F"/>
    <w:rsid w:val="002B4640"/>
    <w:rsid w:val="002B4995"/>
    <w:rsid w:val="002B6D1E"/>
    <w:rsid w:val="002C22A1"/>
    <w:rsid w:val="002C307E"/>
    <w:rsid w:val="002C3E5A"/>
    <w:rsid w:val="002C7AB3"/>
    <w:rsid w:val="002D07BC"/>
    <w:rsid w:val="002D1920"/>
    <w:rsid w:val="002D2478"/>
    <w:rsid w:val="002D275F"/>
    <w:rsid w:val="002D2B8C"/>
    <w:rsid w:val="002D3269"/>
    <w:rsid w:val="002D3AB3"/>
    <w:rsid w:val="002D421F"/>
    <w:rsid w:val="002D56C8"/>
    <w:rsid w:val="002D6247"/>
    <w:rsid w:val="002E0EE2"/>
    <w:rsid w:val="002E140C"/>
    <w:rsid w:val="002E1968"/>
    <w:rsid w:val="002E1A91"/>
    <w:rsid w:val="002E7A1A"/>
    <w:rsid w:val="002F0B5D"/>
    <w:rsid w:val="002F4300"/>
    <w:rsid w:val="002F504F"/>
    <w:rsid w:val="002F7652"/>
    <w:rsid w:val="002F7D8A"/>
    <w:rsid w:val="003032D0"/>
    <w:rsid w:val="0031123C"/>
    <w:rsid w:val="00312F22"/>
    <w:rsid w:val="00313C6E"/>
    <w:rsid w:val="0031434A"/>
    <w:rsid w:val="00314851"/>
    <w:rsid w:val="00315207"/>
    <w:rsid w:val="003165B1"/>
    <w:rsid w:val="003176C1"/>
    <w:rsid w:val="00321644"/>
    <w:rsid w:val="00321AC3"/>
    <w:rsid w:val="003234A8"/>
    <w:rsid w:val="00326622"/>
    <w:rsid w:val="003274CF"/>
    <w:rsid w:val="00331066"/>
    <w:rsid w:val="003310C6"/>
    <w:rsid w:val="003348B0"/>
    <w:rsid w:val="0034205F"/>
    <w:rsid w:val="003438BC"/>
    <w:rsid w:val="00343B85"/>
    <w:rsid w:val="0034405C"/>
    <w:rsid w:val="003452AF"/>
    <w:rsid w:val="00346942"/>
    <w:rsid w:val="00346D47"/>
    <w:rsid w:val="0035007E"/>
    <w:rsid w:val="00350E8F"/>
    <w:rsid w:val="003516B7"/>
    <w:rsid w:val="00352441"/>
    <w:rsid w:val="003531A6"/>
    <w:rsid w:val="00353460"/>
    <w:rsid w:val="003605F1"/>
    <w:rsid w:val="0036145F"/>
    <w:rsid w:val="003626FE"/>
    <w:rsid w:val="003627A5"/>
    <w:rsid w:val="00362D17"/>
    <w:rsid w:val="00364657"/>
    <w:rsid w:val="00365BC4"/>
    <w:rsid w:val="00367F15"/>
    <w:rsid w:val="003704D0"/>
    <w:rsid w:val="00371D14"/>
    <w:rsid w:val="00372B4D"/>
    <w:rsid w:val="003735EF"/>
    <w:rsid w:val="00374A11"/>
    <w:rsid w:val="00377AB9"/>
    <w:rsid w:val="00377C00"/>
    <w:rsid w:val="0038256F"/>
    <w:rsid w:val="00382DC4"/>
    <w:rsid w:val="00383820"/>
    <w:rsid w:val="00386F82"/>
    <w:rsid w:val="00393F5E"/>
    <w:rsid w:val="0039652F"/>
    <w:rsid w:val="00397339"/>
    <w:rsid w:val="003976FB"/>
    <w:rsid w:val="003A039D"/>
    <w:rsid w:val="003A23DC"/>
    <w:rsid w:val="003A5C55"/>
    <w:rsid w:val="003A6ED5"/>
    <w:rsid w:val="003A7307"/>
    <w:rsid w:val="003A7845"/>
    <w:rsid w:val="003A7FBC"/>
    <w:rsid w:val="003B0BA2"/>
    <w:rsid w:val="003B7D33"/>
    <w:rsid w:val="003C06B7"/>
    <w:rsid w:val="003C1C9C"/>
    <w:rsid w:val="003C2260"/>
    <w:rsid w:val="003C277D"/>
    <w:rsid w:val="003C2FF9"/>
    <w:rsid w:val="003C43AB"/>
    <w:rsid w:val="003C6AF2"/>
    <w:rsid w:val="003D1616"/>
    <w:rsid w:val="003D287F"/>
    <w:rsid w:val="003D7A04"/>
    <w:rsid w:val="003E01F8"/>
    <w:rsid w:val="003E07C3"/>
    <w:rsid w:val="003E3488"/>
    <w:rsid w:val="003E56D1"/>
    <w:rsid w:val="003E5A17"/>
    <w:rsid w:val="003E6089"/>
    <w:rsid w:val="003E7BFB"/>
    <w:rsid w:val="003E7FE9"/>
    <w:rsid w:val="003F0566"/>
    <w:rsid w:val="003F1431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6E02"/>
    <w:rsid w:val="0041701C"/>
    <w:rsid w:val="00417025"/>
    <w:rsid w:val="004203CA"/>
    <w:rsid w:val="00420E24"/>
    <w:rsid w:val="0042220F"/>
    <w:rsid w:val="004226E9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748A"/>
    <w:rsid w:val="004374F4"/>
    <w:rsid w:val="004405BE"/>
    <w:rsid w:val="004405D1"/>
    <w:rsid w:val="00440A6F"/>
    <w:rsid w:val="00441034"/>
    <w:rsid w:val="0044286D"/>
    <w:rsid w:val="00443DC9"/>
    <w:rsid w:val="00444578"/>
    <w:rsid w:val="004460B8"/>
    <w:rsid w:val="0044643F"/>
    <w:rsid w:val="00446FB4"/>
    <w:rsid w:val="00450234"/>
    <w:rsid w:val="0045073C"/>
    <w:rsid w:val="00450A0A"/>
    <w:rsid w:val="00450FC4"/>
    <w:rsid w:val="004520AD"/>
    <w:rsid w:val="004521C3"/>
    <w:rsid w:val="004536E3"/>
    <w:rsid w:val="0045719D"/>
    <w:rsid w:val="00457E56"/>
    <w:rsid w:val="004605D3"/>
    <w:rsid w:val="00460936"/>
    <w:rsid w:val="0046097D"/>
    <w:rsid w:val="00463BB8"/>
    <w:rsid w:val="00467414"/>
    <w:rsid w:val="00473996"/>
    <w:rsid w:val="00475565"/>
    <w:rsid w:val="004758DE"/>
    <w:rsid w:val="00476179"/>
    <w:rsid w:val="0048133F"/>
    <w:rsid w:val="00484424"/>
    <w:rsid w:val="00484980"/>
    <w:rsid w:val="0048508A"/>
    <w:rsid w:val="00485E55"/>
    <w:rsid w:val="004868CD"/>
    <w:rsid w:val="0048779F"/>
    <w:rsid w:val="004878EA"/>
    <w:rsid w:val="00490142"/>
    <w:rsid w:val="0049040B"/>
    <w:rsid w:val="00490F8D"/>
    <w:rsid w:val="004920C3"/>
    <w:rsid w:val="0049423A"/>
    <w:rsid w:val="00494434"/>
    <w:rsid w:val="00494B34"/>
    <w:rsid w:val="004A0FE0"/>
    <w:rsid w:val="004A2D2B"/>
    <w:rsid w:val="004A37E4"/>
    <w:rsid w:val="004A6469"/>
    <w:rsid w:val="004A73E2"/>
    <w:rsid w:val="004B016B"/>
    <w:rsid w:val="004B0E86"/>
    <w:rsid w:val="004B6847"/>
    <w:rsid w:val="004C01E3"/>
    <w:rsid w:val="004C0232"/>
    <w:rsid w:val="004C0330"/>
    <w:rsid w:val="004C1081"/>
    <w:rsid w:val="004C2DC4"/>
    <w:rsid w:val="004C5623"/>
    <w:rsid w:val="004C598B"/>
    <w:rsid w:val="004C673D"/>
    <w:rsid w:val="004C68A5"/>
    <w:rsid w:val="004D054A"/>
    <w:rsid w:val="004D0F3E"/>
    <w:rsid w:val="004D1AAA"/>
    <w:rsid w:val="004D4D92"/>
    <w:rsid w:val="004D548E"/>
    <w:rsid w:val="004D5E9B"/>
    <w:rsid w:val="004D5EA1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4F641A"/>
    <w:rsid w:val="005007FB"/>
    <w:rsid w:val="005021D4"/>
    <w:rsid w:val="0050267E"/>
    <w:rsid w:val="00505BE3"/>
    <w:rsid w:val="00506399"/>
    <w:rsid w:val="005118F1"/>
    <w:rsid w:val="0051200A"/>
    <w:rsid w:val="00512C8E"/>
    <w:rsid w:val="005138B4"/>
    <w:rsid w:val="00513B73"/>
    <w:rsid w:val="00514A2F"/>
    <w:rsid w:val="00514BDC"/>
    <w:rsid w:val="0051523B"/>
    <w:rsid w:val="005166C6"/>
    <w:rsid w:val="00517797"/>
    <w:rsid w:val="00520860"/>
    <w:rsid w:val="00524E9F"/>
    <w:rsid w:val="00525072"/>
    <w:rsid w:val="00526B8A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875"/>
    <w:rsid w:val="00542656"/>
    <w:rsid w:val="00545711"/>
    <w:rsid w:val="005468FE"/>
    <w:rsid w:val="00550CD7"/>
    <w:rsid w:val="005513DC"/>
    <w:rsid w:val="00552EC1"/>
    <w:rsid w:val="00553C72"/>
    <w:rsid w:val="00553FFD"/>
    <w:rsid w:val="005554E5"/>
    <w:rsid w:val="0055764D"/>
    <w:rsid w:val="0056196D"/>
    <w:rsid w:val="0056201E"/>
    <w:rsid w:val="0056393C"/>
    <w:rsid w:val="00564C20"/>
    <w:rsid w:val="00565A46"/>
    <w:rsid w:val="005669DC"/>
    <w:rsid w:val="00566C77"/>
    <w:rsid w:val="00575EEB"/>
    <w:rsid w:val="00580FCC"/>
    <w:rsid w:val="005821A2"/>
    <w:rsid w:val="00582D3C"/>
    <w:rsid w:val="00582DD4"/>
    <w:rsid w:val="005830D8"/>
    <w:rsid w:val="005850FA"/>
    <w:rsid w:val="0058562F"/>
    <w:rsid w:val="00585CCE"/>
    <w:rsid w:val="005864E6"/>
    <w:rsid w:val="005877E3"/>
    <w:rsid w:val="00591E43"/>
    <w:rsid w:val="00592E0E"/>
    <w:rsid w:val="005932AD"/>
    <w:rsid w:val="005945A7"/>
    <w:rsid w:val="005946F2"/>
    <w:rsid w:val="00595DAE"/>
    <w:rsid w:val="00596111"/>
    <w:rsid w:val="005967CF"/>
    <w:rsid w:val="005A4111"/>
    <w:rsid w:val="005A5C88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B11"/>
    <w:rsid w:val="005C1BF8"/>
    <w:rsid w:val="005C214D"/>
    <w:rsid w:val="005C3852"/>
    <w:rsid w:val="005C3E96"/>
    <w:rsid w:val="005C432F"/>
    <w:rsid w:val="005C4A36"/>
    <w:rsid w:val="005C54D6"/>
    <w:rsid w:val="005C5804"/>
    <w:rsid w:val="005C5E2D"/>
    <w:rsid w:val="005C72B5"/>
    <w:rsid w:val="005D23E5"/>
    <w:rsid w:val="005D389B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5F5C8F"/>
    <w:rsid w:val="005F6044"/>
    <w:rsid w:val="0060080F"/>
    <w:rsid w:val="00601D63"/>
    <w:rsid w:val="00602804"/>
    <w:rsid w:val="0060308C"/>
    <w:rsid w:val="006038D6"/>
    <w:rsid w:val="00603A96"/>
    <w:rsid w:val="00604A4A"/>
    <w:rsid w:val="0060500A"/>
    <w:rsid w:val="00610DEB"/>
    <w:rsid w:val="00611EB9"/>
    <w:rsid w:val="00612049"/>
    <w:rsid w:val="006140BE"/>
    <w:rsid w:val="00614D2F"/>
    <w:rsid w:val="0061662D"/>
    <w:rsid w:val="0061742B"/>
    <w:rsid w:val="00620A84"/>
    <w:rsid w:val="00621F1E"/>
    <w:rsid w:val="0062593D"/>
    <w:rsid w:val="00626454"/>
    <w:rsid w:val="00626DD7"/>
    <w:rsid w:val="0062761F"/>
    <w:rsid w:val="00631398"/>
    <w:rsid w:val="00631D60"/>
    <w:rsid w:val="00633814"/>
    <w:rsid w:val="006343A6"/>
    <w:rsid w:val="006365F6"/>
    <w:rsid w:val="00636D1F"/>
    <w:rsid w:val="00637581"/>
    <w:rsid w:val="00637D00"/>
    <w:rsid w:val="00640787"/>
    <w:rsid w:val="00640B0D"/>
    <w:rsid w:val="00640C5D"/>
    <w:rsid w:val="006411FD"/>
    <w:rsid w:val="0064285B"/>
    <w:rsid w:val="00642C10"/>
    <w:rsid w:val="00644E32"/>
    <w:rsid w:val="00646CD5"/>
    <w:rsid w:val="0064712A"/>
    <w:rsid w:val="00650448"/>
    <w:rsid w:val="0065124A"/>
    <w:rsid w:val="00651A38"/>
    <w:rsid w:val="00652D78"/>
    <w:rsid w:val="006549AA"/>
    <w:rsid w:val="00654BFB"/>
    <w:rsid w:val="00657747"/>
    <w:rsid w:val="00661B5E"/>
    <w:rsid w:val="0066363B"/>
    <w:rsid w:val="00663856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4B97"/>
    <w:rsid w:val="006862E3"/>
    <w:rsid w:val="006868E2"/>
    <w:rsid w:val="00687CFA"/>
    <w:rsid w:val="00690CD7"/>
    <w:rsid w:val="006913F5"/>
    <w:rsid w:val="00691531"/>
    <w:rsid w:val="00692713"/>
    <w:rsid w:val="00692ED2"/>
    <w:rsid w:val="00695449"/>
    <w:rsid w:val="00695B1B"/>
    <w:rsid w:val="00697671"/>
    <w:rsid w:val="006A19A5"/>
    <w:rsid w:val="006A2E47"/>
    <w:rsid w:val="006A4498"/>
    <w:rsid w:val="006A6776"/>
    <w:rsid w:val="006A6A37"/>
    <w:rsid w:val="006B05A0"/>
    <w:rsid w:val="006B0BF2"/>
    <w:rsid w:val="006B2112"/>
    <w:rsid w:val="006B3302"/>
    <w:rsid w:val="006B36B8"/>
    <w:rsid w:val="006B4F5C"/>
    <w:rsid w:val="006B60BC"/>
    <w:rsid w:val="006B73FA"/>
    <w:rsid w:val="006B777C"/>
    <w:rsid w:val="006B7794"/>
    <w:rsid w:val="006C201A"/>
    <w:rsid w:val="006C430D"/>
    <w:rsid w:val="006C59A4"/>
    <w:rsid w:val="006C60D0"/>
    <w:rsid w:val="006C69BF"/>
    <w:rsid w:val="006C7232"/>
    <w:rsid w:val="006D613A"/>
    <w:rsid w:val="006E0E4E"/>
    <w:rsid w:val="006E2459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5CDC"/>
    <w:rsid w:val="006F60CA"/>
    <w:rsid w:val="00700E63"/>
    <w:rsid w:val="00701D4D"/>
    <w:rsid w:val="00703962"/>
    <w:rsid w:val="00704A8D"/>
    <w:rsid w:val="00704D5D"/>
    <w:rsid w:val="007075AD"/>
    <w:rsid w:val="00710BB5"/>
    <w:rsid w:val="00710BE2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FD5"/>
    <w:rsid w:val="007172CE"/>
    <w:rsid w:val="007176C4"/>
    <w:rsid w:val="007202BB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456B7"/>
    <w:rsid w:val="00750E6D"/>
    <w:rsid w:val="0075108E"/>
    <w:rsid w:val="0075115D"/>
    <w:rsid w:val="00751CB7"/>
    <w:rsid w:val="00752E10"/>
    <w:rsid w:val="00753C05"/>
    <w:rsid w:val="0075446C"/>
    <w:rsid w:val="00756912"/>
    <w:rsid w:val="00756BCB"/>
    <w:rsid w:val="00757545"/>
    <w:rsid w:val="0076280C"/>
    <w:rsid w:val="00763E65"/>
    <w:rsid w:val="00765CDA"/>
    <w:rsid w:val="007661A0"/>
    <w:rsid w:val="00766630"/>
    <w:rsid w:val="00766F09"/>
    <w:rsid w:val="007706F6"/>
    <w:rsid w:val="00774338"/>
    <w:rsid w:val="00774642"/>
    <w:rsid w:val="007758EB"/>
    <w:rsid w:val="007775E9"/>
    <w:rsid w:val="00780D54"/>
    <w:rsid w:val="007853DC"/>
    <w:rsid w:val="007875D9"/>
    <w:rsid w:val="0079007C"/>
    <w:rsid w:val="00790DD7"/>
    <w:rsid w:val="00790DDC"/>
    <w:rsid w:val="00791787"/>
    <w:rsid w:val="007919D9"/>
    <w:rsid w:val="00791C5F"/>
    <w:rsid w:val="00791E48"/>
    <w:rsid w:val="00795F70"/>
    <w:rsid w:val="007974E7"/>
    <w:rsid w:val="007A0E0C"/>
    <w:rsid w:val="007A0E6A"/>
    <w:rsid w:val="007A2373"/>
    <w:rsid w:val="007A2408"/>
    <w:rsid w:val="007A26F6"/>
    <w:rsid w:val="007A5A4C"/>
    <w:rsid w:val="007B00BB"/>
    <w:rsid w:val="007B0390"/>
    <w:rsid w:val="007B070D"/>
    <w:rsid w:val="007B1634"/>
    <w:rsid w:val="007B16C0"/>
    <w:rsid w:val="007B65C4"/>
    <w:rsid w:val="007B6DA0"/>
    <w:rsid w:val="007C02AA"/>
    <w:rsid w:val="007C0A33"/>
    <w:rsid w:val="007C29EA"/>
    <w:rsid w:val="007C2BA7"/>
    <w:rsid w:val="007C3D86"/>
    <w:rsid w:val="007C4560"/>
    <w:rsid w:val="007C5297"/>
    <w:rsid w:val="007C7878"/>
    <w:rsid w:val="007D1EAC"/>
    <w:rsid w:val="007D2E99"/>
    <w:rsid w:val="007D43E4"/>
    <w:rsid w:val="007D4B57"/>
    <w:rsid w:val="007D6478"/>
    <w:rsid w:val="007D6EB5"/>
    <w:rsid w:val="007D76B4"/>
    <w:rsid w:val="007D7D3B"/>
    <w:rsid w:val="007E0B8C"/>
    <w:rsid w:val="007E0EB5"/>
    <w:rsid w:val="007E2CDB"/>
    <w:rsid w:val="007E326A"/>
    <w:rsid w:val="007E648C"/>
    <w:rsid w:val="007F1277"/>
    <w:rsid w:val="007F2D63"/>
    <w:rsid w:val="007F35FC"/>
    <w:rsid w:val="007F5F82"/>
    <w:rsid w:val="008006FE"/>
    <w:rsid w:val="008025AE"/>
    <w:rsid w:val="00802684"/>
    <w:rsid w:val="00803CF4"/>
    <w:rsid w:val="00804CFE"/>
    <w:rsid w:val="00806DE8"/>
    <w:rsid w:val="008108D3"/>
    <w:rsid w:val="008111DB"/>
    <w:rsid w:val="0081407D"/>
    <w:rsid w:val="008144BA"/>
    <w:rsid w:val="00814952"/>
    <w:rsid w:val="008169F0"/>
    <w:rsid w:val="008224B8"/>
    <w:rsid w:val="008236C0"/>
    <w:rsid w:val="008252FC"/>
    <w:rsid w:val="0082680B"/>
    <w:rsid w:val="00826B79"/>
    <w:rsid w:val="00831582"/>
    <w:rsid w:val="00831E09"/>
    <w:rsid w:val="00831F9A"/>
    <w:rsid w:val="0083252E"/>
    <w:rsid w:val="00833A84"/>
    <w:rsid w:val="00834DEA"/>
    <w:rsid w:val="0083503A"/>
    <w:rsid w:val="0083535C"/>
    <w:rsid w:val="008356DB"/>
    <w:rsid w:val="00836013"/>
    <w:rsid w:val="00836BC1"/>
    <w:rsid w:val="008374A8"/>
    <w:rsid w:val="008421F3"/>
    <w:rsid w:val="00842666"/>
    <w:rsid w:val="00842EB3"/>
    <w:rsid w:val="00843115"/>
    <w:rsid w:val="0084372E"/>
    <w:rsid w:val="00846910"/>
    <w:rsid w:val="00851CE9"/>
    <w:rsid w:val="00852050"/>
    <w:rsid w:val="00854E8B"/>
    <w:rsid w:val="008568ED"/>
    <w:rsid w:val="008617E6"/>
    <w:rsid w:val="00862026"/>
    <w:rsid w:val="00862066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16C7"/>
    <w:rsid w:val="0087274B"/>
    <w:rsid w:val="00873A2B"/>
    <w:rsid w:val="00873A6E"/>
    <w:rsid w:val="00873EF5"/>
    <w:rsid w:val="00874420"/>
    <w:rsid w:val="00874E52"/>
    <w:rsid w:val="00874F89"/>
    <w:rsid w:val="008751FA"/>
    <w:rsid w:val="00876DD7"/>
    <w:rsid w:val="0088014D"/>
    <w:rsid w:val="00881107"/>
    <w:rsid w:val="008811CA"/>
    <w:rsid w:val="00881C9F"/>
    <w:rsid w:val="008830AC"/>
    <w:rsid w:val="00883B03"/>
    <w:rsid w:val="00883B73"/>
    <w:rsid w:val="00884848"/>
    <w:rsid w:val="00884A7F"/>
    <w:rsid w:val="00885BA1"/>
    <w:rsid w:val="0089098E"/>
    <w:rsid w:val="008914CF"/>
    <w:rsid w:val="008920B6"/>
    <w:rsid w:val="008944D6"/>
    <w:rsid w:val="0089743D"/>
    <w:rsid w:val="00897612"/>
    <w:rsid w:val="00897FA6"/>
    <w:rsid w:val="008A2DDB"/>
    <w:rsid w:val="008A2E0F"/>
    <w:rsid w:val="008A3ED8"/>
    <w:rsid w:val="008A4B7B"/>
    <w:rsid w:val="008A4FAB"/>
    <w:rsid w:val="008A6439"/>
    <w:rsid w:val="008A6DC5"/>
    <w:rsid w:val="008A7480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25"/>
    <w:rsid w:val="008D37E0"/>
    <w:rsid w:val="008D5620"/>
    <w:rsid w:val="008E0886"/>
    <w:rsid w:val="008E0E8E"/>
    <w:rsid w:val="008E1781"/>
    <w:rsid w:val="008E2F7E"/>
    <w:rsid w:val="008E5001"/>
    <w:rsid w:val="008E5942"/>
    <w:rsid w:val="008E61CF"/>
    <w:rsid w:val="008E68FB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14"/>
    <w:rsid w:val="00907DAA"/>
    <w:rsid w:val="0091213D"/>
    <w:rsid w:val="00912321"/>
    <w:rsid w:val="00912B94"/>
    <w:rsid w:val="00913C8C"/>
    <w:rsid w:val="009176D3"/>
    <w:rsid w:val="00917951"/>
    <w:rsid w:val="00920E9A"/>
    <w:rsid w:val="00921411"/>
    <w:rsid w:val="00921572"/>
    <w:rsid w:val="00922410"/>
    <w:rsid w:val="009226D9"/>
    <w:rsid w:val="00922A7E"/>
    <w:rsid w:val="00923148"/>
    <w:rsid w:val="00926E87"/>
    <w:rsid w:val="009273EE"/>
    <w:rsid w:val="009311D3"/>
    <w:rsid w:val="009316CA"/>
    <w:rsid w:val="0093192B"/>
    <w:rsid w:val="009323FB"/>
    <w:rsid w:val="00940DE0"/>
    <w:rsid w:val="009416C9"/>
    <w:rsid w:val="00945254"/>
    <w:rsid w:val="00945806"/>
    <w:rsid w:val="00945EEF"/>
    <w:rsid w:val="00947BD8"/>
    <w:rsid w:val="00950634"/>
    <w:rsid w:val="00950EAB"/>
    <w:rsid w:val="009516F6"/>
    <w:rsid w:val="00951907"/>
    <w:rsid w:val="00952C17"/>
    <w:rsid w:val="0095595C"/>
    <w:rsid w:val="00957118"/>
    <w:rsid w:val="009572CD"/>
    <w:rsid w:val="00961E0B"/>
    <w:rsid w:val="009651C8"/>
    <w:rsid w:val="0096547F"/>
    <w:rsid w:val="0096631E"/>
    <w:rsid w:val="00970E56"/>
    <w:rsid w:val="00974ABC"/>
    <w:rsid w:val="00977F81"/>
    <w:rsid w:val="00981959"/>
    <w:rsid w:val="0098212E"/>
    <w:rsid w:val="009824A6"/>
    <w:rsid w:val="0098254D"/>
    <w:rsid w:val="00983777"/>
    <w:rsid w:val="00983B29"/>
    <w:rsid w:val="0098495F"/>
    <w:rsid w:val="0098774A"/>
    <w:rsid w:val="009903AE"/>
    <w:rsid w:val="0099234B"/>
    <w:rsid w:val="00993F8B"/>
    <w:rsid w:val="00996342"/>
    <w:rsid w:val="00997815"/>
    <w:rsid w:val="00997E1B"/>
    <w:rsid w:val="009A15B2"/>
    <w:rsid w:val="009A29FA"/>
    <w:rsid w:val="009A3F3E"/>
    <w:rsid w:val="009A534C"/>
    <w:rsid w:val="009A56B8"/>
    <w:rsid w:val="009B1BE0"/>
    <w:rsid w:val="009B2722"/>
    <w:rsid w:val="009B3EF1"/>
    <w:rsid w:val="009B5A1A"/>
    <w:rsid w:val="009B7234"/>
    <w:rsid w:val="009C1A66"/>
    <w:rsid w:val="009C22E4"/>
    <w:rsid w:val="009C2509"/>
    <w:rsid w:val="009C2C7E"/>
    <w:rsid w:val="009C3346"/>
    <w:rsid w:val="009C4FD6"/>
    <w:rsid w:val="009C56E3"/>
    <w:rsid w:val="009C66AB"/>
    <w:rsid w:val="009C740B"/>
    <w:rsid w:val="009D0236"/>
    <w:rsid w:val="009D0869"/>
    <w:rsid w:val="009D13A6"/>
    <w:rsid w:val="009D2DC2"/>
    <w:rsid w:val="009D45EF"/>
    <w:rsid w:val="009D4D8A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9F76F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68EC"/>
    <w:rsid w:val="00A170D1"/>
    <w:rsid w:val="00A170D9"/>
    <w:rsid w:val="00A17547"/>
    <w:rsid w:val="00A179E2"/>
    <w:rsid w:val="00A17D98"/>
    <w:rsid w:val="00A21026"/>
    <w:rsid w:val="00A217FF"/>
    <w:rsid w:val="00A22CAB"/>
    <w:rsid w:val="00A237A6"/>
    <w:rsid w:val="00A238D9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890"/>
    <w:rsid w:val="00A519DD"/>
    <w:rsid w:val="00A51C65"/>
    <w:rsid w:val="00A529D3"/>
    <w:rsid w:val="00A53F0B"/>
    <w:rsid w:val="00A554D7"/>
    <w:rsid w:val="00A56816"/>
    <w:rsid w:val="00A6205D"/>
    <w:rsid w:val="00A62EE3"/>
    <w:rsid w:val="00A632AD"/>
    <w:rsid w:val="00A654B2"/>
    <w:rsid w:val="00A65C19"/>
    <w:rsid w:val="00A65DCB"/>
    <w:rsid w:val="00A65FD4"/>
    <w:rsid w:val="00A66632"/>
    <w:rsid w:val="00A67F5B"/>
    <w:rsid w:val="00A708F0"/>
    <w:rsid w:val="00A72584"/>
    <w:rsid w:val="00A74FDB"/>
    <w:rsid w:val="00A75359"/>
    <w:rsid w:val="00A75E17"/>
    <w:rsid w:val="00A75F1A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6D84"/>
    <w:rsid w:val="00A97FE7"/>
    <w:rsid w:val="00AA2F1E"/>
    <w:rsid w:val="00AA3370"/>
    <w:rsid w:val="00AA33A0"/>
    <w:rsid w:val="00AA3FD4"/>
    <w:rsid w:val="00AA4D42"/>
    <w:rsid w:val="00AA7312"/>
    <w:rsid w:val="00AA7D47"/>
    <w:rsid w:val="00AA7F0C"/>
    <w:rsid w:val="00AB32E6"/>
    <w:rsid w:val="00AB3CB3"/>
    <w:rsid w:val="00AB6298"/>
    <w:rsid w:val="00AB635B"/>
    <w:rsid w:val="00AB6C4D"/>
    <w:rsid w:val="00AC2282"/>
    <w:rsid w:val="00AC3FA5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145"/>
    <w:rsid w:val="00AE222C"/>
    <w:rsid w:val="00AE48E4"/>
    <w:rsid w:val="00AE511B"/>
    <w:rsid w:val="00AE6B1B"/>
    <w:rsid w:val="00AE7073"/>
    <w:rsid w:val="00AE70AD"/>
    <w:rsid w:val="00AE7323"/>
    <w:rsid w:val="00AF2D1C"/>
    <w:rsid w:val="00AF3269"/>
    <w:rsid w:val="00AF3F54"/>
    <w:rsid w:val="00AF6120"/>
    <w:rsid w:val="00AF6EB4"/>
    <w:rsid w:val="00AF7EA9"/>
    <w:rsid w:val="00AF7F5C"/>
    <w:rsid w:val="00B006C0"/>
    <w:rsid w:val="00B0453D"/>
    <w:rsid w:val="00B050A7"/>
    <w:rsid w:val="00B0623A"/>
    <w:rsid w:val="00B07CFF"/>
    <w:rsid w:val="00B07D3C"/>
    <w:rsid w:val="00B07F7E"/>
    <w:rsid w:val="00B12CA0"/>
    <w:rsid w:val="00B1471C"/>
    <w:rsid w:val="00B162D1"/>
    <w:rsid w:val="00B16BA9"/>
    <w:rsid w:val="00B17D1E"/>
    <w:rsid w:val="00B20750"/>
    <w:rsid w:val="00B24F53"/>
    <w:rsid w:val="00B270A6"/>
    <w:rsid w:val="00B31411"/>
    <w:rsid w:val="00B340D4"/>
    <w:rsid w:val="00B35D80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500C2"/>
    <w:rsid w:val="00B57C94"/>
    <w:rsid w:val="00B61BD0"/>
    <w:rsid w:val="00B62E8F"/>
    <w:rsid w:val="00B639F9"/>
    <w:rsid w:val="00B63FDA"/>
    <w:rsid w:val="00B64AC4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82629"/>
    <w:rsid w:val="00B827AF"/>
    <w:rsid w:val="00B858CF"/>
    <w:rsid w:val="00B85997"/>
    <w:rsid w:val="00B85E44"/>
    <w:rsid w:val="00B86237"/>
    <w:rsid w:val="00B8738B"/>
    <w:rsid w:val="00B900A7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226"/>
    <w:rsid w:val="00BA75B2"/>
    <w:rsid w:val="00BA7EB5"/>
    <w:rsid w:val="00BB0BF2"/>
    <w:rsid w:val="00BB1E89"/>
    <w:rsid w:val="00BB2A5C"/>
    <w:rsid w:val="00BB2F23"/>
    <w:rsid w:val="00BB3F71"/>
    <w:rsid w:val="00BB4DE3"/>
    <w:rsid w:val="00BC1949"/>
    <w:rsid w:val="00BC1D13"/>
    <w:rsid w:val="00BC303B"/>
    <w:rsid w:val="00BC30CA"/>
    <w:rsid w:val="00BC43BC"/>
    <w:rsid w:val="00BC61CE"/>
    <w:rsid w:val="00BC706D"/>
    <w:rsid w:val="00BC70C8"/>
    <w:rsid w:val="00BD1DF3"/>
    <w:rsid w:val="00BD28A8"/>
    <w:rsid w:val="00BD2FE8"/>
    <w:rsid w:val="00BD3993"/>
    <w:rsid w:val="00BD46F1"/>
    <w:rsid w:val="00BD4B7B"/>
    <w:rsid w:val="00BE021F"/>
    <w:rsid w:val="00BE1AC5"/>
    <w:rsid w:val="00BE23EA"/>
    <w:rsid w:val="00BE2F0C"/>
    <w:rsid w:val="00BE39E0"/>
    <w:rsid w:val="00BE62F7"/>
    <w:rsid w:val="00BE6D0B"/>
    <w:rsid w:val="00BE713B"/>
    <w:rsid w:val="00BF1D7B"/>
    <w:rsid w:val="00C025A0"/>
    <w:rsid w:val="00C039D4"/>
    <w:rsid w:val="00C060C2"/>
    <w:rsid w:val="00C060DF"/>
    <w:rsid w:val="00C06C12"/>
    <w:rsid w:val="00C06EA9"/>
    <w:rsid w:val="00C11A23"/>
    <w:rsid w:val="00C11BFC"/>
    <w:rsid w:val="00C15A83"/>
    <w:rsid w:val="00C17D30"/>
    <w:rsid w:val="00C21D99"/>
    <w:rsid w:val="00C21E1E"/>
    <w:rsid w:val="00C22183"/>
    <w:rsid w:val="00C2523E"/>
    <w:rsid w:val="00C252ED"/>
    <w:rsid w:val="00C2701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77A"/>
    <w:rsid w:val="00C66D9A"/>
    <w:rsid w:val="00C672AD"/>
    <w:rsid w:val="00C67AC4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F73"/>
    <w:rsid w:val="00C9325E"/>
    <w:rsid w:val="00C93629"/>
    <w:rsid w:val="00C968DF"/>
    <w:rsid w:val="00CA0EF6"/>
    <w:rsid w:val="00CA1396"/>
    <w:rsid w:val="00CA2472"/>
    <w:rsid w:val="00CA36B2"/>
    <w:rsid w:val="00CA5051"/>
    <w:rsid w:val="00CA5E49"/>
    <w:rsid w:val="00CA6288"/>
    <w:rsid w:val="00CB038A"/>
    <w:rsid w:val="00CB0939"/>
    <w:rsid w:val="00CB1B32"/>
    <w:rsid w:val="00CB2EE9"/>
    <w:rsid w:val="00CB46A0"/>
    <w:rsid w:val="00CB4C6E"/>
    <w:rsid w:val="00CB565F"/>
    <w:rsid w:val="00CB6B1E"/>
    <w:rsid w:val="00CC02CE"/>
    <w:rsid w:val="00CC3ADB"/>
    <w:rsid w:val="00CC4CC0"/>
    <w:rsid w:val="00CC518F"/>
    <w:rsid w:val="00CC5993"/>
    <w:rsid w:val="00CC6124"/>
    <w:rsid w:val="00CC7431"/>
    <w:rsid w:val="00CD5A9C"/>
    <w:rsid w:val="00CD5CD6"/>
    <w:rsid w:val="00CE12C5"/>
    <w:rsid w:val="00CE18FE"/>
    <w:rsid w:val="00CE1FE5"/>
    <w:rsid w:val="00CE2676"/>
    <w:rsid w:val="00CE2916"/>
    <w:rsid w:val="00CE54F5"/>
    <w:rsid w:val="00CE5840"/>
    <w:rsid w:val="00CE69F5"/>
    <w:rsid w:val="00CE7E39"/>
    <w:rsid w:val="00CF14D6"/>
    <w:rsid w:val="00CF2B29"/>
    <w:rsid w:val="00CF6AEA"/>
    <w:rsid w:val="00D00F10"/>
    <w:rsid w:val="00D02D30"/>
    <w:rsid w:val="00D03115"/>
    <w:rsid w:val="00D035C2"/>
    <w:rsid w:val="00D0512A"/>
    <w:rsid w:val="00D060FF"/>
    <w:rsid w:val="00D06520"/>
    <w:rsid w:val="00D13839"/>
    <w:rsid w:val="00D20698"/>
    <w:rsid w:val="00D238A7"/>
    <w:rsid w:val="00D24100"/>
    <w:rsid w:val="00D2425C"/>
    <w:rsid w:val="00D24A77"/>
    <w:rsid w:val="00D24C92"/>
    <w:rsid w:val="00D25836"/>
    <w:rsid w:val="00D25A99"/>
    <w:rsid w:val="00D3176A"/>
    <w:rsid w:val="00D31B13"/>
    <w:rsid w:val="00D328D1"/>
    <w:rsid w:val="00D33DC7"/>
    <w:rsid w:val="00D36D95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3A68"/>
    <w:rsid w:val="00D54C98"/>
    <w:rsid w:val="00D56CE2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8129F"/>
    <w:rsid w:val="00D81997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A029B"/>
    <w:rsid w:val="00DA035B"/>
    <w:rsid w:val="00DA2B1B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4540"/>
    <w:rsid w:val="00DD6785"/>
    <w:rsid w:val="00DD6C58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E"/>
    <w:rsid w:val="00DF3185"/>
    <w:rsid w:val="00DF53A8"/>
    <w:rsid w:val="00DF5659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14F"/>
    <w:rsid w:val="00E03E0B"/>
    <w:rsid w:val="00E0418D"/>
    <w:rsid w:val="00E04FE4"/>
    <w:rsid w:val="00E0575B"/>
    <w:rsid w:val="00E06889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0861"/>
    <w:rsid w:val="00E20B24"/>
    <w:rsid w:val="00E215B3"/>
    <w:rsid w:val="00E2194F"/>
    <w:rsid w:val="00E226FF"/>
    <w:rsid w:val="00E227CA"/>
    <w:rsid w:val="00E23D1E"/>
    <w:rsid w:val="00E25013"/>
    <w:rsid w:val="00E27218"/>
    <w:rsid w:val="00E2752A"/>
    <w:rsid w:val="00E31458"/>
    <w:rsid w:val="00E3240D"/>
    <w:rsid w:val="00E32C66"/>
    <w:rsid w:val="00E3399A"/>
    <w:rsid w:val="00E34CF5"/>
    <w:rsid w:val="00E37437"/>
    <w:rsid w:val="00E4046C"/>
    <w:rsid w:val="00E40AFF"/>
    <w:rsid w:val="00E40BE6"/>
    <w:rsid w:val="00E418E6"/>
    <w:rsid w:val="00E4239F"/>
    <w:rsid w:val="00E43A8D"/>
    <w:rsid w:val="00E44E54"/>
    <w:rsid w:val="00E45A53"/>
    <w:rsid w:val="00E46C0A"/>
    <w:rsid w:val="00E506E6"/>
    <w:rsid w:val="00E50C5E"/>
    <w:rsid w:val="00E520E6"/>
    <w:rsid w:val="00E52BA8"/>
    <w:rsid w:val="00E52FC4"/>
    <w:rsid w:val="00E5308E"/>
    <w:rsid w:val="00E57689"/>
    <w:rsid w:val="00E57B8F"/>
    <w:rsid w:val="00E57F75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1B27"/>
    <w:rsid w:val="00E728BD"/>
    <w:rsid w:val="00E73607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853"/>
    <w:rsid w:val="00EB0CF5"/>
    <w:rsid w:val="00EB1ECA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5674"/>
    <w:rsid w:val="00EE5CD8"/>
    <w:rsid w:val="00EF0D5C"/>
    <w:rsid w:val="00EF163F"/>
    <w:rsid w:val="00EF23DC"/>
    <w:rsid w:val="00EF2BA8"/>
    <w:rsid w:val="00EF2E70"/>
    <w:rsid w:val="00EF38B1"/>
    <w:rsid w:val="00EF6A4B"/>
    <w:rsid w:val="00EF6F4C"/>
    <w:rsid w:val="00EF7774"/>
    <w:rsid w:val="00F00268"/>
    <w:rsid w:val="00F0102E"/>
    <w:rsid w:val="00F0133B"/>
    <w:rsid w:val="00F01409"/>
    <w:rsid w:val="00F05C66"/>
    <w:rsid w:val="00F06262"/>
    <w:rsid w:val="00F10014"/>
    <w:rsid w:val="00F117B4"/>
    <w:rsid w:val="00F12701"/>
    <w:rsid w:val="00F136C4"/>
    <w:rsid w:val="00F139A5"/>
    <w:rsid w:val="00F14618"/>
    <w:rsid w:val="00F1509C"/>
    <w:rsid w:val="00F151C3"/>
    <w:rsid w:val="00F15A66"/>
    <w:rsid w:val="00F16080"/>
    <w:rsid w:val="00F16A78"/>
    <w:rsid w:val="00F228EB"/>
    <w:rsid w:val="00F238B8"/>
    <w:rsid w:val="00F244A0"/>
    <w:rsid w:val="00F25394"/>
    <w:rsid w:val="00F26169"/>
    <w:rsid w:val="00F269EE"/>
    <w:rsid w:val="00F274D1"/>
    <w:rsid w:val="00F3015B"/>
    <w:rsid w:val="00F30431"/>
    <w:rsid w:val="00F313BC"/>
    <w:rsid w:val="00F32BC9"/>
    <w:rsid w:val="00F33487"/>
    <w:rsid w:val="00F33D78"/>
    <w:rsid w:val="00F3441E"/>
    <w:rsid w:val="00F34C6C"/>
    <w:rsid w:val="00F34FE6"/>
    <w:rsid w:val="00F35815"/>
    <w:rsid w:val="00F35852"/>
    <w:rsid w:val="00F361BB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54D98"/>
    <w:rsid w:val="00F56815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0ECF"/>
    <w:rsid w:val="00F82D79"/>
    <w:rsid w:val="00F85285"/>
    <w:rsid w:val="00F86347"/>
    <w:rsid w:val="00F875FF"/>
    <w:rsid w:val="00F87B76"/>
    <w:rsid w:val="00F90893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B62F9"/>
    <w:rsid w:val="00FB6DA1"/>
    <w:rsid w:val="00FC1965"/>
    <w:rsid w:val="00FC3FA8"/>
    <w:rsid w:val="00FC4E1E"/>
    <w:rsid w:val="00FC5456"/>
    <w:rsid w:val="00FD4904"/>
    <w:rsid w:val="00FD51B4"/>
    <w:rsid w:val="00FD5351"/>
    <w:rsid w:val="00FD5BAB"/>
    <w:rsid w:val="00FE07ED"/>
    <w:rsid w:val="00FE1A12"/>
    <w:rsid w:val="00FE3828"/>
    <w:rsid w:val="00FE3DF0"/>
    <w:rsid w:val="00FE557B"/>
    <w:rsid w:val="00FE7C11"/>
    <w:rsid w:val="00FF1FFA"/>
    <w:rsid w:val="00FF322E"/>
    <w:rsid w:val="00FF3ECD"/>
    <w:rsid w:val="00FF503A"/>
    <w:rsid w:val="00FF58B0"/>
    <w:rsid w:val="00FF6A96"/>
    <w:rsid w:val="00FF732D"/>
    <w:rsid w:val="00FF7820"/>
    <w:rsid w:val="00FF7A32"/>
    <w:rsid w:val="00FF7B23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docId w15:val="{C13AFB3E-D54C-4E73-A95A-335F955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A4"/>
  </w:style>
  <w:style w:type="character" w:styleId="a8">
    <w:name w:val="Hyperlink"/>
    <w:rsid w:val="001924A4"/>
    <w:rPr>
      <w:color w:val="000080"/>
      <w:u w:val="single"/>
    </w:rPr>
  </w:style>
  <w:style w:type="paragraph" w:styleId="a9">
    <w:name w:val="footnote text"/>
    <w:aliases w:val=" Знак"/>
    <w:basedOn w:val="a"/>
    <w:link w:val="aa"/>
    <w:rsid w:val="001924A4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rsid w:val="001924A4"/>
  </w:style>
  <w:style w:type="character" w:styleId="ab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c">
    <w:name w:val="Body Text Indent"/>
    <w:basedOn w:val="a"/>
    <w:link w:val="ad"/>
    <w:rsid w:val="001924A4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1924A4"/>
    <w:rPr>
      <w:sz w:val="28"/>
      <w:szCs w:val="28"/>
    </w:rPr>
  </w:style>
  <w:style w:type="character" w:customStyle="1" w:styleId="ae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1924A4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</w:rPr>
  </w:style>
  <w:style w:type="character" w:customStyle="1" w:styleId="afb">
    <w:name w:val="Название Знак"/>
    <w:link w:val="afa"/>
    <w:rsid w:val="001E4591"/>
    <w:rPr>
      <w:sz w:val="32"/>
      <w:lang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link w:val="afc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39"/>
    <w:rsid w:val="00BA7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F24E3C28068BE95567D01D3DAEE5A99630D528D473BD44AD6DFBF7F72F33205C925A67816q7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@gov-murman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5F5230E0BE19023CD7AAA76D1461B628C2C0211F2315028162B1905787B53AA96C55FF7DDACA1E24997D0F0505B6C9A9BBB12D4p3s6M" TargetMode="External"/><Relationship Id="rId14" Type="http://schemas.openxmlformats.org/officeDocument/2006/relationships/hyperlink" Target="mailto:sport@gov-murman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1F46-6471-4870-8A82-998A301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8172</Words>
  <Characters>46584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54647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9</cp:revision>
  <cp:lastPrinted>2021-05-25T08:54:00Z</cp:lastPrinted>
  <dcterms:created xsi:type="dcterms:W3CDTF">2022-06-14T09:06:00Z</dcterms:created>
  <dcterms:modified xsi:type="dcterms:W3CDTF">2023-01-30T11:50:00Z</dcterms:modified>
</cp:coreProperties>
</file>