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Pr="00A955DA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55D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955DA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граждан</w:t>
      </w:r>
    </w:p>
    <w:p w:rsidR="007E4529" w:rsidRPr="00A955DA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712" w:rsidRPr="00A955DA">
        <w:rPr>
          <w:rFonts w:ascii="Times New Roman" w:hAnsi="Times New Roman" w:cs="Times New Roman"/>
          <w:b/>
          <w:sz w:val="28"/>
          <w:szCs w:val="28"/>
        </w:rPr>
        <w:t>Министерстве спорта и молодежной политики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</w:t>
      </w:r>
    </w:p>
    <w:p w:rsidR="007E4529" w:rsidRPr="00A955DA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D5A33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CE" w:rsidRPr="00A955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6ECE" w:rsidRPr="00A955DA">
        <w:rPr>
          <w:rFonts w:ascii="Times New Roman" w:hAnsi="Times New Roman" w:cs="Times New Roman"/>
          <w:b/>
          <w:sz w:val="28"/>
          <w:szCs w:val="28"/>
        </w:rPr>
        <w:t>20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Pr="00A955DA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8381F" w:rsidRPr="00A955DA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D6CBE" w:rsidRPr="00A955DA">
        <w:rPr>
          <w:rFonts w:ascii="Times New Roman" w:hAnsi="Times New Roman" w:cs="Times New Roman"/>
          <w:b/>
          <w:sz w:val="28"/>
          <w:szCs w:val="28"/>
        </w:rPr>
        <w:t>-</w:t>
      </w:r>
      <w:r w:rsidR="00AF59F4" w:rsidRPr="00A955DA">
        <w:rPr>
          <w:rFonts w:ascii="Times New Roman" w:hAnsi="Times New Roman" w:cs="Times New Roman"/>
          <w:b/>
          <w:sz w:val="28"/>
          <w:szCs w:val="28"/>
        </w:rPr>
        <w:t>декабрь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6819" w:rsidRPr="00A955DA">
        <w:rPr>
          <w:rFonts w:ascii="Times New Roman" w:hAnsi="Times New Roman" w:cs="Times New Roman"/>
          <w:b/>
          <w:sz w:val="28"/>
          <w:szCs w:val="28"/>
        </w:rPr>
        <w:t>20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955DA">
        <w:rPr>
          <w:rFonts w:ascii="Times New Roman" w:hAnsi="Times New Roman" w:cs="Times New Roman"/>
          <w:sz w:val="28"/>
          <w:szCs w:val="28"/>
        </w:rPr>
        <w:t xml:space="preserve"> в </w:t>
      </w:r>
      <w:r w:rsidR="002D0F72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="00554683" w:rsidRPr="00A955DA">
        <w:rPr>
          <w:rFonts w:ascii="Times New Roman" w:hAnsi="Times New Roman" w:cs="Times New Roman"/>
          <w:sz w:val="28"/>
          <w:szCs w:val="28"/>
        </w:rPr>
        <w:t xml:space="preserve"> спорта и молодежной политики </w:t>
      </w:r>
      <w:r w:rsidRPr="00A955DA">
        <w:rPr>
          <w:rFonts w:ascii="Times New Roman" w:hAnsi="Times New Roman" w:cs="Times New Roman"/>
          <w:sz w:val="28"/>
          <w:szCs w:val="28"/>
        </w:rPr>
        <w:t xml:space="preserve">Мурманской области поступило </w:t>
      </w:r>
      <w:r w:rsidR="005C787A" w:rsidRPr="00A955DA">
        <w:rPr>
          <w:rFonts w:ascii="Times New Roman" w:hAnsi="Times New Roman" w:cs="Times New Roman"/>
          <w:b/>
          <w:sz w:val="28"/>
          <w:szCs w:val="28"/>
        </w:rPr>
        <w:t>62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5C787A" w:rsidRPr="00A955DA">
        <w:rPr>
          <w:rFonts w:ascii="Times New Roman" w:hAnsi="Times New Roman" w:cs="Times New Roman"/>
          <w:b/>
          <w:sz w:val="28"/>
          <w:szCs w:val="28"/>
        </w:rPr>
        <w:t>я</w:t>
      </w:r>
      <w:r w:rsidRPr="00A955DA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 w:rsidRPr="00A955DA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A955DA"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461FC5" w:rsidRPr="00A955DA" w:rsidRDefault="00461FC5" w:rsidP="0046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- 1 обращение поступило от </w:t>
      </w:r>
      <w:r w:rsidR="00381B1E" w:rsidRPr="00A955DA">
        <w:rPr>
          <w:rFonts w:ascii="Times New Roman" w:hAnsi="Times New Roman" w:cs="Times New Roman"/>
          <w:sz w:val="28"/>
          <w:szCs w:val="28"/>
        </w:rPr>
        <w:t>председателя</w:t>
      </w:r>
      <w:r w:rsidRPr="00A955DA">
        <w:rPr>
          <w:rFonts w:ascii="Times New Roman" w:hAnsi="Times New Roman" w:cs="Times New Roman"/>
          <w:sz w:val="28"/>
          <w:szCs w:val="28"/>
        </w:rPr>
        <w:t xml:space="preserve"> Мурманской областной Думы;</w:t>
      </w:r>
    </w:p>
    <w:p w:rsidR="008A0910" w:rsidRPr="00A955DA" w:rsidRDefault="008A0910" w:rsidP="0046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- 1 обращение поступило от </w:t>
      </w:r>
      <w:r w:rsidRPr="00A955DA">
        <w:rPr>
          <w:rFonts w:ascii="Times New Roman" w:hAnsi="Times New Roman" w:cs="Times New Roman"/>
          <w:sz w:val="28"/>
          <w:szCs w:val="28"/>
        </w:rPr>
        <w:t>депутата</w:t>
      </w:r>
      <w:r w:rsidRPr="00A955DA">
        <w:rPr>
          <w:rFonts w:ascii="Times New Roman" w:hAnsi="Times New Roman" w:cs="Times New Roman"/>
          <w:sz w:val="28"/>
          <w:szCs w:val="28"/>
        </w:rPr>
        <w:t xml:space="preserve"> Мурманской областной Думы</w:t>
      </w:r>
      <w:r w:rsidR="00F41640">
        <w:rPr>
          <w:rFonts w:ascii="Times New Roman" w:hAnsi="Times New Roman" w:cs="Times New Roman"/>
          <w:sz w:val="28"/>
          <w:szCs w:val="28"/>
        </w:rPr>
        <w:t>;</w:t>
      </w:r>
    </w:p>
    <w:p w:rsidR="00C80666" w:rsidRPr="00A955DA" w:rsidRDefault="00C80666" w:rsidP="00C8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- </w:t>
      </w:r>
      <w:r w:rsidR="006F224D" w:rsidRPr="00A955DA">
        <w:rPr>
          <w:rFonts w:ascii="Times New Roman" w:hAnsi="Times New Roman" w:cs="Times New Roman"/>
          <w:sz w:val="28"/>
          <w:szCs w:val="28"/>
        </w:rPr>
        <w:t>1</w:t>
      </w:r>
      <w:r w:rsidRPr="00A955D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224D" w:rsidRPr="00A955DA">
        <w:rPr>
          <w:rFonts w:ascii="Times New Roman" w:hAnsi="Times New Roman" w:cs="Times New Roman"/>
          <w:sz w:val="28"/>
          <w:szCs w:val="28"/>
        </w:rPr>
        <w:t>е</w:t>
      </w:r>
      <w:r w:rsidRPr="00A955DA"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6913FC" w:rsidRPr="00A955DA">
        <w:rPr>
          <w:rFonts w:ascii="Times New Roman" w:hAnsi="Times New Roman" w:cs="Times New Roman"/>
          <w:sz w:val="28"/>
          <w:szCs w:val="28"/>
        </w:rPr>
        <w:t>Прокуратуры Мурманской области</w:t>
      </w:r>
      <w:r w:rsidRPr="00A955DA">
        <w:rPr>
          <w:rFonts w:ascii="Times New Roman" w:hAnsi="Times New Roman" w:cs="Times New Roman"/>
          <w:sz w:val="28"/>
          <w:szCs w:val="28"/>
        </w:rPr>
        <w:t>;</w:t>
      </w:r>
    </w:p>
    <w:p w:rsidR="00C21802" w:rsidRPr="00A955DA" w:rsidRDefault="004A5F28" w:rsidP="00C2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- </w:t>
      </w:r>
      <w:r w:rsidR="002D20A3" w:rsidRPr="00A955DA">
        <w:rPr>
          <w:rFonts w:ascii="Times New Roman" w:hAnsi="Times New Roman" w:cs="Times New Roman"/>
          <w:sz w:val="28"/>
          <w:szCs w:val="28"/>
        </w:rPr>
        <w:t>2</w:t>
      </w:r>
      <w:r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C21802" w:rsidRPr="00A955DA">
        <w:rPr>
          <w:rFonts w:ascii="Times New Roman" w:hAnsi="Times New Roman" w:cs="Times New Roman"/>
          <w:sz w:val="28"/>
          <w:szCs w:val="28"/>
        </w:rPr>
        <w:t>обращени</w:t>
      </w:r>
      <w:r w:rsidR="002D20A3" w:rsidRPr="00A955DA">
        <w:rPr>
          <w:rFonts w:ascii="Times New Roman" w:hAnsi="Times New Roman" w:cs="Times New Roman"/>
          <w:sz w:val="28"/>
          <w:szCs w:val="28"/>
        </w:rPr>
        <w:t>я</w:t>
      </w:r>
      <w:r w:rsidR="00C21802" w:rsidRPr="00A955DA">
        <w:rPr>
          <w:rFonts w:ascii="Times New Roman" w:hAnsi="Times New Roman" w:cs="Times New Roman"/>
          <w:sz w:val="28"/>
          <w:szCs w:val="28"/>
        </w:rPr>
        <w:t xml:space="preserve"> поступило от Министерства культуры Мурманской области;</w:t>
      </w:r>
    </w:p>
    <w:p w:rsidR="007360E7" w:rsidRPr="00A955DA" w:rsidRDefault="007360E7" w:rsidP="00736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- </w:t>
      </w:r>
      <w:r w:rsidR="00A02C55" w:rsidRPr="00A955DA">
        <w:rPr>
          <w:rFonts w:ascii="Times New Roman" w:hAnsi="Times New Roman" w:cs="Times New Roman"/>
          <w:sz w:val="28"/>
          <w:szCs w:val="28"/>
        </w:rPr>
        <w:t>1</w:t>
      </w:r>
      <w:r w:rsidRPr="00A955D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2C55" w:rsidRPr="00A955DA">
        <w:rPr>
          <w:rFonts w:ascii="Times New Roman" w:hAnsi="Times New Roman" w:cs="Times New Roman"/>
          <w:sz w:val="28"/>
          <w:szCs w:val="28"/>
        </w:rPr>
        <w:t>е</w:t>
      </w:r>
      <w:r w:rsidRPr="00A955DA">
        <w:rPr>
          <w:rFonts w:ascii="Times New Roman" w:hAnsi="Times New Roman" w:cs="Times New Roman"/>
          <w:sz w:val="28"/>
          <w:szCs w:val="28"/>
        </w:rPr>
        <w:t xml:space="preserve"> поступило от Министерства </w:t>
      </w:r>
      <w:r w:rsidRPr="00A955DA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A955DA">
        <w:rPr>
          <w:rFonts w:ascii="Times New Roman" w:hAnsi="Times New Roman" w:cs="Times New Roman"/>
          <w:sz w:val="28"/>
          <w:szCs w:val="28"/>
        </w:rPr>
        <w:t xml:space="preserve"> Мурманской области;</w:t>
      </w:r>
    </w:p>
    <w:p w:rsidR="00296715" w:rsidRPr="00A955DA" w:rsidRDefault="00296715" w:rsidP="0029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5DA">
        <w:rPr>
          <w:rFonts w:ascii="Times New Roman" w:hAnsi="Times New Roman" w:cs="Times New Roman"/>
          <w:sz w:val="28"/>
          <w:szCs w:val="28"/>
        </w:rPr>
        <w:t xml:space="preserve">- </w:t>
      </w:r>
      <w:r w:rsidR="00E91626" w:rsidRPr="00A955DA">
        <w:rPr>
          <w:rFonts w:ascii="Times New Roman" w:hAnsi="Times New Roman" w:cs="Times New Roman"/>
          <w:sz w:val="28"/>
          <w:szCs w:val="28"/>
        </w:rPr>
        <w:t>1</w:t>
      </w:r>
      <w:r w:rsidRPr="00A955D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1626" w:rsidRPr="00A955DA">
        <w:rPr>
          <w:rFonts w:ascii="Times New Roman" w:hAnsi="Times New Roman" w:cs="Times New Roman"/>
          <w:sz w:val="28"/>
          <w:szCs w:val="28"/>
        </w:rPr>
        <w:t>е</w:t>
      </w:r>
      <w:r w:rsidRPr="00A955DA">
        <w:rPr>
          <w:rFonts w:ascii="Times New Roman" w:hAnsi="Times New Roman" w:cs="Times New Roman"/>
          <w:sz w:val="28"/>
          <w:szCs w:val="28"/>
        </w:rPr>
        <w:t xml:space="preserve"> поступило от Администрации г. Мурманска;</w:t>
      </w:r>
    </w:p>
    <w:p w:rsidR="00783929" w:rsidRPr="00A955DA" w:rsidRDefault="001C4F81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-</w:t>
      </w:r>
      <w:r w:rsidR="009436AD" w:rsidRPr="00A955DA">
        <w:rPr>
          <w:rFonts w:ascii="Times New Roman" w:hAnsi="Times New Roman" w:cs="Times New Roman"/>
          <w:sz w:val="28"/>
          <w:szCs w:val="28"/>
        </w:rPr>
        <w:t>52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1D084F" w:rsidRPr="00A955DA">
        <w:rPr>
          <w:rFonts w:ascii="Times New Roman" w:hAnsi="Times New Roman" w:cs="Times New Roman"/>
          <w:sz w:val="28"/>
          <w:szCs w:val="28"/>
        </w:rPr>
        <w:t>обращени</w:t>
      </w:r>
      <w:r w:rsidR="009436AD" w:rsidRPr="00A955DA">
        <w:rPr>
          <w:rFonts w:ascii="Times New Roman" w:hAnsi="Times New Roman" w:cs="Times New Roman"/>
          <w:sz w:val="28"/>
          <w:szCs w:val="28"/>
        </w:rPr>
        <w:t>я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53A49" w:rsidRPr="00A955DA">
        <w:rPr>
          <w:rFonts w:ascii="Times New Roman" w:hAnsi="Times New Roman" w:cs="Times New Roman"/>
          <w:sz w:val="28"/>
          <w:szCs w:val="28"/>
        </w:rPr>
        <w:t>о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Pr="00A955DA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</w:t>
      </w:r>
      <w:r w:rsidR="00F43AF1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Pr="00A955DA">
        <w:rPr>
          <w:rFonts w:ascii="Times New Roman" w:hAnsi="Times New Roman" w:cs="Times New Roman"/>
          <w:sz w:val="28"/>
          <w:szCs w:val="28"/>
        </w:rPr>
        <w:t xml:space="preserve">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</w:t>
      </w:r>
    </w:p>
    <w:p w:rsidR="006A4B60" w:rsidRPr="00A955DA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Т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B152AC" w:rsidRPr="00A955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BB46BC" w:rsidRPr="00A955DA">
        <w:rPr>
          <w:rFonts w:ascii="Times New Roman" w:hAnsi="Times New Roman" w:cs="Times New Roman"/>
          <w:sz w:val="28"/>
          <w:szCs w:val="28"/>
        </w:rPr>
        <w:t>20</w:t>
      </w:r>
      <w:r w:rsidR="00D01211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7E5970" w:rsidRPr="00A955DA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A955DA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4665" w:type="dxa"/>
          </w:tcPr>
          <w:p w:rsidR="00237EF3" w:rsidRPr="00A955DA" w:rsidRDefault="00286FD1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Доступность физической культуры и спорта</w:t>
            </w:r>
          </w:p>
        </w:tc>
        <w:tc>
          <w:tcPr>
            <w:tcW w:w="4665" w:type="dxa"/>
          </w:tcPr>
          <w:p w:rsidR="00237EF3" w:rsidRPr="00A955DA" w:rsidRDefault="00286FD1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финансовое обеспечение в сфере физической культуры и спорта</w:t>
            </w:r>
          </w:p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F34939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1A50" w:rsidRPr="00A955DA" w:rsidTr="00DD2962">
        <w:tc>
          <w:tcPr>
            <w:tcW w:w="4680" w:type="dxa"/>
          </w:tcPr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школ</w:t>
            </w:r>
          </w:p>
        </w:tc>
        <w:tc>
          <w:tcPr>
            <w:tcW w:w="4665" w:type="dxa"/>
          </w:tcPr>
          <w:p w:rsidR="00541A50" w:rsidRPr="00A955DA" w:rsidRDefault="00D80A91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7EF3" w:rsidRPr="00A955DA" w:rsidTr="00DD2962">
        <w:tc>
          <w:tcPr>
            <w:tcW w:w="4680" w:type="dxa"/>
          </w:tcPr>
          <w:p w:rsidR="006E2B98" w:rsidRPr="00A955DA" w:rsidRDefault="006E2B98" w:rsidP="006E2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</w:t>
            </w:r>
          </w:p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595CC5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978" w:rsidRPr="00A955DA" w:rsidTr="00DD2962">
        <w:tc>
          <w:tcPr>
            <w:tcW w:w="4680" w:type="dxa"/>
          </w:tcPr>
          <w:p w:rsidR="00840978" w:rsidRPr="00A955DA" w:rsidRDefault="00840978" w:rsidP="006E2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работников сферы физической культуры и спорта</w:t>
            </w:r>
          </w:p>
        </w:tc>
        <w:tc>
          <w:tcPr>
            <w:tcW w:w="4665" w:type="dxa"/>
          </w:tcPr>
          <w:p w:rsidR="00840978" w:rsidRPr="00A955DA" w:rsidRDefault="00840978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мероприятий</w:t>
            </w:r>
          </w:p>
        </w:tc>
        <w:tc>
          <w:tcPr>
            <w:tcW w:w="4665" w:type="dxa"/>
          </w:tcPr>
          <w:p w:rsidR="00237EF3" w:rsidRPr="00A955DA" w:rsidRDefault="00180465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447C46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условий и мест для детского отдыха и досуга</w:t>
            </w:r>
            <w:r w:rsidR="0045778C" w:rsidRPr="00A95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(детских и спортивных площадок)</w:t>
            </w:r>
          </w:p>
        </w:tc>
        <w:tc>
          <w:tcPr>
            <w:tcW w:w="4665" w:type="dxa"/>
          </w:tcPr>
          <w:p w:rsidR="00237EF3" w:rsidRPr="00A955DA" w:rsidRDefault="00D97F8C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A45D87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665" w:type="dxa"/>
          </w:tcPr>
          <w:p w:rsidR="00237EF3" w:rsidRPr="00A955DA" w:rsidRDefault="00D97F8C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Дни воинской славы и памятные даты Ро</w:t>
            </w:r>
            <w:r w:rsidR="00746A6D" w:rsidRPr="00A955DA">
              <w:rPr>
                <w:rFonts w:ascii="Times New Roman" w:hAnsi="Times New Roman" w:cs="Times New Roman"/>
                <w:sz w:val="28"/>
                <w:szCs w:val="28"/>
              </w:rPr>
              <w:t>ссии. Патриотическое воспитание</w:t>
            </w:r>
          </w:p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D97F8C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01D6" w:rsidRPr="00A955DA" w:rsidTr="00DD2962">
        <w:tc>
          <w:tcPr>
            <w:tcW w:w="4680" w:type="dxa"/>
          </w:tcPr>
          <w:p w:rsidR="00BC27B9" w:rsidRPr="00A955DA" w:rsidRDefault="00BC27B9" w:rsidP="00A1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Увековечивание памяти выдающи</w:t>
            </w:r>
            <w:r w:rsidR="00746A6D" w:rsidRPr="00A955DA">
              <w:rPr>
                <w:rFonts w:ascii="Times New Roman" w:hAnsi="Times New Roman" w:cs="Times New Roman"/>
                <w:sz w:val="28"/>
                <w:szCs w:val="28"/>
              </w:rPr>
              <w:t>хся людей, исторических событий</w:t>
            </w:r>
          </w:p>
          <w:p w:rsidR="00A101D6" w:rsidRPr="00A955DA" w:rsidRDefault="00746A6D" w:rsidP="00A1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Присвоение имен</w:t>
            </w:r>
          </w:p>
        </w:tc>
        <w:tc>
          <w:tcPr>
            <w:tcW w:w="4665" w:type="dxa"/>
          </w:tcPr>
          <w:p w:rsidR="00A101D6" w:rsidRPr="00A955DA" w:rsidRDefault="008B07D4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36CE" w:rsidRPr="00A955DA" w:rsidTr="00DD2962">
        <w:tc>
          <w:tcPr>
            <w:tcW w:w="4680" w:type="dxa"/>
          </w:tcPr>
          <w:p w:rsidR="004136CE" w:rsidRPr="00A955DA" w:rsidRDefault="008E7AF4" w:rsidP="00A1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Памятники войнам, воинские захоронения, мемориалы</w:t>
            </w:r>
          </w:p>
        </w:tc>
        <w:tc>
          <w:tcPr>
            <w:tcW w:w="4665" w:type="dxa"/>
          </w:tcPr>
          <w:p w:rsidR="004136CE" w:rsidRPr="00A955DA" w:rsidRDefault="00B94B09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30AE" w:rsidRPr="00A955DA" w:rsidTr="00DD2962">
        <w:tc>
          <w:tcPr>
            <w:tcW w:w="4680" w:type="dxa"/>
          </w:tcPr>
          <w:p w:rsidR="00D730AE" w:rsidRPr="00A955DA" w:rsidRDefault="00D730AE" w:rsidP="00A1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 xml:space="preserve">Несанкционированная свалка мусора, </w:t>
            </w:r>
            <w:proofErr w:type="spellStart"/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биоотходы</w:t>
            </w:r>
            <w:proofErr w:type="spellEnd"/>
          </w:p>
        </w:tc>
        <w:tc>
          <w:tcPr>
            <w:tcW w:w="4665" w:type="dxa"/>
          </w:tcPr>
          <w:p w:rsidR="00D730AE" w:rsidRPr="00A955DA" w:rsidRDefault="00D730AE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6478" w:rsidRPr="00A955DA" w:rsidTr="00DD2962">
        <w:tc>
          <w:tcPr>
            <w:tcW w:w="4680" w:type="dxa"/>
          </w:tcPr>
          <w:p w:rsidR="00B16478" w:rsidRPr="00A955DA" w:rsidRDefault="00B16478" w:rsidP="00A10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Осуществление санитарно-карантинного контроля</w:t>
            </w:r>
          </w:p>
        </w:tc>
        <w:tc>
          <w:tcPr>
            <w:tcW w:w="4665" w:type="dxa"/>
          </w:tcPr>
          <w:p w:rsidR="00B16478" w:rsidRPr="00A955DA" w:rsidRDefault="00F93037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4B60" w:rsidRPr="00A955DA" w:rsidRDefault="006A4B60" w:rsidP="0086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B60" w:rsidRPr="00A955DA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6F" w:rsidRDefault="006F546F" w:rsidP="00837952">
      <w:pPr>
        <w:spacing w:after="0" w:line="240" w:lineRule="auto"/>
      </w:pPr>
      <w:r>
        <w:separator/>
      </w:r>
    </w:p>
  </w:endnote>
  <w:endnote w:type="continuationSeparator" w:id="0">
    <w:p w:rsidR="006F546F" w:rsidRDefault="006F546F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E4012F" w:rsidRDefault="00837952" w:rsidP="00E401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6F" w:rsidRDefault="006F546F" w:rsidP="00837952">
      <w:pPr>
        <w:spacing w:after="0" w:line="240" w:lineRule="auto"/>
      </w:pPr>
      <w:r>
        <w:separator/>
      </w:r>
    </w:p>
  </w:footnote>
  <w:footnote w:type="continuationSeparator" w:id="0">
    <w:p w:rsidR="006F546F" w:rsidRDefault="006F546F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75FAC"/>
    <w:rsid w:val="00076D02"/>
    <w:rsid w:val="000B4000"/>
    <w:rsid w:val="000E61C8"/>
    <w:rsid w:val="000E6BEB"/>
    <w:rsid w:val="000F4A65"/>
    <w:rsid w:val="000F77E6"/>
    <w:rsid w:val="000F7B23"/>
    <w:rsid w:val="001702C4"/>
    <w:rsid w:val="001761C2"/>
    <w:rsid w:val="00180465"/>
    <w:rsid w:val="00183BE2"/>
    <w:rsid w:val="001B35FE"/>
    <w:rsid w:val="001B5A6C"/>
    <w:rsid w:val="001C0AD2"/>
    <w:rsid w:val="001C4F81"/>
    <w:rsid w:val="001C7C6E"/>
    <w:rsid w:val="001D084F"/>
    <w:rsid w:val="001D390D"/>
    <w:rsid w:val="001D4414"/>
    <w:rsid w:val="001D5832"/>
    <w:rsid w:val="001D5A33"/>
    <w:rsid w:val="001D6507"/>
    <w:rsid w:val="00204F2B"/>
    <w:rsid w:val="00233569"/>
    <w:rsid w:val="00237EF3"/>
    <w:rsid w:val="0025195D"/>
    <w:rsid w:val="00257158"/>
    <w:rsid w:val="002729DB"/>
    <w:rsid w:val="00286FD1"/>
    <w:rsid w:val="00294E22"/>
    <w:rsid w:val="00296715"/>
    <w:rsid w:val="002B10C7"/>
    <w:rsid w:val="002B5E57"/>
    <w:rsid w:val="002D0F72"/>
    <w:rsid w:val="002D20A3"/>
    <w:rsid w:val="002E08A6"/>
    <w:rsid w:val="002F3A9C"/>
    <w:rsid w:val="003230E8"/>
    <w:rsid w:val="00327344"/>
    <w:rsid w:val="0033101F"/>
    <w:rsid w:val="00335E68"/>
    <w:rsid w:val="00347CE9"/>
    <w:rsid w:val="00381B1E"/>
    <w:rsid w:val="00386401"/>
    <w:rsid w:val="003C0054"/>
    <w:rsid w:val="003E0B14"/>
    <w:rsid w:val="004136CE"/>
    <w:rsid w:val="004274C1"/>
    <w:rsid w:val="00444C70"/>
    <w:rsid w:val="00447C46"/>
    <w:rsid w:val="0045469D"/>
    <w:rsid w:val="0045778C"/>
    <w:rsid w:val="00461AAF"/>
    <w:rsid w:val="00461FC5"/>
    <w:rsid w:val="00472259"/>
    <w:rsid w:val="0048145A"/>
    <w:rsid w:val="0048315B"/>
    <w:rsid w:val="0049144E"/>
    <w:rsid w:val="004A5F28"/>
    <w:rsid w:val="004A691A"/>
    <w:rsid w:val="004D0482"/>
    <w:rsid w:val="004D270E"/>
    <w:rsid w:val="004E379F"/>
    <w:rsid w:val="00502857"/>
    <w:rsid w:val="0051673C"/>
    <w:rsid w:val="00541A50"/>
    <w:rsid w:val="005451AC"/>
    <w:rsid w:val="00554683"/>
    <w:rsid w:val="00555A4E"/>
    <w:rsid w:val="005628EF"/>
    <w:rsid w:val="00565928"/>
    <w:rsid w:val="005776C8"/>
    <w:rsid w:val="0058381F"/>
    <w:rsid w:val="00595CC5"/>
    <w:rsid w:val="005B5CF0"/>
    <w:rsid w:val="005C787A"/>
    <w:rsid w:val="005D6CBE"/>
    <w:rsid w:val="005D7F7E"/>
    <w:rsid w:val="00600FBB"/>
    <w:rsid w:val="00601997"/>
    <w:rsid w:val="00641F63"/>
    <w:rsid w:val="00644A63"/>
    <w:rsid w:val="0064658B"/>
    <w:rsid w:val="00656D9E"/>
    <w:rsid w:val="00690631"/>
    <w:rsid w:val="006913FC"/>
    <w:rsid w:val="00693496"/>
    <w:rsid w:val="00697529"/>
    <w:rsid w:val="006A4B60"/>
    <w:rsid w:val="006B7DF7"/>
    <w:rsid w:val="006E2B98"/>
    <w:rsid w:val="006F224D"/>
    <w:rsid w:val="006F546F"/>
    <w:rsid w:val="00703DDA"/>
    <w:rsid w:val="00716819"/>
    <w:rsid w:val="007360E7"/>
    <w:rsid w:val="00746A6D"/>
    <w:rsid w:val="00753A49"/>
    <w:rsid w:val="00783929"/>
    <w:rsid w:val="007E4529"/>
    <w:rsid w:val="007E5970"/>
    <w:rsid w:val="007E7BD6"/>
    <w:rsid w:val="00822C3F"/>
    <w:rsid w:val="008315EA"/>
    <w:rsid w:val="00837952"/>
    <w:rsid w:val="00840978"/>
    <w:rsid w:val="00850352"/>
    <w:rsid w:val="00854F52"/>
    <w:rsid w:val="00864571"/>
    <w:rsid w:val="0088123E"/>
    <w:rsid w:val="008832CC"/>
    <w:rsid w:val="008A0910"/>
    <w:rsid w:val="008B07D4"/>
    <w:rsid w:val="008C3AAF"/>
    <w:rsid w:val="008E1B4F"/>
    <w:rsid w:val="008E7AF4"/>
    <w:rsid w:val="008E7D9D"/>
    <w:rsid w:val="0090491C"/>
    <w:rsid w:val="009436AD"/>
    <w:rsid w:val="00951FC6"/>
    <w:rsid w:val="00966B5E"/>
    <w:rsid w:val="00981F2D"/>
    <w:rsid w:val="00985D66"/>
    <w:rsid w:val="009A6E84"/>
    <w:rsid w:val="009B5F89"/>
    <w:rsid w:val="00A02C55"/>
    <w:rsid w:val="00A101D6"/>
    <w:rsid w:val="00A17E67"/>
    <w:rsid w:val="00A33CF4"/>
    <w:rsid w:val="00A45D63"/>
    <w:rsid w:val="00A45D87"/>
    <w:rsid w:val="00A55479"/>
    <w:rsid w:val="00A955DA"/>
    <w:rsid w:val="00AB3036"/>
    <w:rsid w:val="00AC304E"/>
    <w:rsid w:val="00AC6CC3"/>
    <w:rsid w:val="00AF59F4"/>
    <w:rsid w:val="00B13F94"/>
    <w:rsid w:val="00B152AC"/>
    <w:rsid w:val="00B16478"/>
    <w:rsid w:val="00B540AB"/>
    <w:rsid w:val="00B66F3A"/>
    <w:rsid w:val="00B67EF1"/>
    <w:rsid w:val="00B71FD2"/>
    <w:rsid w:val="00B734CF"/>
    <w:rsid w:val="00B94B09"/>
    <w:rsid w:val="00BA0FF6"/>
    <w:rsid w:val="00BB46BC"/>
    <w:rsid w:val="00BB4CC1"/>
    <w:rsid w:val="00BB6CB0"/>
    <w:rsid w:val="00BC27B9"/>
    <w:rsid w:val="00BD0B55"/>
    <w:rsid w:val="00BD245C"/>
    <w:rsid w:val="00BD36D1"/>
    <w:rsid w:val="00BE1712"/>
    <w:rsid w:val="00C10B6F"/>
    <w:rsid w:val="00C16278"/>
    <w:rsid w:val="00C214D5"/>
    <w:rsid w:val="00C21802"/>
    <w:rsid w:val="00C334FF"/>
    <w:rsid w:val="00C40531"/>
    <w:rsid w:val="00C57356"/>
    <w:rsid w:val="00C623F8"/>
    <w:rsid w:val="00C80666"/>
    <w:rsid w:val="00C94A9B"/>
    <w:rsid w:val="00CD248E"/>
    <w:rsid w:val="00CD256D"/>
    <w:rsid w:val="00CE1FA0"/>
    <w:rsid w:val="00CE76F9"/>
    <w:rsid w:val="00D01211"/>
    <w:rsid w:val="00D35A7C"/>
    <w:rsid w:val="00D46C4E"/>
    <w:rsid w:val="00D47C32"/>
    <w:rsid w:val="00D57987"/>
    <w:rsid w:val="00D61D6E"/>
    <w:rsid w:val="00D730AE"/>
    <w:rsid w:val="00D73213"/>
    <w:rsid w:val="00D80A91"/>
    <w:rsid w:val="00D96E25"/>
    <w:rsid w:val="00D97F8C"/>
    <w:rsid w:val="00DB2653"/>
    <w:rsid w:val="00DD0AD0"/>
    <w:rsid w:val="00DD74A2"/>
    <w:rsid w:val="00E0323C"/>
    <w:rsid w:val="00E151BB"/>
    <w:rsid w:val="00E36ECE"/>
    <w:rsid w:val="00E4012F"/>
    <w:rsid w:val="00E44A33"/>
    <w:rsid w:val="00E543EE"/>
    <w:rsid w:val="00E71F72"/>
    <w:rsid w:val="00E91626"/>
    <w:rsid w:val="00E953F8"/>
    <w:rsid w:val="00EA656A"/>
    <w:rsid w:val="00EA70DC"/>
    <w:rsid w:val="00EB40DD"/>
    <w:rsid w:val="00EB7305"/>
    <w:rsid w:val="00EC3005"/>
    <w:rsid w:val="00F02141"/>
    <w:rsid w:val="00F07E73"/>
    <w:rsid w:val="00F1393B"/>
    <w:rsid w:val="00F34939"/>
    <w:rsid w:val="00F41640"/>
    <w:rsid w:val="00F423BC"/>
    <w:rsid w:val="00F43AF1"/>
    <w:rsid w:val="00F675CE"/>
    <w:rsid w:val="00F71417"/>
    <w:rsid w:val="00F76B19"/>
    <w:rsid w:val="00F77C29"/>
    <w:rsid w:val="00F93037"/>
    <w:rsid w:val="00FC6697"/>
    <w:rsid w:val="00FE0624"/>
    <w:rsid w:val="00FE0D69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AA8E-C5A6-46BB-A72B-B370C184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Приемная комитета по ФК и спорту</cp:lastModifiedBy>
  <cp:revision>210</cp:revision>
  <cp:lastPrinted>2016-04-18T13:43:00Z</cp:lastPrinted>
  <dcterms:created xsi:type="dcterms:W3CDTF">2019-01-28T13:58:00Z</dcterms:created>
  <dcterms:modified xsi:type="dcterms:W3CDTF">2021-01-15T17:07:00Z</dcterms:modified>
</cp:coreProperties>
</file>