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B4856" w14:textId="77777777" w:rsidR="00854E09" w:rsidRPr="00C759CB" w:rsidRDefault="00854E09" w:rsidP="00D84B1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9"/>
        <w:gridCol w:w="5021"/>
      </w:tblGrid>
      <w:tr w:rsidR="00D84B13" w:rsidRPr="00D67A37" w14:paraId="473B733A" w14:textId="77777777" w:rsidTr="00B57D5C">
        <w:tc>
          <w:tcPr>
            <w:tcW w:w="4787" w:type="dxa"/>
          </w:tcPr>
          <w:p w14:paraId="611CA0C4" w14:textId="77777777" w:rsidR="00D84B13" w:rsidRPr="00D67A37" w:rsidRDefault="00D84B13" w:rsidP="00B57D5C">
            <w:pPr>
              <w:rPr>
                <w:b/>
              </w:rPr>
            </w:pPr>
            <w:r w:rsidRPr="00D67A37">
              <w:rPr>
                <w:b/>
              </w:rPr>
              <w:t xml:space="preserve">У Т В Е </w:t>
            </w:r>
            <w:proofErr w:type="gramStart"/>
            <w:r w:rsidRPr="00D67A37">
              <w:rPr>
                <w:b/>
              </w:rPr>
              <w:t>Р</w:t>
            </w:r>
            <w:proofErr w:type="gramEnd"/>
            <w:r w:rsidRPr="00D67A37">
              <w:rPr>
                <w:b/>
              </w:rPr>
              <w:t xml:space="preserve"> Ж Д А Ю</w:t>
            </w:r>
          </w:p>
          <w:p w14:paraId="22506329" w14:textId="77777777" w:rsidR="00D84B13" w:rsidRDefault="00D84B13" w:rsidP="00B57D5C">
            <w:pPr>
              <w:rPr>
                <w:b/>
              </w:rPr>
            </w:pPr>
            <w:r>
              <w:rPr>
                <w:b/>
              </w:rPr>
              <w:t>Президент РОО</w:t>
            </w:r>
          </w:p>
          <w:p w14:paraId="00F8DB37" w14:textId="77777777" w:rsidR="00D84B13" w:rsidRPr="00D67A37" w:rsidRDefault="00D84B13" w:rsidP="00B57D5C">
            <w:pPr>
              <w:rPr>
                <w:b/>
              </w:rPr>
            </w:pPr>
            <w:r>
              <w:rPr>
                <w:b/>
              </w:rPr>
              <w:t>«Ассоциация киокусинкай Мурманской области»</w:t>
            </w:r>
          </w:p>
          <w:p w14:paraId="65FE6CC0" w14:textId="77777777" w:rsidR="00D84B13" w:rsidRPr="00D67A37" w:rsidRDefault="00D84B13" w:rsidP="00B57D5C">
            <w:pPr>
              <w:rPr>
                <w:b/>
              </w:rPr>
            </w:pPr>
          </w:p>
          <w:p w14:paraId="6C9EDC30" w14:textId="77777777" w:rsidR="00D84B13" w:rsidRPr="00D67A37" w:rsidRDefault="00D84B13" w:rsidP="00B57D5C">
            <w:pPr>
              <w:rPr>
                <w:b/>
              </w:rPr>
            </w:pPr>
            <w:r w:rsidRPr="00D67A37">
              <w:rPr>
                <w:b/>
              </w:rPr>
              <w:t>___________________ /</w:t>
            </w:r>
            <w:r>
              <w:rPr>
                <w:b/>
              </w:rPr>
              <w:t xml:space="preserve">А.В. </w:t>
            </w:r>
            <w:proofErr w:type="spellStart"/>
            <w:r>
              <w:rPr>
                <w:b/>
              </w:rPr>
              <w:t>Криводедов</w:t>
            </w:r>
            <w:proofErr w:type="spellEnd"/>
            <w:r w:rsidRPr="00D67A37">
              <w:rPr>
                <w:b/>
              </w:rPr>
              <w:t>/</w:t>
            </w:r>
          </w:p>
          <w:p w14:paraId="25720BF5" w14:textId="77777777" w:rsidR="00D84B13" w:rsidRPr="00D67A37" w:rsidRDefault="00D84B13" w:rsidP="00B57D5C">
            <w:pPr>
              <w:ind w:left="284"/>
              <w:rPr>
                <w:b/>
              </w:rPr>
            </w:pPr>
          </w:p>
          <w:p w14:paraId="23418CD9" w14:textId="77777777" w:rsidR="00D84B13" w:rsidRPr="00D67A37" w:rsidRDefault="00D84B13" w:rsidP="00B57D5C">
            <w:pPr>
              <w:rPr>
                <w:b/>
              </w:rPr>
            </w:pPr>
            <w:r w:rsidRPr="00D67A37">
              <w:rPr>
                <w:b/>
              </w:rPr>
              <w:t>«__» ________________________ 201</w:t>
            </w:r>
            <w:r>
              <w:rPr>
                <w:b/>
              </w:rPr>
              <w:t>7</w:t>
            </w:r>
            <w:r w:rsidRPr="00D67A37">
              <w:rPr>
                <w:b/>
              </w:rPr>
              <w:t xml:space="preserve"> года</w:t>
            </w:r>
          </w:p>
        </w:tc>
        <w:tc>
          <w:tcPr>
            <w:tcW w:w="5102" w:type="dxa"/>
          </w:tcPr>
          <w:p w14:paraId="24C52851" w14:textId="77777777" w:rsidR="00D84B13" w:rsidRPr="00D67A37" w:rsidRDefault="00D84B13" w:rsidP="00B57D5C">
            <w:pPr>
              <w:ind w:left="709"/>
              <w:jc w:val="right"/>
              <w:rPr>
                <w:b/>
              </w:rPr>
            </w:pPr>
            <w:r w:rsidRPr="00D67A37">
              <w:rPr>
                <w:b/>
              </w:rPr>
              <w:t xml:space="preserve">У Т В Е </w:t>
            </w:r>
            <w:proofErr w:type="gramStart"/>
            <w:r w:rsidRPr="00D67A37">
              <w:rPr>
                <w:b/>
              </w:rPr>
              <w:t>Р</w:t>
            </w:r>
            <w:proofErr w:type="gramEnd"/>
            <w:r w:rsidRPr="00D67A37">
              <w:rPr>
                <w:b/>
              </w:rPr>
              <w:t xml:space="preserve"> Ж Д А Ю</w:t>
            </w:r>
          </w:p>
          <w:p w14:paraId="3AA869D7" w14:textId="77777777" w:rsidR="00D84B13" w:rsidRPr="00D67A37" w:rsidRDefault="00D84B13" w:rsidP="00B57D5C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 xml:space="preserve">Председатель </w:t>
            </w:r>
          </w:p>
          <w:p w14:paraId="69F142B5" w14:textId="77777777" w:rsidR="00D84B13" w:rsidRPr="00D67A37" w:rsidRDefault="00D84B13" w:rsidP="00B57D5C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>Комитета по физической культуре и спорту Мурманской области</w:t>
            </w:r>
          </w:p>
          <w:p w14:paraId="6798FF48" w14:textId="77777777" w:rsidR="00D84B13" w:rsidRPr="00D67A37" w:rsidRDefault="00D84B13" w:rsidP="00B57D5C">
            <w:pPr>
              <w:rPr>
                <w:b/>
              </w:rPr>
            </w:pPr>
          </w:p>
          <w:p w14:paraId="73864BB7" w14:textId="77777777" w:rsidR="00D84B13" w:rsidRPr="00D67A37" w:rsidRDefault="00D84B13" w:rsidP="00B57D5C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>___________________ /</w:t>
            </w:r>
            <w:proofErr w:type="spellStart"/>
            <w:r w:rsidRPr="00D67A37">
              <w:rPr>
                <w:b/>
              </w:rPr>
              <w:t>С.И.Наумова</w:t>
            </w:r>
            <w:proofErr w:type="spellEnd"/>
            <w:r w:rsidRPr="00D67A37">
              <w:rPr>
                <w:b/>
              </w:rPr>
              <w:t>/</w:t>
            </w:r>
          </w:p>
          <w:p w14:paraId="02138E2A" w14:textId="77777777" w:rsidR="00D84B13" w:rsidRPr="00D67A37" w:rsidRDefault="00D84B13" w:rsidP="00B57D5C">
            <w:pPr>
              <w:ind w:left="284"/>
              <w:jc w:val="right"/>
              <w:rPr>
                <w:b/>
              </w:rPr>
            </w:pPr>
          </w:p>
          <w:p w14:paraId="43419D47" w14:textId="77777777" w:rsidR="00D84B13" w:rsidRPr="00D67A37" w:rsidRDefault="00D84B13" w:rsidP="00B57D5C">
            <w:pPr>
              <w:jc w:val="right"/>
              <w:rPr>
                <w:b/>
              </w:rPr>
            </w:pPr>
            <w:r w:rsidRPr="00D67A37">
              <w:rPr>
                <w:b/>
              </w:rPr>
              <w:t>«__» ________________________ 201</w:t>
            </w:r>
            <w:r>
              <w:rPr>
                <w:b/>
              </w:rPr>
              <w:t>7</w:t>
            </w:r>
            <w:r w:rsidRPr="00D67A37">
              <w:rPr>
                <w:b/>
              </w:rPr>
              <w:t xml:space="preserve"> года</w:t>
            </w:r>
          </w:p>
        </w:tc>
      </w:tr>
    </w:tbl>
    <w:p w14:paraId="087DDB21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F4C2E05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088E5607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78706B6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7219487C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4EFEAB1E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1AF7714C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21C22A75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30E386AC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015EFE25" w14:textId="77777777" w:rsidR="00854E09" w:rsidRPr="00C759CB" w:rsidRDefault="00854E09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7BC8DB26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38C3936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57BC8ED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8D7ECB0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E9FE572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7320128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46344F4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F59345B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C3A8098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0B6412AD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92D26F4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43C29A4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31671F6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7E04395" w14:textId="77777777" w:rsidR="00D84B13" w:rsidRPr="00D67A37" w:rsidRDefault="00D84B13" w:rsidP="00D84B13">
      <w:pPr>
        <w:jc w:val="center"/>
        <w:rPr>
          <w:b/>
          <w:bCs/>
          <w:sz w:val="28"/>
          <w:szCs w:val="28"/>
        </w:rPr>
      </w:pPr>
      <w:proofErr w:type="gramStart"/>
      <w:r w:rsidRPr="00D67A37">
        <w:rPr>
          <w:b/>
          <w:bCs/>
          <w:sz w:val="28"/>
          <w:szCs w:val="28"/>
        </w:rPr>
        <w:t>П</w:t>
      </w:r>
      <w:proofErr w:type="gramEnd"/>
      <w:r w:rsidRPr="00D67A37">
        <w:rPr>
          <w:b/>
          <w:bCs/>
          <w:sz w:val="28"/>
          <w:szCs w:val="28"/>
        </w:rPr>
        <w:t xml:space="preserve"> О Л О Ж Е Н И Е</w:t>
      </w:r>
    </w:p>
    <w:p w14:paraId="218D9767" w14:textId="77777777" w:rsidR="00D84B13" w:rsidRDefault="00D84B13" w:rsidP="00D84B13">
      <w:pPr>
        <w:jc w:val="center"/>
        <w:rPr>
          <w:b/>
          <w:bCs/>
          <w:sz w:val="28"/>
          <w:szCs w:val="28"/>
        </w:rPr>
      </w:pPr>
      <w:r w:rsidRPr="00D67A37">
        <w:rPr>
          <w:b/>
          <w:sz w:val="28"/>
          <w:szCs w:val="28"/>
        </w:rPr>
        <w:t xml:space="preserve">о </w:t>
      </w:r>
      <w:r w:rsidRPr="00D67A37">
        <w:rPr>
          <w:b/>
          <w:bCs/>
          <w:sz w:val="28"/>
          <w:szCs w:val="28"/>
        </w:rPr>
        <w:t xml:space="preserve"> проведении </w:t>
      </w:r>
      <w:proofErr w:type="gramStart"/>
      <w:r>
        <w:rPr>
          <w:b/>
          <w:bCs/>
          <w:sz w:val="28"/>
          <w:szCs w:val="28"/>
        </w:rPr>
        <w:t>официальных</w:t>
      </w:r>
      <w:proofErr w:type="gramEnd"/>
      <w:r>
        <w:rPr>
          <w:b/>
          <w:bCs/>
          <w:sz w:val="28"/>
          <w:szCs w:val="28"/>
        </w:rPr>
        <w:t xml:space="preserve"> региональных </w:t>
      </w:r>
    </w:p>
    <w:p w14:paraId="4FF60FF3" w14:textId="77777777" w:rsidR="00D84B13" w:rsidRDefault="00D84B13" w:rsidP="00D84B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спортивных </w:t>
      </w:r>
      <w:r w:rsidRPr="00D67A37">
        <w:rPr>
          <w:b/>
          <w:bCs/>
          <w:sz w:val="28"/>
          <w:szCs w:val="28"/>
        </w:rPr>
        <w:t>соревнований</w:t>
      </w:r>
    </w:p>
    <w:p w14:paraId="2DCECCB2" w14:textId="77777777" w:rsidR="00D84B13" w:rsidRDefault="00D84B13" w:rsidP="00D84B13">
      <w:pPr>
        <w:jc w:val="center"/>
        <w:rPr>
          <w:b/>
          <w:bCs/>
          <w:sz w:val="28"/>
          <w:szCs w:val="28"/>
        </w:rPr>
      </w:pPr>
    </w:p>
    <w:p w14:paraId="718FA652" w14:textId="77777777" w:rsidR="00D84B13" w:rsidRPr="00D67A37" w:rsidRDefault="00D84B13" w:rsidP="00D84B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киокусинкай на 2017 год</w:t>
      </w:r>
    </w:p>
    <w:p w14:paraId="2EEC99F1" w14:textId="77777777" w:rsidR="00D84B13" w:rsidRPr="00D67A37" w:rsidRDefault="00D84B13" w:rsidP="00D84B13">
      <w:pPr>
        <w:ind w:left="390"/>
        <w:jc w:val="center"/>
        <w:rPr>
          <w:b/>
          <w:bCs/>
          <w:sz w:val="28"/>
          <w:szCs w:val="28"/>
        </w:rPr>
      </w:pPr>
    </w:p>
    <w:p w14:paraId="45DA79A8" w14:textId="77777777" w:rsidR="00D84B13" w:rsidRPr="00D67A37" w:rsidRDefault="00D84B13" w:rsidP="00D84B13">
      <w:pPr>
        <w:jc w:val="center"/>
        <w:rPr>
          <w:sz w:val="20"/>
          <w:szCs w:val="20"/>
        </w:rPr>
      </w:pPr>
      <w:r w:rsidRPr="00D67A37">
        <w:rPr>
          <w:sz w:val="28"/>
          <w:szCs w:val="28"/>
        </w:rPr>
        <w:t xml:space="preserve">Номер - код вида спорта: </w:t>
      </w:r>
      <w:r w:rsidRPr="001878EF">
        <w:rPr>
          <w:rFonts w:cs="Times New Roman"/>
          <w:b/>
          <w:sz w:val="28"/>
          <w:szCs w:val="28"/>
        </w:rPr>
        <w:t>173 000 14 11 Я</w:t>
      </w:r>
    </w:p>
    <w:p w14:paraId="09A1C145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1D802107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77FBC6B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A6C3B86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053457AE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44145313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AC3E7D4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28A18762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7D38C7F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69C1D26E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4BB2AE30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20D13451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14D0C8D7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28B5A989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C35C6E8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161C9FD4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632C50EB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36293D76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67279588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74A06F0D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49D12E19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78E24FF8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1D22C399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59B68AA4" w14:textId="77777777" w:rsidR="00626153" w:rsidRPr="00C759CB" w:rsidRDefault="00626153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2BD891A6" w14:textId="77777777" w:rsidR="007D417F" w:rsidRDefault="007D417F" w:rsidP="00253A9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873AA4C" w14:textId="77777777" w:rsidR="007D417F" w:rsidRDefault="007D417F" w:rsidP="00D84B13">
      <w:pPr>
        <w:rPr>
          <w:rFonts w:asciiTheme="minorHAnsi" w:hAnsiTheme="minorHAnsi"/>
          <w:b/>
          <w:sz w:val="20"/>
          <w:szCs w:val="20"/>
        </w:rPr>
      </w:pPr>
    </w:p>
    <w:p w14:paraId="08593028" w14:textId="77777777" w:rsidR="007D417F" w:rsidRDefault="007D417F" w:rsidP="00253A9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79C5703" w14:textId="77777777" w:rsidR="00FF7305" w:rsidRDefault="00D84B13" w:rsidP="00FF7305">
      <w:pPr>
        <w:pStyle w:val="a6"/>
        <w:ind w:left="1080"/>
        <w:jc w:val="center"/>
        <w:rPr>
          <w:rFonts w:cs="Times New Roman"/>
          <w:i/>
        </w:rPr>
      </w:pPr>
      <w:r w:rsidRPr="00D84B13">
        <w:rPr>
          <w:rFonts w:cs="Times New Roman"/>
          <w:i/>
        </w:rPr>
        <w:t>2017</w:t>
      </w:r>
    </w:p>
    <w:p w14:paraId="780D0B58" w14:textId="63C2BF04" w:rsidR="00626153" w:rsidRPr="00FF7305" w:rsidRDefault="00C76C0B" w:rsidP="00FF7305">
      <w:pPr>
        <w:pStyle w:val="a6"/>
        <w:ind w:left="1080"/>
        <w:jc w:val="center"/>
        <w:rPr>
          <w:rFonts w:cs="Times New Roman"/>
          <w:i/>
        </w:rPr>
      </w:pPr>
      <w:r w:rsidRPr="00FF7305">
        <w:rPr>
          <w:rFonts w:cs="Times New Roman"/>
          <w:b/>
          <w:sz w:val="28"/>
          <w:szCs w:val="28"/>
        </w:rPr>
        <w:lastRenderedPageBreak/>
        <w:t xml:space="preserve"> </w:t>
      </w:r>
      <w:r w:rsidR="00626153" w:rsidRPr="00FF7305">
        <w:rPr>
          <w:rFonts w:cs="Times New Roman"/>
          <w:b/>
          <w:sz w:val="28"/>
          <w:szCs w:val="28"/>
        </w:rPr>
        <w:t xml:space="preserve">I. </w:t>
      </w:r>
      <w:r w:rsidR="00962D91" w:rsidRPr="00FF7305">
        <w:rPr>
          <w:rFonts w:cs="Times New Roman"/>
          <w:b/>
          <w:sz w:val="28"/>
          <w:szCs w:val="28"/>
        </w:rPr>
        <w:t>ОБЩИЕ ПОЛОЖЕНИЯ</w:t>
      </w:r>
    </w:p>
    <w:p w14:paraId="2786FFCD" w14:textId="77777777" w:rsidR="00626153" w:rsidRPr="00C759CB" w:rsidRDefault="00626153" w:rsidP="001B44C1">
      <w:pPr>
        <w:pStyle w:val="a6"/>
        <w:ind w:left="1080"/>
        <w:jc w:val="center"/>
        <w:rPr>
          <w:rFonts w:asciiTheme="minorHAnsi" w:hAnsiTheme="minorHAnsi"/>
          <w:b/>
          <w:sz w:val="16"/>
          <w:szCs w:val="16"/>
        </w:rPr>
      </w:pPr>
    </w:p>
    <w:p w14:paraId="06AD6DCB" w14:textId="1C01C29E" w:rsidR="008312E0" w:rsidRPr="00FF7305" w:rsidRDefault="001B7FB6" w:rsidP="001B7FB6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Официальные р</w:t>
      </w:r>
      <w:r w:rsidR="00FF7305" w:rsidRPr="00B12E60">
        <w:rPr>
          <w:color w:val="000000"/>
          <w:sz w:val="28"/>
          <w:szCs w:val="28"/>
        </w:rPr>
        <w:t xml:space="preserve">егиональные спортивные соревнования по </w:t>
      </w:r>
      <w:r w:rsidR="00FF7305">
        <w:rPr>
          <w:color w:val="000000"/>
          <w:sz w:val="28"/>
          <w:szCs w:val="28"/>
        </w:rPr>
        <w:t>киокусинкай</w:t>
      </w:r>
      <w:r w:rsidR="00FF7305" w:rsidRPr="00B12E60">
        <w:rPr>
          <w:color w:val="000000"/>
          <w:sz w:val="28"/>
          <w:szCs w:val="28"/>
        </w:rPr>
        <w:t xml:space="preserve"> </w:t>
      </w:r>
      <w:r w:rsidR="00FF7305" w:rsidRPr="00B12E60">
        <w:rPr>
          <w:sz w:val="28"/>
          <w:szCs w:val="28"/>
        </w:rPr>
        <w:t xml:space="preserve">(далее - соревнования), </w:t>
      </w:r>
      <w:r w:rsidR="00FF7305" w:rsidRPr="00457925">
        <w:rPr>
          <w:sz w:val="28"/>
          <w:szCs w:val="28"/>
        </w:rPr>
        <w:t>включены в настоящее Положение на основании</w:t>
      </w:r>
      <w:r w:rsidR="00FF7305">
        <w:rPr>
          <w:sz w:val="28"/>
          <w:szCs w:val="28"/>
        </w:rPr>
        <w:t xml:space="preserve"> </w:t>
      </w:r>
      <w:r w:rsidR="00FF7305" w:rsidRPr="00B12E60">
        <w:rPr>
          <w:sz w:val="28"/>
          <w:szCs w:val="28"/>
        </w:rPr>
        <w:t>предложений Региональной общественной организации «</w:t>
      </w:r>
      <w:r w:rsidR="00FF7305">
        <w:rPr>
          <w:sz w:val="28"/>
          <w:szCs w:val="28"/>
        </w:rPr>
        <w:t>Ассоциация</w:t>
      </w:r>
      <w:r w:rsidR="00FF7305" w:rsidRPr="00B12E60">
        <w:rPr>
          <w:sz w:val="28"/>
          <w:szCs w:val="28"/>
        </w:rPr>
        <w:t xml:space="preserve"> </w:t>
      </w:r>
      <w:r w:rsidR="00FF7305">
        <w:rPr>
          <w:sz w:val="28"/>
          <w:szCs w:val="28"/>
        </w:rPr>
        <w:t>киокусинкай</w:t>
      </w:r>
      <w:r w:rsidR="00FF7305" w:rsidRPr="00B12E60">
        <w:rPr>
          <w:sz w:val="28"/>
          <w:szCs w:val="28"/>
        </w:rPr>
        <w:t xml:space="preserve"> Мурманской области» (далее – Федерация), аккредитованной в соответствии с приказом Комитета </w:t>
      </w:r>
      <w:r>
        <w:rPr>
          <w:sz w:val="28"/>
          <w:szCs w:val="28"/>
        </w:rPr>
        <w:t xml:space="preserve">по физической культуре и спорту Мурманской области (далее - Комитет) </w:t>
      </w:r>
      <w:r w:rsidR="00FF7305" w:rsidRPr="00B12E60">
        <w:rPr>
          <w:sz w:val="28"/>
          <w:szCs w:val="28"/>
        </w:rPr>
        <w:t xml:space="preserve">о государственной аккредитации от </w:t>
      </w:r>
      <w:r>
        <w:rPr>
          <w:rFonts w:cs="Times New Roman"/>
          <w:sz w:val="28"/>
          <w:szCs w:val="28"/>
        </w:rPr>
        <w:t xml:space="preserve">08.05.2016г. № 129, </w:t>
      </w:r>
      <w:r>
        <w:rPr>
          <w:sz w:val="28"/>
          <w:szCs w:val="28"/>
        </w:rPr>
        <w:t>и в соответствии с утвержденным приказом Комитета от 01 декабря 2016 года № 331 календарн</w:t>
      </w:r>
      <w:r w:rsidR="007A7BDF">
        <w:rPr>
          <w:sz w:val="28"/>
          <w:szCs w:val="28"/>
        </w:rPr>
        <w:t>ым</w:t>
      </w:r>
      <w:proofErr w:type="gramEnd"/>
      <w:r w:rsidR="007A7BDF">
        <w:rPr>
          <w:sz w:val="28"/>
          <w:szCs w:val="28"/>
        </w:rPr>
        <w:t xml:space="preserve"> планом</w:t>
      </w:r>
      <w:r>
        <w:rPr>
          <w:sz w:val="28"/>
          <w:szCs w:val="28"/>
        </w:rPr>
        <w:t xml:space="preserve"> официальных физкультурных мероприятий и спортивных мероприятий Мурманской области на 2017 год</w:t>
      </w:r>
      <w:r w:rsidRPr="00B12E60">
        <w:rPr>
          <w:sz w:val="28"/>
          <w:szCs w:val="28"/>
        </w:rPr>
        <w:t>.</w:t>
      </w:r>
    </w:p>
    <w:p w14:paraId="3307737E" w14:textId="69D898FA" w:rsidR="008312E0" w:rsidRPr="00FF7305" w:rsidRDefault="008312E0" w:rsidP="001B7FB6">
      <w:pPr>
        <w:ind w:firstLine="708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Соревнования проводятся в соответствии с правилами вида спорта «</w:t>
      </w:r>
      <w:r w:rsidR="00B61A29" w:rsidRPr="00FF7305">
        <w:rPr>
          <w:rFonts w:cs="Times New Roman"/>
          <w:sz w:val="28"/>
          <w:szCs w:val="28"/>
        </w:rPr>
        <w:t>К</w:t>
      </w:r>
      <w:r w:rsidRPr="00FF7305">
        <w:rPr>
          <w:rFonts w:cs="Times New Roman"/>
          <w:sz w:val="28"/>
          <w:szCs w:val="28"/>
        </w:rPr>
        <w:t xml:space="preserve">иокусинкай», утвержденными приказом </w:t>
      </w:r>
      <w:proofErr w:type="spellStart"/>
      <w:r w:rsidRPr="00FF7305">
        <w:rPr>
          <w:rFonts w:cs="Times New Roman"/>
          <w:sz w:val="28"/>
          <w:szCs w:val="28"/>
        </w:rPr>
        <w:t>Минспорттуризма</w:t>
      </w:r>
      <w:proofErr w:type="spellEnd"/>
      <w:r w:rsidRPr="00FF7305">
        <w:rPr>
          <w:rFonts w:cs="Times New Roman"/>
          <w:sz w:val="28"/>
          <w:szCs w:val="28"/>
        </w:rPr>
        <w:t xml:space="preserve"> России от 02.04.2010г. № 277.</w:t>
      </w:r>
    </w:p>
    <w:p w14:paraId="229B233B" w14:textId="450C09ED" w:rsidR="00FF7305" w:rsidRPr="00B12E60" w:rsidRDefault="00FF7305" w:rsidP="00FF7305">
      <w:pPr>
        <w:pStyle w:val="a8"/>
        <w:ind w:firstLine="317"/>
        <w:jc w:val="both"/>
        <w:rPr>
          <w:b/>
          <w:color w:val="000000"/>
          <w:szCs w:val="28"/>
        </w:rPr>
      </w:pPr>
      <w:r w:rsidRPr="00B12E60">
        <w:rPr>
          <w:color w:val="000000"/>
          <w:szCs w:val="28"/>
        </w:rPr>
        <w:t xml:space="preserve">Соревнования проводятся с целью развития и популяризации </w:t>
      </w:r>
      <w:r>
        <w:rPr>
          <w:color w:val="000000"/>
          <w:szCs w:val="28"/>
        </w:rPr>
        <w:t>ки</w:t>
      </w:r>
      <w:r w:rsidR="00FD5FE6">
        <w:rPr>
          <w:color w:val="000000"/>
          <w:szCs w:val="28"/>
        </w:rPr>
        <w:t>о</w:t>
      </w:r>
      <w:r>
        <w:rPr>
          <w:color w:val="000000"/>
          <w:szCs w:val="28"/>
        </w:rPr>
        <w:t>кусинкай</w:t>
      </w:r>
    </w:p>
    <w:p w14:paraId="34A3620E" w14:textId="77777777" w:rsidR="00FF7305" w:rsidRPr="00B12E60" w:rsidRDefault="00FF7305" w:rsidP="00FF7305">
      <w:pPr>
        <w:pStyle w:val="a8"/>
        <w:jc w:val="both"/>
        <w:rPr>
          <w:b/>
          <w:color w:val="000000"/>
          <w:szCs w:val="28"/>
        </w:rPr>
      </w:pPr>
      <w:r w:rsidRPr="00B12E60">
        <w:rPr>
          <w:color w:val="000000"/>
          <w:szCs w:val="28"/>
        </w:rPr>
        <w:t>в Мурманской области.</w:t>
      </w:r>
    </w:p>
    <w:p w14:paraId="7AF581D5" w14:textId="77777777" w:rsidR="00FF7305" w:rsidRPr="00B12E60" w:rsidRDefault="00FF7305" w:rsidP="00FF7305">
      <w:pPr>
        <w:ind w:left="720"/>
        <w:jc w:val="both"/>
        <w:rPr>
          <w:sz w:val="28"/>
          <w:szCs w:val="28"/>
        </w:rPr>
      </w:pPr>
      <w:r w:rsidRPr="00B12E60">
        <w:rPr>
          <w:sz w:val="28"/>
          <w:szCs w:val="28"/>
        </w:rPr>
        <w:t xml:space="preserve">Задачами проведения соревнований являются: </w:t>
      </w:r>
    </w:p>
    <w:p w14:paraId="3782C4E9" w14:textId="0A98FC87" w:rsidR="00FF7305" w:rsidRPr="00B12E60" w:rsidRDefault="00FF7305" w:rsidP="00FF730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12E60">
        <w:rPr>
          <w:sz w:val="28"/>
          <w:szCs w:val="28"/>
        </w:rPr>
        <w:t xml:space="preserve">популяризация и развитие </w:t>
      </w:r>
      <w:r>
        <w:rPr>
          <w:sz w:val="28"/>
          <w:szCs w:val="28"/>
        </w:rPr>
        <w:t>киокусинкай</w:t>
      </w:r>
      <w:r w:rsidRPr="00B12E60">
        <w:rPr>
          <w:sz w:val="28"/>
          <w:szCs w:val="28"/>
        </w:rPr>
        <w:t xml:space="preserve"> в Мурманской области;</w:t>
      </w:r>
    </w:p>
    <w:p w14:paraId="2EC8F424" w14:textId="77777777" w:rsidR="00FF7305" w:rsidRPr="00B12E60" w:rsidRDefault="00FF7305" w:rsidP="00FF730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12E60">
        <w:rPr>
          <w:sz w:val="28"/>
          <w:szCs w:val="28"/>
        </w:rPr>
        <w:t>развитие детско-юношеского и молодежного спорта;</w:t>
      </w:r>
    </w:p>
    <w:p w14:paraId="6E4AC638" w14:textId="5996CC46" w:rsidR="00FF7305" w:rsidRPr="00B12E60" w:rsidRDefault="00FF7305" w:rsidP="00FF730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12E60">
        <w:rPr>
          <w:sz w:val="28"/>
          <w:szCs w:val="28"/>
        </w:rPr>
        <w:t xml:space="preserve">повышение спортивного мастерства спортсменов, занимающихся </w:t>
      </w:r>
      <w:r>
        <w:rPr>
          <w:sz w:val="28"/>
          <w:szCs w:val="28"/>
        </w:rPr>
        <w:t>киокусинкай</w:t>
      </w:r>
      <w:r w:rsidRPr="00B12E60">
        <w:rPr>
          <w:sz w:val="28"/>
          <w:szCs w:val="28"/>
        </w:rPr>
        <w:t>;</w:t>
      </w:r>
    </w:p>
    <w:p w14:paraId="45A33493" w14:textId="094E2ED0" w:rsidR="00FF7305" w:rsidRPr="00B12E60" w:rsidRDefault="001B7FB6" w:rsidP="00FF7305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305" w:rsidRPr="00B12E60">
        <w:rPr>
          <w:sz w:val="28"/>
          <w:szCs w:val="28"/>
        </w:rPr>
        <w:t xml:space="preserve">-  </w:t>
      </w:r>
      <w:r w:rsidR="00FF7305">
        <w:rPr>
          <w:sz w:val="28"/>
          <w:szCs w:val="28"/>
        </w:rPr>
        <w:t xml:space="preserve"> </w:t>
      </w:r>
      <w:r w:rsidR="00FF7305" w:rsidRPr="00B12E60">
        <w:rPr>
          <w:sz w:val="28"/>
          <w:szCs w:val="28"/>
        </w:rPr>
        <w:t xml:space="preserve">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</w:t>
      </w:r>
      <w:proofErr w:type="spellStart"/>
      <w:r w:rsidR="00FF7305" w:rsidRPr="00B12E60">
        <w:rPr>
          <w:sz w:val="28"/>
          <w:szCs w:val="28"/>
        </w:rPr>
        <w:t>Минспорта</w:t>
      </w:r>
      <w:proofErr w:type="spellEnd"/>
      <w:r w:rsidR="00FF7305" w:rsidRPr="00B12E60">
        <w:rPr>
          <w:sz w:val="28"/>
          <w:szCs w:val="28"/>
        </w:rPr>
        <w:t xml:space="preserve"> РФ.</w:t>
      </w:r>
    </w:p>
    <w:p w14:paraId="2124CA57" w14:textId="77777777" w:rsidR="00FF7305" w:rsidRPr="00B12E60" w:rsidRDefault="00FF7305" w:rsidP="00FF730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12E60">
        <w:rPr>
          <w:color w:val="000000"/>
          <w:sz w:val="28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14:paraId="5C31146C" w14:textId="1B732467" w:rsidR="00962D91" w:rsidRPr="00C759CB" w:rsidRDefault="00FF7305" w:rsidP="00FF7305">
      <w:pPr>
        <w:ind w:firstLine="708"/>
        <w:jc w:val="both"/>
        <w:rPr>
          <w:rFonts w:asciiTheme="minorHAnsi" w:hAnsiTheme="minorHAnsi"/>
          <w:sz w:val="16"/>
          <w:szCs w:val="16"/>
        </w:rPr>
      </w:pPr>
      <w:r w:rsidRPr="00B12E60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соревнования, в том числе и  </w:t>
      </w:r>
      <w:r w:rsidRPr="00B12E60">
        <w:rPr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14:paraId="74A37347" w14:textId="77777777" w:rsidR="008312E0" w:rsidRPr="00C759CB" w:rsidRDefault="008312E0" w:rsidP="00FF7305">
      <w:pPr>
        <w:jc w:val="both"/>
        <w:rPr>
          <w:rFonts w:asciiTheme="minorHAnsi" w:hAnsiTheme="minorHAnsi"/>
          <w:sz w:val="16"/>
          <w:szCs w:val="16"/>
        </w:rPr>
      </w:pPr>
    </w:p>
    <w:p w14:paraId="60991C76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1672336D" w14:textId="77777777" w:rsidR="00FF7305" w:rsidRDefault="00FF7305" w:rsidP="00FF7305">
      <w:pPr>
        <w:jc w:val="center"/>
        <w:rPr>
          <w:b/>
          <w:sz w:val="28"/>
          <w:szCs w:val="28"/>
        </w:rPr>
      </w:pPr>
      <w:r w:rsidRPr="00E05F87">
        <w:rPr>
          <w:b/>
          <w:sz w:val="28"/>
          <w:szCs w:val="28"/>
          <w:lang w:val="en-US"/>
        </w:rPr>
        <w:t>II</w:t>
      </w:r>
      <w:r w:rsidRPr="00E05F87">
        <w:rPr>
          <w:b/>
          <w:sz w:val="28"/>
          <w:szCs w:val="28"/>
        </w:rPr>
        <w:t>. ПРАВА И ОБЯЗАННОСТИ ОРГАНИЗАТОРОВ</w:t>
      </w:r>
    </w:p>
    <w:p w14:paraId="362BABDF" w14:textId="77777777" w:rsidR="00FF7305" w:rsidRPr="00E05F87" w:rsidRDefault="00FF7305" w:rsidP="00FF7305">
      <w:pPr>
        <w:jc w:val="center"/>
        <w:rPr>
          <w:b/>
          <w:sz w:val="28"/>
          <w:szCs w:val="28"/>
        </w:rPr>
      </w:pPr>
    </w:p>
    <w:p w14:paraId="446D6A98" w14:textId="77777777" w:rsidR="00FF7305" w:rsidRPr="00FF7305" w:rsidRDefault="00FF7305" w:rsidP="00FF7305">
      <w:pPr>
        <w:ind w:firstLine="708"/>
        <w:jc w:val="both"/>
        <w:rPr>
          <w:rStyle w:val="aa"/>
          <w:b w:val="0"/>
          <w:sz w:val="28"/>
          <w:szCs w:val="28"/>
        </w:rPr>
      </w:pPr>
      <w:r w:rsidRPr="00FF7305">
        <w:rPr>
          <w:rStyle w:val="aa"/>
          <w:b w:val="0"/>
          <w:sz w:val="28"/>
          <w:szCs w:val="28"/>
        </w:rPr>
        <w:t>Комитет и Федерация определяют условия проведения соревнований, предусмотренных настоящим Положением.</w:t>
      </w:r>
    </w:p>
    <w:p w14:paraId="349F283B" w14:textId="77777777" w:rsidR="00FF7305" w:rsidRDefault="00FF7305" w:rsidP="00FF7305">
      <w:pPr>
        <w:ind w:firstLine="708"/>
        <w:jc w:val="both"/>
        <w:rPr>
          <w:sz w:val="28"/>
          <w:szCs w:val="28"/>
        </w:rPr>
      </w:pPr>
      <w:r w:rsidRPr="00D67A37"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</w:t>
      </w:r>
      <w:r>
        <w:rPr>
          <w:bCs/>
          <w:sz w:val="28"/>
          <w:szCs w:val="28"/>
        </w:rPr>
        <w:t xml:space="preserve"> и Федерацию</w:t>
      </w:r>
      <w:r w:rsidRPr="00D67A37">
        <w:rPr>
          <w:bCs/>
          <w:sz w:val="28"/>
          <w:szCs w:val="28"/>
        </w:rPr>
        <w:t>.</w:t>
      </w:r>
    </w:p>
    <w:p w14:paraId="58D71F32" w14:textId="77777777" w:rsidR="00FF7305" w:rsidRPr="003571DB" w:rsidRDefault="00FF7305" w:rsidP="00FF7305">
      <w:pPr>
        <w:jc w:val="both"/>
        <w:rPr>
          <w:sz w:val="28"/>
          <w:szCs w:val="28"/>
        </w:rPr>
      </w:pPr>
    </w:p>
    <w:p w14:paraId="4FD4B11B" w14:textId="77777777" w:rsidR="00FF7305" w:rsidRDefault="00FF7305" w:rsidP="00FF7305">
      <w:pPr>
        <w:pStyle w:val="a8"/>
        <w:ind w:firstLine="708"/>
        <w:rPr>
          <w:b/>
          <w:color w:val="000000"/>
          <w:szCs w:val="28"/>
        </w:rPr>
      </w:pPr>
      <w:r w:rsidRPr="004968A0">
        <w:rPr>
          <w:b/>
          <w:color w:val="000000"/>
          <w:szCs w:val="28"/>
        </w:rPr>
        <w:t>III.</w:t>
      </w:r>
      <w:r w:rsidRPr="004968A0">
        <w:rPr>
          <w:b/>
          <w:color w:val="000000"/>
          <w:szCs w:val="28"/>
        </w:rPr>
        <w:tab/>
        <w:t>ОБЕСПЕЧЕНИЕ БЕЗОПАСНОСТИ УЧАСТНИКОВ И ЗРИТЕЛЕЙ, МЕДИЦИНСКОЕ ОБЕСПЕЧЕНИЕ, АНТИД</w:t>
      </w:r>
      <w:r>
        <w:rPr>
          <w:b/>
          <w:color w:val="000000"/>
          <w:szCs w:val="28"/>
        </w:rPr>
        <w:t>ОПИНГОВОЕ ОБЕСПЕЧЕНИЕ</w:t>
      </w:r>
      <w:r w:rsidRPr="004968A0">
        <w:rPr>
          <w:b/>
          <w:color w:val="000000"/>
          <w:szCs w:val="28"/>
        </w:rPr>
        <w:t xml:space="preserve"> СОРЕВНОВАНИЙ</w:t>
      </w:r>
    </w:p>
    <w:p w14:paraId="4126EDBF" w14:textId="77777777" w:rsidR="00FF7305" w:rsidRPr="00FF7305" w:rsidRDefault="00FF7305" w:rsidP="00FF7305"/>
    <w:p w14:paraId="19307670" w14:textId="77777777" w:rsidR="00FF7305" w:rsidRDefault="00FF7305" w:rsidP="00FF7305">
      <w:pPr>
        <w:pStyle w:val="a8"/>
        <w:ind w:firstLine="709"/>
        <w:jc w:val="both"/>
        <w:rPr>
          <w:b/>
          <w:bCs/>
          <w:szCs w:val="28"/>
        </w:rPr>
      </w:pPr>
      <w:r w:rsidRPr="00D67A37">
        <w:rPr>
          <w:bCs/>
          <w:szCs w:val="28"/>
        </w:rPr>
        <w:t>Соревнования проводятся на объектах спорта, включенных в</w:t>
      </w:r>
      <w:r>
        <w:rPr>
          <w:bCs/>
          <w:szCs w:val="28"/>
        </w:rPr>
        <w:t>о</w:t>
      </w:r>
      <w:r w:rsidRPr="00D67A37">
        <w:rPr>
          <w:bCs/>
          <w:szCs w:val="28"/>
        </w:rPr>
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</w:r>
      <w:r>
        <w:rPr>
          <w:bCs/>
          <w:szCs w:val="28"/>
        </w:rPr>
        <w:t>.</w:t>
      </w:r>
    </w:p>
    <w:p w14:paraId="733C6F5D" w14:textId="77777777" w:rsidR="00FF7305" w:rsidRDefault="00FF7305" w:rsidP="00FF7305">
      <w:pPr>
        <w:pStyle w:val="a8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14:paraId="70894A54" w14:textId="77777777" w:rsidR="00FF7305" w:rsidRDefault="00FF7305" w:rsidP="00FF7305">
      <w:pPr>
        <w:pStyle w:val="a8"/>
        <w:ind w:firstLine="709"/>
        <w:jc w:val="both"/>
        <w:rPr>
          <w:b/>
          <w:color w:val="000000"/>
          <w:szCs w:val="28"/>
        </w:rPr>
      </w:pPr>
      <w:r w:rsidRPr="00E24C68">
        <w:rPr>
          <w:color w:val="000000"/>
          <w:szCs w:val="28"/>
        </w:rPr>
        <w:t xml:space="preserve">Участие в соревнованиях осуществляется только при наличии </w:t>
      </w:r>
      <w:r>
        <w:rPr>
          <w:color w:val="000000"/>
          <w:szCs w:val="28"/>
        </w:rPr>
        <w:t xml:space="preserve">у спортсмена </w:t>
      </w:r>
      <w:r w:rsidRPr="00E24C68">
        <w:rPr>
          <w:color w:val="000000"/>
          <w:szCs w:val="28"/>
        </w:rPr>
        <w:t xml:space="preserve">полиса страхования от несчастных случаев, </w:t>
      </w:r>
      <w:proofErr w:type="gramStart"/>
      <w:r w:rsidRPr="00E24C68">
        <w:rPr>
          <w:color w:val="000000"/>
          <w:szCs w:val="28"/>
        </w:rPr>
        <w:t>который</w:t>
      </w:r>
      <w:proofErr w:type="gramEnd"/>
      <w:r w:rsidRPr="00E24C68">
        <w:rPr>
          <w:color w:val="000000"/>
          <w:szCs w:val="28"/>
        </w:rPr>
        <w:t xml:space="preserve"> представляется в комиссию по допуску </w:t>
      </w:r>
      <w:r>
        <w:rPr>
          <w:color w:val="000000"/>
          <w:szCs w:val="28"/>
        </w:rPr>
        <w:t xml:space="preserve">на каждого </w:t>
      </w:r>
      <w:r w:rsidRPr="00E24C68">
        <w:rPr>
          <w:color w:val="000000"/>
          <w:szCs w:val="28"/>
        </w:rPr>
        <w:t>участник</w:t>
      </w:r>
      <w:r>
        <w:rPr>
          <w:color w:val="000000"/>
          <w:szCs w:val="28"/>
        </w:rPr>
        <w:t>а</w:t>
      </w:r>
      <w:r w:rsidRPr="00E24C68">
        <w:rPr>
          <w:color w:val="000000"/>
          <w:szCs w:val="28"/>
        </w:rPr>
        <w:t xml:space="preserve"> соревнований.</w:t>
      </w:r>
      <w:r>
        <w:rPr>
          <w:color w:val="000000"/>
          <w:szCs w:val="28"/>
        </w:rPr>
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</w:t>
      </w:r>
      <w:proofErr w:type="gramStart"/>
      <w:r>
        <w:rPr>
          <w:color w:val="000000"/>
          <w:szCs w:val="28"/>
        </w:rPr>
        <w:t>дств в с</w:t>
      </w:r>
      <w:proofErr w:type="gramEnd"/>
      <w:r>
        <w:rPr>
          <w:color w:val="000000"/>
          <w:szCs w:val="28"/>
        </w:rPr>
        <w:t>оответствии с законодательством Российской Федерации.</w:t>
      </w:r>
    </w:p>
    <w:p w14:paraId="5DF568FB" w14:textId="77777777" w:rsidR="00FF7305" w:rsidRDefault="00FF7305" w:rsidP="00FF7305">
      <w:pPr>
        <w:pStyle w:val="a8"/>
        <w:ind w:firstLine="709"/>
        <w:jc w:val="both"/>
        <w:rPr>
          <w:b/>
          <w:color w:val="000000"/>
          <w:szCs w:val="28"/>
        </w:rPr>
      </w:pPr>
      <w:proofErr w:type="gramStart"/>
      <w:r w:rsidRPr="00E24C68">
        <w:rPr>
          <w:color w:val="000000"/>
          <w:szCs w:val="28"/>
        </w:rPr>
        <w:t xml:space="preserve">Медицинское обеспечение </w:t>
      </w:r>
      <w:r>
        <w:rPr>
          <w:color w:val="000000"/>
          <w:szCs w:val="28"/>
        </w:rPr>
        <w:t>соревнований</w:t>
      </w:r>
      <w:r w:rsidRPr="00E24C68">
        <w:rPr>
          <w:color w:val="000000"/>
          <w:szCs w:val="28"/>
        </w:rPr>
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E24C68">
        <w:rPr>
          <w:color w:val="000000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14:paraId="2AC957C0" w14:textId="77777777" w:rsidR="00FF7305" w:rsidRPr="00D67A37" w:rsidRDefault="00FF7305" w:rsidP="00FF7305">
      <w:pPr>
        <w:pStyle w:val="a8"/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</w:t>
      </w:r>
      <w:proofErr w:type="spellStart"/>
      <w:r>
        <w:rPr>
          <w:color w:val="000000"/>
          <w:szCs w:val="28"/>
        </w:rPr>
        <w:t>Минспорта</w:t>
      </w:r>
      <w:proofErr w:type="spellEnd"/>
      <w:r>
        <w:rPr>
          <w:color w:val="000000"/>
          <w:szCs w:val="28"/>
        </w:rPr>
        <w:t xml:space="preserve"> РФ от 9 августа 2016 года № 947. </w:t>
      </w:r>
    </w:p>
    <w:p w14:paraId="0938302D" w14:textId="77777777" w:rsidR="00FF7305" w:rsidRDefault="00FF7305" w:rsidP="00FF73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14:paraId="0C3BC566" w14:textId="77777777" w:rsidR="00962D91" w:rsidRPr="00C759CB" w:rsidRDefault="00962D91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4F1ECE19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BD565DA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4B1550D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218D37A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D75BD9F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8F84F7B" w14:textId="77777777" w:rsidR="00435E27" w:rsidRPr="00C759CB" w:rsidRDefault="00435E27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3B8E9017" w14:textId="77777777" w:rsidR="00B61A29" w:rsidRDefault="00B61A29" w:rsidP="001B44C1">
      <w:pPr>
        <w:jc w:val="center"/>
        <w:rPr>
          <w:rFonts w:asciiTheme="minorHAnsi" w:hAnsiTheme="minorHAnsi"/>
          <w:b/>
        </w:rPr>
      </w:pPr>
    </w:p>
    <w:p w14:paraId="3A642F71" w14:textId="77777777" w:rsidR="00FF7305" w:rsidRDefault="00FF7305" w:rsidP="001B44C1">
      <w:pPr>
        <w:jc w:val="center"/>
        <w:rPr>
          <w:rFonts w:cs="Times New Roman"/>
          <w:b/>
        </w:rPr>
        <w:sectPr w:rsidR="00FF7305" w:rsidSect="00B3029F">
          <w:headerReference w:type="default" r:id="rId9"/>
          <w:pgSz w:w="11900" w:h="16840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6C107FD1" w14:textId="5C90CF0E" w:rsidR="00962D91" w:rsidRPr="00FF7305" w:rsidRDefault="00962D91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IV. ЧЕМПИОНАТ МУРМАНСКОИ</w:t>
      </w:r>
      <w:r w:rsidRPr="00FF7305">
        <w:rPr>
          <w:rFonts w:ascii="Cambria Math" w:hAnsi="Cambria Math" w:cs="Cambria Math"/>
          <w:b/>
          <w:sz w:val="28"/>
          <w:szCs w:val="28"/>
        </w:rPr>
        <w:t>̆</w:t>
      </w:r>
      <w:r w:rsidRPr="00FF7305">
        <w:rPr>
          <w:rFonts w:cs="Times New Roman"/>
          <w:b/>
          <w:sz w:val="28"/>
          <w:szCs w:val="28"/>
        </w:rPr>
        <w:t xml:space="preserve"> ОБЛАСТИ</w:t>
      </w:r>
    </w:p>
    <w:p w14:paraId="500463BE" w14:textId="77777777" w:rsidR="00962D91" w:rsidRPr="00FF7305" w:rsidRDefault="00962D91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1. Общие сведения о соревнованиях</w:t>
      </w:r>
    </w:p>
    <w:p w14:paraId="3B0177B6" w14:textId="77777777" w:rsidR="00435E27" w:rsidRPr="00FF7305" w:rsidRDefault="00435E27" w:rsidP="00435E27">
      <w:pPr>
        <w:rPr>
          <w:rFonts w:cs="Times New Roman"/>
          <w:b/>
          <w:sz w:val="16"/>
          <w:szCs w:val="16"/>
        </w:rPr>
      </w:pPr>
    </w:p>
    <w:p w14:paraId="040DED71" w14:textId="77777777" w:rsidR="005D1730" w:rsidRPr="00FF7305" w:rsidRDefault="005D1730" w:rsidP="005D1730">
      <w:pPr>
        <w:jc w:val="center"/>
        <w:rPr>
          <w:rFonts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-92"/>
        <w:tblW w:w="14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58"/>
        <w:gridCol w:w="482"/>
        <w:gridCol w:w="823"/>
        <w:gridCol w:w="617"/>
        <w:gridCol w:w="823"/>
        <w:gridCol w:w="618"/>
        <w:gridCol w:w="889"/>
        <w:gridCol w:w="851"/>
        <w:gridCol w:w="850"/>
        <w:gridCol w:w="709"/>
        <w:gridCol w:w="4678"/>
        <w:gridCol w:w="1689"/>
      </w:tblGrid>
      <w:tr w:rsidR="00FF7305" w:rsidRPr="00FF7305" w14:paraId="79EAD764" w14:textId="77777777" w:rsidTr="00FF7305">
        <w:trPr>
          <w:trHeight w:val="981"/>
        </w:trPr>
        <w:tc>
          <w:tcPr>
            <w:tcW w:w="568" w:type="dxa"/>
            <w:vMerge w:val="restart"/>
            <w:textDirection w:val="btLr"/>
          </w:tcPr>
          <w:p w14:paraId="7073A35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 xml:space="preserve">№ </w:t>
            </w:r>
            <w:proofErr w:type="gramStart"/>
            <w:r w:rsidRPr="00FF7305">
              <w:rPr>
                <w:rFonts w:cs="Times New Roman"/>
              </w:rPr>
              <w:t>п</w:t>
            </w:r>
            <w:proofErr w:type="gramEnd"/>
            <w:r w:rsidRPr="00FF7305">
              <w:rPr>
                <w:rFonts w:cs="Times New Roman"/>
              </w:rPr>
              <w:t>/п</w:t>
            </w:r>
          </w:p>
          <w:p w14:paraId="1F4D6CF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85AE47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1FBE97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 xml:space="preserve">№ </w:t>
            </w:r>
          </w:p>
          <w:p w14:paraId="48398A6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proofErr w:type="gramStart"/>
            <w:r w:rsidRPr="00FF7305">
              <w:rPr>
                <w:rFonts w:cs="Times New Roman"/>
              </w:rPr>
              <w:t>п</w:t>
            </w:r>
            <w:proofErr w:type="gramEnd"/>
            <w:r w:rsidRPr="00FF7305">
              <w:rPr>
                <w:rFonts w:cs="Times New Roman"/>
              </w:rPr>
              <w:t xml:space="preserve">/п </w:t>
            </w:r>
          </w:p>
          <w:p w14:paraId="6280308B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6AD3202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 w:val="restart"/>
            <w:textDirection w:val="btLr"/>
          </w:tcPr>
          <w:p w14:paraId="408497C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Место проведения соревнований (населенный пункт, наименование спортивного сооружения)</w:t>
            </w:r>
          </w:p>
        </w:tc>
        <w:tc>
          <w:tcPr>
            <w:tcW w:w="482" w:type="dxa"/>
            <w:vMerge w:val="restart"/>
            <w:textDirection w:val="btLr"/>
          </w:tcPr>
          <w:p w14:paraId="39C0C9C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Характер итогов подведения соревнования</w:t>
            </w:r>
          </w:p>
          <w:p w14:paraId="3409882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 w:val="restart"/>
            <w:textDirection w:val="btLr"/>
          </w:tcPr>
          <w:p w14:paraId="6CB8DDC3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Планируемое количество  участников соревнования (чел.)</w:t>
            </w:r>
          </w:p>
        </w:tc>
        <w:tc>
          <w:tcPr>
            <w:tcW w:w="2947" w:type="dxa"/>
            <w:gridSpan w:val="4"/>
          </w:tcPr>
          <w:p w14:paraId="0B207861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77B6E25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Состав спортивной сборной команды</w:t>
            </w:r>
          </w:p>
        </w:tc>
        <w:tc>
          <w:tcPr>
            <w:tcW w:w="851" w:type="dxa"/>
            <w:vMerge w:val="restart"/>
            <w:textDirection w:val="btLr"/>
          </w:tcPr>
          <w:p w14:paraId="3E166A9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квалификация спортсменов  (спорт</w:t>
            </w:r>
            <w:proofErr w:type="gramStart"/>
            <w:r w:rsidRPr="00FF7305">
              <w:rPr>
                <w:rFonts w:cs="Times New Roman"/>
              </w:rPr>
              <w:t>.</w:t>
            </w:r>
            <w:proofErr w:type="gramEnd"/>
            <w:r w:rsidRPr="00FF7305">
              <w:rPr>
                <w:rFonts w:cs="Times New Roman"/>
              </w:rPr>
              <w:t xml:space="preserve"> </w:t>
            </w:r>
            <w:proofErr w:type="gramStart"/>
            <w:r w:rsidRPr="00FF7305">
              <w:rPr>
                <w:rFonts w:cs="Times New Roman"/>
              </w:rPr>
              <w:t>р</w:t>
            </w:r>
            <w:proofErr w:type="gramEnd"/>
            <w:r w:rsidRPr="00FF7305">
              <w:rPr>
                <w:rFonts w:cs="Times New Roman"/>
              </w:rPr>
              <w:t>азряд)</w:t>
            </w:r>
          </w:p>
        </w:tc>
        <w:tc>
          <w:tcPr>
            <w:tcW w:w="850" w:type="dxa"/>
            <w:vMerge w:val="restart"/>
            <w:textDirection w:val="btLr"/>
          </w:tcPr>
          <w:p w14:paraId="7D04F3A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Группы участников соревнований по полу и возрасту в  соответствии с ЕВСК</w:t>
            </w:r>
          </w:p>
        </w:tc>
        <w:tc>
          <w:tcPr>
            <w:tcW w:w="7076" w:type="dxa"/>
            <w:gridSpan w:val="3"/>
          </w:tcPr>
          <w:p w14:paraId="4204601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3CE6B64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Программа соревнования</w:t>
            </w:r>
          </w:p>
        </w:tc>
      </w:tr>
      <w:tr w:rsidR="00FF7305" w:rsidRPr="00FF7305" w14:paraId="355A9BCB" w14:textId="77777777" w:rsidTr="00FF7305">
        <w:trPr>
          <w:trHeight w:val="427"/>
        </w:trPr>
        <w:tc>
          <w:tcPr>
            <w:tcW w:w="568" w:type="dxa"/>
            <w:vMerge/>
          </w:tcPr>
          <w:p w14:paraId="41561A3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1F390980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6A2E329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0957A273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extDirection w:val="btLr"/>
          </w:tcPr>
          <w:p w14:paraId="01FFD638" w14:textId="6D3D8E6F" w:rsidR="00FF7305" w:rsidRPr="00FF7305" w:rsidRDefault="00FF7305" w:rsidP="00FF730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 w:rsidRPr="00FF7305">
              <w:rPr>
                <w:rFonts w:cs="Times New Roman"/>
              </w:rPr>
              <w:t xml:space="preserve"> всего</w:t>
            </w:r>
          </w:p>
        </w:tc>
        <w:tc>
          <w:tcPr>
            <w:tcW w:w="2330" w:type="dxa"/>
            <w:gridSpan w:val="3"/>
          </w:tcPr>
          <w:p w14:paraId="4EC9DDE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В том числе</w:t>
            </w:r>
          </w:p>
        </w:tc>
        <w:tc>
          <w:tcPr>
            <w:tcW w:w="851" w:type="dxa"/>
            <w:vMerge/>
          </w:tcPr>
          <w:p w14:paraId="31531CF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C8C3BF3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0AE4C6E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 xml:space="preserve">Сроки проведения, в </w:t>
            </w:r>
            <w:proofErr w:type="spellStart"/>
            <w:r w:rsidRPr="00FF7305">
              <w:rPr>
                <w:rFonts w:cs="Times New Roman"/>
              </w:rPr>
              <w:t>т.ч</w:t>
            </w:r>
            <w:proofErr w:type="spellEnd"/>
            <w:r w:rsidRPr="00FF7305">
              <w:rPr>
                <w:rFonts w:cs="Times New Roman"/>
              </w:rPr>
              <w:t xml:space="preserve">. дата </w:t>
            </w:r>
          </w:p>
          <w:p w14:paraId="05AF356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приезда и дата  отъезда</w:t>
            </w:r>
          </w:p>
        </w:tc>
        <w:tc>
          <w:tcPr>
            <w:tcW w:w="4678" w:type="dxa"/>
            <w:vMerge w:val="restart"/>
          </w:tcPr>
          <w:p w14:paraId="2DA18891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2900E0B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21B9B59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6C78CF13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71AD0EF3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172374A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463E94DD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Наименование спортивной Дисциплины</w:t>
            </w:r>
          </w:p>
          <w:p w14:paraId="69E1C19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(в соответствии  ВРВС)</w:t>
            </w:r>
          </w:p>
        </w:tc>
        <w:tc>
          <w:tcPr>
            <w:tcW w:w="1689" w:type="dxa"/>
            <w:vMerge w:val="restart"/>
            <w:textDirection w:val="btLr"/>
          </w:tcPr>
          <w:p w14:paraId="14CCBFD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DE9140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1B1C70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Время проведения</w:t>
            </w:r>
          </w:p>
          <w:p w14:paraId="5C2D2EC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C67B2C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14332A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9FACB6B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FF7305" w:rsidRPr="00FF7305" w14:paraId="35C447B8" w14:textId="77777777" w:rsidTr="00FF7305">
        <w:trPr>
          <w:cantSplit/>
          <w:trHeight w:val="3049"/>
        </w:trPr>
        <w:tc>
          <w:tcPr>
            <w:tcW w:w="568" w:type="dxa"/>
            <w:vMerge/>
          </w:tcPr>
          <w:p w14:paraId="70177F01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5070356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7BBDD42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3C80182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192AACE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textDirection w:val="btLr"/>
          </w:tcPr>
          <w:p w14:paraId="153766D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спортсменов (муж/жен)</w:t>
            </w:r>
          </w:p>
        </w:tc>
        <w:tc>
          <w:tcPr>
            <w:tcW w:w="618" w:type="dxa"/>
            <w:textDirection w:val="btLr"/>
          </w:tcPr>
          <w:p w14:paraId="09703E6A" w14:textId="739B2F04" w:rsidR="00FF7305" w:rsidRPr="00FF7305" w:rsidRDefault="00FF7305" w:rsidP="00FF730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Pr="00FF7305">
              <w:rPr>
                <w:rFonts w:cs="Times New Roman"/>
              </w:rPr>
              <w:t>тренеров</w:t>
            </w:r>
          </w:p>
        </w:tc>
        <w:tc>
          <w:tcPr>
            <w:tcW w:w="889" w:type="dxa"/>
            <w:textDirection w:val="btLr"/>
          </w:tcPr>
          <w:p w14:paraId="32171DD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спортивных  судей</w:t>
            </w:r>
          </w:p>
        </w:tc>
        <w:tc>
          <w:tcPr>
            <w:tcW w:w="851" w:type="dxa"/>
            <w:vMerge/>
          </w:tcPr>
          <w:p w14:paraId="3BE140F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4B86E900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11A57C9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14:paraId="14A993A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14:paraId="489275F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</w:tr>
      <w:tr w:rsidR="00FF7305" w:rsidRPr="00FF7305" w14:paraId="6A982E33" w14:textId="77777777" w:rsidTr="00FF7305">
        <w:trPr>
          <w:trHeight w:val="353"/>
        </w:trPr>
        <w:tc>
          <w:tcPr>
            <w:tcW w:w="568" w:type="dxa"/>
          </w:tcPr>
          <w:p w14:paraId="4600202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</w:t>
            </w:r>
          </w:p>
        </w:tc>
        <w:tc>
          <w:tcPr>
            <w:tcW w:w="958" w:type="dxa"/>
          </w:tcPr>
          <w:p w14:paraId="0DDE6ED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2</w:t>
            </w:r>
          </w:p>
        </w:tc>
        <w:tc>
          <w:tcPr>
            <w:tcW w:w="482" w:type="dxa"/>
          </w:tcPr>
          <w:p w14:paraId="294F969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3</w:t>
            </w:r>
          </w:p>
        </w:tc>
        <w:tc>
          <w:tcPr>
            <w:tcW w:w="823" w:type="dxa"/>
          </w:tcPr>
          <w:p w14:paraId="6D51AA5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4</w:t>
            </w:r>
          </w:p>
        </w:tc>
        <w:tc>
          <w:tcPr>
            <w:tcW w:w="617" w:type="dxa"/>
          </w:tcPr>
          <w:p w14:paraId="710103B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5</w:t>
            </w:r>
          </w:p>
        </w:tc>
        <w:tc>
          <w:tcPr>
            <w:tcW w:w="823" w:type="dxa"/>
          </w:tcPr>
          <w:p w14:paraId="4EF7F57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6</w:t>
            </w:r>
          </w:p>
        </w:tc>
        <w:tc>
          <w:tcPr>
            <w:tcW w:w="618" w:type="dxa"/>
          </w:tcPr>
          <w:p w14:paraId="1990D7C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7</w:t>
            </w:r>
          </w:p>
        </w:tc>
        <w:tc>
          <w:tcPr>
            <w:tcW w:w="889" w:type="dxa"/>
          </w:tcPr>
          <w:p w14:paraId="64B2EFA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8</w:t>
            </w:r>
          </w:p>
        </w:tc>
        <w:tc>
          <w:tcPr>
            <w:tcW w:w="851" w:type="dxa"/>
          </w:tcPr>
          <w:p w14:paraId="3FA14F0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9</w:t>
            </w:r>
          </w:p>
        </w:tc>
        <w:tc>
          <w:tcPr>
            <w:tcW w:w="850" w:type="dxa"/>
          </w:tcPr>
          <w:p w14:paraId="2A62C76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10</w:t>
            </w:r>
          </w:p>
        </w:tc>
        <w:tc>
          <w:tcPr>
            <w:tcW w:w="709" w:type="dxa"/>
          </w:tcPr>
          <w:p w14:paraId="2A892CF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11</w:t>
            </w:r>
          </w:p>
        </w:tc>
        <w:tc>
          <w:tcPr>
            <w:tcW w:w="4678" w:type="dxa"/>
          </w:tcPr>
          <w:p w14:paraId="6B8EB21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12</w:t>
            </w:r>
          </w:p>
        </w:tc>
        <w:tc>
          <w:tcPr>
            <w:tcW w:w="1689" w:type="dxa"/>
          </w:tcPr>
          <w:p w14:paraId="5C52ABDD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13</w:t>
            </w:r>
          </w:p>
        </w:tc>
      </w:tr>
      <w:tr w:rsidR="00FF7305" w:rsidRPr="00FF7305" w14:paraId="14350505" w14:textId="77777777" w:rsidTr="00FF7305">
        <w:trPr>
          <w:cantSplit/>
          <w:trHeight w:val="438"/>
        </w:trPr>
        <w:tc>
          <w:tcPr>
            <w:tcW w:w="568" w:type="dxa"/>
            <w:vMerge w:val="restart"/>
          </w:tcPr>
          <w:p w14:paraId="6B315076" w14:textId="1E62914A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5DE8BB5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44672DC1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45530D5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1E33C6B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435ACA2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4D7F0C30" w14:textId="5BFFF61B" w:rsidR="00FF7305" w:rsidRPr="00FF7305" w:rsidRDefault="00FF7305" w:rsidP="00FF7305">
            <w:pPr>
              <w:rPr>
                <w:rFonts w:cs="Times New Roman"/>
              </w:rPr>
            </w:pPr>
            <w:r w:rsidRPr="00FF7305">
              <w:rPr>
                <w:rFonts w:cs="Times New Roman"/>
              </w:rPr>
              <w:t>1</w:t>
            </w:r>
            <w:r>
              <w:rPr>
                <w:rFonts w:cs="Times New Roman"/>
              </w:rPr>
              <w:t>*</w:t>
            </w:r>
          </w:p>
        </w:tc>
        <w:tc>
          <w:tcPr>
            <w:tcW w:w="958" w:type="dxa"/>
            <w:vMerge w:val="restart"/>
            <w:textDirection w:val="btLr"/>
          </w:tcPr>
          <w:p w14:paraId="1E0361E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г. Мурманск.</w:t>
            </w:r>
          </w:p>
          <w:p w14:paraId="02CEE9C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Легкоатлетический манеж</w:t>
            </w:r>
          </w:p>
          <w:p w14:paraId="56EB467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AFC296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6CCB51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64C5CC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A8FBF7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7B21B04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6C344E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C37A464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DAA72F0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F08162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г. Мурманск</w:t>
            </w:r>
          </w:p>
          <w:p w14:paraId="54470CD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Легкоатлетический манеж</w:t>
            </w:r>
          </w:p>
        </w:tc>
        <w:tc>
          <w:tcPr>
            <w:tcW w:w="482" w:type="dxa"/>
            <w:vMerge w:val="restart"/>
            <w:textDirection w:val="btLr"/>
          </w:tcPr>
          <w:p w14:paraId="44C48E2A" w14:textId="72CA7539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FF7305">
              <w:rPr>
                <w:rFonts w:cs="Times New Roman"/>
                <w:b/>
              </w:rPr>
              <w:t>Л</w:t>
            </w:r>
          </w:p>
          <w:p w14:paraId="438EB6F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50E66D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48D288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6582FE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033D7D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FEB274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6B4F553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D8416A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F67285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 w:val="restart"/>
            <w:textDirection w:val="btLr"/>
          </w:tcPr>
          <w:p w14:paraId="2383799C" w14:textId="52CBE2D9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80</w:t>
            </w:r>
          </w:p>
          <w:p w14:paraId="05DD0DA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C6140B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9FC9B2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AD8E58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DE98AD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381039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772D63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B912EF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BC4511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566B2A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FE049F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80</w:t>
            </w:r>
          </w:p>
        </w:tc>
        <w:tc>
          <w:tcPr>
            <w:tcW w:w="617" w:type="dxa"/>
            <w:vMerge w:val="restart"/>
            <w:textDirection w:val="btLr"/>
          </w:tcPr>
          <w:p w14:paraId="3A837E40" w14:textId="7CAEA3B9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  <w:p w14:paraId="618F231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B41C18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4AB5820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C60A0E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209E9F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161114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3E0B04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DD670D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6B325D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1C09FF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</w:tc>
        <w:tc>
          <w:tcPr>
            <w:tcW w:w="823" w:type="dxa"/>
            <w:vMerge w:val="restart"/>
            <w:textDirection w:val="btLr"/>
          </w:tcPr>
          <w:p w14:paraId="15C5E3A2" w14:textId="40D66A09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  <w:p w14:paraId="63BA7EF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 xml:space="preserve"> </w:t>
            </w:r>
          </w:p>
          <w:p w14:paraId="04A59DA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609DD3E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1D8172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9FCBD6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6FFC20B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680F590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C59556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A2D2954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197531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</w:tc>
        <w:tc>
          <w:tcPr>
            <w:tcW w:w="618" w:type="dxa"/>
            <w:vMerge w:val="restart"/>
            <w:textDirection w:val="btLr"/>
          </w:tcPr>
          <w:p w14:paraId="755C199B" w14:textId="382D6708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  <w:p w14:paraId="694F579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3E0985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A423DC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A4960F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C1919C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9FEB66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BA8F98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C79244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E71A424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</w:tc>
        <w:tc>
          <w:tcPr>
            <w:tcW w:w="889" w:type="dxa"/>
            <w:vMerge w:val="restart"/>
            <w:textDirection w:val="btLr"/>
          </w:tcPr>
          <w:p w14:paraId="58B2C594" w14:textId="7A4883F8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  <w:p w14:paraId="5D52AA10" w14:textId="77777777" w:rsidR="00FF7305" w:rsidRPr="00FF7305" w:rsidRDefault="00FF7305" w:rsidP="00FF7305">
            <w:pPr>
              <w:ind w:left="113" w:right="113"/>
              <w:rPr>
                <w:rFonts w:cs="Times New Roman"/>
              </w:rPr>
            </w:pPr>
          </w:p>
          <w:p w14:paraId="475305D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57142E1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C394DD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D6D473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6451F5B3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74BC37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095CA1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D7616B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</w:tc>
        <w:tc>
          <w:tcPr>
            <w:tcW w:w="851" w:type="dxa"/>
            <w:vMerge w:val="restart"/>
            <w:textDirection w:val="btLr"/>
          </w:tcPr>
          <w:p w14:paraId="76514B68" w14:textId="38409096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  <w:p w14:paraId="27C6BD1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E50A27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675DF9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31053D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46D35B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CB2D32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35B239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A70EF9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69A4FD66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Без ограничений</w:t>
            </w:r>
          </w:p>
        </w:tc>
        <w:tc>
          <w:tcPr>
            <w:tcW w:w="850" w:type="dxa"/>
            <w:vMerge w:val="restart"/>
            <w:textDirection w:val="btLr"/>
          </w:tcPr>
          <w:p w14:paraId="799A2810" w14:textId="6209EF09" w:rsidR="00FF7305" w:rsidRPr="00FF7305" w:rsidRDefault="00FF7305" w:rsidP="00FF73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Мужчины, женщины</w:t>
            </w:r>
          </w:p>
          <w:p w14:paraId="29FFF13D" w14:textId="6CAF7690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  <w:p w14:paraId="5AD67B90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714F2B4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53D7A6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28D68E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5FE5B8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A0B372C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B504BA2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272459E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4E587FB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449E69E5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0C515B7F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Мужчины,</w:t>
            </w:r>
          </w:p>
          <w:p w14:paraId="282FE0CB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женщины,</w:t>
            </w:r>
          </w:p>
          <w:p w14:paraId="4FCF946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юниоры и</w:t>
            </w:r>
          </w:p>
          <w:p w14:paraId="697DFAC7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юниорки</w:t>
            </w:r>
          </w:p>
          <w:p w14:paraId="210A94B0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(16-17 лет)</w:t>
            </w:r>
          </w:p>
        </w:tc>
        <w:tc>
          <w:tcPr>
            <w:tcW w:w="709" w:type="dxa"/>
            <w:vMerge w:val="restart"/>
            <w:textDirection w:val="btLr"/>
          </w:tcPr>
          <w:p w14:paraId="2DF6E919" w14:textId="2AF51B88" w:rsidR="00FF7305" w:rsidRPr="00FF7305" w:rsidRDefault="00FF7305" w:rsidP="00FF730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 w:rsidRPr="00FF7305">
              <w:rPr>
                <w:rFonts w:cs="Times New Roman"/>
              </w:rPr>
              <w:t>25.02.2017</w:t>
            </w:r>
          </w:p>
          <w:p w14:paraId="745930A8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CAC8F4D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302309A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60F3D3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1AB51F3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473A641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33BDD053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13EDC94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44FB3C9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</w:p>
          <w:p w14:paraId="20B0FDB0" w14:textId="77777777" w:rsidR="00FF7305" w:rsidRPr="00FF7305" w:rsidRDefault="00FF7305" w:rsidP="00FF7305">
            <w:pPr>
              <w:ind w:left="113" w:right="113"/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25.02.2017</w:t>
            </w:r>
          </w:p>
        </w:tc>
        <w:tc>
          <w:tcPr>
            <w:tcW w:w="4678" w:type="dxa"/>
          </w:tcPr>
          <w:p w14:paraId="4101105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Прибытие участников</w:t>
            </w:r>
          </w:p>
        </w:tc>
        <w:tc>
          <w:tcPr>
            <w:tcW w:w="1689" w:type="dxa"/>
          </w:tcPr>
          <w:p w14:paraId="60DCDDC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С 09.30</w:t>
            </w:r>
          </w:p>
        </w:tc>
      </w:tr>
      <w:tr w:rsidR="00FF7305" w:rsidRPr="00FF7305" w14:paraId="482FE749" w14:textId="77777777" w:rsidTr="00FF7305">
        <w:trPr>
          <w:cantSplit/>
          <w:trHeight w:val="384"/>
        </w:trPr>
        <w:tc>
          <w:tcPr>
            <w:tcW w:w="568" w:type="dxa"/>
            <w:vMerge/>
          </w:tcPr>
          <w:p w14:paraId="510E4F9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2D10CF6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78F1003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50A377A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2A3345B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0C06992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vMerge/>
          </w:tcPr>
          <w:p w14:paraId="742F64C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Merge/>
          </w:tcPr>
          <w:p w14:paraId="593A3C2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2A22626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42713F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6A36BEAE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513DF70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Регистрация участников, взвешивание</w:t>
            </w:r>
          </w:p>
        </w:tc>
        <w:tc>
          <w:tcPr>
            <w:tcW w:w="1689" w:type="dxa"/>
          </w:tcPr>
          <w:p w14:paraId="513A648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09.40- 10.40</w:t>
            </w:r>
          </w:p>
        </w:tc>
      </w:tr>
      <w:tr w:rsidR="00FF7305" w:rsidRPr="00FF7305" w14:paraId="11003B94" w14:textId="77777777" w:rsidTr="00FF7305">
        <w:trPr>
          <w:trHeight w:val="573"/>
        </w:trPr>
        <w:tc>
          <w:tcPr>
            <w:tcW w:w="568" w:type="dxa"/>
            <w:vMerge/>
          </w:tcPr>
          <w:p w14:paraId="70C8BD9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601E8DDE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0F355E1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0D671CB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47C4ED6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68D42AE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vMerge/>
          </w:tcPr>
          <w:p w14:paraId="2E7E0F3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Merge/>
          </w:tcPr>
          <w:p w14:paraId="351ABF7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5E31310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20335EE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6DCC403E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4FC98E8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Совещание ГСК, оформление</w:t>
            </w:r>
          </w:p>
          <w:p w14:paraId="026E6CA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 xml:space="preserve">протоколов </w:t>
            </w:r>
            <w:proofErr w:type="spellStart"/>
            <w:r w:rsidRPr="00FF7305">
              <w:rPr>
                <w:rFonts w:cs="Times New Roman"/>
              </w:rPr>
              <w:t>жеребь</w:t>
            </w:r>
            <w:r w:rsidRPr="00FF7305">
              <w:rPr>
                <w:rFonts w:ascii="Cambria Math" w:hAnsi="Cambria Math" w:cs="Cambria Math"/>
              </w:rPr>
              <w:t>ѐ</w:t>
            </w:r>
            <w:r w:rsidRPr="00FF7305">
              <w:rPr>
                <w:rFonts w:cs="Times New Roman"/>
              </w:rPr>
              <w:t>вки</w:t>
            </w:r>
            <w:proofErr w:type="spellEnd"/>
          </w:p>
        </w:tc>
        <w:tc>
          <w:tcPr>
            <w:tcW w:w="1689" w:type="dxa"/>
          </w:tcPr>
          <w:p w14:paraId="614AE35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11.00</w:t>
            </w:r>
          </w:p>
        </w:tc>
      </w:tr>
      <w:tr w:rsidR="00FF7305" w:rsidRPr="00FF7305" w14:paraId="290CFB67" w14:textId="77777777" w:rsidTr="00FF7305">
        <w:trPr>
          <w:trHeight w:val="418"/>
        </w:trPr>
        <w:tc>
          <w:tcPr>
            <w:tcW w:w="568" w:type="dxa"/>
            <w:vMerge/>
          </w:tcPr>
          <w:p w14:paraId="50FA655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310FC7B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456DF8B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26EB95FE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36E6015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30CF7A0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vMerge/>
          </w:tcPr>
          <w:p w14:paraId="2288E9D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Merge/>
          </w:tcPr>
          <w:p w14:paraId="798060CE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4D0EAE6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4745911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52DBF9DE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5C0DA3A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Начало предварительных поединков</w:t>
            </w:r>
          </w:p>
        </w:tc>
        <w:tc>
          <w:tcPr>
            <w:tcW w:w="1689" w:type="dxa"/>
          </w:tcPr>
          <w:p w14:paraId="124CD82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12.00</w:t>
            </w:r>
          </w:p>
        </w:tc>
      </w:tr>
      <w:tr w:rsidR="00FF7305" w:rsidRPr="00FF7305" w14:paraId="39228CB7" w14:textId="77777777" w:rsidTr="00FF7305">
        <w:trPr>
          <w:trHeight w:val="404"/>
        </w:trPr>
        <w:tc>
          <w:tcPr>
            <w:tcW w:w="568" w:type="dxa"/>
            <w:vMerge/>
          </w:tcPr>
          <w:p w14:paraId="721570D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3B96BA7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207BBF9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467200B0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1E912AF1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4229329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vMerge/>
          </w:tcPr>
          <w:p w14:paraId="4185EEC5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Merge/>
          </w:tcPr>
          <w:p w14:paraId="4A25CC57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271CF81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D66D6C3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0D49BE1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610E94F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Торжественное открытие соревнований</w:t>
            </w:r>
          </w:p>
        </w:tc>
        <w:tc>
          <w:tcPr>
            <w:tcW w:w="1689" w:type="dxa"/>
          </w:tcPr>
          <w:p w14:paraId="0775469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13.30</w:t>
            </w:r>
          </w:p>
        </w:tc>
      </w:tr>
      <w:tr w:rsidR="00FF7305" w:rsidRPr="00FF7305" w14:paraId="10EA20A4" w14:textId="77777777" w:rsidTr="00FF7305">
        <w:trPr>
          <w:trHeight w:val="595"/>
        </w:trPr>
        <w:tc>
          <w:tcPr>
            <w:tcW w:w="568" w:type="dxa"/>
            <w:vMerge/>
          </w:tcPr>
          <w:p w14:paraId="7D7D0B3D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41251D4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47E1A2E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363478C0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160933F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7A1C73B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vMerge/>
          </w:tcPr>
          <w:p w14:paraId="3090D2A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Merge/>
          </w:tcPr>
          <w:p w14:paraId="3EEF3FE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7B72F021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3732E2F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74BF6ED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6F0CA0B9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Продолжение соревнований,</w:t>
            </w:r>
          </w:p>
          <w:p w14:paraId="527EB8E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поединки за 3 места и финалы</w:t>
            </w:r>
          </w:p>
        </w:tc>
        <w:tc>
          <w:tcPr>
            <w:tcW w:w="1689" w:type="dxa"/>
          </w:tcPr>
          <w:p w14:paraId="6287DB0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14.00</w:t>
            </w:r>
          </w:p>
        </w:tc>
      </w:tr>
      <w:tr w:rsidR="00FF7305" w:rsidRPr="00FF7305" w14:paraId="6844DCA7" w14:textId="77777777" w:rsidTr="00B3029F">
        <w:trPr>
          <w:trHeight w:val="83"/>
        </w:trPr>
        <w:tc>
          <w:tcPr>
            <w:tcW w:w="568" w:type="dxa"/>
            <w:vMerge/>
          </w:tcPr>
          <w:p w14:paraId="00F2F48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14:paraId="039C3E7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</w:tcPr>
          <w:p w14:paraId="1C15C130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09A11EE0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vMerge/>
          </w:tcPr>
          <w:p w14:paraId="052A3DB3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  <w:vMerge/>
          </w:tcPr>
          <w:p w14:paraId="408DAE58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vMerge/>
          </w:tcPr>
          <w:p w14:paraId="16662B8B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89" w:type="dxa"/>
            <w:vMerge/>
          </w:tcPr>
          <w:p w14:paraId="68A12CE4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0A4405EA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EA3A8BD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14:paraId="178D467C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</w:tcPr>
          <w:p w14:paraId="21D5C536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Церемония награждения</w:t>
            </w:r>
          </w:p>
        </w:tc>
        <w:tc>
          <w:tcPr>
            <w:tcW w:w="1689" w:type="dxa"/>
          </w:tcPr>
          <w:p w14:paraId="20FB6B02" w14:textId="77777777" w:rsidR="00FF7305" w:rsidRPr="00FF7305" w:rsidRDefault="00FF7305" w:rsidP="00FF7305">
            <w:pPr>
              <w:jc w:val="center"/>
              <w:rPr>
                <w:rFonts w:cs="Times New Roman"/>
              </w:rPr>
            </w:pPr>
            <w:r w:rsidRPr="00FF7305">
              <w:rPr>
                <w:rFonts w:cs="Times New Roman"/>
              </w:rPr>
              <w:t>17.00</w:t>
            </w:r>
          </w:p>
        </w:tc>
      </w:tr>
    </w:tbl>
    <w:p w14:paraId="30758DA2" w14:textId="6E0B14E3" w:rsidR="00FF7305" w:rsidRDefault="00FF7305" w:rsidP="00386220">
      <w:pPr>
        <w:jc w:val="both"/>
        <w:rPr>
          <w:sz w:val="28"/>
          <w:szCs w:val="28"/>
        </w:rPr>
      </w:pPr>
      <w:r w:rsidRPr="00FF7305">
        <w:rPr>
          <w:rFonts w:cs="Times New Roman"/>
          <w:sz w:val="28"/>
          <w:szCs w:val="28"/>
        </w:rPr>
        <w:t>Л – личные соревнования;</w:t>
      </w:r>
      <w:r w:rsidRPr="00FF7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*- соревнования, финансируемые за счет средств бюджета Мурманской области.</w:t>
      </w:r>
    </w:p>
    <w:p w14:paraId="3A2D3928" w14:textId="77777777" w:rsidR="00386220" w:rsidRPr="00386220" w:rsidRDefault="00386220" w:rsidP="00386220">
      <w:pPr>
        <w:jc w:val="both"/>
        <w:rPr>
          <w:sz w:val="28"/>
          <w:szCs w:val="28"/>
        </w:rPr>
        <w:sectPr w:rsidR="00386220" w:rsidRPr="00386220" w:rsidSect="00FF7305">
          <w:pgSz w:w="16840" w:h="11900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D41583D" w14:textId="5E764FB9" w:rsidR="00962D91" w:rsidRPr="00FF7305" w:rsidRDefault="00962D91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 xml:space="preserve">2. Требования к участникам </w:t>
      </w:r>
      <w:r w:rsidR="00FF7305">
        <w:rPr>
          <w:rFonts w:cs="Times New Roman"/>
          <w:b/>
          <w:sz w:val="28"/>
          <w:szCs w:val="28"/>
        </w:rPr>
        <w:t>соревнований</w:t>
      </w:r>
      <w:r w:rsidRPr="00FF7305">
        <w:rPr>
          <w:rFonts w:cs="Times New Roman"/>
          <w:b/>
          <w:sz w:val="28"/>
          <w:szCs w:val="28"/>
        </w:rPr>
        <w:t xml:space="preserve"> и условия их допуска</w:t>
      </w:r>
    </w:p>
    <w:p w14:paraId="45E21439" w14:textId="16AAAB0E" w:rsidR="000A0B62" w:rsidRPr="00FF7305" w:rsidRDefault="000A0B62" w:rsidP="00FF7305">
      <w:pPr>
        <w:rPr>
          <w:rFonts w:cs="Times New Roman"/>
          <w:sz w:val="28"/>
          <w:szCs w:val="28"/>
        </w:rPr>
      </w:pPr>
    </w:p>
    <w:p w14:paraId="375C9BBE" w14:textId="3BFCCDAD" w:rsidR="000A0B62" w:rsidRPr="00FF7305" w:rsidRDefault="009F20D7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В соревнованиях участвуют</w:t>
      </w:r>
      <w:r w:rsidR="00FF7305">
        <w:rPr>
          <w:rFonts w:cs="Times New Roman"/>
          <w:sz w:val="28"/>
          <w:szCs w:val="28"/>
        </w:rPr>
        <w:t xml:space="preserve"> сильнейшие</w:t>
      </w:r>
      <w:r w:rsidRPr="00FF7305">
        <w:rPr>
          <w:rFonts w:cs="Times New Roman"/>
          <w:sz w:val="28"/>
          <w:szCs w:val="28"/>
        </w:rPr>
        <w:t xml:space="preserve"> </w:t>
      </w:r>
      <w:r w:rsidR="000A0B62" w:rsidRPr="00FF7305">
        <w:rPr>
          <w:rFonts w:cs="Times New Roman"/>
          <w:sz w:val="28"/>
          <w:szCs w:val="28"/>
        </w:rPr>
        <w:t>спортсме</w:t>
      </w:r>
      <w:r w:rsidRPr="00FF7305">
        <w:rPr>
          <w:rFonts w:cs="Times New Roman"/>
          <w:sz w:val="28"/>
          <w:szCs w:val="28"/>
        </w:rPr>
        <w:t xml:space="preserve">ны муниципальных </w:t>
      </w:r>
      <w:r w:rsidR="000A0B62" w:rsidRPr="00FF7305">
        <w:rPr>
          <w:rFonts w:cs="Times New Roman"/>
          <w:sz w:val="28"/>
          <w:szCs w:val="28"/>
        </w:rPr>
        <w:t>образований Мурманской области.</w:t>
      </w:r>
    </w:p>
    <w:p w14:paraId="0929A4EA" w14:textId="5763223E" w:rsidR="000A0B62" w:rsidRPr="00FF7305" w:rsidRDefault="009F20D7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 xml:space="preserve">К  участию </w:t>
      </w:r>
      <w:r w:rsidR="000A0B62" w:rsidRPr="00FF7305">
        <w:rPr>
          <w:rFonts w:cs="Times New Roman"/>
          <w:sz w:val="28"/>
          <w:szCs w:val="28"/>
        </w:rPr>
        <w:t>в соревнованиях допускают</w:t>
      </w:r>
      <w:r w:rsidRPr="00FF7305">
        <w:rPr>
          <w:rFonts w:cs="Times New Roman"/>
          <w:sz w:val="28"/>
          <w:szCs w:val="28"/>
        </w:rPr>
        <w:t xml:space="preserve">ся </w:t>
      </w:r>
      <w:r w:rsidR="000A0B62" w:rsidRPr="00FF7305">
        <w:rPr>
          <w:rFonts w:cs="Times New Roman"/>
          <w:sz w:val="28"/>
          <w:szCs w:val="28"/>
        </w:rPr>
        <w:t>спортсмены, имеющие допуск врача, имеющие договор страхования от несчастного случая и своевременно представившие заявку установленной формы.</w:t>
      </w:r>
    </w:p>
    <w:p w14:paraId="2879BFE5" w14:textId="6D4FA012" w:rsidR="000A0B62" w:rsidRPr="00FF7305" w:rsidRDefault="009F20D7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В соревнованиях</w:t>
      </w:r>
      <w:r w:rsidR="000A0B62" w:rsidRPr="00FF7305">
        <w:rPr>
          <w:rFonts w:cs="Times New Roman"/>
          <w:sz w:val="28"/>
          <w:szCs w:val="28"/>
        </w:rPr>
        <w:t xml:space="preserve"> могут </w:t>
      </w:r>
      <w:r w:rsidRPr="00FF7305">
        <w:rPr>
          <w:rFonts w:cs="Times New Roman"/>
          <w:sz w:val="28"/>
          <w:szCs w:val="28"/>
        </w:rPr>
        <w:t xml:space="preserve">принять </w:t>
      </w:r>
      <w:r w:rsidR="000A0B62" w:rsidRPr="00FF7305">
        <w:rPr>
          <w:rFonts w:cs="Times New Roman"/>
          <w:sz w:val="28"/>
          <w:szCs w:val="28"/>
        </w:rPr>
        <w:t>участие спортсм</w:t>
      </w:r>
      <w:r w:rsidRPr="00FF7305">
        <w:rPr>
          <w:rFonts w:cs="Times New Roman"/>
          <w:sz w:val="28"/>
          <w:szCs w:val="28"/>
        </w:rPr>
        <w:t xml:space="preserve">ены любых видов </w:t>
      </w:r>
      <w:r w:rsidR="000A0B62" w:rsidRPr="00FF7305">
        <w:rPr>
          <w:rFonts w:cs="Times New Roman"/>
          <w:sz w:val="28"/>
          <w:szCs w:val="28"/>
        </w:rPr>
        <w:t xml:space="preserve">единоборств, </w:t>
      </w:r>
      <w:r w:rsidRPr="00FF7305">
        <w:rPr>
          <w:rFonts w:cs="Times New Roman"/>
          <w:sz w:val="28"/>
          <w:szCs w:val="28"/>
        </w:rPr>
        <w:t xml:space="preserve">ознакомленные с правилами </w:t>
      </w:r>
      <w:r w:rsidR="000A0B62" w:rsidRPr="00FF7305">
        <w:rPr>
          <w:rFonts w:cs="Times New Roman"/>
          <w:sz w:val="28"/>
          <w:szCs w:val="28"/>
        </w:rPr>
        <w:t>соревнов</w:t>
      </w:r>
      <w:r w:rsidRPr="00FF7305">
        <w:rPr>
          <w:rFonts w:cs="Times New Roman"/>
          <w:sz w:val="28"/>
          <w:szCs w:val="28"/>
        </w:rPr>
        <w:t xml:space="preserve">аний по виду спорта </w:t>
      </w:r>
      <w:r w:rsidR="000A0B62" w:rsidRPr="00FF7305">
        <w:rPr>
          <w:rFonts w:cs="Times New Roman"/>
          <w:sz w:val="28"/>
          <w:szCs w:val="28"/>
        </w:rPr>
        <w:t>«</w:t>
      </w:r>
      <w:r w:rsidR="00B61A29" w:rsidRPr="00FF7305">
        <w:rPr>
          <w:rFonts w:cs="Times New Roman"/>
          <w:sz w:val="28"/>
          <w:szCs w:val="28"/>
        </w:rPr>
        <w:t>К</w:t>
      </w:r>
      <w:r w:rsidR="000A0B62" w:rsidRPr="00FF7305">
        <w:rPr>
          <w:rFonts w:cs="Times New Roman"/>
          <w:sz w:val="28"/>
          <w:szCs w:val="28"/>
        </w:rPr>
        <w:t>иокусинкай».</w:t>
      </w:r>
    </w:p>
    <w:p w14:paraId="663859FC" w14:textId="424C3F1F" w:rsidR="00FF7305" w:rsidRDefault="009F20D7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Спортивная квалификация (спортивное</w:t>
      </w:r>
      <w:r w:rsidR="000A0B62" w:rsidRPr="00FF7305">
        <w:rPr>
          <w:rFonts w:cs="Times New Roman"/>
          <w:sz w:val="28"/>
          <w:szCs w:val="28"/>
        </w:rPr>
        <w:t xml:space="preserve"> звани</w:t>
      </w:r>
      <w:r w:rsidRPr="00FF7305">
        <w:rPr>
          <w:rFonts w:cs="Times New Roman"/>
          <w:sz w:val="28"/>
          <w:szCs w:val="28"/>
        </w:rPr>
        <w:t xml:space="preserve">е, </w:t>
      </w:r>
      <w:r w:rsidR="000A0B62" w:rsidRPr="00FF7305">
        <w:rPr>
          <w:rFonts w:cs="Times New Roman"/>
          <w:sz w:val="28"/>
          <w:szCs w:val="28"/>
        </w:rPr>
        <w:t>спортивный</w:t>
      </w:r>
      <w:r w:rsidRPr="00FF7305">
        <w:rPr>
          <w:rFonts w:cs="Times New Roman"/>
          <w:sz w:val="28"/>
          <w:szCs w:val="28"/>
        </w:rPr>
        <w:t xml:space="preserve"> разря</w:t>
      </w:r>
      <w:r w:rsidR="00442775">
        <w:rPr>
          <w:rFonts w:cs="Times New Roman"/>
          <w:sz w:val="28"/>
          <w:szCs w:val="28"/>
        </w:rPr>
        <w:t>д, юношеский спортивный разряд): без ограничений.</w:t>
      </w:r>
    </w:p>
    <w:p w14:paraId="638888E4" w14:textId="77777777" w:rsidR="007E61BD" w:rsidRPr="00FF7305" w:rsidRDefault="007E61BD" w:rsidP="00386220">
      <w:pPr>
        <w:rPr>
          <w:rFonts w:cs="Times New Roman"/>
          <w:b/>
          <w:sz w:val="28"/>
          <w:szCs w:val="28"/>
        </w:rPr>
      </w:pPr>
    </w:p>
    <w:p w14:paraId="7204B214" w14:textId="77777777" w:rsidR="00962D91" w:rsidRPr="00FF7305" w:rsidRDefault="00962D91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3. Заявки на участие в соревнованиях</w:t>
      </w:r>
    </w:p>
    <w:p w14:paraId="2A6B9993" w14:textId="77777777" w:rsidR="00081971" w:rsidRPr="00FF7305" w:rsidRDefault="00081971" w:rsidP="001B44C1">
      <w:pPr>
        <w:jc w:val="center"/>
        <w:rPr>
          <w:rFonts w:cs="Times New Roman"/>
          <w:b/>
          <w:sz w:val="28"/>
          <w:szCs w:val="28"/>
        </w:rPr>
      </w:pPr>
    </w:p>
    <w:p w14:paraId="7C45C82C" w14:textId="1E2EDF46" w:rsidR="004832CA" w:rsidRDefault="004832CA" w:rsidP="00FF7305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  <w:r w:rsidR="00081971" w:rsidRPr="00FF7305">
        <w:rPr>
          <w:rFonts w:cs="Times New Roman"/>
          <w:sz w:val="28"/>
          <w:szCs w:val="28"/>
        </w:rPr>
        <w:t xml:space="preserve"> </w:t>
      </w:r>
    </w:p>
    <w:p w14:paraId="146E53D5" w14:textId="1C1D2C8F" w:rsidR="00081971" w:rsidRPr="00FF7305" w:rsidRDefault="00081971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Предварительные заявки направляются до 2</w:t>
      </w:r>
      <w:r w:rsidR="005D5AF5" w:rsidRPr="00FF7305">
        <w:rPr>
          <w:rFonts w:cs="Times New Roman"/>
          <w:sz w:val="28"/>
          <w:szCs w:val="28"/>
        </w:rPr>
        <w:t>3</w:t>
      </w:r>
      <w:r w:rsidRPr="00FF7305">
        <w:rPr>
          <w:rFonts w:cs="Times New Roman"/>
          <w:sz w:val="28"/>
          <w:szCs w:val="28"/>
        </w:rPr>
        <w:t xml:space="preserve">.02.2017г. на электронную почту: </w:t>
      </w:r>
      <w:hyperlink r:id="rId10" w:history="1">
        <w:r w:rsidRPr="00FF7305">
          <w:rPr>
            <w:rStyle w:val="a5"/>
            <w:rFonts w:cs="Times New Roman"/>
            <w:color w:val="auto"/>
            <w:sz w:val="28"/>
            <w:szCs w:val="28"/>
          </w:rPr>
          <w:t>polarbudo@mail.</w:t>
        </w:r>
        <w:r w:rsidRPr="00FF7305">
          <w:rPr>
            <w:rStyle w:val="a5"/>
            <w:rFonts w:cs="Times New Roman"/>
            <w:color w:val="auto"/>
            <w:sz w:val="28"/>
            <w:szCs w:val="28"/>
            <w:lang w:val="en-US"/>
          </w:rPr>
          <w:t>ru</w:t>
        </w:r>
      </w:hyperlink>
    </w:p>
    <w:p w14:paraId="08A2A75C" w14:textId="0B3665A4" w:rsidR="00081971" w:rsidRPr="00FF7305" w:rsidRDefault="00081971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Во время прохождения регистрации вместе с оригиналом заявки каждый</w:t>
      </w:r>
      <w:r w:rsidRPr="00FF7305">
        <w:rPr>
          <w:rFonts w:ascii="Cambria Math" w:hAnsi="Cambria Math" w:cs="Cambria Math"/>
          <w:sz w:val="28"/>
          <w:szCs w:val="28"/>
        </w:rPr>
        <w:t>̆</w:t>
      </w:r>
      <w:r w:rsidRPr="00FF7305">
        <w:rPr>
          <w:rFonts w:cs="Times New Roman"/>
          <w:sz w:val="28"/>
          <w:szCs w:val="28"/>
        </w:rPr>
        <w:t xml:space="preserve"> участник предъявляет:</w:t>
      </w:r>
    </w:p>
    <w:p w14:paraId="62FB1CE2" w14:textId="77777777" w:rsidR="00081971" w:rsidRPr="00FF7305" w:rsidRDefault="00081971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Паспорт или свидетельство о рождении;</w:t>
      </w:r>
    </w:p>
    <w:p w14:paraId="69A6E088" w14:textId="77777777" w:rsidR="00081971" w:rsidRPr="00FF7305" w:rsidRDefault="00081971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Оригинал договора страхования от несчастного случая;</w:t>
      </w:r>
    </w:p>
    <w:p w14:paraId="4200A549" w14:textId="196AC09C" w:rsidR="00081971" w:rsidRPr="00FF7305" w:rsidRDefault="00081971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Документ, подтверждающий стилевую квалификацию (</w:t>
      </w:r>
      <w:proofErr w:type="spellStart"/>
      <w:r w:rsidRPr="00FF7305">
        <w:rPr>
          <w:rFonts w:cs="Times New Roman"/>
          <w:sz w:val="28"/>
          <w:szCs w:val="28"/>
        </w:rPr>
        <w:t>Будо</w:t>
      </w:r>
      <w:proofErr w:type="spellEnd"/>
      <w:r w:rsidRPr="00FF7305">
        <w:rPr>
          <w:rFonts w:cs="Times New Roman"/>
          <w:sz w:val="28"/>
          <w:szCs w:val="28"/>
        </w:rPr>
        <w:t>-паспорт)</w:t>
      </w:r>
      <w:r w:rsidR="00442775">
        <w:rPr>
          <w:rFonts w:cs="Times New Roman"/>
          <w:sz w:val="28"/>
          <w:szCs w:val="28"/>
        </w:rPr>
        <w:t>, если имеется</w:t>
      </w:r>
      <w:r w:rsidRPr="00FF7305">
        <w:rPr>
          <w:rFonts w:cs="Times New Roman"/>
          <w:sz w:val="28"/>
          <w:szCs w:val="28"/>
        </w:rPr>
        <w:t xml:space="preserve">; </w:t>
      </w:r>
    </w:p>
    <w:p w14:paraId="73F6948F" w14:textId="77777777" w:rsidR="00386220" w:rsidRPr="00FF7305" w:rsidRDefault="00386220" w:rsidP="004832CA">
      <w:pPr>
        <w:rPr>
          <w:rFonts w:cs="Times New Roman"/>
          <w:b/>
          <w:sz w:val="28"/>
          <w:szCs w:val="28"/>
        </w:rPr>
      </w:pPr>
    </w:p>
    <w:p w14:paraId="23FADF6F" w14:textId="77777777" w:rsidR="008152BD" w:rsidRPr="00FF7305" w:rsidRDefault="008152BD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4. Условия подведения итогов</w:t>
      </w:r>
    </w:p>
    <w:p w14:paraId="3D80201C" w14:textId="77777777" w:rsidR="000A0B62" w:rsidRPr="00FF7305" w:rsidRDefault="000A0B62" w:rsidP="001B44C1">
      <w:pPr>
        <w:jc w:val="center"/>
        <w:rPr>
          <w:rFonts w:cs="Times New Roman"/>
          <w:b/>
          <w:sz w:val="28"/>
          <w:szCs w:val="28"/>
        </w:rPr>
      </w:pPr>
    </w:p>
    <w:p w14:paraId="79C3A68C" w14:textId="77777777" w:rsidR="00FF7305" w:rsidRDefault="00FF7305" w:rsidP="00FF7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14:paraId="775C9C93" w14:textId="61D93E92" w:rsidR="000A0B62" w:rsidRDefault="00FF7305" w:rsidP="00FF7305">
      <w:pPr>
        <w:ind w:firstLine="708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Pr="00D67A37">
        <w:rPr>
          <w:sz w:val="28"/>
          <w:szCs w:val="28"/>
        </w:rPr>
        <w:t>представляются в ЦСП в  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t xml:space="preserve"> 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176D73FC" w14:textId="528E57F8" w:rsidR="00650868" w:rsidRPr="00650868" w:rsidRDefault="00650868" w:rsidP="00650868">
      <w:pPr>
        <w:ind w:firstLine="708"/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>Победитель в каждой дисциплине, объявляется:</w:t>
      </w:r>
    </w:p>
    <w:p w14:paraId="7CAC1DC6" w14:textId="48DE9FE3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>Досрочно при получении одной о</w:t>
      </w:r>
      <w:r>
        <w:rPr>
          <w:rFonts w:cs="Times New Roman"/>
          <w:sz w:val="28"/>
          <w:szCs w:val="28"/>
        </w:rPr>
        <w:t xml:space="preserve">ценки </w:t>
      </w:r>
      <w:proofErr w:type="spellStart"/>
      <w:r>
        <w:rPr>
          <w:rFonts w:cs="Times New Roman"/>
          <w:sz w:val="28"/>
          <w:szCs w:val="28"/>
        </w:rPr>
        <w:t>иппон</w:t>
      </w:r>
      <w:proofErr w:type="spellEnd"/>
      <w:r>
        <w:rPr>
          <w:rFonts w:cs="Times New Roman"/>
          <w:sz w:val="28"/>
          <w:szCs w:val="28"/>
        </w:rPr>
        <w:t xml:space="preserve"> (чистая победа) или </w:t>
      </w:r>
      <w:r w:rsidRPr="00650868">
        <w:rPr>
          <w:rFonts w:cs="Times New Roman"/>
          <w:sz w:val="28"/>
          <w:szCs w:val="28"/>
        </w:rPr>
        <w:t xml:space="preserve">двух оценок </w:t>
      </w:r>
      <w:proofErr w:type="spellStart"/>
      <w:r w:rsidRPr="00650868">
        <w:rPr>
          <w:rFonts w:cs="Times New Roman"/>
          <w:sz w:val="28"/>
          <w:szCs w:val="28"/>
        </w:rPr>
        <w:t>вадза-ари</w:t>
      </w:r>
      <w:proofErr w:type="spellEnd"/>
      <w:r w:rsidRPr="00650868">
        <w:rPr>
          <w:rFonts w:cs="Times New Roman"/>
          <w:sz w:val="28"/>
          <w:szCs w:val="28"/>
        </w:rPr>
        <w:t xml:space="preserve"> (пол-очка), а также при дисквалификации соперника;</w:t>
      </w:r>
    </w:p>
    <w:p w14:paraId="68A5D414" w14:textId="391047E8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 xml:space="preserve">По окончании времени поединка автоматически, если спортсмен имеет (соперник не имеет) оценку </w:t>
      </w:r>
      <w:proofErr w:type="spellStart"/>
      <w:r w:rsidRPr="00650868">
        <w:rPr>
          <w:rFonts w:cs="Times New Roman"/>
          <w:sz w:val="28"/>
          <w:szCs w:val="28"/>
        </w:rPr>
        <w:t>вадза-ари</w:t>
      </w:r>
      <w:proofErr w:type="spellEnd"/>
      <w:r w:rsidRPr="00650868">
        <w:rPr>
          <w:rFonts w:cs="Times New Roman"/>
          <w:sz w:val="28"/>
          <w:szCs w:val="28"/>
        </w:rPr>
        <w:t xml:space="preserve"> (пол-очка);</w:t>
      </w:r>
    </w:p>
    <w:p w14:paraId="0E0AE31F" w14:textId="40A35EEE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 xml:space="preserve">По окончании времени поединка в результате </w:t>
      </w:r>
      <w:proofErr w:type="spellStart"/>
      <w:r w:rsidRPr="00650868">
        <w:rPr>
          <w:rFonts w:cs="Times New Roman"/>
          <w:sz w:val="28"/>
          <w:szCs w:val="28"/>
        </w:rPr>
        <w:t>хантэй</w:t>
      </w:r>
      <w:proofErr w:type="spellEnd"/>
      <w:r w:rsidRPr="00650868">
        <w:rPr>
          <w:rFonts w:cs="Times New Roman"/>
          <w:sz w:val="28"/>
          <w:szCs w:val="28"/>
        </w:rPr>
        <w:t>-кати (по решению судей) по совокупности факторов;</w:t>
      </w:r>
    </w:p>
    <w:p w14:paraId="52B7D73B" w14:textId="77777777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>По окончании дополнительного времени (</w:t>
      </w:r>
      <w:proofErr w:type="spellStart"/>
      <w:r w:rsidRPr="00650868">
        <w:rPr>
          <w:rFonts w:cs="Times New Roman"/>
          <w:sz w:val="28"/>
          <w:szCs w:val="28"/>
        </w:rPr>
        <w:t>сай-сиа</w:t>
      </w:r>
      <w:proofErr w:type="spellEnd"/>
      <w:r w:rsidRPr="00650868">
        <w:rPr>
          <w:rFonts w:cs="Times New Roman"/>
          <w:sz w:val="28"/>
          <w:szCs w:val="28"/>
        </w:rPr>
        <w:t>) по результатам взвешивания.</w:t>
      </w:r>
    </w:p>
    <w:p w14:paraId="5373CC12" w14:textId="77777777" w:rsidR="00B61A29" w:rsidRPr="00FF7305" w:rsidRDefault="00B61A29" w:rsidP="00FF7305">
      <w:pPr>
        <w:rPr>
          <w:rFonts w:cs="Times New Roman"/>
          <w:b/>
          <w:sz w:val="28"/>
          <w:szCs w:val="28"/>
        </w:rPr>
      </w:pPr>
    </w:p>
    <w:p w14:paraId="6A5A7C63" w14:textId="2F6BE4A2" w:rsidR="008152BD" w:rsidRPr="00FF7305" w:rsidRDefault="008152BD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5. Награждение победителей и призеров</w:t>
      </w:r>
    </w:p>
    <w:p w14:paraId="3048D0C7" w14:textId="77777777" w:rsidR="000A0B62" w:rsidRPr="00FF7305" w:rsidRDefault="000A0B62" w:rsidP="00FF7305">
      <w:pPr>
        <w:jc w:val="both"/>
        <w:rPr>
          <w:rFonts w:cs="Times New Roman"/>
          <w:sz w:val="28"/>
          <w:szCs w:val="28"/>
        </w:rPr>
      </w:pPr>
    </w:p>
    <w:p w14:paraId="7C74ED4D" w14:textId="77777777" w:rsidR="00FF7305" w:rsidRDefault="00FF7305" w:rsidP="00FF73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ставшие победителями (1 место) и  занявшие призовые места (2,3) в личных видах программы соревнований, награждаются медалями, грамотами Комитета.</w:t>
      </w:r>
    </w:p>
    <w:p w14:paraId="747E23B4" w14:textId="2CC09949" w:rsidR="000A0B62" w:rsidRPr="00FF7305" w:rsidRDefault="000A0B62" w:rsidP="00FF7305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Организаторы оставляют за собой право по проведению дополнительного  награждения  и вручению  специальных  призов  от  Федерации,  спонсоров  и других организаций.</w:t>
      </w:r>
    </w:p>
    <w:p w14:paraId="1C68A010" w14:textId="77777777" w:rsidR="00B61A29" w:rsidRPr="00FF7305" w:rsidRDefault="00B61A29" w:rsidP="00FF7305">
      <w:pPr>
        <w:rPr>
          <w:rFonts w:cs="Times New Roman"/>
          <w:b/>
          <w:sz w:val="28"/>
          <w:szCs w:val="28"/>
        </w:rPr>
      </w:pPr>
    </w:p>
    <w:p w14:paraId="68ED18E5" w14:textId="77777777" w:rsidR="00854E09" w:rsidRPr="00FF7305" w:rsidRDefault="008152BD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6. Условия финансирования</w:t>
      </w:r>
    </w:p>
    <w:p w14:paraId="5260E555" w14:textId="77777777" w:rsidR="008152BD" w:rsidRPr="00FF7305" w:rsidRDefault="008152BD" w:rsidP="001B44C1">
      <w:pPr>
        <w:jc w:val="center"/>
        <w:rPr>
          <w:rFonts w:cs="Times New Roman"/>
          <w:sz w:val="28"/>
          <w:szCs w:val="28"/>
        </w:rPr>
      </w:pPr>
    </w:p>
    <w:p w14:paraId="22A4BB3C" w14:textId="41C072C5" w:rsidR="00FF7305" w:rsidRDefault="00FF7305" w:rsidP="00FF730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14:paraId="24AF9FAD" w14:textId="77777777" w:rsidR="00FF7305" w:rsidRDefault="00FF7305" w:rsidP="00FF73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14:paraId="008D7024" w14:textId="77777777" w:rsidR="00FF7305" w:rsidRPr="00D67A37" w:rsidRDefault="00FF7305" w:rsidP="00FF7305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14:paraId="4D13C2B6" w14:textId="77777777" w:rsidR="00FF7305" w:rsidRPr="00D67A37" w:rsidRDefault="00FF7305" w:rsidP="00FF730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стартовых взносов,</w:t>
      </w:r>
      <w:r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</w:t>
      </w:r>
      <w:proofErr w:type="gramStart"/>
      <w:r w:rsidRPr="00D67A37">
        <w:rPr>
          <w:rFonts w:ascii="Times New Roman" w:hAnsi="Times New Roman"/>
          <w:sz w:val="28"/>
          <w:szCs w:val="28"/>
        </w:rPr>
        <w:t>дств др</w:t>
      </w:r>
      <w:proofErr w:type="gramEnd"/>
      <w:r w:rsidRPr="00D67A37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14:paraId="74D15143" w14:textId="0A218B5A" w:rsidR="00B61A29" w:rsidRDefault="00FF7305" w:rsidP="00FF7305">
      <w:pPr>
        <w:ind w:firstLine="708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 xml:space="preserve"> страхование</w:t>
      </w:r>
      <w:r>
        <w:rPr>
          <w:sz w:val="28"/>
          <w:szCs w:val="28"/>
        </w:rPr>
        <w:t>, оплате стартовых взносов</w:t>
      </w:r>
      <w:r w:rsidRPr="00D67A37">
        <w:rPr>
          <w:sz w:val="28"/>
          <w:szCs w:val="28"/>
        </w:rPr>
        <w:t>) участников соревнований обеспечивают командирующие организации.</w:t>
      </w:r>
    </w:p>
    <w:p w14:paraId="43EBA25C" w14:textId="77777777" w:rsidR="00FF7305" w:rsidRPr="00FF7305" w:rsidRDefault="00FF7305" w:rsidP="00FF7305">
      <w:pPr>
        <w:jc w:val="center"/>
        <w:rPr>
          <w:rFonts w:cs="Times New Roman"/>
          <w:b/>
          <w:sz w:val="28"/>
          <w:szCs w:val="28"/>
        </w:rPr>
      </w:pPr>
    </w:p>
    <w:p w14:paraId="6A4ADB7F" w14:textId="77777777" w:rsidR="008152BD" w:rsidRPr="00FF7305" w:rsidRDefault="008152BD" w:rsidP="001B44C1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7. Стартовый взнос</w:t>
      </w:r>
    </w:p>
    <w:p w14:paraId="52E3677A" w14:textId="77777777" w:rsidR="008152BD" w:rsidRPr="00FF7305" w:rsidRDefault="008152BD" w:rsidP="001B44C1">
      <w:pPr>
        <w:jc w:val="center"/>
        <w:rPr>
          <w:rFonts w:cs="Times New Roman"/>
          <w:sz w:val="28"/>
          <w:szCs w:val="28"/>
        </w:rPr>
      </w:pPr>
    </w:p>
    <w:p w14:paraId="6A26FC16" w14:textId="77777777" w:rsidR="004832CA" w:rsidRPr="003A49FB" w:rsidRDefault="004832CA" w:rsidP="004832CA">
      <w:pPr>
        <w:ind w:firstLine="709"/>
        <w:jc w:val="both"/>
        <w:rPr>
          <w:b/>
          <w:sz w:val="28"/>
          <w:szCs w:val="28"/>
        </w:rPr>
      </w:pPr>
      <w:r w:rsidRPr="008424B1">
        <w:rPr>
          <w:color w:val="000000"/>
          <w:sz w:val="28"/>
          <w:szCs w:val="28"/>
        </w:rPr>
        <w:t>Федераци</w:t>
      </w:r>
      <w:r>
        <w:rPr>
          <w:color w:val="000000"/>
          <w:sz w:val="28"/>
          <w:szCs w:val="28"/>
        </w:rPr>
        <w:t>ей</w:t>
      </w:r>
      <w:r w:rsidRPr="008424B1">
        <w:rPr>
          <w:sz w:val="28"/>
          <w:szCs w:val="28"/>
        </w:rPr>
        <w:t xml:space="preserve"> предусмотрено взимание с участников соревнований стартовых взносов, которые подтверждаются официальным документом. 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14:paraId="74A1CEAD" w14:textId="77777777" w:rsidR="004832CA" w:rsidRDefault="004832CA" w:rsidP="004832CA">
      <w:pPr>
        <w:ind w:firstLine="708"/>
        <w:jc w:val="both"/>
        <w:rPr>
          <w:bCs/>
          <w:sz w:val="28"/>
          <w:szCs w:val="28"/>
        </w:rPr>
      </w:pPr>
      <w:r w:rsidRPr="008424B1">
        <w:rPr>
          <w:sz w:val="28"/>
          <w:szCs w:val="28"/>
        </w:rPr>
        <w:t xml:space="preserve">Стартовый взнос оплачивается </w:t>
      </w:r>
      <w:r>
        <w:rPr>
          <w:sz w:val="28"/>
          <w:szCs w:val="28"/>
        </w:rPr>
        <w:t>представителю Федерации во время проведения мандатной комиссии наличным расчетом.</w:t>
      </w:r>
    </w:p>
    <w:p w14:paraId="3E05C4AC" w14:textId="21E326F0" w:rsidR="004832CA" w:rsidRDefault="004832CA" w:rsidP="004832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8424B1">
        <w:rPr>
          <w:sz w:val="28"/>
          <w:szCs w:val="28"/>
        </w:rPr>
        <w:t>Стартовые взносы направляются на организацию и проведение данных соревнований</w:t>
      </w:r>
      <w:r>
        <w:rPr>
          <w:sz w:val="28"/>
          <w:szCs w:val="28"/>
        </w:rPr>
        <w:t>, предусмотренных данным Положением: подготовка рекламной продукции, оплата работы обслуживающего персонала соревнований, формирование средств для оплаты членского взноса в Федерацию России по киокусинкай, оплата транспортного средства для перевозки инвентаря, оплата канцелярских принадлежностей, оплата услуг специалистов по формированию документов отчетности в государственные органы, оплата работы судей.</w:t>
      </w:r>
      <w:proofErr w:type="gramEnd"/>
    </w:p>
    <w:p w14:paraId="553F58A7" w14:textId="32D4794A" w:rsidR="000A0B62" w:rsidRPr="00C759CB" w:rsidRDefault="004832CA" w:rsidP="004832CA">
      <w:pPr>
        <w:jc w:val="both"/>
        <w:rPr>
          <w:rFonts w:asciiTheme="minorHAnsi" w:hAnsiTheme="minorHAnsi"/>
          <w:b/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Pr="008424B1">
        <w:rPr>
          <w:sz w:val="28"/>
          <w:szCs w:val="28"/>
        </w:rPr>
        <w:t>Размер стартового взноса за участие в соревнованиях</w:t>
      </w:r>
      <w:r>
        <w:rPr>
          <w:sz w:val="28"/>
          <w:szCs w:val="28"/>
        </w:rPr>
        <w:t xml:space="preserve"> составляет  500 рублей.</w:t>
      </w:r>
    </w:p>
    <w:p w14:paraId="54F0B8D0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31EEDB3B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335D2DD7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18B46EEB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5D0FF0BB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47931B16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7182FD12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493392D3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5A948915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0F5BE211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52FC6E2E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391BC9E8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7A1D9209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5B784B6B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30F2344B" w14:textId="77777777" w:rsidR="00381AF6" w:rsidRDefault="00381AF6" w:rsidP="001B44C1">
      <w:pPr>
        <w:jc w:val="center"/>
        <w:rPr>
          <w:rFonts w:asciiTheme="minorHAnsi" w:hAnsiTheme="minorHAnsi"/>
          <w:b/>
        </w:rPr>
      </w:pPr>
    </w:p>
    <w:p w14:paraId="2F1770A1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3148AD8D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4C36C4A0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6C221620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72B7A7F5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0AB35639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1CFF71B2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0EB97ADB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7CAAD814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41308422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17DEF7CF" w14:textId="77777777" w:rsidR="00FF7305" w:rsidRDefault="00FF7305" w:rsidP="001B44C1">
      <w:pPr>
        <w:jc w:val="center"/>
        <w:rPr>
          <w:rFonts w:asciiTheme="minorHAnsi" w:hAnsiTheme="minorHAnsi"/>
          <w:b/>
        </w:rPr>
      </w:pPr>
    </w:p>
    <w:p w14:paraId="2295AE12" w14:textId="77777777" w:rsidR="007D417F" w:rsidRDefault="007D417F" w:rsidP="001B44C1">
      <w:pPr>
        <w:jc w:val="center"/>
        <w:rPr>
          <w:rFonts w:asciiTheme="minorHAnsi" w:hAnsiTheme="minorHAnsi"/>
          <w:b/>
        </w:rPr>
      </w:pPr>
    </w:p>
    <w:p w14:paraId="51324813" w14:textId="77777777" w:rsidR="004832CA" w:rsidRDefault="004832CA" w:rsidP="001B44C1">
      <w:pPr>
        <w:jc w:val="center"/>
        <w:rPr>
          <w:rFonts w:asciiTheme="minorHAnsi" w:hAnsiTheme="minorHAnsi"/>
          <w:b/>
        </w:rPr>
        <w:sectPr w:rsidR="004832CA" w:rsidSect="00FF7305">
          <w:pgSz w:w="11900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90597B9" w14:textId="11C1C1BE" w:rsidR="008152BD" w:rsidRPr="004832CA" w:rsidRDefault="008152BD" w:rsidP="001B44C1">
      <w:pPr>
        <w:jc w:val="center"/>
        <w:rPr>
          <w:rFonts w:cs="Times New Roman"/>
          <w:b/>
          <w:sz w:val="28"/>
          <w:szCs w:val="28"/>
        </w:rPr>
      </w:pPr>
      <w:r w:rsidRPr="004832CA">
        <w:rPr>
          <w:rFonts w:cs="Times New Roman"/>
          <w:b/>
          <w:sz w:val="28"/>
          <w:szCs w:val="28"/>
        </w:rPr>
        <w:t>V. ПЕРВЕНСТВО МУРМАНСКОИ</w:t>
      </w:r>
      <w:r w:rsidRPr="004832CA">
        <w:rPr>
          <w:rFonts w:ascii="Cambria Math" w:hAnsi="Cambria Math" w:cs="Cambria Math"/>
          <w:b/>
          <w:sz w:val="28"/>
          <w:szCs w:val="28"/>
        </w:rPr>
        <w:t>̆</w:t>
      </w:r>
      <w:r w:rsidRPr="004832CA">
        <w:rPr>
          <w:rFonts w:cs="Times New Roman"/>
          <w:b/>
          <w:sz w:val="28"/>
          <w:szCs w:val="28"/>
        </w:rPr>
        <w:t xml:space="preserve"> ОБЛАСТИ</w:t>
      </w:r>
    </w:p>
    <w:p w14:paraId="669A7D54" w14:textId="77777777" w:rsidR="008152BD" w:rsidRPr="004832CA" w:rsidRDefault="008152BD" w:rsidP="001B44C1">
      <w:pPr>
        <w:jc w:val="center"/>
        <w:rPr>
          <w:rFonts w:cs="Times New Roman"/>
          <w:b/>
          <w:sz w:val="28"/>
          <w:szCs w:val="28"/>
        </w:rPr>
      </w:pPr>
      <w:r w:rsidRPr="004832CA">
        <w:rPr>
          <w:rFonts w:cs="Times New Roman"/>
          <w:b/>
          <w:sz w:val="28"/>
          <w:szCs w:val="28"/>
        </w:rPr>
        <w:t>1. Общие сведения о соревнованиях</w:t>
      </w:r>
    </w:p>
    <w:p w14:paraId="4FC6F9B9" w14:textId="77777777" w:rsidR="008152BD" w:rsidRPr="00C759CB" w:rsidRDefault="008152BD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3908C875" w14:textId="77777777" w:rsidR="007E61BD" w:rsidRPr="00C759CB" w:rsidRDefault="007E61BD" w:rsidP="007E61BD">
      <w:pPr>
        <w:rPr>
          <w:rFonts w:asciiTheme="minorHAnsi" w:hAnsiTheme="minorHAnsi"/>
          <w:b/>
          <w:sz w:val="16"/>
          <w:szCs w:val="16"/>
        </w:rPr>
      </w:pPr>
    </w:p>
    <w:p w14:paraId="20FF0B78" w14:textId="77777777" w:rsidR="007E61BD" w:rsidRPr="00C759CB" w:rsidRDefault="007E61BD" w:rsidP="007E61BD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90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850"/>
        <w:gridCol w:w="637"/>
        <w:gridCol w:w="850"/>
        <w:gridCol w:w="637"/>
        <w:gridCol w:w="850"/>
        <w:gridCol w:w="638"/>
        <w:gridCol w:w="638"/>
        <w:gridCol w:w="637"/>
        <w:gridCol w:w="1155"/>
        <w:gridCol w:w="993"/>
        <w:gridCol w:w="4677"/>
        <w:gridCol w:w="2099"/>
      </w:tblGrid>
      <w:tr w:rsidR="004832CA" w:rsidRPr="00C759CB" w14:paraId="61BFEE4A" w14:textId="77777777" w:rsidTr="00650868">
        <w:trPr>
          <w:trHeight w:val="919"/>
        </w:trPr>
        <w:tc>
          <w:tcPr>
            <w:tcW w:w="587" w:type="dxa"/>
            <w:vMerge w:val="restart"/>
            <w:textDirection w:val="btLr"/>
          </w:tcPr>
          <w:p w14:paraId="51BE852B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 xml:space="preserve">№ </w:t>
            </w:r>
            <w:proofErr w:type="gramStart"/>
            <w:r w:rsidRPr="004832CA">
              <w:rPr>
                <w:rFonts w:cs="Times New Roman"/>
              </w:rPr>
              <w:t>п</w:t>
            </w:r>
            <w:proofErr w:type="gramEnd"/>
            <w:r w:rsidRPr="004832CA">
              <w:rPr>
                <w:rFonts w:cs="Times New Roman"/>
              </w:rPr>
              <w:t>/п</w:t>
            </w:r>
          </w:p>
          <w:p w14:paraId="1507969E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5F29F6A0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67E7400C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 xml:space="preserve">№ </w:t>
            </w:r>
          </w:p>
          <w:p w14:paraId="2D910A17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proofErr w:type="gramStart"/>
            <w:r w:rsidRPr="004832CA">
              <w:rPr>
                <w:rFonts w:cs="Times New Roman"/>
              </w:rPr>
              <w:t>п</w:t>
            </w:r>
            <w:proofErr w:type="gramEnd"/>
            <w:r w:rsidRPr="004832CA">
              <w:rPr>
                <w:rFonts w:cs="Times New Roman"/>
              </w:rPr>
              <w:t xml:space="preserve">/п </w:t>
            </w:r>
          </w:p>
          <w:p w14:paraId="303CE641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2B5A138C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39ACA3B9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Место проведения соревнований (населенный пункт, наименование спортивного сооружения)</w:t>
            </w:r>
          </w:p>
        </w:tc>
        <w:tc>
          <w:tcPr>
            <w:tcW w:w="637" w:type="dxa"/>
            <w:vMerge w:val="restart"/>
            <w:textDirection w:val="btLr"/>
          </w:tcPr>
          <w:p w14:paraId="2F11BD16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Характер итогов подведения соревнования</w:t>
            </w:r>
          </w:p>
          <w:p w14:paraId="568FB667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62557D36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Планируемое количество  участников соревнования (чел.)</w:t>
            </w:r>
          </w:p>
        </w:tc>
        <w:tc>
          <w:tcPr>
            <w:tcW w:w="2763" w:type="dxa"/>
            <w:gridSpan w:val="4"/>
          </w:tcPr>
          <w:p w14:paraId="04B15AC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22F38BA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Состав спортивной сборной команды</w:t>
            </w:r>
          </w:p>
        </w:tc>
        <w:tc>
          <w:tcPr>
            <w:tcW w:w="637" w:type="dxa"/>
            <w:vMerge w:val="restart"/>
            <w:textDirection w:val="btLr"/>
          </w:tcPr>
          <w:p w14:paraId="74419B4C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квалификация спортсменов  (спорт</w:t>
            </w:r>
            <w:proofErr w:type="gramStart"/>
            <w:r w:rsidRPr="004832CA">
              <w:rPr>
                <w:rFonts w:cs="Times New Roman"/>
              </w:rPr>
              <w:t>.</w:t>
            </w:r>
            <w:proofErr w:type="gramEnd"/>
            <w:r w:rsidRPr="004832CA">
              <w:rPr>
                <w:rFonts w:cs="Times New Roman"/>
              </w:rPr>
              <w:t xml:space="preserve"> </w:t>
            </w:r>
            <w:proofErr w:type="gramStart"/>
            <w:r w:rsidRPr="004832CA">
              <w:rPr>
                <w:rFonts w:cs="Times New Roman"/>
              </w:rPr>
              <w:t>р</w:t>
            </w:r>
            <w:proofErr w:type="gramEnd"/>
            <w:r w:rsidRPr="004832CA">
              <w:rPr>
                <w:rFonts w:cs="Times New Roman"/>
              </w:rPr>
              <w:t>азряд)</w:t>
            </w:r>
          </w:p>
        </w:tc>
        <w:tc>
          <w:tcPr>
            <w:tcW w:w="1155" w:type="dxa"/>
            <w:vMerge w:val="restart"/>
            <w:textDirection w:val="btLr"/>
          </w:tcPr>
          <w:p w14:paraId="13EFA8B3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Группы участников соревнований по полу и возрасту в  соответствии с ЕВСК</w:t>
            </w:r>
          </w:p>
        </w:tc>
        <w:tc>
          <w:tcPr>
            <w:tcW w:w="7769" w:type="dxa"/>
            <w:gridSpan w:val="3"/>
          </w:tcPr>
          <w:p w14:paraId="6C2798B1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4619AAF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Программа соревнования</w:t>
            </w:r>
          </w:p>
        </w:tc>
      </w:tr>
      <w:tr w:rsidR="004832CA" w:rsidRPr="00C759CB" w14:paraId="3A419311" w14:textId="77777777" w:rsidTr="00650868">
        <w:trPr>
          <w:trHeight w:val="400"/>
        </w:trPr>
        <w:tc>
          <w:tcPr>
            <w:tcW w:w="587" w:type="dxa"/>
            <w:vMerge/>
          </w:tcPr>
          <w:p w14:paraId="1B2567B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507F73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1DA329B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783D7D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 w:val="restart"/>
            <w:textDirection w:val="btLr"/>
          </w:tcPr>
          <w:p w14:paraId="37FC8A88" w14:textId="77777777" w:rsidR="004832CA" w:rsidRPr="004832CA" w:rsidRDefault="004832CA" w:rsidP="004832CA">
            <w:pPr>
              <w:ind w:left="113" w:right="113"/>
              <w:rPr>
                <w:rFonts w:cs="Times New Roman"/>
              </w:rPr>
            </w:pPr>
            <w:r w:rsidRPr="004832CA">
              <w:rPr>
                <w:rFonts w:cs="Times New Roman"/>
              </w:rPr>
              <w:t xml:space="preserve">                              всего</w:t>
            </w:r>
          </w:p>
        </w:tc>
        <w:tc>
          <w:tcPr>
            <w:tcW w:w="2126" w:type="dxa"/>
            <w:gridSpan w:val="3"/>
          </w:tcPr>
          <w:p w14:paraId="6E5B500E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В том числе</w:t>
            </w:r>
          </w:p>
        </w:tc>
        <w:tc>
          <w:tcPr>
            <w:tcW w:w="637" w:type="dxa"/>
            <w:vMerge/>
          </w:tcPr>
          <w:p w14:paraId="401B225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6C00799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69452224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 xml:space="preserve">Сроки проведения, в </w:t>
            </w:r>
            <w:proofErr w:type="spellStart"/>
            <w:r w:rsidRPr="004832CA">
              <w:rPr>
                <w:rFonts w:cs="Times New Roman"/>
              </w:rPr>
              <w:t>т.ч</w:t>
            </w:r>
            <w:proofErr w:type="spellEnd"/>
            <w:r w:rsidRPr="004832CA">
              <w:rPr>
                <w:rFonts w:cs="Times New Roman"/>
              </w:rPr>
              <w:t xml:space="preserve">. дата </w:t>
            </w:r>
          </w:p>
          <w:p w14:paraId="1C3BB731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приезда и дата  отъезда</w:t>
            </w:r>
          </w:p>
        </w:tc>
        <w:tc>
          <w:tcPr>
            <w:tcW w:w="4677" w:type="dxa"/>
            <w:vMerge w:val="restart"/>
          </w:tcPr>
          <w:p w14:paraId="39EF8CC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35F93837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34EE621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383694A1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20F0B0C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4CBA2598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  <w:p w14:paraId="1C41229F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Наименование спортивной Дисциплины</w:t>
            </w:r>
          </w:p>
          <w:p w14:paraId="09D9DE8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(в соответствии  ВРВС)</w:t>
            </w:r>
          </w:p>
        </w:tc>
        <w:tc>
          <w:tcPr>
            <w:tcW w:w="2099" w:type="dxa"/>
            <w:vMerge w:val="restart"/>
            <w:textDirection w:val="btLr"/>
          </w:tcPr>
          <w:p w14:paraId="063B377E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28CC8AB5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49F2027E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Время проведения</w:t>
            </w:r>
          </w:p>
          <w:p w14:paraId="64567336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638EDDD8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7AE191A4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  <w:p w14:paraId="3A9D292E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4832CA" w:rsidRPr="00C759CB" w14:paraId="55BA85C4" w14:textId="77777777" w:rsidTr="00650868">
        <w:trPr>
          <w:cantSplit/>
          <w:trHeight w:val="2855"/>
        </w:trPr>
        <w:tc>
          <w:tcPr>
            <w:tcW w:w="587" w:type="dxa"/>
            <w:vMerge/>
          </w:tcPr>
          <w:p w14:paraId="00B3C65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BCD0FA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54DDA8BF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69F862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40E9A74F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extDirection w:val="btLr"/>
          </w:tcPr>
          <w:p w14:paraId="5EC45D2F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спортсменов (муж/жен)</w:t>
            </w:r>
          </w:p>
        </w:tc>
        <w:tc>
          <w:tcPr>
            <w:tcW w:w="638" w:type="dxa"/>
            <w:textDirection w:val="btLr"/>
          </w:tcPr>
          <w:p w14:paraId="2E37CBF6" w14:textId="77777777" w:rsidR="004832CA" w:rsidRPr="004832CA" w:rsidRDefault="004832CA" w:rsidP="004832CA">
            <w:pPr>
              <w:ind w:left="113" w:right="113"/>
              <w:rPr>
                <w:rFonts w:cs="Times New Roman"/>
              </w:rPr>
            </w:pPr>
            <w:r w:rsidRPr="004832CA">
              <w:rPr>
                <w:rFonts w:cs="Times New Roman"/>
              </w:rPr>
              <w:t xml:space="preserve">                      тренеров</w:t>
            </w:r>
          </w:p>
        </w:tc>
        <w:tc>
          <w:tcPr>
            <w:tcW w:w="638" w:type="dxa"/>
            <w:textDirection w:val="btLr"/>
          </w:tcPr>
          <w:p w14:paraId="2D9867D2" w14:textId="77777777" w:rsidR="004832CA" w:rsidRPr="004832CA" w:rsidRDefault="004832CA" w:rsidP="004832CA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спортивных  судей</w:t>
            </w:r>
          </w:p>
        </w:tc>
        <w:tc>
          <w:tcPr>
            <w:tcW w:w="637" w:type="dxa"/>
            <w:vMerge/>
          </w:tcPr>
          <w:p w14:paraId="4AD3B9C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378A127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46F3CBB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  <w:vMerge/>
          </w:tcPr>
          <w:p w14:paraId="11DA9C2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vMerge/>
          </w:tcPr>
          <w:p w14:paraId="0AA4220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</w:tr>
      <w:tr w:rsidR="004832CA" w:rsidRPr="00C759CB" w14:paraId="357D0D70" w14:textId="77777777" w:rsidTr="00650868">
        <w:trPr>
          <w:trHeight w:val="330"/>
        </w:trPr>
        <w:tc>
          <w:tcPr>
            <w:tcW w:w="587" w:type="dxa"/>
          </w:tcPr>
          <w:p w14:paraId="6FAA898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14:paraId="7C6A7A9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2</w:t>
            </w:r>
          </w:p>
        </w:tc>
        <w:tc>
          <w:tcPr>
            <w:tcW w:w="637" w:type="dxa"/>
          </w:tcPr>
          <w:p w14:paraId="1BED295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14:paraId="74583457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4</w:t>
            </w:r>
          </w:p>
        </w:tc>
        <w:tc>
          <w:tcPr>
            <w:tcW w:w="637" w:type="dxa"/>
          </w:tcPr>
          <w:p w14:paraId="76DCD4D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5</w:t>
            </w:r>
          </w:p>
        </w:tc>
        <w:tc>
          <w:tcPr>
            <w:tcW w:w="850" w:type="dxa"/>
          </w:tcPr>
          <w:p w14:paraId="10DEBAF1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6</w:t>
            </w:r>
          </w:p>
        </w:tc>
        <w:tc>
          <w:tcPr>
            <w:tcW w:w="638" w:type="dxa"/>
          </w:tcPr>
          <w:p w14:paraId="4BB659E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7</w:t>
            </w:r>
          </w:p>
        </w:tc>
        <w:tc>
          <w:tcPr>
            <w:tcW w:w="638" w:type="dxa"/>
          </w:tcPr>
          <w:p w14:paraId="2DA324FE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8</w:t>
            </w:r>
          </w:p>
        </w:tc>
        <w:tc>
          <w:tcPr>
            <w:tcW w:w="637" w:type="dxa"/>
          </w:tcPr>
          <w:p w14:paraId="66CF01B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9</w:t>
            </w:r>
          </w:p>
        </w:tc>
        <w:tc>
          <w:tcPr>
            <w:tcW w:w="1155" w:type="dxa"/>
          </w:tcPr>
          <w:p w14:paraId="2E816A0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10</w:t>
            </w:r>
          </w:p>
        </w:tc>
        <w:tc>
          <w:tcPr>
            <w:tcW w:w="993" w:type="dxa"/>
          </w:tcPr>
          <w:p w14:paraId="35CC556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11</w:t>
            </w:r>
          </w:p>
        </w:tc>
        <w:tc>
          <w:tcPr>
            <w:tcW w:w="4677" w:type="dxa"/>
          </w:tcPr>
          <w:p w14:paraId="7AF4E3E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12</w:t>
            </w:r>
          </w:p>
        </w:tc>
        <w:tc>
          <w:tcPr>
            <w:tcW w:w="2099" w:type="dxa"/>
          </w:tcPr>
          <w:p w14:paraId="1FD7D116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13</w:t>
            </w:r>
          </w:p>
        </w:tc>
      </w:tr>
      <w:tr w:rsidR="004832CA" w:rsidRPr="00C759CB" w14:paraId="397AAB2A" w14:textId="77777777" w:rsidTr="00650868">
        <w:trPr>
          <w:cantSplit/>
          <w:trHeight w:val="411"/>
        </w:trPr>
        <w:tc>
          <w:tcPr>
            <w:tcW w:w="587" w:type="dxa"/>
            <w:vMerge w:val="restart"/>
          </w:tcPr>
          <w:p w14:paraId="1979505D" w14:textId="718D9C95" w:rsidR="004832CA" w:rsidRPr="004832CA" w:rsidRDefault="004832CA" w:rsidP="00650868">
            <w:pPr>
              <w:jc w:val="center"/>
              <w:rPr>
                <w:rFonts w:cs="Times New Roman"/>
              </w:rPr>
            </w:pPr>
          </w:p>
          <w:p w14:paraId="5E0CCEFC" w14:textId="77777777" w:rsidR="004832CA" w:rsidRPr="004832CA" w:rsidRDefault="004832CA" w:rsidP="00650868">
            <w:pPr>
              <w:jc w:val="center"/>
              <w:rPr>
                <w:rFonts w:cs="Times New Roman"/>
              </w:rPr>
            </w:pPr>
          </w:p>
          <w:p w14:paraId="2C6D732A" w14:textId="77777777" w:rsidR="004832CA" w:rsidRPr="004832CA" w:rsidRDefault="004832CA" w:rsidP="00650868">
            <w:pPr>
              <w:jc w:val="center"/>
              <w:rPr>
                <w:rFonts w:cs="Times New Roman"/>
              </w:rPr>
            </w:pPr>
          </w:p>
          <w:p w14:paraId="4119D16A" w14:textId="77777777" w:rsidR="004832CA" w:rsidRDefault="004832CA" w:rsidP="00650868">
            <w:pPr>
              <w:rPr>
                <w:rFonts w:cs="Times New Roman"/>
              </w:rPr>
            </w:pPr>
          </w:p>
          <w:p w14:paraId="60BCF22B" w14:textId="77777777" w:rsidR="00650868" w:rsidRPr="004832CA" w:rsidRDefault="00650868" w:rsidP="00650868">
            <w:pPr>
              <w:rPr>
                <w:rFonts w:cs="Times New Roman"/>
              </w:rPr>
            </w:pPr>
          </w:p>
          <w:p w14:paraId="1683B2F1" w14:textId="77777777" w:rsidR="004832CA" w:rsidRPr="004832CA" w:rsidRDefault="004832CA" w:rsidP="00650868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14:paraId="55747C73" w14:textId="77777777" w:rsidR="004832CA" w:rsidRPr="004832CA" w:rsidRDefault="004832CA" w:rsidP="00650868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г. Мурманск.</w:t>
            </w:r>
          </w:p>
          <w:p w14:paraId="70D72AC1" w14:textId="77777777" w:rsidR="004832CA" w:rsidRPr="004832CA" w:rsidRDefault="004832CA" w:rsidP="00650868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Легкоатлетический манеж</w:t>
            </w:r>
          </w:p>
          <w:p w14:paraId="09902C4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B000E9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C3C8C6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9E3F5B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955FEDD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31F438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16E19F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7E7BC2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02917D3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383F1AF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г. Мурманск</w:t>
            </w:r>
          </w:p>
          <w:p w14:paraId="27DBC654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Легкоатлетический манеж</w:t>
            </w:r>
          </w:p>
        </w:tc>
        <w:tc>
          <w:tcPr>
            <w:tcW w:w="637" w:type="dxa"/>
            <w:vMerge w:val="restart"/>
            <w:textDirection w:val="btLr"/>
          </w:tcPr>
          <w:p w14:paraId="355452D1" w14:textId="0A376B53" w:rsidR="004832CA" w:rsidRPr="00650868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650868">
              <w:rPr>
                <w:rFonts w:cs="Times New Roman"/>
              </w:rPr>
              <w:t>Л</w:t>
            </w:r>
          </w:p>
          <w:p w14:paraId="7EF9EEA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5451E29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7A2EC3A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204D450A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F5E4D8D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FD1E78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2ACD114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ADDE9C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E5E0DE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0948EB08" w14:textId="0B1CF91E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80</w:t>
            </w:r>
          </w:p>
          <w:p w14:paraId="4D6D52A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6085B6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9A69778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70D9A67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FE94A04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3C96B2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1214A3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5298BB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5E1632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2A615E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8A2277D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80</w:t>
            </w:r>
          </w:p>
        </w:tc>
        <w:tc>
          <w:tcPr>
            <w:tcW w:w="637" w:type="dxa"/>
            <w:vMerge w:val="restart"/>
            <w:textDirection w:val="btLr"/>
          </w:tcPr>
          <w:p w14:paraId="3FD1BC95" w14:textId="04E2DB7E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  <w:p w14:paraId="6C3C664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42BF2C7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50D9F6D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6A9D7F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CCFD20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BB8937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2FEC027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21E9CB8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B6EFEC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C302FF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</w:tc>
        <w:tc>
          <w:tcPr>
            <w:tcW w:w="850" w:type="dxa"/>
            <w:vMerge w:val="restart"/>
            <w:textDirection w:val="btLr"/>
          </w:tcPr>
          <w:p w14:paraId="6FAE031B" w14:textId="0E0B30C4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  <w:p w14:paraId="01BA08DD" w14:textId="5E5A8753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8F2C8E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511E563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A9A02E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16DF5A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27658D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13C1BE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A0681C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6AD462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068E2A4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</w:tc>
        <w:tc>
          <w:tcPr>
            <w:tcW w:w="638" w:type="dxa"/>
            <w:vMerge w:val="restart"/>
            <w:textDirection w:val="btLr"/>
          </w:tcPr>
          <w:p w14:paraId="42CB8851" w14:textId="583F42B6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  <w:p w14:paraId="153963F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5BDD593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EB73B1F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664027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5C00A04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34D136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EEED32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B274C9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DB148F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</w:tc>
        <w:tc>
          <w:tcPr>
            <w:tcW w:w="638" w:type="dxa"/>
            <w:vMerge w:val="restart"/>
            <w:textDirection w:val="btLr"/>
          </w:tcPr>
          <w:p w14:paraId="65481F76" w14:textId="2A8129A2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  <w:p w14:paraId="1AEBF0E0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8847047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BD448C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9F802B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A8CB77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2368192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B9A4988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903C81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120D4F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</w:tc>
        <w:tc>
          <w:tcPr>
            <w:tcW w:w="637" w:type="dxa"/>
            <w:vMerge w:val="restart"/>
            <w:textDirection w:val="btLr"/>
          </w:tcPr>
          <w:p w14:paraId="23976FDC" w14:textId="4843B4D0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  <w:p w14:paraId="03AB1A20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615F0E0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22C6A48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9A1CE9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F80508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89D14D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D34795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120735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04F4F3C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Без ограничений</w:t>
            </w:r>
          </w:p>
        </w:tc>
        <w:tc>
          <w:tcPr>
            <w:tcW w:w="1155" w:type="dxa"/>
            <w:vMerge w:val="restart"/>
            <w:textDirection w:val="btLr"/>
          </w:tcPr>
          <w:p w14:paraId="4438A475" w14:textId="13DA4A62" w:rsidR="004832CA" w:rsidRPr="004832CA" w:rsidRDefault="00650868" w:rsidP="006508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</w:t>
            </w:r>
            <w:r w:rsidR="004832CA" w:rsidRPr="004832CA">
              <w:rPr>
                <w:rFonts w:cs="Times New Roman"/>
              </w:rPr>
              <w:t>ниоры</w:t>
            </w:r>
          </w:p>
          <w:p w14:paraId="4C09F8D1" w14:textId="77777777" w:rsidR="004832CA" w:rsidRPr="004832CA" w:rsidRDefault="004832CA" w:rsidP="00650868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и Юниорки (16-17 лет)</w:t>
            </w:r>
          </w:p>
          <w:p w14:paraId="359B3B60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F41965D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2322203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84F97B8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07C4463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2A585BF0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ACBD517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8BA9119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85D395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3B6D5622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C8E3189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Мужчины,</w:t>
            </w:r>
          </w:p>
          <w:p w14:paraId="260F5726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женщины,</w:t>
            </w:r>
          </w:p>
          <w:p w14:paraId="358F026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юниоры и</w:t>
            </w:r>
          </w:p>
          <w:p w14:paraId="4A5B1835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юниорки</w:t>
            </w:r>
          </w:p>
          <w:p w14:paraId="23BC8258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(16-17 лет)</w:t>
            </w:r>
          </w:p>
        </w:tc>
        <w:tc>
          <w:tcPr>
            <w:tcW w:w="993" w:type="dxa"/>
            <w:vMerge w:val="restart"/>
            <w:textDirection w:val="btLr"/>
          </w:tcPr>
          <w:p w14:paraId="11E142B0" w14:textId="687C78E9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25.02.2017</w:t>
            </w:r>
          </w:p>
          <w:p w14:paraId="09C80FD1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5B13690A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12B1939B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1785529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4067D40C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A3E9524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DEC7C89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4729AA3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6BA35D9E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</w:p>
          <w:p w14:paraId="754B60B8" w14:textId="77777777" w:rsidR="004832CA" w:rsidRPr="004832CA" w:rsidRDefault="004832CA" w:rsidP="00650868">
            <w:pPr>
              <w:ind w:left="113" w:right="113"/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25.02.2017</w:t>
            </w:r>
          </w:p>
        </w:tc>
        <w:tc>
          <w:tcPr>
            <w:tcW w:w="4677" w:type="dxa"/>
          </w:tcPr>
          <w:p w14:paraId="67CA697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Прибытие участников</w:t>
            </w:r>
          </w:p>
        </w:tc>
        <w:tc>
          <w:tcPr>
            <w:tcW w:w="2099" w:type="dxa"/>
          </w:tcPr>
          <w:p w14:paraId="5B3C75A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С 09.30</w:t>
            </w:r>
          </w:p>
        </w:tc>
      </w:tr>
      <w:tr w:rsidR="004832CA" w:rsidRPr="00C759CB" w14:paraId="54E69903" w14:textId="77777777" w:rsidTr="00650868">
        <w:trPr>
          <w:cantSplit/>
          <w:trHeight w:val="359"/>
        </w:trPr>
        <w:tc>
          <w:tcPr>
            <w:tcW w:w="587" w:type="dxa"/>
            <w:vMerge/>
          </w:tcPr>
          <w:p w14:paraId="32052AC6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B46B078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31ECAA76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F54338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3C4A9B6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53805C6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21424A7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07302A7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5DD9487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73BE7431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6C7C700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7CE218C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Регистрация участников, взвешивание</w:t>
            </w:r>
          </w:p>
        </w:tc>
        <w:tc>
          <w:tcPr>
            <w:tcW w:w="2099" w:type="dxa"/>
          </w:tcPr>
          <w:p w14:paraId="08DE581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09.40- 10.40</w:t>
            </w:r>
          </w:p>
        </w:tc>
      </w:tr>
      <w:tr w:rsidR="004832CA" w:rsidRPr="00C759CB" w14:paraId="75172AFC" w14:textId="77777777" w:rsidTr="00650868">
        <w:trPr>
          <w:trHeight w:val="536"/>
        </w:trPr>
        <w:tc>
          <w:tcPr>
            <w:tcW w:w="587" w:type="dxa"/>
            <w:vMerge/>
          </w:tcPr>
          <w:p w14:paraId="2D88F171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9A33E5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069C461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43A6F3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40C9A96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373FFF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642FD87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1A8FFB0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209D7B4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548E4C4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7211D7B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318DC56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Совещание ГСК, оформление</w:t>
            </w:r>
          </w:p>
          <w:p w14:paraId="26DBABC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 xml:space="preserve">протоколов </w:t>
            </w:r>
            <w:proofErr w:type="spellStart"/>
            <w:r w:rsidRPr="004832CA">
              <w:rPr>
                <w:rFonts w:cs="Times New Roman"/>
              </w:rPr>
              <w:t>жеребь</w:t>
            </w:r>
            <w:r w:rsidRPr="004832CA">
              <w:rPr>
                <w:rFonts w:ascii="Cambria Math" w:hAnsi="Cambria Math" w:cs="Cambria Math"/>
              </w:rPr>
              <w:t>ѐ</w:t>
            </w:r>
            <w:r w:rsidRPr="004832CA">
              <w:rPr>
                <w:rFonts w:cs="Times New Roman"/>
              </w:rPr>
              <w:t>вки</w:t>
            </w:r>
            <w:proofErr w:type="spellEnd"/>
          </w:p>
        </w:tc>
        <w:tc>
          <w:tcPr>
            <w:tcW w:w="2099" w:type="dxa"/>
          </w:tcPr>
          <w:p w14:paraId="5458FE0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11.00</w:t>
            </w:r>
          </w:p>
        </w:tc>
      </w:tr>
      <w:tr w:rsidR="004832CA" w:rsidRPr="00C759CB" w14:paraId="3BAA7235" w14:textId="77777777" w:rsidTr="00650868">
        <w:trPr>
          <w:trHeight w:val="392"/>
        </w:trPr>
        <w:tc>
          <w:tcPr>
            <w:tcW w:w="587" w:type="dxa"/>
            <w:vMerge/>
          </w:tcPr>
          <w:p w14:paraId="14D905D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4C1484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65FF3A8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B74A88E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157317D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B658AA8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01855827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7393931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7F7E47F8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2A9BFB71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3D09EBC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40A60C7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Начало предварительных поединков</w:t>
            </w:r>
          </w:p>
        </w:tc>
        <w:tc>
          <w:tcPr>
            <w:tcW w:w="2099" w:type="dxa"/>
          </w:tcPr>
          <w:p w14:paraId="3D38809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12.00</w:t>
            </w:r>
          </w:p>
        </w:tc>
      </w:tr>
      <w:tr w:rsidR="004832CA" w:rsidRPr="00C759CB" w14:paraId="40466632" w14:textId="77777777" w:rsidTr="00650868">
        <w:trPr>
          <w:trHeight w:val="379"/>
        </w:trPr>
        <w:tc>
          <w:tcPr>
            <w:tcW w:w="587" w:type="dxa"/>
            <w:vMerge/>
          </w:tcPr>
          <w:p w14:paraId="14EC221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41E38C3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5187E47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555719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19F29F9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BE059FE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38E9105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60255DE8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149067DF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02EDA0A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71388A1E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2117993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Торжественное открытие соревнований</w:t>
            </w:r>
          </w:p>
        </w:tc>
        <w:tc>
          <w:tcPr>
            <w:tcW w:w="2099" w:type="dxa"/>
          </w:tcPr>
          <w:p w14:paraId="215E78A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13.30</w:t>
            </w:r>
          </w:p>
        </w:tc>
      </w:tr>
      <w:tr w:rsidR="004832CA" w:rsidRPr="00C759CB" w14:paraId="6494D879" w14:textId="77777777" w:rsidTr="00650868">
        <w:trPr>
          <w:trHeight w:val="556"/>
        </w:trPr>
        <w:tc>
          <w:tcPr>
            <w:tcW w:w="587" w:type="dxa"/>
            <w:vMerge/>
          </w:tcPr>
          <w:p w14:paraId="67CB5E5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FEFD33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2E872FD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3420D0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67FA0CBF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EC7E15C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551D8ECA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69FBCBB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7BC27694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6E4C02D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75154A9E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4CDC73E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Продолжение соревнований,</w:t>
            </w:r>
          </w:p>
          <w:p w14:paraId="4056488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поединки за 3 места и финалы</w:t>
            </w:r>
          </w:p>
        </w:tc>
        <w:tc>
          <w:tcPr>
            <w:tcW w:w="2099" w:type="dxa"/>
          </w:tcPr>
          <w:p w14:paraId="4929D31D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14.00</w:t>
            </w:r>
          </w:p>
        </w:tc>
      </w:tr>
      <w:tr w:rsidR="004832CA" w:rsidRPr="00C759CB" w14:paraId="42BD2AC6" w14:textId="77777777" w:rsidTr="00650868">
        <w:trPr>
          <w:trHeight w:val="405"/>
        </w:trPr>
        <w:tc>
          <w:tcPr>
            <w:tcW w:w="587" w:type="dxa"/>
            <w:vMerge/>
          </w:tcPr>
          <w:p w14:paraId="3D418B1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6822290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1974B80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2DC54DA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0540900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8E140C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147E8735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vMerge/>
          </w:tcPr>
          <w:p w14:paraId="5515B43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637" w:type="dxa"/>
            <w:vMerge/>
          </w:tcPr>
          <w:p w14:paraId="3CAFE2D9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</w:tcPr>
          <w:p w14:paraId="429E6723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14:paraId="51E78E6B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3B4F7D8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Церемония награждения</w:t>
            </w:r>
          </w:p>
        </w:tc>
        <w:tc>
          <w:tcPr>
            <w:tcW w:w="2099" w:type="dxa"/>
          </w:tcPr>
          <w:p w14:paraId="738EA782" w14:textId="77777777" w:rsidR="004832CA" w:rsidRPr="004832CA" w:rsidRDefault="004832CA" w:rsidP="004832CA">
            <w:pPr>
              <w:jc w:val="center"/>
              <w:rPr>
                <w:rFonts w:cs="Times New Roman"/>
              </w:rPr>
            </w:pPr>
            <w:r w:rsidRPr="004832CA">
              <w:rPr>
                <w:rFonts w:cs="Times New Roman"/>
              </w:rPr>
              <w:t>17.00</w:t>
            </w:r>
          </w:p>
        </w:tc>
      </w:tr>
    </w:tbl>
    <w:p w14:paraId="75324824" w14:textId="419C5D6C" w:rsidR="004832CA" w:rsidRPr="00FF7305" w:rsidRDefault="004832CA" w:rsidP="004832CA">
      <w:pPr>
        <w:jc w:val="both"/>
        <w:rPr>
          <w:sz w:val="28"/>
          <w:szCs w:val="28"/>
        </w:rPr>
      </w:pPr>
      <w:r w:rsidRPr="00FF7305">
        <w:rPr>
          <w:rFonts w:cs="Times New Roman"/>
          <w:sz w:val="28"/>
          <w:szCs w:val="28"/>
        </w:rPr>
        <w:t>Л – личные соревнования;</w:t>
      </w:r>
      <w:r w:rsidRPr="00FF7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*- соревнования, финансируемые за счет средств бюджета Мурманской области.</w:t>
      </w:r>
    </w:p>
    <w:p w14:paraId="07473641" w14:textId="77777777" w:rsidR="004832CA" w:rsidRDefault="004832CA" w:rsidP="00386220">
      <w:pPr>
        <w:rPr>
          <w:rFonts w:asciiTheme="minorHAnsi" w:hAnsiTheme="minorHAnsi"/>
          <w:b/>
          <w:sz w:val="20"/>
          <w:szCs w:val="20"/>
        </w:rPr>
        <w:sectPr w:rsidR="004832CA" w:rsidSect="004832CA">
          <w:pgSz w:w="16840" w:h="11900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C4D0949" w14:textId="25068C75" w:rsidR="004832CA" w:rsidRDefault="004832CA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5348B35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 xml:space="preserve">2. Требования к участникам </w:t>
      </w:r>
      <w:r>
        <w:rPr>
          <w:rFonts w:cs="Times New Roman"/>
          <w:b/>
          <w:sz w:val="28"/>
          <w:szCs w:val="28"/>
        </w:rPr>
        <w:t>соревнований</w:t>
      </w:r>
      <w:r w:rsidRPr="00FF7305">
        <w:rPr>
          <w:rFonts w:cs="Times New Roman"/>
          <w:b/>
          <w:sz w:val="28"/>
          <w:szCs w:val="28"/>
        </w:rPr>
        <w:t xml:space="preserve"> и условия их допуска</w:t>
      </w:r>
    </w:p>
    <w:p w14:paraId="1BCD36D7" w14:textId="77777777" w:rsidR="00650868" w:rsidRPr="00FF7305" w:rsidRDefault="00650868" w:rsidP="00650868">
      <w:pPr>
        <w:rPr>
          <w:rFonts w:cs="Times New Roman"/>
          <w:sz w:val="28"/>
          <w:szCs w:val="28"/>
        </w:rPr>
      </w:pPr>
    </w:p>
    <w:p w14:paraId="2ABD8DA1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В соревнованиях участвуют</w:t>
      </w:r>
      <w:r>
        <w:rPr>
          <w:rFonts w:cs="Times New Roman"/>
          <w:sz w:val="28"/>
          <w:szCs w:val="28"/>
        </w:rPr>
        <w:t xml:space="preserve"> сильнейшие</w:t>
      </w:r>
      <w:r w:rsidRPr="00FF7305">
        <w:rPr>
          <w:rFonts w:cs="Times New Roman"/>
          <w:sz w:val="28"/>
          <w:szCs w:val="28"/>
        </w:rPr>
        <w:t xml:space="preserve"> спортсмены муниципальных образований Мурманской области.</w:t>
      </w:r>
    </w:p>
    <w:p w14:paraId="44EF23D1" w14:textId="60884DDE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К  участию в соревнованиях допускаются спортсмены, имеющие допуск врача, имеющие договор страхования от несчастного случая и своевременно представившие заявку установленной формы.</w:t>
      </w:r>
    </w:p>
    <w:p w14:paraId="253DE9F6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В соревнованиях могут принять участие спортсмены любых видов единоборств, ознакомленные с правилами соревнований по виду спорта «Киокусинкай».</w:t>
      </w:r>
    </w:p>
    <w:p w14:paraId="227A0245" w14:textId="13B0E0E7" w:rsidR="00650868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Спортивная квалификация (спортивное звание, спортивный разря</w:t>
      </w:r>
      <w:r w:rsidR="00442775">
        <w:rPr>
          <w:rFonts w:cs="Times New Roman"/>
          <w:sz w:val="28"/>
          <w:szCs w:val="28"/>
        </w:rPr>
        <w:t>д, юношеский спортивный разряд): без ограничений.</w:t>
      </w:r>
    </w:p>
    <w:p w14:paraId="55BFEB7A" w14:textId="77777777" w:rsidR="00650868" w:rsidRPr="00FF7305" w:rsidRDefault="00650868" w:rsidP="00386220">
      <w:pPr>
        <w:rPr>
          <w:rFonts w:cs="Times New Roman"/>
          <w:b/>
          <w:sz w:val="28"/>
          <w:szCs w:val="28"/>
        </w:rPr>
      </w:pPr>
    </w:p>
    <w:p w14:paraId="3EB97C37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3. Заявки на участие в соревнованиях</w:t>
      </w:r>
    </w:p>
    <w:p w14:paraId="6CDF1C19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</w:p>
    <w:p w14:paraId="4645EE48" w14:textId="77777777" w:rsidR="00650868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  <w:r w:rsidRPr="00FF7305">
        <w:rPr>
          <w:rFonts w:cs="Times New Roman"/>
          <w:sz w:val="28"/>
          <w:szCs w:val="28"/>
        </w:rPr>
        <w:t xml:space="preserve"> </w:t>
      </w:r>
    </w:p>
    <w:p w14:paraId="03D31C19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 xml:space="preserve">Предварительные заявки направляются до 23.02.2017г. на электронную почту: </w:t>
      </w:r>
      <w:hyperlink r:id="rId11" w:history="1">
        <w:r w:rsidRPr="00FF7305">
          <w:rPr>
            <w:rStyle w:val="a5"/>
            <w:rFonts w:cs="Times New Roman"/>
            <w:color w:val="auto"/>
            <w:sz w:val="28"/>
            <w:szCs w:val="28"/>
          </w:rPr>
          <w:t>polarbudo@mail.</w:t>
        </w:r>
        <w:proofErr w:type="spellStart"/>
        <w:r w:rsidRPr="00FF7305">
          <w:rPr>
            <w:rStyle w:val="a5"/>
            <w:rFonts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54E999B0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Во время прохождения регистрации вместе с оригиналом заявки каждый</w:t>
      </w:r>
      <w:r w:rsidRPr="00FF7305">
        <w:rPr>
          <w:rFonts w:ascii="Cambria Math" w:hAnsi="Cambria Math" w:cs="Cambria Math"/>
          <w:sz w:val="28"/>
          <w:szCs w:val="28"/>
        </w:rPr>
        <w:t>̆</w:t>
      </w:r>
      <w:r w:rsidRPr="00FF7305">
        <w:rPr>
          <w:rFonts w:cs="Times New Roman"/>
          <w:sz w:val="28"/>
          <w:szCs w:val="28"/>
        </w:rPr>
        <w:t xml:space="preserve"> участник предъявляет:</w:t>
      </w:r>
    </w:p>
    <w:p w14:paraId="20B9CE08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Паспорт или свидетельство о рождении;</w:t>
      </w:r>
    </w:p>
    <w:p w14:paraId="1019AF37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Оригинал договора страхования от несчастного случая;</w:t>
      </w:r>
    </w:p>
    <w:p w14:paraId="2F593DE0" w14:textId="67BAED4B" w:rsidR="00386220" w:rsidRPr="00941A73" w:rsidRDefault="00650868" w:rsidP="00941A73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Документ, подтверждающий стилевую квалификацию (</w:t>
      </w:r>
      <w:proofErr w:type="spellStart"/>
      <w:r w:rsidRPr="00FF7305">
        <w:rPr>
          <w:rFonts w:cs="Times New Roman"/>
          <w:sz w:val="28"/>
          <w:szCs w:val="28"/>
        </w:rPr>
        <w:t>Будо</w:t>
      </w:r>
      <w:proofErr w:type="spellEnd"/>
      <w:r w:rsidRPr="00FF7305">
        <w:rPr>
          <w:rFonts w:cs="Times New Roman"/>
          <w:sz w:val="28"/>
          <w:szCs w:val="28"/>
        </w:rPr>
        <w:t>-паспорт)</w:t>
      </w:r>
      <w:r w:rsidR="00442775">
        <w:rPr>
          <w:rFonts w:cs="Times New Roman"/>
          <w:sz w:val="28"/>
          <w:szCs w:val="28"/>
        </w:rPr>
        <w:t>, если имеется</w:t>
      </w:r>
      <w:r w:rsidRPr="00FF7305">
        <w:rPr>
          <w:rFonts w:cs="Times New Roman"/>
          <w:sz w:val="28"/>
          <w:szCs w:val="28"/>
        </w:rPr>
        <w:t xml:space="preserve">; </w:t>
      </w:r>
    </w:p>
    <w:p w14:paraId="088D6823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4. Условия подведения итогов</w:t>
      </w:r>
    </w:p>
    <w:p w14:paraId="33E0CB80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</w:p>
    <w:p w14:paraId="51EBBD99" w14:textId="77777777" w:rsidR="00650868" w:rsidRDefault="00650868" w:rsidP="00650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14:paraId="5BD57717" w14:textId="77777777" w:rsidR="00650868" w:rsidRDefault="00650868" w:rsidP="00650868">
      <w:pPr>
        <w:ind w:firstLine="708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Pr="00D67A37">
        <w:rPr>
          <w:sz w:val="28"/>
          <w:szCs w:val="28"/>
        </w:rPr>
        <w:t>представляются в ЦСП в  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t xml:space="preserve"> 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27468566" w14:textId="77777777" w:rsidR="00650868" w:rsidRPr="00650868" w:rsidRDefault="00650868" w:rsidP="00650868">
      <w:pPr>
        <w:ind w:firstLine="708"/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>Победитель в каждой дисциплине, объявляется:</w:t>
      </w:r>
    </w:p>
    <w:p w14:paraId="57785DF0" w14:textId="77777777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>Досрочно при получении одной о</w:t>
      </w:r>
      <w:r>
        <w:rPr>
          <w:rFonts w:cs="Times New Roman"/>
          <w:sz w:val="28"/>
          <w:szCs w:val="28"/>
        </w:rPr>
        <w:t xml:space="preserve">ценки </w:t>
      </w:r>
      <w:proofErr w:type="spellStart"/>
      <w:r>
        <w:rPr>
          <w:rFonts w:cs="Times New Roman"/>
          <w:sz w:val="28"/>
          <w:szCs w:val="28"/>
        </w:rPr>
        <w:t>иппон</w:t>
      </w:r>
      <w:proofErr w:type="spellEnd"/>
      <w:r>
        <w:rPr>
          <w:rFonts w:cs="Times New Roman"/>
          <w:sz w:val="28"/>
          <w:szCs w:val="28"/>
        </w:rPr>
        <w:t xml:space="preserve"> (чистая победа) или </w:t>
      </w:r>
      <w:r w:rsidRPr="00650868">
        <w:rPr>
          <w:rFonts w:cs="Times New Roman"/>
          <w:sz w:val="28"/>
          <w:szCs w:val="28"/>
        </w:rPr>
        <w:t xml:space="preserve">двух оценок </w:t>
      </w:r>
      <w:proofErr w:type="spellStart"/>
      <w:r w:rsidRPr="00650868">
        <w:rPr>
          <w:rFonts w:cs="Times New Roman"/>
          <w:sz w:val="28"/>
          <w:szCs w:val="28"/>
        </w:rPr>
        <w:t>вадза-ари</w:t>
      </w:r>
      <w:proofErr w:type="spellEnd"/>
      <w:r w:rsidRPr="00650868">
        <w:rPr>
          <w:rFonts w:cs="Times New Roman"/>
          <w:sz w:val="28"/>
          <w:szCs w:val="28"/>
        </w:rPr>
        <w:t xml:space="preserve"> (пол-очка), а также при дисквалификации соперника;</w:t>
      </w:r>
    </w:p>
    <w:p w14:paraId="3FB8AFC2" w14:textId="77777777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 xml:space="preserve">По окончании времени поединка автоматически, если спортсмен имеет (соперник не имеет) оценку </w:t>
      </w:r>
      <w:proofErr w:type="spellStart"/>
      <w:r w:rsidRPr="00650868">
        <w:rPr>
          <w:rFonts w:cs="Times New Roman"/>
          <w:sz w:val="28"/>
          <w:szCs w:val="28"/>
        </w:rPr>
        <w:t>вадза-ари</w:t>
      </w:r>
      <w:proofErr w:type="spellEnd"/>
      <w:r w:rsidRPr="00650868">
        <w:rPr>
          <w:rFonts w:cs="Times New Roman"/>
          <w:sz w:val="28"/>
          <w:szCs w:val="28"/>
        </w:rPr>
        <w:t xml:space="preserve"> (пол-очка);</w:t>
      </w:r>
    </w:p>
    <w:p w14:paraId="2B3B6AB6" w14:textId="77777777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 xml:space="preserve">По окончании времени поединка в результате </w:t>
      </w:r>
      <w:proofErr w:type="spellStart"/>
      <w:r w:rsidRPr="00650868">
        <w:rPr>
          <w:rFonts w:cs="Times New Roman"/>
          <w:sz w:val="28"/>
          <w:szCs w:val="28"/>
        </w:rPr>
        <w:t>хантэй</w:t>
      </w:r>
      <w:proofErr w:type="spellEnd"/>
      <w:r w:rsidRPr="00650868">
        <w:rPr>
          <w:rFonts w:cs="Times New Roman"/>
          <w:sz w:val="28"/>
          <w:szCs w:val="28"/>
        </w:rPr>
        <w:t>-кати (по решению судей) по совокупности факторов;</w:t>
      </w:r>
    </w:p>
    <w:p w14:paraId="21799BAA" w14:textId="77777777" w:rsidR="00650868" w:rsidRPr="00650868" w:rsidRDefault="00650868" w:rsidP="00650868">
      <w:pPr>
        <w:pStyle w:val="a6"/>
        <w:numPr>
          <w:ilvl w:val="0"/>
          <w:numId w:val="3"/>
        </w:numPr>
        <w:rPr>
          <w:rFonts w:cs="Times New Roman"/>
          <w:sz w:val="28"/>
          <w:szCs w:val="28"/>
        </w:rPr>
      </w:pPr>
      <w:r w:rsidRPr="00650868">
        <w:rPr>
          <w:rFonts w:cs="Times New Roman"/>
          <w:sz w:val="28"/>
          <w:szCs w:val="28"/>
        </w:rPr>
        <w:t>По окончании дополнительного времени (</w:t>
      </w:r>
      <w:proofErr w:type="spellStart"/>
      <w:r w:rsidRPr="00650868">
        <w:rPr>
          <w:rFonts w:cs="Times New Roman"/>
          <w:sz w:val="28"/>
          <w:szCs w:val="28"/>
        </w:rPr>
        <w:t>сай-сиа</w:t>
      </w:r>
      <w:proofErr w:type="spellEnd"/>
      <w:r w:rsidRPr="00650868">
        <w:rPr>
          <w:rFonts w:cs="Times New Roman"/>
          <w:sz w:val="28"/>
          <w:szCs w:val="28"/>
        </w:rPr>
        <w:t>) по результатам взвешивания.</w:t>
      </w:r>
    </w:p>
    <w:p w14:paraId="67F97C5A" w14:textId="77777777" w:rsidR="00650868" w:rsidRPr="00FF7305" w:rsidRDefault="00650868" w:rsidP="00650868">
      <w:pPr>
        <w:rPr>
          <w:rFonts w:cs="Times New Roman"/>
          <w:b/>
          <w:sz w:val="28"/>
          <w:szCs w:val="28"/>
        </w:rPr>
      </w:pPr>
    </w:p>
    <w:p w14:paraId="69246FB8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5. Награждение победителей</w:t>
      </w:r>
      <w:r w:rsidRPr="00FF7305">
        <w:rPr>
          <w:rFonts w:ascii="Cambria Math" w:hAnsi="Cambria Math" w:cs="Cambria Math"/>
          <w:b/>
          <w:sz w:val="28"/>
          <w:szCs w:val="28"/>
        </w:rPr>
        <w:t>̆</w:t>
      </w:r>
      <w:r w:rsidRPr="00FF7305">
        <w:rPr>
          <w:rFonts w:cs="Times New Roman"/>
          <w:b/>
          <w:sz w:val="28"/>
          <w:szCs w:val="28"/>
        </w:rPr>
        <w:t xml:space="preserve"> и призеров</w:t>
      </w:r>
    </w:p>
    <w:p w14:paraId="35DEDCAE" w14:textId="77777777" w:rsidR="00650868" w:rsidRPr="00FF7305" w:rsidRDefault="00650868" w:rsidP="00650868">
      <w:pPr>
        <w:jc w:val="both"/>
        <w:rPr>
          <w:rFonts w:cs="Times New Roman"/>
          <w:sz w:val="28"/>
          <w:szCs w:val="28"/>
        </w:rPr>
      </w:pPr>
    </w:p>
    <w:p w14:paraId="41C4DC32" w14:textId="77777777" w:rsidR="00650868" w:rsidRDefault="00650868" w:rsidP="006508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ставшие победителями (1 место) и  занявшие призовые места (2,3) в личных видах программы соревнований, награждаются медалями, грамотами Комитета.</w:t>
      </w:r>
    </w:p>
    <w:p w14:paraId="384053F7" w14:textId="77777777" w:rsidR="00650868" w:rsidRPr="00FF7305" w:rsidRDefault="00650868" w:rsidP="00650868">
      <w:pPr>
        <w:ind w:firstLine="708"/>
        <w:jc w:val="both"/>
        <w:rPr>
          <w:rFonts w:cs="Times New Roman"/>
          <w:sz w:val="28"/>
          <w:szCs w:val="28"/>
        </w:rPr>
      </w:pPr>
      <w:r w:rsidRPr="00FF7305">
        <w:rPr>
          <w:rFonts w:cs="Times New Roman"/>
          <w:sz w:val="28"/>
          <w:szCs w:val="28"/>
        </w:rPr>
        <w:t>Организаторы оставляют за собой право по проведению дополнительного  награждения  и вручению  специальных  призов  от  Федерации,  спонсоров  и других организаций.</w:t>
      </w:r>
    </w:p>
    <w:p w14:paraId="16E1F07E" w14:textId="77777777" w:rsidR="00650868" w:rsidRPr="00FF7305" w:rsidRDefault="00650868" w:rsidP="00650868">
      <w:pPr>
        <w:rPr>
          <w:rFonts w:cs="Times New Roman"/>
          <w:b/>
          <w:sz w:val="28"/>
          <w:szCs w:val="28"/>
        </w:rPr>
      </w:pPr>
    </w:p>
    <w:p w14:paraId="74D3C95E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6. Условия финансирования</w:t>
      </w:r>
    </w:p>
    <w:p w14:paraId="7BE112CE" w14:textId="77777777" w:rsidR="00650868" w:rsidRPr="00FF7305" w:rsidRDefault="00650868" w:rsidP="00650868">
      <w:pPr>
        <w:jc w:val="center"/>
        <w:rPr>
          <w:rFonts w:cs="Times New Roman"/>
          <w:sz w:val="28"/>
          <w:szCs w:val="28"/>
        </w:rPr>
      </w:pPr>
    </w:p>
    <w:p w14:paraId="049B6C30" w14:textId="77777777" w:rsidR="00650868" w:rsidRDefault="00650868" w:rsidP="0065086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14:paraId="599230F2" w14:textId="77777777" w:rsidR="00650868" w:rsidRDefault="00650868" w:rsidP="006508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14:paraId="586CA701" w14:textId="77777777" w:rsidR="00650868" w:rsidRPr="00D67A37" w:rsidRDefault="00650868" w:rsidP="00650868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14:paraId="5B4FAB33" w14:textId="77777777" w:rsidR="00650868" w:rsidRPr="00D67A37" w:rsidRDefault="00650868" w:rsidP="006508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стартовых взносов,</w:t>
      </w:r>
      <w:r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</w:t>
      </w:r>
      <w:proofErr w:type="gramStart"/>
      <w:r w:rsidRPr="00D67A37">
        <w:rPr>
          <w:rFonts w:ascii="Times New Roman" w:hAnsi="Times New Roman"/>
          <w:sz w:val="28"/>
          <w:szCs w:val="28"/>
        </w:rPr>
        <w:t>дств др</w:t>
      </w:r>
      <w:proofErr w:type="gramEnd"/>
      <w:r w:rsidRPr="00D67A37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14:paraId="1A67BB91" w14:textId="77777777" w:rsidR="00650868" w:rsidRDefault="00650868" w:rsidP="00650868">
      <w:pPr>
        <w:ind w:firstLine="708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 xml:space="preserve"> страхование</w:t>
      </w:r>
      <w:r>
        <w:rPr>
          <w:sz w:val="28"/>
          <w:szCs w:val="28"/>
        </w:rPr>
        <w:t>, оплате стартовых взносов</w:t>
      </w:r>
      <w:r w:rsidRPr="00D67A37">
        <w:rPr>
          <w:sz w:val="28"/>
          <w:szCs w:val="28"/>
        </w:rPr>
        <w:t>) участников соревнований обеспечивают командирующие организации.</w:t>
      </w:r>
    </w:p>
    <w:p w14:paraId="18935CB4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</w:p>
    <w:p w14:paraId="6858339D" w14:textId="77777777" w:rsidR="00650868" w:rsidRPr="00FF7305" w:rsidRDefault="00650868" w:rsidP="00650868">
      <w:pPr>
        <w:jc w:val="center"/>
        <w:rPr>
          <w:rFonts w:cs="Times New Roman"/>
          <w:b/>
          <w:sz w:val="28"/>
          <w:szCs w:val="28"/>
        </w:rPr>
      </w:pPr>
      <w:r w:rsidRPr="00FF7305">
        <w:rPr>
          <w:rFonts w:cs="Times New Roman"/>
          <w:b/>
          <w:sz w:val="28"/>
          <w:szCs w:val="28"/>
        </w:rPr>
        <w:t>7. Стартовый взнос</w:t>
      </w:r>
    </w:p>
    <w:p w14:paraId="1AC10027" w14:textId="77777777" w:rsidR="00650868" w:rsidRPr="00FF7305" w:rsidRDefault="00650868" w:rsidP="00650868">
      <w:pPr>
        <w:jc w:val="center"/>
        <w:rPr>
          <w:rFonts w:cs="Times New Roman"/>
          <w:sz w:val="28"/>
          <w:szCs w:val="28"/>
        </w:rPr>
      </w:pPr>
    </w:p>
    <w:p w14:paraId="792FA424" w14:textId="77777777" w:rsidR="00650868" w:rsidRPr="003A49FB" w:rsidRDefault="00650868" w:rsidP="00650868">
      <w:pPr>
        <w:ind w:firstLine="709"/>
        <w:jc w:val="both"/>
        <w:rPr>
          <w:b/>
          <w:sz w:val="28"/>
          <w:szCs w:val="28"/>
        </w:rPr>
      </w:pPr>
      <w:r w:rsidRPr="008424B1">
        <w:rPr>
          <w:color w:val="000000"/>
          <w:sz w:val="28"/>
          <w:szCs w:val="28"/>
        </w:rPr>
        <w:t>Федераци</w:t>
      </w:r>
      <w:r>
        <w:rPr>
          <w:color w:val="000000"/>
          <w:sz w:val="28"/>
          <w:szCs w:val="28"/>
        </w:rPr>
        <w:t>ей</w:t>
      </w:r>
      <w:r w:rsidRPr="008424B1">
        <w:rPr>
          <w:sz w:val="28"/>
          <w:szCs w:val="28"/>
        </w:rPr>
        <w:t xml:space="preserve"> предусмотрено взимание с участников соревнований стартовых взносов, которые подтверждаются официальным документом. 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14:paraId="33B90053" w14:textId="77777777" w:rsidR="00650868" w:rsidRDefault="00650868" w:rsidP="00650868">
      <w:pPr>
        <w:ind w:firstLine="708"/>
        <w:jc w:val="both"/>
        <w:rPr>
          <w:bCs/>
          <w:sz w:val="28"/>
          <w:szCs w:val="28"/>
        </w:rPr>
      </w:pPr>
      <w:r w:rsidRPr="008424B1">
        <w:rPr>
          <w:sz w:val="28"/>
          <w:szCs w:val="28"/>
        </w:rPr>
        <w:t xml:space="preserve">Стартовый взнос оплачивается </w:t>
      </w:r>
      <w:r>
        <w:rPr>
          <w:sz w:val="28"/>
          <w:szCs w:val="28"/>
        </w:rPr>
        <w:t>представителю Федерации во время проведения мандатной комиссии наличным расчетом.</w:t>
      </w:r>
    </w:p>
    <w:p w14:paraId="5B4E44BF" w14:textId="562E36F5" w:rsidR="00650868" w:rsidRDefault="00650868" w:rsidP="006508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8424B1">
        <w:rPr>
          <w:sz w:val="28"/>
          <w:szCs w:val="28"/>
        </w:rPr>
        <w:t>Стартовые взносы направляются на организацию и проведение данных соревнований</w:t>
      </w:r>
      <w:r>
        <w:rPr>
          <w:sz w:val="28"/>
          <w:szCs w:val="28"/>
        </w:rPr>
        <w:t>, предусмотренных данным Положением: подготовка рекламной, сувенирной продукции, оплата работы обслуживающего персонала соревнований, формирование средств для оплаты членского взноса в Федерацию России по киокусинкай, оплата транспортного средства для перевозки инвентаря, оплата канцелярских принадлежностей, оплата услуг специалистов по формированию документов отчетности в государственные органы, оплата работы судей.</w:t>
      </w:r>
      <w:proofErr w:type="gramEnd"/>
    </w:p>
    <w:p w14:paraId="64B02FFF" w14:textId="77777777" w:rsidR="00650868" w:rsidRPr="00C759CB" w:rsidRDefault="00650868" w:rsidP="00650868">
      <w:pPr>
        <w:jc w:val="both"/>
        <w:rPr>
          <w:rFonts w:asciiTheme="minorHAnsi" w:hAnsiTheme="minorHAnsi"/>
          <w:b/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Pr="008424B1">
        <w:rPr>
          <w:sz w:val="28"/>
          <w:szCs w:val="28"/>
        </w:rPr>
        <w:t>Размер стартового взноса за участие в соревнованиях</w:t>
      </w:r>
      <w:r>
        <w:rPr>
          <w:sz w:val="28"/>
          <w:szCs w:val="28"/>
        </w:rPr>
        <w:t xml:space="preserve"> составляет  500 рублей.</w:t>
      </w:r>
    </w:p>
    <w:p w14:paraId="7CBA0146" w14:textId="77777777" w:rsidR="00BE13C5" w:rsidRPr="00C759CB" w:rsidRDefault="00BE13C5" w:rsidP="001B44C1">
      <w:pPr>
        <w:jc w:val="center"/>
        <w:rPr>
          <w:rFonts w:asciiTheme="minorHAnsi" w:hAnsiTheme="minorHAnsi"/>
          <w:sz w:val="16"/>
          <w:szCs w:val="16"/>
        </w:rPr>
      </w:pPr>
    </w:p>
    <w:p w14:paraId="61EEE61E" w14:textId="77777777" w:rsidR="00C759CB" w:rsidRDefault="00C759CB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6873931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3CAA0A28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2547606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D40A7AF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46DC6CF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270ABB2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777A3DB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3D5DA61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E27A290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1945AA8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366D1E6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A8F297D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1377E73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8FAB3AF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4CBF300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F362A34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BFDF99C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395DC517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D5EE104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BEB323E" w14:textId="77777777" w:rsidR="00381AF6" w:rsidRDefault="00381AF6" w:rsidP="001B44C1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D5139E8" w14:textId="77777777" w:rsidR="007D417F" w:rsidRDefault="007D417F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02768A1" w14:textId="77777777" w:rsidR="007D417F" w:rsidRDefault="007D417F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2E598D1" w14:textId="77777777" w:rsidR="007D417F" w:rsidRDefault="007D417F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FA8B384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5FB7F95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C5A4C8C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F377365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D52D00B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D04147B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0928E66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16D9F1E" w14:textId="77777777" w:rsidR="00650868" w:rsidRDefault="00650868" w:rsidP="001B44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DA82347" w14:textId="77777777" w:rsidR="00650868" w:rsidRDefault="00650868" w:rsidP="00993EF2">
      <w:pPr>
        <w:rPr>
          <w:rFonts w:asciiTheme="minorHAnsi" w:hAnsiTheme="minorHAnsi"/>
          <w:b/>
          <w:sz w:val="20"/>
          <w:szCs w:val="20"/>
        </w:rPr>
      </w:pPr>
    </w:p>
    <w:p w14:paraId="092E43DF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4EEE6B85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B9FBF49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A7A1190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8008413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36D7A0AC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093BC32D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54BB3CE9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E1C8CE3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1855BCEE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C3DAF7C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5581E44A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731FC638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5043C4B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2E89DCF1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79EDDF44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359B2C1D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1CF82A7B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77827145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</w:p>
    <w:p w14:paraId="624053EF" w14:textId="77777777" w:rsidR="00941A73" w:rsidRDefault="00941A73" w:rsidP="00993EF2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79D88B19" w14:textId="77777777" w:rsidR="00993EF2" w:rsidRDefault="00993EF2" w:rsidP="00993EF2">
      <w:pPr>
        <w:rPr>
          <w:rFonts w:asciiTheme="minorHAnsi" w:hAnsiTheme="minorHAnsi"/>
          <w:b/>
          <w:sz w:val="20"/>
          <w:szCs w:val="20"/>
        </w:rPr>
      </w:pPr>
    </w:p>
    <w:p w14:paraId="4D2469D5" w14:textId="77777777" w:rsidR="007D417F" w:rsidRDefault="007D417F" w:rsidP="002C7EA8">
      <w:pPr>
        <w:jc w:val="right"/>
        <w:rPr>
          <w:rFonts w:asciiTheme="minorHAnsi" w:hAnsiTheme="minorHAnsi"/>
          <w:b/>
          <w:sz w:val="20"/>
          <w:szCs w:val="20"/>
        </w:rPr>
      </w:pPr>
    </w:p>
    <w:p w14:paraId="2CB54410" w14:textId="77777777" w:rsidR="00A518A2" w:rsidRPr="00591FE9" w:rsidRDefault="00A518A2" w:rsidP="002C7EA8">
      <w:pPr>
        <w:jc w:val="right"/>
        <w:rPr>
          <w:rFonts w:cs="Times New Roman"/>
          <w:b/>
          <w:i/>
          <w:sz w:val="20"/>
          <w:szCs w:val="20"/>
        </w:rPr>
      </w:pPr>
      <w:r w:rsidRPr="00591FE9">
        <w:rPr>
          <w:rFonts w:cs="Times New Roman"/>
          <w:b/>
          <w:i/>
          <w:sz w:val="20"/>
          <w:szCs w:val="20"/>
        </w:rPr>
        <w:t>Приложение №1</w:t>
      </w:r>
    </w:p>
    <w:p w14:paraId="63CC9F0E" w14:textId="77777777" w:rsidR="002C7EA8" w:rsidRPr="00591FE9" w:rsidRDefault="002C7EA8" w:rsidP="002C7EA8">
      <w:pPr>
        <w:jc w:val="right"/>
        <w:rPr>
          <w:rFonts w:cs="Times New Roman"/>
          <w:b/>
          <w:i/>
          <w:sz w:val="20"/>
          <w:szCs w:val="20"/>
        </w:rPr>
      </w:pPr>
    </w:p>
    <w:p w14:paraId="3BFEBCAB" w14:textId="77777777" w:rsidR="002C7EA8" w:rsidRPr="00591FE9" w:rsidRDefault="002C7EA8" w:rsidP="002C7EA8">
      <w:pPr>
        <w:jc w:val="right"/>
        <w:rPr>
          <w:rFonts w:cs="Times New Roman"/>
          <w:b/>
          <w:i/>
          <w:sz w:val="20"/>
          <w:szCs w:val="20"/>
        </w:rPr>
      </w:pPr>
    </w:p>
    <w:p w14:paraId="3698CB22" w14:textId="77777777" w:rsidR="002C7EA8" w:rsidRPr="00591FE9" w:rsidRDefault="002C7EA8" w:rsidP="002C7EA8">
      <w:pPr>
        <w:jc w:val="right"/>
        <w:rPr>
          <w:rFonts w:cs="Times New Roman"/>
          <w:b/>
          <w:i/>
          <w:sz w:val="20"/>
          <w:szCs w:val="20"/>
        </w:rPr>
      </w:pPr>
    </w:p>
    <w:p w14:paraId="24FEF161" w14:textId="77777777" w:rsidR="00C759CB" w:rsidRPr="00591FE9" w:rsidRDefault="00C759CB" w:rsidP="001B44C1">
      <w:pPr>
        <w:jc w:val="center"/>
        <w:rPr>
          <w:rFonts w:cs="Times New Roman"/>
          <w:b/>
          <w:sz w:val="16"/>
          <w:szCs w:val="16"/>
        </w:rPr>
      </w:pPr>
    </w:p>
    <w:p w14:paraId="687B778A" w14:textId="0FFEE1E3" w:rsidR="003B748C" w:rsidRPr="00591FE9" w:rsidRDefault="003B748C" w:rsidP="001B44C1">
      <w:pPr>
        <w:jc w:val="center"/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>ЗАЯ</w:t>
      </w:r>
      <w:r w:rsidR="00BF537D" w:rsidRPr="00591FE9">
        <w:rPr>
          <w:rFonts w:cs="Times New Roman"/>
          <w:sz w:val="20"/>
          <w:szCs w:val="20"/>
        </w:rPr>
        <w:t>ВКА НА УЧАСТИЕ В СОРЕВНОВАНИЯХ</w:t>
      </w:r>
    </w:p>
    <w:p w14:paraId="563BCC79" w14:textId="77777777" w:rsidR="00BF537D" w:rsidRPr="00591FE9" w:rsidRDefault="00BF537D" w:rsidP="001B44C1">
      <w:pPr>
        <w:jc w:val="center"/>
        <w:rPr>
          <w:rFonts w:cs="Times New Roman"/>
          <w:sz w:val="16"/>
          <w:szCs w:val="16"/>
        </w:rPr>
      </w:pPr>
    </w:p>
    <w:p w14:paraId="63A5D9F9" w14:textId="402C8DF8" w:rsidR="003B748C" w:rsidRPr="00591FE9" w:rsidRDefault="003B748C" w:rsidP="00381AF6">
      <w:pPr>
        <w:jc w:val="center"/>
        <w:rPr>
          <w:rFonts w:cs="Times New Roman"/>
          <w:sz w:val="16"/>
          <w:szCs w:val="16"/>
        </w:rPr>
      </w:pPr>
      <w:r w:rsidRPr="00591FE9">
        <w:rPr>
          <w:rFonts w:cs="Times New Roman"/>
          <w:sz w:val="16"/>
          <w:szCs w:val="16"/>
        </w:rPr>
        <w:t>ОТ ________________________________________________________________________________________________________________</w:t>
      </w:r>
    </w:p>
    <w:p w14:paraId="4F202A01" w14:textId="77777777" w:rsidR="00BF537D" w:rsidRPr="00591FE9" w:rsidRDefault="00BF537D" w:rsidP="00381AF6">
      <w:pPr>
        <w:jc w:val="center"/>
        <w:rPr>
          <w:rFonts w:cs="Times New Roman"/>
          <w:sz w:val="16"/>
          <w:szCs w:val="16"/>
        </w:rPr>
      </w:pPr>
    </w:p>
    <w:p w14:paraId="6CA8146C" w14:textId="084F2808" w:rsidR="003B748C" w:rsidRPr="00591FE9" w:rsidRDefault="003B748C" w:rsidP="00381AF6">
      <w:pPr>
        <w:jc w:val="center"/>
        <w:rPr>
          <w:rFonts w:cs="Times New Roman"/>
          <w:sz w:val="16"/>
          <w:szCs w:val="16"/>
        </w:rPr>
      </w:pPr>
      <w:r w:rsidRPr="00591FE9">
        <w:rPr>
          <w:rFonts w:cs="Times New Roman"/>
          <w:sz w:val="16"/>
          <w:szCs w:val="16"/>
        </w:rPr>
        <w:t>Наименование мероприятия  __________________________________________________________________________________________</w:t>
      </w:r>
    </w:p>
    <w:p w14:paraId="1FF83F5B" w14:textId="77777777" w:rsidR="00BF537D" w:rsidRPr="00591FE9" w:rsidRDefault="00BF537D" w:rsidP="00381AF6">
      <w:pPr>
        <w:jc w:val="center"/>
        <w:rPr>
          <w:rFonts w:cs="Times New Roman"/>
          <w:sz w:val="16"/>
          <w:szCs w:val="16"/>
        </w:rPr>
      </w:pPr>
    </w:p>
    <w:p w14:paraId="072473D1" w14:textId="5FBF7294" w:rsidR="003B748C" w:rsidRPr="00591FE9" w:rsidRDefault="003B748C" w:rsidP="00381AF6">
      <w:pPr>
        <w:jc w:val="center"/>
        <w:rPr>
          <w:rFonts w:cs="Times New Roman"/>
          <w:sz w:val="16"/>
          <w:szCs w:val="16"/>
        </w:rPr>
      </w:pPr>
      <w:r w:rsidRPr="00591FE9">
        <w:rPr>
          <w:rFonts w:cs="Times New Roman"/>
          <w:sz w:val="16"/>
          <w:szCs w:val="16"/>
        </w:rPr>
        <w:t>Место  проведения  __________________________________________________________________________________________________</w:t>
      </w:r>
    </w:p>
    <w:p w14:paraId="11A35B7B" w14:textId="77777777" w:rsidR="00BF537D" w:rsidRPr="00591FE9" w:rsidRDefault="00BF537D" w:rsidP="00381AF6">
      <w:pPr>
        <w:jc w:val="center"/>
        <w:rPr>
          <w:rFonts w:cs="Times New Roman"/>
          <w:sz w:val="16"/>
          <w:szCs w:val="16"/>
        </w:rPr>
      </w:pPr>
    </w:p>
    <w:p w14:paraId="1C7BC0B7" w14:textId="4E9B7008" w:rsidR="003B748C" w:rsidRPr="00591FE9" w:rsidRDefault="003B748C" w:rsidP="00381AF6">
      <w:pPr>
        <w:jc w:val="center"/>
        <w:rPr>
          <w:rFonts w:cs="Times New Roman"/>
          <w:sz w:val="16"/>
          <w:szCs w:val="16"/>
        </w:rPr>
      </w:pPr>
      <w:r w:rsidRPr="00591FE9">
        <w:rPr>
          <w:rFonts w:cs="Times New Roman"/>
          <w:sz w:val="16"/>
          <w:szCs w:val="16"/>
        </w:rPr>
        <w:t>Сроки  проведения  __________________________________________________________________________________________________</w:t>
      </w:r>
    </w:p>
    <w:p w14:paraId="5C0345AD" w14:textId="3C25BBB2" w:rsidR="00A518A2" w:rsidRPr="00591FE9" w:rsidRDefault="00A518A2" w:rsidP="00381AF6">
      <w:pPr>
        <w:jc w:val="center"/>
        <w:rPr>
          <w:rFonts w:cs="Times New Roman"/>
          <w:sz w:val="16"/>
          <w:szCs w:val="16"/>
        </w:rPr>
      </w:pPr>
    </w:p>
    <w:p w14:paraId="41B1EAA8" w14:textId="05804B14" w:rsidR="003B748C" w:rsidRPr="00591FE9" w:rsidRDefault="003B748C" w:rsidP="001B44C1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a7"/>
        <w:tblW w:w="11057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134"/>
        <w:gridCol w:w="850"/>
        <w:gridCol w:w="709"/>
        <w:gridCol w:w="850"/>
        <w:gridCol w:w="851"/>
        <w:gridCol w:w="1845"/>
        <w:gridCol w:w="910"/>
        <w:gridCol w:w="1072"/>
      </w:tblGrid>
      <w:tr w:rsidR="00381AF6" w:rsidRPr="00591FE9" w14:paraId="3D620453" w14:textId="36F613E8" w:rsidTr="00993EF2">
        <w:tc>
          <w:tcPr>
            <w:tcW w:w="425" w:type="dxa"/>
          </w:tcPr>
          <w:p w14:paraId="0C99E7E3" w14:textId="77777777" w:rsidR="00FC3532" w:rsidRPr="00591FE9" w:rsidRDefault="00FC3532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3FA8F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14:paraId="17C8E848" w14:textId="7FCDBAE0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134" w:type="dxa"/>
          </w:tcPr>
          <w:p w14:paraId="1F301D63" w14:textId="628437EE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850" w:type="dxa"/>
          </w:tcPr>
          <w:p w14:paraId="1FA8BFB0" w14:textId="05629E66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Возраст спортсмена</w:t>
            </w:r>
          </w:p>
        </w:tc>
        <w:tc>
          <w:tcPr>
            <w:tcW w:w="709" w:type="dxa"/>
          </w:tcPr>
          <w:p w14:paraId="51F41D08" w14:textId="3F8486DD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В/к</w:t>
            </w:r>
          </w:p>
        </w:tc>
        <w:tc>
          <w:tcPr>
            <w:tcW w:w="850" w:type="dxa"/>
          </w:tcPr>
          <w:p w14:paraId="13E425DA" w14:textId="7FC351F2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Кю</w:t>
            </w:r>
            <w:proofErr w:type="spellEnd"/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/дан</w:t>
            </w:r>
          </w:p>
        </w:tc>
        <w:tc>
          <w:tcPr>
            <w:tcW w:w="851" w:type="dxa"/>
          </w:tcPr>
          <w:p w14:paraId="328CC93A" w14:textId="3DD4E20B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Разряд</w:t>
            </w:r>
          </w:p>
        </w:tc>
        <w:tc>
          <w:tcPr>
            <w:tcW w:w="1845" w:type="dxa"/>
          </w:tcPr>
          <w:p w14:paraId="222A3564" w14:textId="2AF09305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Город, организация, клуб</w:t>
            </w:r>
          </w:p>
        </w:tc>
        <w:tc>
          <w:tcPr>
            <w:tcW w:w="910" w:type="dxa"/>
          </w:tcPr>
          <w:p w14:paraId="5E109647" w14:textId="0AC1E6C4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Тренер (ы)</w:t>
            </w:r>
          </w:p>
        </w:tc>
        <w:tc>
          <w:tcPr>
            <w:tcW w:w="1072" w:type="dxa"/>
          </w:tcPr>
          <w:p w14:paraId="19666C9F" w14:textId="4BBEA014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Виза и печать врача</w:t>
            </w:r>
          </w:p>
        </w:tc>
      </w:tr>
      <w:tr w:rsidR="00381AF6" w:rsidRPr="00591FE9" w14:paraId="62B59D2F" w14:textId="0961D23A" w:rsidTr="00993EF2">
        <w:tc>
          <w:tcPr>
            <w:tcW w:w="425" w:type="dxa"/>
          </w:tcPr>
          <w:p w14:paraId="744CB885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14:paraId="30D8589C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2A249" w14:textId="77777777" w:rsidR="00381AF6" w:rsidRPr="00591FE9" w:rsidRDefault="00381AF6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4FB463" w14:textId="1183C9D5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3A7E65B1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DDA08B" w14:textId="27CE9031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C80D5D" w14:textId="1D0A8D5B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B562A2" w14:textId="369F8CF0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14:paraId="1A58BF67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14:paraId="0C959D06" w14:textId="484F03FC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8CAB2F8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AF6" w:rsidRPr="00591FE9" w14:paraId="2CF5152D" w14:textId="77777777" w:rsidTr="00993EF2">
        <w:tc>
          <w:tcPr>
            <w:tcW w:w="425" w:type="dxa"/>
          </w:tcPr>
          <w:p w14:paraId="5811B6A7" w14:textId="3E639E22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14:paraId="76CC2E29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8FCA2" w14:textId="77777777" w:rsidR="00381AF6" w:rsidRPr="00591FE9" w:rsidRDefault="00381AF6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20B622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3F803AD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B1EF13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5CAF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496290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14:paraId="6E5728F8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14:paraId="20CB9933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14:paraId="3DC0EA9B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AF6" w:rsidRPr="00591FE9" w14:paraId="2EF0A2CC" w14:textId="77777777" w:rsidTr="00993EF2">
        <w:tc>
          <w:tcPr>
            <w:tcW w:w="425" w:type="dxa"/>
          </w:tcPr>
          <w:p w14:paraId="4412AC28" w14:textId="60A22FD8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1" w:type="dxa"/>
          </w:tcPr>
          <w:p w14:paraId="1213E4C4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34FF4" w14:textId="77777777" w:rsidR="00381AF6" w:rsidRPr="00591FE9" w:rsidRDefault="00381AF6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FEF9D0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0FC286EB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BE9D7E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ACC67D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476979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14:paraId="38A62C69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14:paraId="5A028FE2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14:paraId="2F56C5D7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AF6" w:rsidRPr="00591FE9" w14:paraId="6C2B71CE" w14:textId="77777777" w:rsidTr="00993EF2">
        <w:tc>
          <w:tcPr>
            <w:tcW w:w="425" w:type="dxa"/>
          </w:tcPr>
          <w:p w14:paraId="4F645407" w14:textId="59B9E9DE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11" w:type="dxa"/>
          </w:tcPr>
          <w:p w14:paraId="203BEF13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86B81" w14:textId="77777777" w:rsidR="00381AF6" w:rsidRPr="00591FE9" w:rsidRDefault="00381AF6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412156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4A8A22E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62928F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D353E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105554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14:paraId="13A64E23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14:paraId="6E10474A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14:paraId="018BD307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AF6" w:rsidRPr="00591FE9" w14:paraId="17D83271" w14:textId="77777777" w:rsidTr="00993EF2">
        <w:tc>
          <w:tcPr>
            <w:tcW w:w="425" w:type="dxa"/>
          </w:tcPr>
          <w:p w14:paraId="4FDC238A" w14:textId="5C13D48B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FE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11" w:type="dxa"/>
          </w:tcPr>
          <w:p w14:paraId="364F6466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C523A" w14:textId="77777777" w:rsidR="00381AF6" w:rsidRPr="00591FE9" w:rsidRDefault="00381AF6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FB66E4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CA72147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B48293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021CD1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18487B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14:paraId="2CA16642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14:paraId="46DCC812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14:paraId="1EF42911" w14:textId="77777777" w:rsidR="003B748C" w:rsidRPr="00591FE9" w:rsidRDefault="003B748C" w:rsidP="001B4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EF75A0" w14:textId="77777777" w:rsidR="003B748C" w:rsidRPr="00591FE9" w:rsidRDefault="003B748C" w:rsidP="001B44C1">
      <w:pPr>
        <w:jc w:val="center"/>
        <w:rPr>
          <w:rFonts w:cs="Times New Roman"/>
          <w:sz w:val="16"/>
          <w:szCs w:val="16"/>
        </w:rPr>
      </w:pPr>
    </w:p>
    <w:tbl>
      <w:tblPr>
        <w:tblpPr w:leftFromText="180" w:rightFromText="180" w:vertAnchor="text" w:horzAnchor="margin" w:tblpY="254"/>
        <w:tblOverlap w:val="never"/>
        <w:tblW w:w="9468" w:type="dxa"/>
        <w:tblLayout w:type="fixed"/>
        <w:tblLook w:val="0000" w:firstRow="0" w:lastRow="0" w:firstColumn="0" w:lastColumn="0" w:noHBand="0" w:noVBand="0"/>
      </w:tblPr>
      <w:tblGrid>
        <w:gridCol w:w="7963"/>
        <w:gridCol w:w="1505"/>
      </w:tblGrid>
      <w:tr w:rsidR="00BE3BB1" w:rsidRPr="00591FE9" w14:paraId="22D90724" w14:textId="77777777" w:rsidTr="00BE3BB1">
        <w:trPr>
          <w:gridAfter w:val="1"/>
          <w:wAfter w:w="1505" w:type="dxa"/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6C71" w14:textId="43FE6AAB" w:rsidR="00BE3BB1" w:rsidRPr="00591FE9" w:rsidRDefault="00BE3BB1" w:rsidP="00993EF2">
            <w:pPr>
              <w:jc w:val="both"/>
              <w:rPr>
                <w:rFonts w:cs="Times New Roman"/>
                <w:sz w:val="12"/>
                <w:szCs w:val="12"/>
              </w:rPr>
            </w:pPr>
            <w:r w:rsidRPr="00591FE9">
              <w:rPr>
                <w:rFonts w:cs="Times New Roman"/>
                <w:sz w:val="16"/>
                <w:szCs w:val="16"/>
              </w:rPr>
              <w:t>К соревнованиям допущено _________________________________человек</w:t>
            </w:r>
          </w:p>
        </w:tc>
      </w:tr>
      <w:tr w:rsidR="00BE3BB1" w:rsidRPr="00591FE9" w14:paraId="211A0D0A" w14:textId="77777777" w:rsidTr="00BE3BB1">
        <w:trPr>
          <w:trHeight w:val="1008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209B" w14:textId="4EE861D8" w:rsidR="00BE3BB1" w:rsidRPr="00591FE9" w:rsidRDefault="00BE3BB1" w:rsidP="00993EF2">
            <w:pPr>
              <w:rPr>
                <w:rFonts w:cs="Times New Roman"/>
                <w:sz w:val="16"/>
                <w:szCs w:val="16"/>
              </w:rPr>
            </w:pPr>
            <w:r w:rsidRPr="00591FE9">
              <w:rPr>
                <w:rFonts w:cs="Times New Roman"/>
                <w:sz w:val="16"/>
                <w:szCs w:val="16"/>
              </w:rPr>
              <w:t xml:space="preserve"> Врач: __________________________________ МП /________________________________/</w:t>
            </w:r>
          </w:p>
          <w:p w14:paraId="2B19DA36" w14:textId="77777777" w:rsidR="00BE3BB1" w:rsidRPr="00591FE9" w:rsidRDefault="00BE3BB1" w:rsidP="00BE3BB1">
            <w:pPr>
              <w:jc w:val="right"/>
              <w:rPr>
                <w:rFonts w:cs="Times New Roman"/>
                <w:sz w:val="16"/>
                <w:szCs w:val="16"/>
              </w:rPr>
            </w:pPr>
          </w:p>
          <w:p w14:paraId="19D525DB" w14:textId="77777777" w:rsidR="00BE3BB1" w:rsidRPr="00591FE9" w:rsidRDefault="00BE3BB1" w:rsidP="00BE3BB1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</w:tbl>
    <w:p w14:paraId="7698848D" w14:textId="77777777" w:rsidR="00993EF2" w:rsidRPr="00591FE9" w:rsidRDefault="00993EF2" w:rsidP="00993EF2">
      <w:pPr>
        <w:jc w:val="center"/>
        <w:rPr>
          <w:rFonts w:cs="Times New Roman"/>
          <w:sz w:val="16"/>
          <w:szCs w:val="16"/>
        </w:rPr>
      </w:pPr>
    </w:p>
    <w:p w14:paraId="5036DF06" w14:textId="77777777" w:rsidR="00993EF2" w:rsidRPr="00591FE9" w:rsidRDefault="00993EF2" w:rsidP="00993EF2">
      <w:pPr>
        <w:rPr>
          <w:rFonts w:cs="Times New Roman"/>
          <w:sz w:val="16"/>
          <w:szCs w:val="16"/>
        </w:rPr>
      </w:pPr>
    </w:p>
    <w:p w14:paraId="5484884F" w14:textId="77777777" w:rsidR="00993EF2" w:rsidRPr="00591FE9" w:rsidRDefault="00993EF2" w:rsidP="00993EF2">
      <w:pPr>
        <w:rPr>
          <w:rFonts w:cs="Times New Roman"/>
          <w:sz w:val="20"/>
          <w:szCs w:val="20"/>
          <w:u w:val="single"/>
        </w:rPr>
      </w:pPr>
      <w:r w:rsidRPr="00591FE9">
        <w:rPr>
          <w:rFonts w:cs="Times New Roman"/>
          <w:sz w:val="20"/>
          <w:szCs w:val="20"/>
        </w:rPr>
        <w:t>Тренер-представитель команды:                   _____________________________________________</w:t>
      </w:r>
    </w:p>
    <w:p w14:paraId="7B6E1038" w14:textId="7585D915" w:rsidR="00993EF2" w:rsidRPr="00591FE9" w:rsidRDefault="00993EF2" w:rsidP="00993EF2">
      <w:pPr>
        <w:rPr>
          <w:rFonts w:cs="Times New Roman"/>
          <w:sz w:val="20"/>
          <w:szCs w:val="20"/>
          <w:u w:val="single"/>
        </w:rPr>
      </w:pPr>
      <w:r w:rsidRPr="00591FE9">
        <w:rPr>
          <w:rFonts w:cs="Times New Roman"/>
          <w:sz w:val="20"/>
          <w:szCs w:val="20"/>
        </w:rPr>
        <w:t xml:space="preserve">                                                                                      (ФИО полностью, контактный телефон)</w:t>
      </w:r>
    </w:p>
    <w:p w14:paraId="48712629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 xml:space="preserve">                                                     </w:t>
      </w:r>
    </w:p>
    <w:p w14:paraId="37D1C970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 xml:space="preserve">                                                                          </w:t>
      </w:r>
    </w:p>
    <w:p w14:paraId="06299FAA" w14:textId="08C854A9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 xml:space="preserve"> Всего допущено __________ человек          </w:t>
      </w:r>
    </w:p>
    <w:p w14:paraId="05DEE54C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 xml:space="preserve"> </w:t>
      </w:r>
    </w:p>
    <w:p w14:paraId="21081631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>Подпись врача ____________</w:t>
      </w:r>
    </w:p>
    <w:p w14:paraId="57F47C65" w14:textId="59551A83" w:rsidR="00591FE9" w:rsidRPr="00591FE9" w:rsidRDefault="00591FE9" w:rsidP="00591FE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Pr="00591FE9">
        <w:rPr>
          <w:rFonts w:cs="Times New Roman"/>
          <w:sz w:val="20"/>
          <w:szCs w:val="20"/>
        </w:rPr>
        <w:t xml:space="preserve">(Печать медицинского учреждения)          </w:t>
      </w:r>
    </w:p>
    <w:p w14:paraId="13679B95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</w:p>
    <w:p w14:paraId="530F5259" w14:textId="3DBB0D6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 xml:space="preserve">_____________________________________________                                          </w:t>
      </w:r>
    </w:p>
    <w:p w14:paraId="0DD713F3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>(наименование командирующей организации)</w:t>
      </w:r>
    </w:p>
    <w:p w14:paraId="0F250F2C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  <w:r w:rsidRPr="00591FE9">
        <w:rPr>
          <w:rFonts w:cs="Times New Roman"/>
          <w:sz w:val="20"/>
          <w:szCs w:val="20"/>
        </w:rPr>
        <w:t xml:space="preserve">                                                                                                 _____________________________________________________________</w:t>
      </w:r>
    </w:p>
    <w:p w14:paraId="1BC3BFD0" w14:textId="77777777" w:rsidR="00993EF2" w:rsidRPr="00591FE9" w:rsidRDefault="00993EF2" w:rsidP="00993EF2">
      <w:pPr>
        <w:rPr>
          <w:rFonts w:cs="Times New Roman"/>
          <w:sz w:val="20"/>
          <w:szCs w:val="20"/>
          <w:u w:val="single"/>
        </w:rPr>
      </w:pPr>
      <w:r w:rsidRPr="00591FE9">
        <w:rPr>
          <w:rFonts w:cs="Times New Roman"/>
          <w:sz w:val="20"/>
          <w:szCs w:val="20"/>
        </w:rPr>
        <w:t xml:space="preserve"> (должность, фамилия, И.О. руководителя, подпись и печать организации)</w:t>
      </w:r>
    </w:p>
    <w:p w14:paraId="3FA24436" w14:textId="77777777" w:rsidR="00993EF2" w:rsidRPr="00591FE9" w:rsidRDefault="00993EF2" w:rsidP="00993EF2">
      <w:pPr>
        <w:rPr>
          <w:rFonts w:cs="Times New Roman"/>
          <w:sz w:val="20"/>
          <w:szCs w:val="20"/>
        </w:rPr>
      </w:pPr>
    </w:p>
    <w:p w14:paraId="5C0FFCC6" w14:textId="77777777" w:rsidR="00993EF2" w:rsidRPr="00591FE9" w:rsidRDefault="00993EF2" w:rsidP="00993EF2">
      <w:pPr>
        <w:rPr>
          <w:rFonts w:cs="Times New Roman"/>
          <w:sz w:val="16"/>
          <w:szCs w:val="16"/>
        </w:rPr>
      </w:pPr>
    </w:p>
    <w:p w14:paraId="6C612BD7" w14:textId="77777777" w:rsidR="00993EF2" w:rsidRPr="00591FE9" w:rsidRDefault="00993EF2" w:rsidP="00993EF2">
      <w:pPr>
        <w:rPr>
          <w:rFonts w:cs="Times New Roman"/>
          <w:sz w:val="16"/>
          <w:szCs w:val="16"/>
        </w:rPr>
      </w:pPr>
    </w:p>
    <w:p w14:paraId="66DBD73B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1ADCE381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27108303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3F7ED7F1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002F07D4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274C0A3D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2B317ECF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24DA995A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54A62EE1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08648D59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6BD44912" w14:textId="77777777" w:rsidR="00591FE9" w:rsidRDefault="00591FE9" w:rsidP="00993EF2">
      <w:pPr>
        <w:rPr>
          <w:rFonts w:asciiTheme="minorHAnsi" w:hAnsiTheme="minorHAnsi"/>
          <w:sz w:val="16"/>
          <w:szCs w:val="16"/>
        </w:rPr>
      </w:pPr>
    </w:p>
    <w:p w14:paraId="148F3A6B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55C0DF5B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634580A5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06614C60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5DBBC229" w14:textId="77777777" w:rsidR="00993EF2" w:rsidRDefault="00993EF2" w:rsidP="00993EF2">
      <w:pPr>
        <w:rPr>
          <w:rFonts w:asciiTheme="minorHAnsi" w:hAnsiTheme="minorHAnsi"/>
          <w:sz w:val="16"/>
          <w:szCs w:val="16"/>
        </w:rPr>
      </w:pPr>
    </w:p>
    <w:p w14:paraId="5FF1E73C" w14:textId="77777777" w:rsidR="00993EF2" w:rsidRPr="008424B1" w:rsidRDefault="00993EF2" w:rsidP="00993EF2">
      <w:pPr>
        <w:jc w:val="center"/>
        <w:rPr>
          <w:sz w:val="28"/>
          <w:szCs w:val="28"/>
        </w:rPr>
      </w:pPr>
      <w:r w:rsidRPr="008424B1">
        <w:rPr>
          <w:b/>
          <w:bCs/>
          <w:sz w:val="28"/>
          <w:szCs w:val="28"/>
        </w:rPr>
        <w:t>ЛИСТ СОГЛАСОВАНИЯ</w:t>
      </w:r>
    </w:p>
    <w:p w14:paraId="5E40DEF5" w14:textId="77777777" w:rsidR="00993EF2" w:rsidRPr="008424B1" w:rsidRDefault="00993EF2" w:rsidP="00993EF2">
      <w:pPr>
        <w:pStyle w:val="ad"/>
        <w:rPr>
          <w:b/>
          <w:bCs/>
          <w:szCs w:val="28"/>
        </w:rPr>
      </w:pPr>
    </w:p>
    <w:p w14:paraId="79B64800" w14:textId="77777777" w:rsidR="00993EF2" w:rsidRDefault="00993EF2" w:rsidP="00993EF2">
      <w:pPr>
        <w:pStyle w:val="ad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Положение о региональных официальных соревнованиях </w:t>
      </w:r>
    </w:p>
    <w:p w14:paraId="60F51086" w14:textId="2DE053D5" w:rsidR="00993EF2" w:rsidRPr="008424B1" w:rsidRDefault="00993EF2" w:rsidP="00993EF2">
      <w:pPr>
        <w:pStyle w:val="ad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киокусинкай</w:t>
      </w:r>
      <w:r w:rsidRPr="008424B1">
        <w:rPr>
          <w:b/>
          <w:bCs/>
          <w:szCs w:val="28"/>
        </w:rPr>
        <w:t xml:space="preserve"> на 2017 год</w:t>
      </w:r>
    </w:p>
    <w:p w14:paraId="3487CD81" w14:textId="77777777" w:rsidR="00993EF2" w:rsidRPr="006274CB" w:rsidRDefault="00993EF2" w:rsidP="00993EF2"/>
    <w:p w14:paraId="58E3AC1F" w14:textId="77777777" w:rsidR="00993EF2" w:rsidRPr="006274CB" w:rsidRDefault="00993EF2" w:rsidP="00993EF2"/>
    <w:p w14:paraId="314F0E6F" w14:textId="77777777" w:rsidR="00993EF2" w:rsidRDefault="00993EF2" w:rsidP="00993EF2"/>
    <w:p w14:paraId="40E984C0" w14:textId="77777777" w:rsidR="00993EF2" w:rsidRDefault="00993EF2" w:rsidP="00993EF2">
      <w:r>
        <w:t>Заместитель председателя Комитета</w:t>
      </w:r>
    </w:p>
    <w:p w14:paraId="59969E14" w14:textId="77777777" w:rsidR="00993EF2" w:rsidRDefault="00993EF2" w:rsidP="00993EF2">
      <w:r>
        <w:t>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Марковина</w:t>
      </w:r>
    </w:p>
    <w:p w14:paraId="023B476D" w14:textId="77777777" w:rsidR="00993EF2" w:rsidRDefault="00993EF2" w:rsidP="00993EF2">
      <w:r>
        <w:t>Мурманской области</w:t>
      </w:r>
    </w:p>
    <w:p w14:paraId="372FD220" w14:textId="77777777" w:rsidR="00993EF2" w:rsidRDefault="00993EF2" w:rsidP="00993EF2"/>
    <w:p w14:paraId="409CF1F0" w14:textId="77777777" w:rsidR="00993EF2" w:rsidRDefault="00993EF2" w:rsidP="00993EF2"/>
    <w:p w14:paraId="5FFA6CA3" w14:textId="77777777" w:rsidR="00993EF2" w:rsidRDefault="00993EF2" w:rsidP="00993EF2">
      <w:r>
        <w:t xml:space="preserve">Директор ГАУМО «Центр </w:t>
      </w:r>
      <w:proofErr w:type="gramStart"/>
      <w:r>
        <w:t>спортивной</w:t>
      </w:r>
      <w:proofErr w:type="gramEnd"/>
    </w:p>
    <w:p w14:paraId="25268B00" w14:textId="77777777" w:rsidR="00993EF2" w:rsidRDefault="00993EF2" w:rsidP="00993EF2">
      <w:r>
        <w:t xml:space="preserve">подготовки» Комитета по физической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Лебедев</w:t>
      </w:r>
    </w:p>
    <w:p w14:paraId="52AF340C" w14:textId="77777777" w:rsidR="00993EF2" w:rsidRDefault="00993EF2" w:rsidP="00993EF2">
      <w:r>
        <w:t>культуре и спорту Мурманской области</w:t>
      </w:r>
    </w:p>
    <w:p w14:paraId="266CA147" w14:textId="77777777" w:rsidR="00993EF2" w:rsidRPr="006274CB" w:rsidRDefault="00993EF2" w:rsidP="00993EF2"/>
    <w:p w14:paraId="3073F05E" w14:textId="77777777" w:rsidR="00993EF2" w:rsidRPr="006274CB" w:rsidRDefault="00993EF2" w:rsidP="00993EF2"/>
    <w:p w14:paraId="6AD91C3D" w14:textId="77777777" w:rsidR="00993EF2" w:rsidRDefault="00993EF2" w:rsidP="00993EF2"/>
    <w:p w14:paraId="261D450D" w14:textId="77777777" w:rsidR="00993EF2" w:rsidRDefault="00993EF2" w:rsidP="00993EF2">
      <w:r>
        <w:t>Начальник отдела СМР и СВД</w:t>
      </w:r>
    </w:p>
    <w:p w14:paraId="4BEEC4FC" w14:textId="77777777" w:rsidR="00993EF2" w:rsidRDefault="00993EF2" w:rsidP="00993EF2">
      <w:r>
        <w:t>Комитета 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  <w:t>И.А. Цыганкова</w:t>
      </w:r>
    </w:p>
    <w:p w14:paraId="2207D968" w14:textId="77777777" w:rsidR="00993EF2" w:rsidRDefault="00993EF2" w:rsidP="00993EF2">
      <w:r>
        <w:t xml:space="preserve">Мурманской области </w:t>
      </w:r>
    </w:p>
    <w:p w14:paraId="222C26CD" w14:textId="77777777" w:rsidR="00993EF2" w:rsidRPr="006274CB" w:rsidRDefault="00993EF2" w:rsidP="00993EF2"/>
    <w:p w14:paraId="12D94CE9" w14:textId="77777777" w:rsidR="00993EF2" w:rsidRPr="006274CB" w:rsidRDefault="00993EF2" w:rsidP="00993EF2"/>
    <w:p w14:paraId="3568303B" w14:textId="77777777" w:rsidR="00993EF2" w:rsidRDefault="00993EF2" w:rsidP="00993EF2">
      <w:r>
        <w:t xml:space="preserve">Заместитель директора ГАУМО «Центр </w:t>
      </w:r>
    </w:p>
    <w:p w14:paraId="790F1A00" w14:textId="77777777" w:rsidR="00993EF2" w:rsidRDefault="00993EF2" w:rsidP="00993EF2">
      <w:r>
        <w:t>Спортивной подготовки» Комитета по физической</w:t>
      </w:r>
      <w:r>
        <w:tab/>
      </w:r>
      <w:r>
        <w:tab/>
      </w:r>
      <w:r>
        <w:tab/>
      </w:r>
      <w:r>
        <w:tab/>
        <w:t>О.Н. Ерохина</w:t>
      </w:r>
    </w:p>
    <w:p w14:paraId="536578A5" w14:textId="77777777" w:rsidR="00993EF2" w:rsidRPr="006274CB" w:rsidRDefault="00993EF2" w:rsidP="00993EF2">
      <w:r>
        <w:t xml:space="preserve"> культуре и спорту Мурманской области </w:t>
      </w:r>
    </w:p>
    <w:p w14:paraId="76D23B83" w14:textId="77777777" w:rsidR="00993EF2" w:rsidRPr="006274CB" w:rsidRDefault="00993EF2" w:rsidP="00993EF2"/>
    <w:p w14:paraId="7A420E2B" w14:textId="77777777" w:rsidR="00993EF2" w:rsidRPr="006274CB" w:rsidRDefault="00993EF2" w:rsidP="00993EF2"/>
    <w:p w14:paraId="532671F2" w14:textId="77777777" w:rsidR="00993EF2" w:rsidRPr="006274CB" w:rsidRDefault="00993EF2" w:rsidP="00993EF2"/>
    <w:p w14:paraId="04EE212B" w14:textId="77777777" w:rsidR="00993EF2" w:rsidRPr="006274CB" w:rsidRDefault="00993EF2" w:rsidP="00993EF2"/>
    <w:p w14:paraId="3E7B1057" w14:textId="77777777" w:rsidR="00993EF2" w:rsidRPr="006274CB" w:rsidRDefault="00993EF2" w:rsidP="00993EF2"/>
    <w:p w14:paraId="122EA968" w14:textId="77777777" w:rsidR="00993EF2" w:rsidRPr="006274CB" w:rsidRDefault="00993EF2" w:rsidP="00993EF2"/>
    <w:p w14:paraId="2325BF6B" w14:textId="77777777" w:rsidR="00993EF2" w:rsidRPr="006274CB" w:rsidRDefault="00993EF2" w:rsidP="00993EF2"/>
    <w:p w14:paraId="7A2D2E08" w14:textId="77777777" w:rsidR="00993EF2" w:rsidRPr="006274CB" w:rsidRDefault="00993EF2" w:rsidP="00993EF2"/>
    <w:p w14:paraId="324BD1A8" w14:textId="77777777" w:rsidR="00993EF2" w:rsidRPr="006274CB" w:rsidRDefault="00993EF2" w:rsidP="00993EF2"/>
    <w:p w14:paraId="21B6F153" w14:textId="77777777" w:rsidR="00993EF2" w:rsidRPr="006274CB" w:rsidRDefault="00993EF2" w:rsidP="00993EF2"/>
    <w:p w14:paraId="0254C816" w14:textId="77777777" w:rsidR="00993EF2" w:rsidRDefault="00993EF2" w:rsidP="00993EF2"/>
    <w:p w14:paraId="71F09010" w14:textId="35AB0484" w:rsidR="00993EF2" w:rsidRDefault="00993EF2" w:rsidP="00993EF2">
      <w:r>
        <w:t>Исполнитель: Ионова Алена Игоревна</w:t>
      </w:r>
    </w:p>
    <w:p w14:paraId="34D39D35" w14:textId="77777777" w:rsidR="00993EF2" w:rsidRDefault="00993EF2" w:rsidP="00993EF2"/>
    <w:p w14:paraId="3542B7EC" w14:textId="0C28BD6C" w:rsidR="00993EF2" w:rsidRPr="006274CB" w:rsidRDefault="00993EF2" w:rsidP="00993EF2">
      <w:r>
        <w:t>Контактный телефон: 8 (815 2) 45 99 09</w:t>
      </w:r>
    </w:p>
    <w:p w14:paraId="380F4E78" w14:textId="77777777" w:rsidR="00993EF2" w:rsidRPr="00C759CB" w:rsidRDefault="00993EF2" w:rsidP="00993EF2">
      <w:pPr>
        <w:rPr>
          <w:rFonts w:asciiTheme="minorHAnsi" w:hAnsiTheme="minorHAnsi"/>
          <w:sz w:val="16"/>
          <w:szCs w:val="16"/>
        </w:rPr>
      </w:pPr>
    </w:p>
    <w:sectPr w:rsidR="00993EF2" w:rsidRPr="00C759CB" w:rsidSect="004832CA"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BA2A" w14:textId="77777777" w:rsidR="000D2228" w:rsidRDefault="000D2228" w:rsidP="00B3029F">
      <w:r>
        <w:separator/>
      </w:r>
    </w:p>
  </w:endnote>
  <w:endnote w:type="continuationSeparator" w:id="0">
    <w:p w14:paraId="729A1C5D" w14:textId="77777777" w:rsidR="000D2228" w:rsidRDefault="000D2228" w:rsidP="00B3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530FD" w14:textId="77777777" w:rsidR="000D2228" w:rsidRDefault="000D2228" w:rsidP="00B3029F">
      <w:r>
        <w:separator/>
      </w:r>
    </w:p>
  </w:footnote>
  <w:footnote w:type="continuationSeparator" w:id="0">
    <w:p w14:paraId="52000886" w14:textId="77777777" w:rsidR="000D2228" w:rsidRDefault="000D2228" w:rsidP="00B3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13551"/>
      <w:docPartObj>
        <w:docPartGallery w:val="Page Numbers (Top of Page)"/>
        <w:docPartUnique/>
      </w:docPartObj>
    </w:sdtPr>
    <w:sdtEndPr/>
    <w:sdtContent>
      <w:p w14:paraId="624CABEC" w14:textId="06275EB1" w:rsidR="00B3029F" w:rsidRDefault="00B3029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73">
          <w:rPr>
            <w:noProof/>
          </w:rPr>
          <w:t>6</w:t>
        </w:r>
        <w:r>
          <w:fldChar w:fldCharType="end"/>
        </w:r>
      </w:p>
    </w:sdtContent>
  </w:sdt>
  <w:p w14:paraId="6AEEFBA3" w14:textId="77777777" w:rsidR="00B3029F" w:rsidRDefault="00B3029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2EE"/>
    <w:multiLevelType w:val="hybridMultilevel"/>
    <w:tmpl w:val="F6BC0D00"/>
    <w:lvl w:ilvl="0" w:tplc="936AB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2E76"/>
    <w:multiLevelType w:val="hybridMultilevel"/>
    <w:tmpl w:val="370075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8"/>
    <w:rsid w:val="00013472"/>
    <w:rsid w:val="00077750"/>
    <w:rsid w:val="00081971"/>
    <w:rsid w:val="000A0B62"/>
    <w:rsid w:val="000D2228"/>
    <w:rsid w:val="0014269F"/>
    <w:rsid w:val="001762AD"/>
    <w:rsid w:val="001B44C1"/>
    <w:rsid w:val="001B7FB6"/>
    <w:rsid w:val="0023788D"/>
    <w:rsid w:val="00253A9A"/>
    <w:rsid w:val="002902D2"/>
    <w:rsid w:val="002B720E"/>
    <w:rsid w:val="002C7EA8"/>
    <w:rsid w:val="0034571B"/>
    <w:rsid w:val="00381AF6"/>
    <w:rsid w:val="00386220"/>
    <w:rsid w:val="003A344B"/>
    <w:rsid w:val="003B748C"/>
    <w:rsid w:val="003E0538"/>
    <w:rsid w:val="003E5377"/>
    <w:rsid w:val="003F63F8"/>
    <w:rsid w:val="00435E27"/>
    <w:rsid w:val="00437C3D"/>
    <w:rsid w:val="00442775"/>
    <w:rsid w:val="004832CA"/>
    <w:rsid w:val="00591FE9"/>
    <w:rsid w:val="005D1730"/>
    <w:rsid w:val="005D5AF5"/>
    <w:rsid w:val="00613ADE"/>
    <w:rsid w:val="00626153"/>
    <w:rsid w:val="00650868"/>
    <w:rsid w:val="0070588A"/>
    <w:rsid w:val="00786F4E"/>
    <w:rsid w:val="00797065"/>
    <w:rsid w:val="007A7BDF"/>
    <w:rsid w:val="007C5C9B"/>
    <w:rsid w:val="007D417F"/>
    <w:rsid w:val="007E61BD"/>
    <w:rsid w:val="008152BD"/>
    <w:rsid w:val="00815F38"/>
    <w:rsid w:val="008312E0"/>
    <w:rsid w:val="00854E09"/>
    <w:rsid w:val="00887880"/>
    <w:rsid w:val="00941A73"/>
    <w:rsid w:val="00962D91"/>
    <w:rsid w:val="00993EF2"/>
    <w:rsid w:val="009F20D7"/>
    <w:rsid w:val="00A518A2"/>
    <w:rsid w:val="00A72E2B"/>
    <w:rsid w:val="00AC797C"/>
    <w:rsid w:val="00B11C74"/>
    <w:rsid w:val="00B3029F"/>
    <w:rsid w:val="00B61A29"/>
    <w:rsid w:val="00B809CB"/>
    <w:rsid w:val="00BE13C5"/>
    <w:rsid w:val="00BE2897"/>
    <w:rsid w:val="00BE3BB1"/>
    <w:rsid w:val="00BF537D"/>
    <w:rsid w:val="00C759CB"/>
    <w:rsid w:val="00C76C0B"/>
    <w:rsid w:val="00C92269"/>
    <w:rsid w:val="00CE6B41"/>
    <w:rsid w:val="00D84B13"/>
    <w:rsid w:val="00EC2A31"/>
    <w:rsid w:val="00EF07FB"/>
    <w:rsid w:val="00F94673"/>
    <w:rsid w:val="00FC3532"/>
    <w:rsid w:val="00FD5FE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A3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7305"/>
    <w:pPr>
      <w:keepNext/>
      <w:ind w:left="1416"/>
      <w:jc w:val="center"/>
      <w:outlineLvl w:val="1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0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09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8152B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6153"/>
    <w:pPr>
      <w:ind w:left="720"/>
      <w:contextualSpacing/>
    </w:pPr>
  </w:style>
  <w:style w:type="table" w:styleId="a7">
    <w:name w:val="Table Grid"/>
    <w:basedOn w:val="a1"/>
    <w:uiPriority w:val="59"/>
    <w:rsid w:val="003B748C"/>
    <w:rPr>
      <w:rFonts w:asciiTheme="minorHAnsi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F7305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rsid w:val="00FF7305"/>
    <w:rPr>
      <w:rFonts w:eastAsia="Times New Roman" w:cs="Times New Roman"/>
    </w:rPr>
  </w:style>
  <w:style w:type="paragraph" w:styleId="a8">
    <w:name w:val="Title"/>
    <w:basedOn w:val="a"/>
    <w:link w:val="a9"/>
    <w:qFormat/>
    <w:rsid w:val="00FF7305"/>
    <w:pPr>
      <w:jc w:val="center"/>
    </w:pPr>
    <w:rPr>
      <w:rFonts w:eastAsia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FF7305"/>
    <w:rPr>
      <w:rFonts w:eastAsia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F7305"/>
    <w:rPr>
      <w:rFonts w:eastAsia="Times New Roman" w:cs="Times New Roman"/>
      <w:b/>
      <w:bCs/>
      <w:sz w:val="28"/>
    </w:rPr>
  </w:style>
  <w:style w:type="character" w:styleId="aa">
    <w:name w:val="Strong"/>
    <w:qFormat/>
    <w:rsid w:val="00FF7305"/>
    <w:rPr>
      <w:b/>
      <w:bCs/>
    </w:rPr>
  </w:style>
  <w:style w:type="paragraph" w:styleId="ab">
    <w:name w:val="No Spacing"/>
    <w:link w:val="ac"/>
    <w:uiPriority w:val="1"/>
    <w:qFormat/>
    <w:rsid w:val="00FF7305"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FF7305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rsid w:val="00FF73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93E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93EF2"/>
  </w:style>
  <w:style w:type="paragraph" w:styleId="af">
    <w:name w:val="header"/>
    <w:basedOn w:val="a"/>
    <w:link w:val="af0"/>
    <w:uiPriority w:val="99"/>
    <w:unhideWhenUsed/>
    <w:rsid w:val="00B302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029F"/>
  </w:style>
  <w:style w:type="paragraph" w:styleId="af1">
    <w:name w:val="footer"/>
    <w:basedOn w:val="a"/>
    <w:link w:val="af2"/>
    <w:uiPriority w:val="99"/>
    <w:unhideWhenUsed/>
    <w:rsid w:val="00B302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7305"/>
    <w:pPr>
      <w:keepNext/>
      <w:ind w:left="1416"/>
      <w:jc w:val="center"/>
      <w:outlineLvl w:val="1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0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09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8152B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6153"/>
    <w:pPr>
      <w:ind w:left="720"/>
      <w:contextualSpacing/>
    </w:pPr>
  </w:style>
  <w:style w:type="table" w:styleId="a7">
    <w:name w:val="Table Grid"/>
    <w:basedOn w:val="a1"/>
    <w:uiPriority w:val="59"/>
    <w:rsid w:val="003B748C"/>
    <w:rPr>
      <w:rFonts w:asciiTheme="minorHAnsi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F7305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rsid w:val="00FF7305"/>
    <w:rPr>
      <w:rFonts w:eastAsia="Times New Roman" w:cs="Times New Roman"/>
    </w:rPr>
  </w:style>
  <w:style w:type="paragraph" w:styleId="a8">
    <w:name w:val="Title"/>
    <w:basedOn w:val="a"/>
    <w:link w:val="a9"/>
    <w:qFormat/>
    <w:rsid w:val="00FF7305"/>
    <w:pPr>
      <w:jc w:val="center"/>
    </w:pPr>
    <w:rPr>
      <w:rFonts w:eastAsia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FF7305"/>
    <w:rPr>
      <w:rFonts w:eastAsia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F7305"/>
    <w:rPr>
      <w:rFonts w:eastAsia="Times New Roman" w:cs="Times New Roman"/>
      <w:b/>
      <w:bCs/>
      <w:sz w:val="28"/>
    </w:rPr>
  </w:style>
  <w:style w:type="character" w:styleId="aa">
    <w:name w:val="Strong"/>
    <w:qFormat/>
    <w:rsid w:val="00FF7305"/>
    <w:rPr>
      <w:b/>
      <w:bCs/>
    </w:rPr>
  </w:style>
  <w:style w:type="paragraph" w:styleId="ab">
    <w:name w:val="No Spacing"/>
    <w:link w:val="ac"/>
    <w:uiPriority w:val="1"/>
    <w:qFormat/>
    <w:rsid w:val="00FF7305"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FF7305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rsid w:val="00FF73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93E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93EF2"/>
  </w:style>
  <w:style w:type="paragraph" w:styleId="af">
    <w:name w:val="header"/>
    <w:basedOn w:val="a"/>
    <w:link w:val="af0"/>
    <w:uiPriority w:val="99"/>
    <w:unhideWhenUsed/>
    <w:rsid w:val="00B302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029F"/>
  </w:style>
  <w:style w:type="paragraph" w:styleId="af1">
    <w:name w:val="footer"/>
    <w:basedOn w:val="a"/>
    <w:link w:val="af2"/>
    <w:uiPriority w:val="99"/>
    <w:unhideWhenUsed/>
    <w:rsid w:val="00B302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arbud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larbudo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8EFC-E2D4-4999-89F0-7CE07730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и Первенство Мурманской области</vt:lpstr>
    </vt:vector>
  </TitlesOfParts>
  <Company>*Питер-Company*</Company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и Первенство Мурманской области</dc:title>
  <dc:creator>user;Виталик Бабенко</dc:creator>
  <dc:description>Чемпионат и Первенство Мурманской области</dc:description>
  <cp:lastModifiedBy>user</cp:lastModifiedBy>
  <cp:revision>10</cp:revision>
  <cp:lastPrinted>2017-01-13T10:49:00Z</cp:lastPrinted>
  <dcterms:created xsi:type="dcterms:W3CDTF">2016-12-26T11:48:00Z</dcterms:created>
  <dcterms:modified xsi:type="dcterms:W3CDTF">2017-01-20T11:33:00Z</dcterms:modified>
</cp:coreProperties>
</file>