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FB11B2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5479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9F500B" w:rsidRDefault="00E116D6" w:rsidP="00FC49EA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9F500B" w:rsidRPr="009F500B">
        <w:rPr>
          <w:rFonts w:ascii="Times New Roman" w:hAnsi="Times New Roman" w:cs="Times New Roman"/>
          <w:b/>
          <w:caps/>
          <w:sz w:val="24"/>
          <w:szCs w:val="24"/>
        </w:rPr>
        <w:t>Обеспечени</w:t>
      </w:r>
      <w:r w:rsidR="009F500B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9F500B" w:rsidRPr="009F500B">
        <w:rPr>
          <w:rFonts w:ascii="Times New Roman" w:hAnsi="Times New Roman" w:cs="Times New Roman"/>
          <w:b/>
          <w:caps/>
          <w:sz w:val="24"/>
          <w:szCs w:val="24"/>
        </w:rPr>
        <w:t xml:space="preserve"> участия спортивных сборных команд Мурманской области в физкультурных и спортивных мероприятиях, тренировочных сборах в соответствии с календарным планом официальных физкультурных мероприятий и спортивных мероприятий Мурманской области на соответствующий год</w:t>
      </w:r>
    </w:p>
    <w:p w:rsidR="00F15346" w:rsidRPr="0087479E" w:rsidRDefault="00F1534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9F500B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у</w:t>
      </w:r>
      <w:r w:rsidR="00FC49EA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C49EA">
        <w:rPr>
          <w:rFonts w:ascii="Times New Roman" w:hAnsi="Times New Roman" w:cs="Times New Roman"/>
          <w:sz w:val="24"/>
          <w:szCs w:val="24"/>
        </w:rPr>
        <w:t xml:space="preserve"> </w:t>
      </w:r>
      <w:r w:rsidRPr="00FD0648">
        <w:rPr>
          <w:rFonts w:ascii="Times New Roman" w:hAnsi="Times New Roman" w:cs="Times New Roman"/>
          <w:sz w:val="24"/>
          <w:szCs w:val="24"/>
        </w:rPr>
        <w:t xml:space="preserve">спортивных сборных команд </w:t>
      </w:r>
      <w:r>
        <w:rPr>
          <w:rFonts w:ascii="Times New Roman" w:hAnsi="Times New Roman" w:cs="Times New Roman"/>
          <w:sz w:val="24"/>
          <w:szCs w:val="24"/>
        </w:rPr>
        <w:t xml:space="preserve">Мурманской области </w:t>
      </w:r>
      <w:r w:rsidR="00FC49EA">
        <w:rPr>
          <w:rFonts w:ascii="Times New Roman" w:hAnsi="Times New Roman" w:cs="Times New Roman"/>
          <w:sz w:val="24"/>
          <w:szCs w:val="24"/>
        </w:rPr>
        <w:t xml:space="preserve">в </w:t>
      </w:r>
      <w:r w:rsidRPr="00FD0648">
        <w:rPr>
          <w:rFonts w:ascii="Times New Roman" w:hAnsi="Times New Roman" w:cs="Times New Roman"/>
          <w:sz w:val="24"/>
          <w:szCs w:val="24"/>
        </w:rPr>
        <w:t>физкультурных</w:t>
      </w:r>
      <w:r>
        <w:rPr>
          <w:rFonts w:ascii="Times New Roman" w:hAnsi="Times New Roman" w:cs="Times New Roman"/>
          <w:sz w:val="24"/>
          <w:szCs w:val="24"/>
        </w:rPr>
        <w:t xml:space="preserve"> и спортивных мероприятиях, </w:t>
      </w:r>
      <w:r w:rsidR="00FC49EA">
        <w:rPr>
          <w:rFonts w:ascii="Times New Roman" w:hAnsi="Times New Roman" w:cs="Times New Roman"/>
          <w:sz w:val="24"/>
          <w:szCs w:val="24"/>
        </w:rPr>
        <w:t xml:space="preserve">тренировочных </w:t>
      </w:r>
      <w:r>
        <w:rPr>
          <w:rFonts w:ascii="Times New Roman" w:hAnsi="Times New Roman" w:cs="Times New Roman"/>
          <w:sz w:val="24"/>
          <w:szCs w:val="24"/>
        </w:rPr>
        <w:t>сборах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9F500B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FD0648">
        <w:rPr>
          <w:rFonts w:ascii="Times New Roman" w:hAnsi="Times New Roman" w:cs="Times New Roman"/>
          <w:sz w:val="24"/>
          <w:szCs w:val="24"/>
        </w:rPr>
        <w:t>изкультурны</w:t>
      </w:r>
      <w:r>
        <w:rPr>
          <w:rFonts w:ascii="Times New Roman" w:hAnsi="Times New Roman" w:cs="Times New Roman"/>
          <w:sz w:val="24"/>
          <w:szCs w:val="24"/>
        </w:rPr>
        <w:t xml:space="preserve">е и спортивные мероприятия, тренировочные сборы </w:t>
      </w:r>
      <w:r w:rsidR="00BC64B1">
        <w:rPr>
          <w:rFonts w:ascii="Times New Roman" w:hAnsi="Times New Roman" w:cs="Times New Roman"/>
          <w:sz w:val="24"/>
          <w:szCs w:val="24"/>
        </w:rPr>
        <w:t>– спортмероприятия.</w:t>
      </w:r>
    </w:p>
    <w:p w:rsidR="00BC64B1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Спортивные сборные команды </w:t>
      </w:r>
      <w:r w:rsidR="009F500B">
        <w:rPr>
          <w:rFonts w:ascii="Times New Roman" w:hAnsi="Times New Roman" w:cs="Times New Roman"/>
          <w:sz w:val="24"/>
          <w:szCs w:val="24"/>
        </w:rPr>
        <w:t>Мурманской области</w:t>
      </w:r>
      <w:r w:rsidR="00BC64B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сборные команды</w:t>
      </w:r>
      <w:r w:rsidR="00BC64B1">
        <w:rPr>
          <w:rFonts w:ascii="Times New Roman" w:hAnsi="Times New Roman" w:cs="Times New Roman"/>
          <w:sz w:val="24"/>
          <w:szCs w:val="24"/>
        </w:rPr>
        <w:t>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FC49EA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Российской Федерации – Минспорт.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</w:t>
      </w:r>
      <w:r w:rsidRPr="00E116D6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Pr="00E116D6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775C0">
        <w:rPr>
          <w:rFonts w:ascii="Times New Roman" w:hAnsi="Times New Roman" w:cs="Times New Roman"/>
          <w:sz w:val="24"/>
          <w:szCs w:val="24"/>
        </w:rPr>
        <w:t xml:space="preserve">портсмены-инструкторы, члены </w:t>
      </w:r>
      <w:r>
        <w:rPr>
          <w:rFonts w:ascii="Times New Roman" w:hAnsi="Times New Roman" w:cs="Times New Roman"/>
          <w:sz w:val="24"/>
          <w:szCs w:val="24"/>
        </w:rPr>
        <w:t xml:space="preserve">спортивных </w:t>
      </w:r>
      <w:r w:rsidR="004775C0">
        <w:rPr>
          <w:rFonts w:ascii="Times New Roman" w:hAnsi="Times New Roman" w:cs="Times New Roman"/>
          <w:sz w:val="24"/>
          <w:szCs w:val="24"/>
        </w:rPr>
        <w:t xml:space="preserve">сборных команд </w:t>
      </w:r>
      <w:r w:rsidR="009F500B">
        <w:rPr>
          <w:rFonts w:ascii="Times New Roman" w:hAnsi="Times New Roman" w:cs="Times New Roman"/>
          <w:sz w:val="24"/>
          <w:szCs w:val="24"/>
        </w:rPr>
        <w:t>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по видам спорта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FC49EA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49EA">
        <w:rPr>
          <w:rFonts w:ascii="Times New Roman" w:hAnsi="Times New Roman" w:cs="Times New Roman"/>
          <w:sz w:val="24"/>
          <w:szCs w:val="24"/>
        </w:rPr>
        <w:t>Минспорт или Федерация направляют в Комитет положение о проведении спортмероприятия.</w:t>
      </w:r>
    </w:p>
    <w:p w:rsidR="00D629E3" w:rsidRDefault="00FC49EA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C64B1">
        <w:rPr>
          <w:rFonts w:ascii="Times New Roman" w:hAnsi="Times New Roman" w:cs="Times New Roman"/>
          <w:sz w:val="24"/>
          <w:szCs w:val="24"/>
        </w:rPr>
        <w:t>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</w:t>
      </w:r>
      <w:r w:rsidR="009F500B">
        <w:rPr>
          <w:rFonts w:ascii="Times New Roman" w:hAnsi="Times New Roman" w:cs="Times New Roman"/>
          <w:sz w:val="24"/>
          <w:szCs w:val="24"/>
        </w:rPr>
        <w:t>б участ</w:t>
      </w:r>
      <w:r>
        <w:rPr>
          <w:rFonts w:ascii="Times New Roman" w:hAnsi="Times New Roman" w:cs="Times New Roman"/>
          <w:sz w:val="24"/>
          <w:szCs w:val="24"/>
        </w:rPr>
        <w:t xml:space="preserve">ии </w:t>
      </w:r>
      <w:r w:rsidR="009F500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спортмероприяти</w:t>
      </w:r>
      <w:r w:rsidR="009F500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 утверждается смета.</w:t>
      </w:r>
    </w:p>
    <w:p w:rsidR="00AB7113" w:rsidRDefault="00BC64B1" w:rsidP="009F50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500B">
        <w:rPr>
          <w:rFonts w:ascii="Times New Roman" w:hAnsi="Times New Roman" w:cs="Times New Roman"/>
          <w:sz w:val="24"/>
          <w:szCs w:val="24"/>
        </w:rPr>
        <w:t>Сборная команда направляется для участия в спортмероприятии</w:t>
      </w:r>
      <w:r w:rsidR="00AB7113">
        <w:rPr>
          <w:rFonts w:ascii="Times New Roman" w:hAnsi="Times New Roman" w:cs="Times New Roman"/>
          <w:sz w:val="24"/>
          <w:szCs w:val="24"/>
        </w:rPr>
        <w:t>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2512B3" w:rsidRDefault="002512B3" w:rsidP="002512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2512B3" w:rsidRPr="008C0751" w:rsidRDefault="002512B3" w:rsidP="002512B3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2512B3" w:rsidRPr="008C0751" w:rsidRDefault="002512B3" w:rsidP="002512B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2512B3" w:rsidRPr="008C0751" w:rsidRDefault="002512B3" w:rsidP="002512B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2512B3" w:rsidRPr="008C0751" w:rsidRDefault="002512B3" w:rsidP="002512B3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2512B3" w:rsidRPr="008C0751" w:rsidRDefault="002512B3" w:rsidP="002512B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</w:t>
      </w:r>
      <w:r w:rsidRPr="008C0751">
        <w:rPr>
          <w:sz w:val="24"/>
          <w:szCs w:val="24"/>
        </w:rPr>
        <w:lastRenderedPageBreak/>
        <w:t>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2512B3" w:rsidRPr="008C0751" w:rsidRDefault="002512B3" w:rsidP="002512B3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2512B3" w:rsidRDefault="002512B3" w:rsidP="002512B3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2512B3" w:rsidRPr="00FB11B2" w:rsidRDefault="002512B3" w:rsidP="002512B3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</w:rPr>
      </w:pPr>
      <w:r w:rsidRPr="008C0751">
        <w:rPr>
          <w:sz w:val="24"/>
          <w:szCs w:val="24"/>
        </w:rPr>
        <w:t>тел</w:t>
      </w:r>
      <w:r w:rsidRPr="00FB11B2">
        <w:rPr>
          <w:sz w:val="24"/>
          <w:szCs w:val="24"/>
        </w:rPr>
        <w:t xml:space="preserve">.(8152) 42-45-97, </w:t>
      </w:r>
      <w:r w:rsidR="00704640" w:rsidRPr="008B4A0C">
        <w:rPr>
          <w:sz w:val="24"/>
          <w:szCs w:val="24"/>
          <w:lang w:val="en-US"/>
        </w:rPr>
        <w:t>e</w:t>
      </w:r>
      <w:r w:rsidR="00704640" w:rsidRPr="00FB11B2">
        <w:rPr>
          <w:sz w:val="24"/>
          <w:szCs w:val="24"/>
        </w:rPr>
        <w:t>-</w:t>
      </w:r>
      <w:r w:rsidR="00704640" w:rsidRPr="008B4A0C">
        <w:rPr>
          <w:sz w:val="24"/>
          <w:szCs w:val="24"/>
          <w:lang w:val="en-US"/>
        </w:rPr>
        <w:t>mail</w:t>
      </w:r>
      <w:r w:rsidRPr="00FB11B2">
        <w:rPr>
          <w:sz w:val="24"/>
          <w:szCs w:val="24"/>
        </w:rPr>
        <w:t xml:space="preserve">: </w:t>
      </w:r>
      <w:hyperlink r:id="rId12" w:history="1">
        <w:r w:rsidRPr="008B4A0C">
          <w:rPr>
            <w:i/>
            <w:sz w:val="24"/>
            <w:szCs w:val="24"/>
            <w:u w:val="single"/>
            <w:lang w:val="en-US"/>
          </w:rPr>
          <w:t>kdush</w:t>
        </w:r>
        <w:r w:rsidRPr="00FB11B2">
          <w:rPr>
            <w:i/>
            <w:sz w:val="24"/>
            <w:szCs w:val="24"/>
            <w:u w:val="single"/>
          </w:rPr>
          <w:t>@</w:t>
        </w:r>
        <w:r w:rsidRPr="008B4A0C">
          <w:rPr>
            <w:i/>
            <w:sz w:val="24"/>
            <w:szCs w:val="24"/>
            <w:u w:val="single"/>
            <w:lang w:val="en-US"/>
          </w:rPr>
          <w:t>list</w:t>
        </w:r>
        <w:r w:rsidRPr="00FB11B2">
          <w:rPr>
            <w:i/>
            <w:sz w:val="24"/>
            <w:szCs w:val="24"/>
            <w:u w:val="single"/>
          </w:rPr>
          <w:t>.</w:t>
        </w:r>
        <w:r w:rsidRPr="008B4A0C">
          <w:rPr>
            <w:i/>
            <w:sz w:val="24"/>
            <w:szCs w:val="24"/>
            <w:u w:val="single"/>
            <w:lang w:val="en-US"/>
          </w:rPr>
          <w:t>ru</w:t>
        </w:r>
      </w:hyperlink>
      <w:r w:rsidRPr="00FB11B2">
        <w:rPr>
          <w:i/>
          <w:color w:val="003366"/>
          <w:sz w:val="24"/>
          <w:szCs w:val="24"/>
        </w:rPr>
        <w:t>.</w:t>
      </w:r>
    </w:p>
    <w:p w:rsidR="006152A3" w:rsidRPr="00FB3BF1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2"/>
        <w:gridCol w:w="5008"/>
        <w:gridCol w:w="2526"/>
      </w:tblGrid>
      <w:tr w:rsidR="003D0D59" w:rsidRPr="00E116D6" w:rsidTr="008B4A0C">
        <w:tc>
          <w:tcPr>
            <w:tcW w:w="1822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8B4A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8B4A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8B4A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8B4A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Санитарно-эпидемиологические правила и нормативы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61"/>
        <w:gridCol w:w="2410"/>
      </w:tblGrid>
      <w:tr w:rsidR="003D0D59" w:rsidRPr="00E116D6" w:rsidTr="008B4A0C">
        <w:tc>
          <w:tcPr>
            <w:tcW w:w="1985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8B4A0C">
        <w:tc>
          <w:tcPr>
            <w:tcW w:w="1985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38710C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8B4A0C">
        <w:tc>
          <w:tcPr>
            <w:tcW w:w="1985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8B4A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8B4A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77C0" w:rsidRPr="00FB3BF1" w:rsidRDefault="00FE77C0" w:rsidP="00FE77C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lastRenderedPageBreak/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F15346" w:rsidRPr="005C394D" w:rsidRDefault="005C394D" w:rsidP="00FC4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  <w:r w:rsidR="00FC49EA">
        <w:rPr>
          <w:rFonts w:ascii="Times New Roman" w:hAnsi="Times New Roman" w:cs="Times New Roman"/>
          <w:sz w:val="24"/>
          <w:szCs w:val="24"/>
        </w:rPr>
        <w:t>.</w:t>
      </w:r>
      <w:r w:rsidR="00F15346"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30700D" w:rsidRDefault="0030700D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5C394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8710C">
        <w:rPr>
          <w:rFonts w:ascii="Times New Roman" w:hAnsi="Times New Roman" w:cs="Times New Roman"/>
          <w:sz w:val="24"/>
          <w:szCs w:val="24"/>
        </w:rPr>
        <w:t>Участие в п</w:t>
      </w:r>
      <w:r w:rsidR="0038710C" w:rsidRPr="00FD0648">
        <w:rPr>
          <w:rFonts w:ascii="Times New Roman" w:hAnsi="Times New Roman" w:cs="Times New Roman"/>
          <w:sz w:val="24"/>
          <w:szCs w:val="24"/>
        </w:rPr>
        <w:t>роведени</w:t>
      </w:r>
      <w:r w:rsidR="0038710C">
        <w:rPr>
          <w:rFonts w:ascii="Times New Roman" w:hAnsi="Times New Roman" w:cs="Times New Roman"/>
          <w:sz w:val="24"/>
          <w:szCs w:val="24"/>
        </w:rPr>
        <w:t>и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меж</w:t>
      </w:r>
      <w:r w:rsidR="0038710C">
        <w:rPr>
          <w:rFonts w:ascii="Times New Roman" w:hAnsi="Times New Roman" w:cs="Times New Roman"/>
          <w:sz w:val="24"/>
          <w:szCs w:val="24"/>
        </w:rPr>
        <w:t>региона</w:t>
      </w:r>
      <w:r w:rsidR="0038710C" w:rsidRPr="00FD0648">
        <w:rPr>
          <w:rFonts w:ascii="Times New Roman" w:hAnsi="Times New Roman" w:cs="Times New Roman"/>
          <w:sz w:val="24"/>
          <w:szCs w:val="24"/>
        </w:rPr>
        <w:t>льных</w:t>
      </w:r>
      <w:r w:rsidR="0038710C">
        <w:rPr>
          <w:rFonts w:ascii="Times New Roman" w:hAnsi="Times New Roman" w:cs="Times New Roman"/>
          <w:sz w:val="24"/>
          <w:szCs w:val="24"/>
        </w:rPr>
        <w:t>, всероссийских и международных спортивных соревнований и тренировочных мероприятий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спортивных сборных команд </w:t>
      </w:r>
      <w:r w:rsidR="0038710C">
        <w:rPr>
          <w:rFonts w:ascii="Times New Roman" w:hAnsi="Times New Roman" w:cs="Times New Roman"/>
          <w:sz w:val="24"/>
          <w:szCs w:val="24"/>
        </w:rPr>
        <w:t>Российской Федерации, проводимых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9465" w:type="dxa"/>
        <w:tblInd w:w="108" w:type="dxa"/>
        <w:tblLayout w:type="fixed"/>
        <w:tblLook w:val="04A0"/>
      </w:tblPr>
      <w:tblGrid>
        <w:gridCol w:w="3340"/>
        <w:gridCol w:w="8"/>
        <w:gridCol w:w="1581"/>
        <w:gridCol w:w="2495"/>
        <w:gridCol w:w="1927"/>
        <w:gridCol w:w="114"/>
      </w:tblGrid>
      <w:tr w:rsidR="003671C4" w:rsidRPr="00E116D6" w:rsidTr="008B4A0C">
        <w:trPr>
          <w:gridAfter w:val="1"/>
          <w:wAfter w:w="111" w:type="dxa"/>
        </w:trPr>
        <w:tc>
          <w:tcPr>
            <w:tcW w:w="334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8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8B4A0C">
        <w:trPr>
          <w:gridAfter w:val="1"/>
          <w:wAfter w:w="111" w:type="dxa"/>
        </w:trPr>
        <w:tc>
          <w:tcPr>
            <w:tcW w:w="334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8B4A0C">
        <w:trPr>
          <w:gridAfter w:val="1"/>
          <w:wAfter w:w="111" w:type="dxa"/>
        </w:trPr>
        <w:tc>
          <w:tcPr>
            <w:tcW w:w="9354" w:type="dxa"/>
            <w:gridSpan w:val="5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8B4A0C">
        <w:trPr>
          <w:gridAfter w:val="1"/>
          <w:wAfter w:w="111" w:type="dxa"/>
        </w:trPr>
        <w:tc>
          <w:tcPr>
            <w:tcW w:w="33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8B4A0C">
        <w:trPr>
          <w:gridAfter w:val="1"/>
          <w:wAfter w:w="111" w:type="dxa"/>
        </w:trPr>
        <w:tc>
          <w:tcPr>
            <w:tcW w:w="334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2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8B4A0C">
        <w:tc>
          <w:tcPr>
            <w:tcW w:w="9465" w:type="dxa"/>
            <w:gridSpan w:val="6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8B4A0C">
        <w:tc>
          <w:tcPr>
            <w:tcW w:w="9465" w:type="dxa"/>
            <w:gridSpan w:val="6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рабочие места сотрудников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рабочее место сотрудника 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балла – соответствие по 3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 проверки органом государственного контроля (надзора); акт готовности организации к новому учебному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году; карты аттестации рабочего места по условиям труда, </w:t>
            </w:r>
          </w:p>
        </w:tc>
      </w:tr>
      <w:tr w:rsidR="003671C4" w:rsidRPr="00E116D6" w:rsidTr="008B4A0C">
        <w:tc>
          <w:tcPr>
            <w:tcW w:w="9465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8B4A0C">
        <w:tc>
          <w:tcPr>
            <w:tcW w:w="9465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организация размещена в здании, доступном для потребителей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услуги 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организация размещена без учета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пешей и 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8B4A0C">
        <w:tc>
          <w:tcPr>
            <w:tcW w:w="9465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307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8B4A0C">
        <w:tc>
          <w:tcPr>
            <w:tcW w:w="334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8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307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EB677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 – общее количество сотрудников в соответствии со штатным расписанием</w:t>
            </w:r>
          </w:p>
        </w:tc>
        <w:tc>
          <w:tcPr>
            <w:tcW w:w="2039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Штатное расписание, личные дела сотрудников</w:t>
            </w:r>
          </w:p>
        </w:tc>
      </w:tr>
      <w:tr w:rsidR="003671C4" w:rsidRPr="00E116D6" w:rsidTr="008B4A0C">
        <w:tc>
          <w:tcPr>
            <w:tcW w:w="9462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8B4A0C">
        <w:tc>
          <w:tcPr>
            <w:tcW w:w="3348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2042" w:type="dxa"/>
            <w:gridSpan w:val="2"/>
          </w:tcPr>
          <w:p w:rsidR="003671C4" w:rsidRPr="00E116D6" w:rsidRDefault="003671C4" w:rsidP="00EB6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8B4A0C">
        <w:tc>
          <w:tcPr>
            <w:tcW w:w="3348" w:type="dxa"/>
            <w:gridSpan w:val="2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EB6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2042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государственной услуги (работы)</w:t>
            </w:r>
          </w:p>
        </w:tc>
      </w:tr>
      <w:tr w:rsidR="003671C4" w:rsidRPr="00E116D6" w:rsidTr="008B4A0C">
        <w:tc>
          <w:tcPr>
            <w:tcW w:w="3348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3. Издания информационных материалов (справочников, сборников, брошюр, буклетов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т.д.)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отсутствие изданных информационных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наличие изданных информационных материалов по итогам выполнения государственной работы</w:t>
            </w:r>
          </w:p>
        </w:tc>
        <w:tc>
          <w:tcPr>
            <w:tcW w:w="2042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Представленные печатные информационные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материалы</w:t>
            </w:r>
          </w:p>
        </w:tc>
      </w:tr>
      <w:tr w:rsidR="003671C4" w:rsidRPr="00E116D6" w:rsidTr="008B4A0C">
        <w:tc>
          <w:tcPr>
            <w:tcW w:w="9462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8B4A0C">
        <w:tc>
          <w:tcPr>
            <w:tcW w:w="3348" w:type="dxa"/>
            <w:gridSpan w:val="2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8B4A0C">
        <w:tc>
          <w:tcPr>
            <w:tcW w:w="3348" w:type="dxa"/>
            <w:gridSpan w:val="2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77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2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14416C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8B4A0C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D6C" w:rsidRDefault="009C4D6C" w:rsidP="005C394D">
      <w:pPr>
        <w:spacing w:after="0" w:line="240" w:lineRule="auto"/>
      </w:pPr>
      <w:r>
        <w:separator/>
      </w:r>
    </w:p>
  </w:endnote>
  <w:endnote w:type="continuationSeparator" w:id="1">
    <w:p w:rsidR="009C4D6C" w:rsidRDefault="009C4D6C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D6C" w:rsidRDefault="009C4D6C" w:rsidP="005C394D">
      <w:pPr>
        <w:spacing w:after="0" w:line="240" w:lineRule="auto"/>
      </w:pPr>
      <w:r>
        <w:separator/>
      </w:r>
    </w:p>
  </w:footnote>
  <w:footnote w:type="continuationSeparator" w:id="1">
    <w:p w:rsidR="009C4D6C" w:rsidRDefault="009C4D6C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9828A6">
        <w:pPr>
          <w:pStyle w:val="a7"/>
          <w:jc w:val="center"/>
        </w:pPr>
        <w:fldSimple w:instr="PAGE   \* MERGEFORMAT">
          <w:r w:rsidR="00FB11B2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54B0F"/>
    <w:rsid w:val="000A13B8"/>
    <w:rsid w:val="000C7B6F"/>
    <w:rsid w:val="00134B86"/>
    <w:rsid w:val="001421A7"/>
    <w:rsid w:val="0014416C"/>
    <w:rsid w:val="001565E2"/>
    <w:rsid w:val="00175479"/>
    <w:rsid w:val="001923CD"/>
    <w:rsid w:val="001B61B3"/>
    <w:rsid w:val="001F0499"/>
    <w:rsid w:val="00202E8E"/>
    <w:rsid w:val="00222F58"/>
    <w:rsid w:val="002444C5"/>
    <w:rsid w:val="002512B3"/>
    <w:rsid w:val="0027773B"/>
    <w:rsid w:val="002B1B7E"/>
    <w:rsid w:val="002C0332"/>
    <w:rsid w:val="002F3A4B"/>
    <w:rsid w:val="0030700D"/>
    <w:rsid w:val="00310E38"/>
    <w:rsid w:val="003175CC"/>
    <w:rsid w:val="003671C4"/>
    <w:rsid w:val="00380923"/>
    <w:rsid w:val="0038710C"/>
    <w:rsid w:val="003A11F3"/>
    <w:rsid w:val="003C2BAB"/>
    <w:rsid w:val="003D0D59"/>
    <w:rsid w:val="003E0B6E"/>
    <w:rsid w:val="003F0A9C"/>
    <w:rsid w:val="0041032E"/>
    <w:rsid w:val="00437C47"/>
    <w:rsid w:val="00445CF0"/>
    <w:rsid w:val="00457DFD"/>
    <w:rsid w:val="004775C0"/>
    <w:rsid w:val="004B5D28"/>
    <w:rsid w:val="004F247F"/>
    <w:rsid w:val="004F6320"/>
    <w:rsid w:val="00511E68"/>
    <w:rsid w:val="00516BE4"/>
    <w:rsid w:val="005841A5"/>
    <w:rsid w:val="005A1B11"/>
    <w:rsid w:val="005B236E"/>
    <w:rsid w:val="005B2370"/>
    <w:rsid w:val="005C394D"/>
    <w:rsid w:val="005C4743"/>
    <w:rsid w:val="005C7459"/>
    <w:rsid w:val="005F0F79"/>
    <w:rsid w:val="005F6089"/>
    <w:rsid w:val="00612116"/>
    <w:rsid w:val="006152A3"/>
    <w:rsid w:val="00634F83"/>
    <w:rsid w:val="006424B9"/>
    <w:rsid w:val="00644916"/>
    <w:rsid w:val="006A3F15"/>
    <w:rsid w:val="006B23BF"/>
    <w:rsid w:val="006B7031"/>
    <w:rsid w:val="006E48DE"/>
    <w:rsid w:val="006F3C5E"/>
    <w:rsid w:val="00704640"/>
    <w:rsid w:val="007201F3"/>
    <w:rsid w:val="00734CAE"/>
    <w:rsid w:val="007A5967"/>
    <w:rsid w:val="007C4D88"/>
    <w:rsid w:val="007C73BE"/>
    <w:rsid w:val="008063F7"/>
    <w:rsid w:val="0081147F"/>
    <w:rsid w:val="00823AB6"/>
    <w:rsid w:val="00830782"/>
    <w:rsid w:val="00864EF3"/>
    <w:rsid w:val="0087479E"/>
    <w:rsid w:val="00895731"/>
    <w:rsid w:val="008A7D3A"/>
    <w:rsid w:val="008B4A0C"/>
    <w:rsid w:val="008F15BE"/>
    <w:rsid w:val="008F3D45"/>
    <w:rsid w:val="00913806"/>
    <w:rsid w:val="0092318B"/>
    <w:rsid w:val="00943661"/>
    <w:rsid w:val="0095262A"/>
    <w:rsid w:val="009828A6"/>
    <w:rsid w:val="009A56D4"/>
    <w:rsid w:val="009C24D2"/>
    <w:rsid w:val="009C4D6C"/>
    <w:rsid w:val="009F500B"/>
    <w:rsid w:val="00A01853"/>
    <w:rsid w:val="00A03C8E"/>
    <w:rsid w:val="00A05CFC"/>
    <w:rsid w:val="00A11291"/>
    <w:rsid w:val="00A87B44"/>
    <w:rsid w:val="00AB7113"/>
    <w:rsid w:val="00AB7D25"/>
    <w:rsid w:val="00AF1DDE"/>
    <w:rsid w:val="00AF4847"/>
    <w:rsid w:val="00B24CCF"/>
    <w:rsid w:val="00B72712"/>
    <w:rsid w:val="00B760FB"/>
    <w:rsid w:val="00B76179"/>
    <w:rsid w:val="00BA1D56"/>
    <w:rsid w:val="00BC64B1"/>
    <w:rsid w:val="00C04FD9"/>
    <w:rsid w:val="00C94638"/>
    <w:rsid w:val="00CB69D6"/>
    <w:rsid w:val="00CD09FD"/>
    <w:rsid w:val="00CE03BE"/>
    <w:rsid w:val="00D0306B"/>
    <w:rsid w:val="00D46C97"/>
    <w:rsid w:val="00D629E3"/>
    <w:rsid w:val="00DA4695"/>
    <w:rsid w:val="00DA780C"/>
    <w:rsid w:val="00DE63A0"/>
    <w:rsid w:val="00E116D6"/>
    <w:rsid w:val="00EB6779"/>
    <w:rsid w:val="00EB7B65"/>
    <w:rsid w:val="00EB7DAF"/>
    <w:rsid w:val="00ED013F"/>
    <w:rsid w:val="00F15346"/>
    <w:rsid w:val="00F265D5"/>
    <w:rsid w:val="00F67A4F"/>
    <w:rsid w:val="00F800DF"/>
    <w:rsid w:val="00FA6694"/>
    <w:rsid w:val="00FB11B2"/>
    <w:rsid w:val="00FB3BF1"/>
    <w:rsid w:val="00FC49EA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2512B3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2512B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12B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2512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D1FD5-E893-45E7-AEE4-395832503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3288</Words>
  <Characters>18747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13</cp:revision>
  <cp:lastPrinted>2014-11-28T07:46:00Z</cp:lastPrinted>
  <dcterms:created xsi:type="dcterms:W3CDTF">2015-01-17T13:38:00Z</dcterms:created>
  <dcterms:modified xsi:type="dcterms:W3CDTF">2015-01-21T14:42:00Z</dcterms:modified>
</cp:coreProperties>
</file>