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0D30" w:rsidRPr="00A31AC2" w:rsidRDefault="00DA7248" w:rsidP="00A31AC2">
      <w:pPr>
        <w:widowControl w:val="0"/>
        <w:spacing w:after="0" w:line="240" w:lineRule="auto"/>
        <w:ind w:left="5245"/>
        <w:rPr>
          <w:rFonts w:ascii="Times New Roman" w:hAnsi="Times New Roman"/>
          <w:sz w:val="28"/>
          <w:szCs w:val="28"/>
        </w:rPr>
      </w:pPr>
      <w:r>
        <w:rPr>
          <w:rFonts w:ascii="Times New Roman" w:hAnsi="Times New Roman"/>
          <w:sz w:val="28"/>
          <w:szCs w:val="28"/>
        </w:rPr>
        <w:t xml:space="preserve">Приложение </w:t>
      </w:r>
      <w:r w:rsidR="006D565F">
        <w:rPr>
          <w:rFonts w:ascii="Times New Roman" w:hAnsi="Times New Roman"/>
          <w:sz w:val="28"/>
          <w:szCs w:val="28"/>
        </w:rPr>
        <w:t>7</w:t>
      </w:r>
    </w:p>
    <w:p w:rsidR="00AA0D30" w:rsidRPr="00A00AB1" w:rsidRDefault="00AA0D30" w:rsidP="00A31AC2">
      <w:pPr>
        <w:widowControl w:val="0"/>
        <w:spacing w:after="0" w:line="240" w:lineRule="auto"/>
        <w:ind w:left="5245"/>
        <w:rPr>
          <w:rFonts w:ascii="Times New Roman" w:hAnsi="Times New Roman"/>
          <w:sz w:val="28"/>
          <w:szCs w:val="28"/>
        </w:rPr>
      </w:pPr>
      <w:r w:rsidRPr="00A00AB1">
        <w:rPr>
          <w:rFonts w:ascii="Times New Roman" w:hAnsi="Times New Roman"/>
          <w:sz w:val="28"/>
          <w:szCs w:val="28"/>
        </w:rPr>
        <w:t>УТВЕРЖДЕНА</w:t>
      </w:r>
    </w:p>
    <w:p w:rsidR="00AA0D30" w:rsidRPr="00A00AB1" w:rsidRDefault="00AA0D30" w:rsidP="00A31AC2">
      <w:pPr>
        <w:widowControl w:val="0"/>
        <w:spacing w:after="0" w:line="240" w:lineRule="auto"/>
        <w:ind w:left="5245"/>
        <w:rPr>
          <w:rFonts w:ascii="Times New Roman" w:hAnsi="Times New Roman"/>
          <w:sz w:val="28"/>
          <w:szCs w:val="28"/>
        </w:rPr>
      </w:pPr>
      <w:r w:rsidRPr="00A00AB1">
        <w:rPr>
          <w:rFonts w:ascii="Times New Roman" w:hAnsi="Times New Roman"/>
          <w:sz w:val="28"/>
          <w:szCs w:val="28"/>
        </w:rPr>
        <w:t>приказом Роспотребнадзора</w:t>
      </w:r>
      <w:r w:rsidRPr="00A00AB1">
        <w:rPr>
          <w:rFonts w:ascii="Times New Roman" w:hAnsi="Times New Roman"/>
          <w:sz w:val="28"/>
          <w:szCs w:val="28"/>
        </w:rPr>
        <w:br/>
        <w:t>от _____________ №________</w:t>
      </w:r>
    </w:p>
    <w:p w:rsidR="0048172F" w:rsidRPr="00A00AB1" w:rsidRDefault="0048172F" w:rsidP="00A00AB1">
      <w:pPr>
        <w:widowControl w:val="0"/>
        <w:spacing w:after="0" w:line="240" w:lineRule="auto"/>
        <w:jc w:val="center"/>
        <w:rPr>
          <w:rFonts w:ascii="Times New Roman" w:hAnsi="Times New Roman"/>
          <w:sz w:val="28"/>
          <w:szCs w:val="28"/>
        </w:rPr>
      </w:pPr>
    </w:p>
    <w:p w:rsidR="0048172F" w:rsidRPr="00A00AB1" w:rsidRDefault="0048172F" w:rsidP="00A00AB1">
      <w:pPr>
        <w:widowControl w:val="0"/>
        <w:spacing w:after="0" w:line="240" w:lineRule="auto"/>
        <w:jc w:val="center"/>
        <w:rPr>
          <w:rFonts w:ascii="Times New Roman" w:hAnsi="Times New Roman"/>
          <w:sz w:val="28"/>
          <w:szCs w:val="28"/>
        </w:rPr>
      </w:pPr>
    </w:p>
    <w:p w:rsidR="00AA0D30" w:rsidRPr="00234F5B" w:rsidRDefault="00AA0D30" w:rsidP="00A00AB1">
      <w:pPr>
        <w:widowControl w:val="0"/>
        <w:spacing w:after="0" w:line="240" w:lineRule="auto"/>
        <w:jc w:val="center"/>
        <w:rPr>
          <w:rFonts w:ascii="Times New Roman" w:hAnsi="Times New Roman"/>
          <w:b/>
          <w:sz w:val="32"/>
          <w:szCs w:val="32"/>
        </w:rPr>
      </w:pPr>
      <w:bookmarkStart w:id="0" w:name="_GoBack"/>
      <w:r w:rsidRPr="00234F5B">
        <w:rPr>
          <w:rFonts w:ascii="Times New Roman" w:hAnsi="Times New Roman"/>
          <w:b/>
          <w:sz w:val="32"/>
          <w:szCs w:val="32"/>
        </w:rPr>
        <w:t>ОБУЧАЮЩАЯ (ПРОСВЕТИТЕЛЬСКАЯ) ПРОГРАММА</w:t>
      </w:r>
    </w:p>
    <w:p w:rsidR="00AA0D30" w:rsidRPr="00234F5B" w:rsidRDefault="00AA0D30" w:rsidP="00A00AB1">
      <w:pPr>
        <w:widowControl w:val="0"/>
        <w:spacing w:after="0" w:line="240" w:lineRule="auto"/>
        <w:jc w:val="center"/>
        <w:rPr>
          <w:rFonts w:ascii="Times New Roman" w:hAnsi="Times New Roman"/>
          <w:b/>
          <w:sz w:val="32"/>
          <w:szCs w:val="32"/>
        </w:rPr>
      </w:pPr>
      <w:r w:rsidRPr="00234F5B">
        <w:rPr>
          <w:rFonts w:ascii="Times New Roman" w:hAnsi="Times New Roman"/>
          <w:b/>
          <w:sz w:val="32"/>
          <w:szCs w:val="32"/>
        </w:rPr>
        <w:t>по вопросам здорового питания</w:t>
      </w:r>
    </w:p>
    <w:p w:rsidR="00AA0D30" w:rsidRPr="00234F5B" w:rsidRDefault="00A8141B" w:rsidP="00A00AB1">
      <w:pPr>
        <w:widowControl w:val="0"/>
        <w:spacing w:after="0" w:line="240" w:lineRule="auto"/>
        <w:jc w:val="center"/>
        <w:rPr>
          <w:rFonts w:ascii="Times New Roman" w:hAnsi="Times New Roman"/>
          <w:b/>
          <w:sz w:val="32"/>
          <w:szCs w:val="32"/>
        </w:rPr>
      </w:pPr>
      <w:r w:rsidRPr="00234F5B">
        <w:rPr>
          <w:rFonts w:ascii="Times New Roman" w:hAnsi="Times New Roman"/>
          <w:b/>
          <w:sz w:val="32"/>
          <w:szCs w:val="32"/>
        </w:rPr>
        <w:t>для лиц с повышенным уровнем физической активности</w:t>
      </w:r>
    </w:p>
    <w:bookmarkEnd w:id="0"/>
    <w:p w:rsidR="00A8141B" w:rsidRPr="00234F5B" w:rsidRDefault="00A8141B" w:rsidP="00A00AB1">
      <w:pPr>
        <w:widowControl w:val="0"/>
        <w:spacing w:after="0" w:line="240" w:lineRule="auto"/>
        <w:jc w:val="center"/>
        <w:rPr>
          <w:rFonts w:ascii="Times New Roman" w:eastAsia="Times New Roman" w:hAnsi="Times New Roman"/>
          <w:b/>
          <w:sz w:val="32"/>
          <w:szCs w:val="32"/>
          <w:lang w:eastAsia="ru-RU"/>
        </w:rPr>
      </w:pPr>
    </w:p>
    <w:p w:rsidR="0048172F" w:rsidRPr="00A00AB1" w:rsidRDefault="0048172F" w:rsidP="00A00AB1">
      <w:pPr>
        <w:widowControl w:val="0"/>
        <w:spacing w:after="0" w:line="240" w:lineRule="auto"/>
        <w:jc w:val="center"/>
        <w:rPr>
          <w:rFonts w:ascii="Times New Roman" w:hAnsi="Times New Roman"/>
          <w:b/>
          <w:sz w:val="28"/>
          <w:szCs w:val="28"/>
        </w:rPr>
      </w:pPr>
      <w:r w:rsidRPr="00A00AB1">
        <w:rPr>
          <w:rFonts w:ascii="Times New Roman" w:hAnsi="Times New Roman"/>
          <w:b/>
          <w:sz w:val="28"/>
          <w:szCs w:val="28"/>
        </w:rPr>
        <w:t>I. Общие положения</w:t>
      </w:r>
    </w:p>
    <w:p w:rsidR="0048172F" w:rsidRPr="00A00AB1" w:rsidRDefault="0048172F" w:rsidP="00A00AB1">
      <w:pPr>
        <w:widowControl w:val="0"/>
        <w:spacing w:after="0" w:line="240" w:lineRule="auto"/>
        <w:jc w:val="center"/>
        <w:rPr>
          <w:rFonts w:ascii="Times New Roman" w:hAnsi="Times New Roman"/>
          <w:sz w:val="28"/>
          <w:szCs w:val="28"/>
        </w:rPr>
      </w:pPr>
    </w:p>
    <w:p w:rsidR="0048172F" w:rsidRPr="00A00AB1" w:rsidRDefault="0048172F" w:rsidP="00A00AB1">
      <w:pPr>
        <w:widowControl w:val="0"/>
        <w:spacing w:after="0" w:line="240" w:lineRule="auto"/>
        <w:ind w:firstLine="709"/>
        <w:jc w:val="both"/>
        <w:rPr>
          <w:rFonts w:ascii="Times New Roman" w:eastAsia="Times New Roman" w:hAnsi="Times New Roman"/>
          <w:sz w:val="28"/>
          <w:szCs w:val="28"/>
          <w:lang w:eastAsia="ru-RU"/>
        </w:rPr>
      </w:pPr>
      <w:r w:rsidRPr="00A00AB1">
        <w:rPr>
          <w:rFonts w:ascii="Times New Roman" w:hAnsi="Times New Roman"/>
          <w:sz w:val="28"/>
          <w:szCs w:val="28"/>
        </w:rPr>
        <w:t xml:space="preserve">Обучающая (просветительская) программа по вопросам здорового питания </w:t>
      </w:r>
      <w:r w:rsidR="00F36A31" w:rsidRPr="00A00AB1">
        <w:rPr>
          <w:rFonts w:ascii="Times New Roman" w:hAnsi="Times New Roman"/>
          <w:sz w:val="28"/>
          <w:szCs w:val="28"/>
        </w:rPr>
        <w:t xml:space="preserve">для лиц с повышенным уровнем физической активности </w:t>
      </w:r>
      <w:r w:rsidRPr="00A00AB1">
        <w:rPr>
          <w:rFonts w:ascii="Times New Roman" w:eastAsia="Times New Roman" w:hAnsi="Times New Roman"/>
          <w:sz w:val="28"/>
          <w:szCs w:val="28"/>
          <w:lang w:eastAsia="ru-RU"/>
        </w:rPr>
        <w:t>разработана в целях реализации федерального проекта «Формирование системы мотивации граждан к здоровому образу жизни, включая здоровое питание и отказ от вредных привычек (Укрепление общественного здоровья)» национального проекта «Демография», а также в соответствии с Планом мероприятий Роспотребнадзора по реализации мероприятий федерального проекта «Укрепление общественного здоровья» на 2019 год и перспективный период 2020-2024 годов, утвержденным приказом Роспотребнадзора от 25.01.2019 № 29, для решения задач по формированию среды, способствующей повышению информированности граждан об основных принципах здорового питания.</w:t>
      </w:r>
    </w:p>
    <w:p w:rsidR="0048172F" w:rsidRPr="00A00AB1" w:rsidRDefault="0048172F" w:rsidP="00A00AB1">
      <w:pPr>
        <w:widowControl w:val="0"/>
        <w:spacing w:after="0" w:line="240" w:lineRule="auto"/>
        <w:ind w:firstLine="709"/>
        <w:jc w:val="both"/>
        <w:rPr>
          <w:rFonts w:ascii="Times New Roman" w:hAnsi="Times New Roman"/>
          <w:sz w:val="28"/>
          <w:szCs w:val="28"/>
        </w:rPr>
      </w:pPr>
    </w:p>
    <w:p w:rsidR="0048172F" w:rsidRPr="00A00AB1" w:rsidRDefault="0048172F" w:rsidP="00A00AB1">
      <w:pPr>
        <w:widowControl w:val="0"/>
        <w:spacing w:after="0" w:line="240" w:lineRule="auto"/>
        <w:jc w:val="center"/>
        <w:rPr>
          <w:rFonts w:ascii="Times New Roman" w:hAnsi="Times New Roman"/>
          <w:b/>
          <w:sz w:val="28"/>
          <w:szCs w:val="28"/>
        </w:rPr>
      </w:pPr>
      <w:r w:rsidRPr="00A00AB1">
        <w:rPr>
          <w:rFonts w:ascii="Times New Roman" w:hAnsi="Times New Roman"/>
          <w:b/>
          <w:sz w:val="28"/>
          <w:szCs w:val="28"/>
        </w:rPr>
        <w:t>II. Целевой раздел</w:t>
      </w:r>
    </w:p>
    <w:p w:rsidR="0048172F" w:rsidRPr="00A00AB1" w:rsidRDefault="0048172F" w:rsidP="00A00AB1">
      <w:pPr>
        <w:widowControl w:val="0"/>
        <w:spacing w:after="0" w:line="240" w:lineRule="auto"/>
        <w:rPr>
          <w:rFonts w:ascii="Times New Roman" w:hAnsi="Times New Roman"/>
          <w:sz w:val="28"/>
          <w:szCs w:val="28"/>
        </w:rPr>
      </w:pPr>
    </w:p>
    <w:p w:rsidR="004F5C3F" w:rsidRPr="00A00AB1" w:rsidRDefault="0048172F" w:rsidP="00A00AB1">
      <w:pPr>
        <w:widowControl w:val="0"/>
        <w:spacing w:after="0" w:line="240" w:lineRule="auto"/>
        <w:ind w:firstLine="709"/>
        <w:rPr>
          <w:rFonts w:ascii="Times New Roman" w:hAnsi="Times New Roman"/>
          <w:b/>
          <w:sz w:val="28"/>
          <w:szCs w:val="28"/>
        </w:rPr>
      </w:pPr>
      <w:r w:rsidRPr="00A00AB1">
        <w:rPr>
          <w:rFonts w:ascii="Times New Roman" w:hAnsi="Times New Roman"/>
          <w:b/>
          <w:sz w:val="28"/>
          <w:szCs w:val="28"/>
        </w:rPr>
        <w:t xml:space="preserve">2.1. Актуальность программы: </w:t>
      </w:r>
    </w:p>
    <w:p w:rsidR="00B024B7" w:rsidRPr="00A00AB1" w:rsidRDefault="00F36A31" w:rsidP="00A00AB1">
      <w:pPr>
        <w:widowControl w:val="0"/>
        <w:spacing w:after="0" w:line="240" w:lineRule="auto"/>
        <w:ind w:firstLine="709"/>
        <w:jc w:val="both"/>
        <w:rPr>
          <w:rFonts w:ascii="Times New Roman" w:hAnsi="Times New Roman"/>
          <w:sz w:val="28"/>
          <w:szCs w:val="28"/>
        </w:rPr>
      </w:pPr>
      <w:r w:rsidRPr="00A00AB1">
        <w:rPr>
          <w:rFonts w:ascii="Times New Roman" w:hAnsi="Times New Roman"/>
          <w:sz w:val="28"/>
          <w:szCs w:val="28"/>
        </w:rPr>
        <w:t>Состояние</w:t>
      </w:r>
      <w:r w:rsidR="0048172F" w:rsidRPr="00A00AB1">
        <w:rPr>
          <w:rFonts w:ascii="Times New Roman" w:hAnsi="Times New Roman"/>
          <w:sz w:val="28"/>
          <w:szCs w:val="28"/>
        </w:rPr>
        <w:t xml:space="preserve"> здоровья населения является </w:t>
      </w:r>
      <w:r w:rsidRPr="00A00AB1">
        <w:rPr>
          <w:rFonts w:ascii="Times New Roman" w:hAnsi="Times New Roman"/>
          <w:sz w:val="28"/>
          <w:szCs w:val="28"/>
        </w:rPr>
        <w:t xml:space="preserve">главным </w:t>
      </w:r>
      <w:r w:rsidR="0048172F" w:rsidRPr="00A00AB1">
        <w:rPr>
          <w:rFonts w:ascii="Times New Roman" w:hAnsi="Times New Roman"/>
          <w:sz w:val="28"/>
          <w:szCs w:val="28"/>
        </w:rPr>
        <w:t>факторо</w:t>
      </w:r>
      <w:r w:rsidRPr="00A00AB1">
        <w:rPr>
          <w:rFonts w:ascii="Times New Roman" w:hAnsi="Times New Roman"/>
          <w:sz w:val="28"/>
          <w:szCs w:val="28"/>
        </w:rPr>
        <w:t>м, о</w:t>
      </w:r>
      <w:r w:rsidR="0048172F" w:rsidRPr="00A00AB1">
        <w:rPr>
          <w:rFonts w:ascii="Times New Roman" w:hAnsi="Times New Roman"/>
          <w:sz w:val="28"/>
          <w:szCs w:val="28"/>
        </w:rPr>
        <w:t>беспеч</w:t>
      </w:r>
      <w:r w:rsidRPr="00A00AB1">
        <w:rPr>
          <w:rFonts w:ascii="Times New Roman" w:hAnsi="Times New Roman"/>
          <w:sz w:val="28"/>
          <w:szCs w:val="28"/>
        </w:rPr>
        <w:t xml:space="preserve">ивающим уровень национальной безопасности и </w:t>
      </w:r>
      <w:r w:rsidR="0048172F" w:rsidRPr="00A00AB1">
        <w:rPr>
          <w:rFonts w:ascii="Times New Roman" w:hAnsi="Times New Roman"/>
          <w:sz w:val="28"/>
          <w:szCs w:val="28"/>
        </w:rPr>
        <w:t>экономическ</w:t>
      </w:r>
      <w:r w:rsidR="00B024B7" w:rsidRPr="00A00AB1">
        <w:rPr>
          <w:rFonts w:ascii="Times New Roman" w:hAnsi="Times New Roman"/>
          <w:sz w:val="28"/>
          <w:szCs w:val="28"/>
        </w:rPr>
        <w:t>ий</w:t>
      </w:r>
      <w:r w:rsidR="0048172F" w:rsidRPr="00A00AB1">
        <w:rPr>
          <w:rFonts w:ascii="Times New Roman" w:hAnsi="Times New Roman"/>
          <w:sz w:val="28"/>
          <w:szCs w:val="28"/>
        </w:rPr>
        <w:t xml:space="preserve"> рост государства</w:t>
      </w:r>
      <w:r w:rsidR="00B024B7" w:rsidRPr="00A00AB1">
        <w:rPr>
          <w:rFonts w:ascii="Times New Roman" w:hAnsi="Times New Roman"/>
          <w:sz w:val="28"/>
          <w:szCs w:val="28"/>
        </w:rPr>
        <w:t>. Питание является обязательным условием существования человека, основой физиологических процессов, протекающих в его организме, здоровья, долголетия и работоспособности. Пища служит единственным источником энергии, белков, жиров, углеводов, витаминов, минеральных солей и микроэлементов. Здоровое питание – ежедневный рацион, полностью обеспечивающий физиологические потребности индивида в энергии, пищевых и биологически активных веществах, состоящий из пищевой продукции, отвечающей принципам безопасности и характеризующейся оптимальными показателями качества, создающий условия для нормального роста, физического и интеллектуального развития и жизнедеятельности, способствующий укреплению здоровья и профилактике заболеваний. Еще одним важным принципом построения рациона здорового питания является его персонализация, которая имеет гендерные и возрастные особенности, зависит от генетических особенностей, состояния пищевого статуса, и в частнос</w:t>
      </w:r>
      <w:r w:rsidR="00A31AC2">
        <w:rPr>
          <w:rFonts w:ascii="Times New Roman" w:hAnsi="Times New Roman"/>
          <w:sz w:val="28"/>
          <w:szCs w:val="28"/>
        </w:rPr>
        <w:t>ти, физического развития, а так</w:t>
      </w:r>
      <w:r w:rsidR="00B024B7" w:rsidRPr="00A00AB1">
        <w:rPr>
          <w:rFonts w:ascii="Times New Roman" w:hAnsi="Times New Roman"/>
          <w:sz w:val="28"/>
          <w:szCs w:val="28"/>
        </w:rPr>
        <w:t>же физической нагрузки</w:t>
      </w:r>
      <w:r w:rsidR="004F5C3F" w:rsidRPr="00A00AB1">
        <w:rPr>
          <w:rFonts w:ascii="Times New Roman" w:hAnsi="Times New Roman"/>
          <w:sz w:val="28"/>
          <w:szCs w:val="28"/>
        </w:rPr>
        <w:t>.</w:t>
      </w:r>
    </w:p>
    <w:p w:rsidR="0048172F" w:rsidRPr="00A00AB1" w:rsidRDefault="00B024B7" w:rsidP="00A00AB1">
      <w:pPr>
        <w:widowControl w:val="0"/>
        <w:spacing w:after="0" w:line="240" w:lineRule="auto"/>
        <w:ind w:firstLine="709"/>
        <w:jc w:val="both"/>
        <w:rPr>
          <w:rFonts w:ascii="Times New Roman" w:hAnsi="Times New Roman"/>
          <w:sz w:val="28"/>
          <w:szCs w:val="28"/>
        </w:rPr>
      </w:pPr>
      <w:r w:rsidRPr="00A00AB1">
        <w:rPr>
          <w:rFonts w:ascii="Times New Roman" w:hAnsi="Times New Roman"/>
          <w:sz w:val="28"/>
          <w:szCs w:val="28"/>
        </w:rPr>
        <w:lastRenderedPageBreak/>
        <w:t>Таким образом</w:t>
      </w:r>
      <w:r w:rsidR="0048172F" w:rsidRPr="00A00AB1">
        <w:rPr>
          <w:rFonts w:ascii="Times New Roman" w:hAnsi="Times New Roman"/>
          <w:sz w:val="28"/>
          <w:szCs w:val="28"/>
        </w:rPr>
        <w:t xml:space="preserve">, вопросы здорового питания для </w:t>
      </w:r>
      <w:r w:rsidRPr="00A00AB1">
        <w:rPr>
          <w:rFonts w:ascii="Times New Roman" w:hAnsi="Times New Roman"/>
          <w:sz w:val="28"/>
          <w:szCs w:val="28"/>
        </w:rPr>
        <w:t xml:space="preserve">лиц с повышенным уровнем физической активности </w:t>
      </w:r>
      <w:r w:rsidR="0048172F" w:rsidRPr="00A00AB1">
        <w:rPr>
          <w:rFonts w:ascii="Times New Roman" w:hAnsi="Times New Roman"/>
          <w:sz w:val="28"/>
          <w:szCs w:val="28"/>
        </w:rPr>
        <w:t xml:space="preserve">в целях реализации мероприятий федерального проекта «Укрепление общественного здоровья» национального проекта «Демография», направлены на улучшение качества и продолжительности жизни. </w:t>
      </w:r>
    </w:p>
    <w:p w:rsidR="0048172F" w:rsidRPr="00A00AB1" w:rsidRDefault="0048172F" w:rsidP="00A00AB1">
      <w:pPr>
        <w:widowControl w:val="0"/>
        <w:spacing w:after="0" w:line="240" w:lineRule="auto"/>
        <w:ind w:firstLine="709"/>
        <w:jc w:val="both"/>
        <w:rPr>
          <w:rFonts w:ascii="Times New Roman" w:hAnsi="Times New Roman"/>
          <w:sz w:val="28"/>
          <w:szCs w:val="28"/>
        </w:rPr>
      </w:pPr>
    </w:p>
    <w:p w:rsidR="0048172F" w:rsidRPr="00A00AB1" w:rsidRDefault="0048172F" w:rsidP="00A00AB1">
      <w:pPr>
        <w:widowControl w:val="0"/>
        <w:spacing w:after="0" w:line="240" w:lineRule="auto"/>
        <w:ind w:firstLine="709"/>
        <w:rPr>
          <w:rFonts w:ascii="Times New Roman" w:hAnsi="Times New Roman"/>
          <w:b/>
          <w:sz w:val="28"/>
          <w:szCs w:val="28"/>
        </w:rPr>
      </w:pPr>
      <w:r w:rsidRPr="00A00AB1">
        <w:rPr>
          <w:rFonts w:ascii="Times New Roman" w:hAnsi="Times New Roman"/>
          <w:b/>
          <w:sz w:val="28"/>
          <w:szCs w:val="28"/>
        </w:rPr>
        <w:t>2.2. Цель программы:</w:t>
      </w:r>
    </w:p>
    <w:p w:rsidR="0048172F" w:rsidRPr="00A00AB1" w:rsidRDefault="0048172F" w:rsidP="00A00AB1">
      <w:pPr>
        <w:widowControl w:val="0"/>
        <w:spacing w:after="0" w:line="240" w:lineRule="auto"/>
        <w:ind w:firstLine="709"/>
        <w:jc w:val="both"/>
        <w:rPr>
          <w:rFonts w:ascii="Times New Roman" w:hAnsi="Times New Roman"/>
          <w:sz w:val="28"/>
          <w:szCs w:val="28"/>
        </w:rPr>
      </w:pPr>
      <w:r w:rsidRPr="00A00AB1">
        <w:rPr>
          <w:rFonts w:ascii="Times New Roman" w:hAnsi="Times New Roman"/>
          <w:sz w:val="28"/>
          <w:szCs w:val="28"/>
        </w:rPr>
        <w:t xml:space="preserve">Целью программы является увеличение к 2024 году доли граждан, ведущих здоровый образ жизни, включая соблюдение принципов здорового питания, через формирование информационно-образовательной среды, способствующей распространению устойчивых изменений в образе жизни, включая </w:t>
      </w:r>
      <w:r w:rsidR="004F3240" w:rsidRPr="00A00AB1">
        <w:rPr>
          <w:rFonts w:ascii="Times New Roman" w:hAnsi="Times New Roman"/>
          <w:sz w:val="28"/>
          <w:szCs w:val="28"/>
        </w:rPr>
        <w:t xml:space="preserve">повышение физической активности, </w:t>
      </w:r>
      <w:r w:rsidRPr="00A00AB1">
        <w:rPr>
          <w:rFonts w:ascii="Times New Roman" w:hAnsi="Times New Roman"/>
          <w:sz w:val="28"/>
          <w:szCs w:val="28"/>
        </w:rPr>
        <w:t xml:space="preserve">приверженность схемам питания, обеспечивающим ликвидацию микронутриентной недостаточности, сокращение потребления соли, добавленного сахара, насыщенных </w:t>
      </w:r>
      <w:r w:rsidR="000E6E9A" w:rsidRPr="00A00AB1">
        <w:rPr>
          <w:rFonts w:ascii="Times New Roman" w:hAnsi="Times New Roman"/>
          <w:sz w:val="28"/>
          <w:szCs w:val="28"/>
        </w:rPr>
        <w:t>и транс</w:t>
      </w:r>
      <w:r w:rsidRPr="00A00AB1">
        <w:rPr>
          <w:rFonts w:ascii="Times New Roman" w:hAnsi="Times New Roman"/>
          <w:sz w:val="28"/>
          <w:szCs w:val="28"/>
        </w:rPr>
        <w:t xml:space="preserve">жиров, увеличение потребления овощей, фруктов, обеспечивающих профилактику алиментарно-зависимых заболеваний. </w:t>
      </w:r>
    </w:p>
    <w:p w:rsidR="0048172F" w:rsidRPr="00A00AB1" w:rsidRDefault="0048172F" w:rsidP="00A00AB1">
      <w:pPr>
        <w:widowControl w:val="0"/>
        <w:spacing w:after="0" w:line="240" w:lineRule="auto"/>
        <w:ind w:firstLine="709"/>
        <w:jc w:val="both"/>
        <w:rPr>
          <w:rFonts w:ascii="Times New Roman" w:hAnsi="Times New Roman"/>
          <w:sz w:val="28"/>
          <w:szCs w:val="28"/>
        </w:rPr>
      </w:pPr>
    </w:p>
    <w:p w:rsidR="0048172F" w:rsidRPr="00A00AB1" w:rsidRDefault="0048172F" w:rsidP="00A00AB1">
      <w:pPr>
        <w:widowControl w:val="0"/>
        <w:spacing w:after="0" w:line="240" w:lineRule="auto"/>
        <w:ind w:firstLine="709"/>
        <w:jc w:val="both"/>
        <w:rPr>
          <w:rFonts w:ascii="Times New Roman" w:hAnsi="Times New Roman"/>
          <w:b/>
          <w:sz w:val="28"/>
          <w:szCs w:val="28"/>
        </w:rPr>
      </w:pPr>
      <w:r w:rsidRPr="00A00AB1">
        <w:rPr>
          <w:rFonts w:ascii="Times New Roman" w:hAnsi="Times New Roman"/>
          <w:b/>
          <w:sz w:val="28"/>
          <w:szCs w:val="28"/>
        </w:rPr>
        <w:t>2.3. Задачи программы:</w:t>
      </w:r>
    </w:p>
    <w:p w:rsidR="0048172F" w:rsidRPr="00A00AB1" w:rsidRDefault="0048172F" w:rsidP="00A00AB1">
      <w:pPr>
        <w:widowControl w:val="0"/>
        <w:spacing w:after="0" w:line="240" w:lineRule="auto"/>
        <w:ind w:firstLine="720"/>
        <w:jc w:val="both"/>
        <w:rPr>
          <w:rFonts w:ascii="Times New Roman" w:eastAsia="Montserrat" w:hAnsi="Times New Roman"/>
          <w:sz w:val="28"/>
          <w:szCs w:val="28"/>
        </w:rPr>
      </w:pPr>
      <w:r w:rsidRPr="00A00AB1">
        <w:rPr>
          <w:rFonts w:ascii="Times New Roman" w:eastAsia="Montserrat" w:hAnsi="Times New Roman"/>
          <w:sz w:val="28"/>
          <w:szCs w:val="28"/>
        </w:rPr>
        <w:t xml:space="preserve">Разработка, внедрение </w:t>
      </w:r>
      <w:r w:rsidR="006A64EA">
        <w:rPr>
          <w:rFonts w:ascii="Times New Roman" w:eastAsia="Montserrat" w:hAnsi="Times New Roman"/>
          <w:sz w:val="28"/>
          <w:szCs w:val="28"/>
        </w:rPr>
        <w:t>о</w:t>
      </w:r>
      <w:r w:rsidR="006A64EA" w:rsidRPr="00A00AB1">
        <w:rPr>
          <w:rFonts w:ascii="Times New Roman" w:hAnsi="Times New Roman"/>
          <w:sz w:val="28"/>
          <w:szCs w:val="28"/>
        </w:rPr>
        <w:t>бучающ</w:t>
      </w:r>
      <w:r w:rsidR="006A64EA">
        <w:rPr>
          <w:rFonts w:ascii="Times New Roman" w:hAnsi="Times New Roman"/>
          <w:sz w:val="28"/>
          <w:szCs w:val="28"/>
        </w:rPr>
        <w:t>ей</w:t>
      </w:r>
      <w:r w:rsidR="006A64EA" w:rsidRPr="00A00AB1">
        <w:rPr>
          <w:rFonts w:ascii="Times New Roman" w:hAnsi="Times New Roman"/>
          <w:sz w:val="28"/>
          <w:szCs w:val="28"/>
        </w:rPr>
        <w:t xml:space="preserve"> (просветительск</w:t>
      </w:r>
      <w:r w:rsidR="006A64EA">
        <w:rPr>
          <w:rFonts w:ascii="Times New Roman" w:hAnsi="Times New Roman"/>
          <w:sz w:val="28"/>
          <w:szCs w:val="28"/>
        </w:rPr>
        <w:t>ой</w:t>
      </w:r>
      <w:r w:rsidR="006A64EA" w:rsidRPr="00A00AB1">
        <w:rPr>
          <w:rFonts w:ascii="Times New Roman" w:hAnsi="Times New Roman"/>
          <w:sz w:val="28"/>
          <w:szCs w:val="28"/>
        </w:rPr>
        <w:t>)</w:t>
      </w:r>
      <w:r w:rsidRPr="00A00AB1">
        <w:rPr>
          <w:rFonts w:ascii="Times New Roman" w:eastAsia="Montserrat" w:hAnsi="Times New Roman"/>
          <w:sz w:val="28"/>
          <w:szCs w:val="28"/>
        </w:rPr>
        <w:t xml:space="preserve"> программы по вопросам здорового питания</w:t>
      </w:r>
      <w:r w:rsidRPr="00A00AB1">
        <w:rPr>
          <w:rFonts w:ascii="Times New Roman" w:hAnsi="Times New Roman"/>
          <w:sz w:val="28"/>
          <w:szCs w:val="28"/>
        </w:rPr>
        <w:t xml:space="preserve"> </w:t>
      </w:r>
      <w:r w:rsidR="009F5562" w:rsidRPr="00A00AB1">
        <w:rPr>
          <w:rFonts w:ascii="Times New Roman" w:eastAsia="Montserrat" w:hAnsi="Times New Roman"/>
          <w:sz w:val="28"/>
          <w:szCs w:val="28"/>
        </w:rPr>
        <w:t>для</w:t>
      </w:r>
      <w:r w:rsidR="009F5562" w:rsidRPr="00A00AB1">
        <w:rPr>
          <w:rFonts w:ascii="Times New Roman" w:hAnsi="Times New Roman"/>
          <w:sz w:val="28"/>
          <w:szCs w:val="28"/>
        </w:rPr>
        <w:t xml:space="preserve"> лиц с повышенным уровнем физической активности</w:t>
      </w:r>
      <w:r w:rsidRPr="00A00AB1">
        <w:rPr>
          <w:rFonts w:ascii="Times New Roman" w:eastAsia="Montserrat" w:hAnsi="Times New Roman"/>
          <w:sz w:val="28"/>
          <w:szCs w:val="28"/>
        </w:rPr>
        <w:t>.</w:t>
      </w:r>
    </w:p>
    <w:p w:rsidR="0048172F" w:rsidRPr="00A00AB1" w:rsidRDefault="0048172F" w:rsidP="00A00AB1">
      <w:pPr>
        <w:widowControl w:val="0"/>
        <w:spacing w:after="0" w:line="240" w:lineRule="auto"/>
        <w:rPr>
          <w:rFonts w:ascii="Times New Roman" w:hAnsi="Times New Roman"/>
          <w:sz w:val="28"/>
          <w:szCs w:val="28"/>
        </w:rPr>
      </w:pPr>
    </w:p>
    <w:p w:rsidR="0048172F" w:rsidRPr="00A00AB1" w:rsidRDefault="0048172F" w:rsidP="00A00AB1">
      <w:pPr>
        <w:widowControl w:val="0"/>
        <w:spacing w:after="0" w:line="240" w:lineRule="auto"/>
        <w:ind w:firstLine="709"/>
        <w:rPr>
          <w:rFonts w:ascii="Times New Roman" w:hAnsi="Times New Roman"/>
          <w:b/>
          <w:sz w:val="28"/>
          <w:szCs w:val="28"/>
        </w:rPr>
      </w:pPr>
      <w:r w:rsidRPr="00A00AB1">
        <w:rPr>
          <w:rFonts w:ascii="Times New Roman" w:hAnsi="Times New Roman"/>
          <w:b/>
          <w:sz w:val="28"/>
          <w:szCs w:val="28"/>
        </w:rPr>
        <w:t xml:space="preserve">2.4. Целевая аудитория программы </w:t>
      </w:r>
    </w:p>
    <w:p w:rsidR="0048172F" w:rsidRPr="00A00AB1" w:rsidRDefault="00855ADC" w:rsidP="00A00AB1">
      <w:pPr>
        <w:widowControl w:val="0"/>
        <w:spacing w:after="0" w:line="240" w:lineRule="auto"/>
        <w:ind w:firstLine="709"/>
        <w:jc w:val="both"/>
        <w:rPr>
          <w:rFonts w:ascii="Times New Roman" w:hAnsi="Times New Roman"/>
          <w:sz w:val="28"/>
          <w:szCs w:val="28"/>
        </w:rPr>
      </w:pPr>
      <w:r w:rsidRPr="00855ADC">
        <w:rPr>
          <w:rFonts w:ascii="Times New Roman" w:hAnsi="Times New Roman"/>
          <w:sz w:val="28"/>
          <w:szCs w:val="28"/>
        </w:rPr>
        <w:t xml:space="preserve">Профильные специалисты  медицинских, образовательных, научных </w:t>
      </w:r>
      <w:r w:rsidR="00373A58" w:rsidRPr="00A00AB1">
        <w:rPr>
          <w:rFonts w:ascii="Times New Roman" w:hAnsi="Times New Roman"/>
          <w:sz w:val="28"/>
          <w:szCs w:val="28"/>
        </w:rPr>
        <w:t>(в области физической культуры и медицины)</w:t>
      </w:r>
      <w:r w:rsidR="009F5562" w:rsidRPr="00A00AB1">
        <w:rPr>
          <w:rFonts w:ascii="Times New Roman" w:hAnsi="Times New Roman"/>
          <w:sz w:val="28"/>
          <w:szCs w:val="28"/>
        </w:rPr>
        <w:t>, практических организаций, социальных служб</w:t>
      </w:r>
      <w:r w:rsidR="00D829EE" w:rsidRPr="00A00AB1">
        <w:rPr>
          <w:rFonts w:ascii="Times New Roman" w:hAnsi="Times New Roman"/>
          <w:sz w:val="28"/>
          <w:szCs w:val="28"/>
        </w:rPr>
        <w:t>.</w:t>
      </w:r>
      <w:r w:rsidR="005B2F4A" w:rsidRPr="00A00AB1">
        <w:rPr>
          <w:rFonts w:ascii="Times New Roman" w:hAnsi="Times New Roman"/>
          <w:sz w:val="28"/>
          <w:szCs w:val="28"/>
        </w:rPr>
        <w:t xml:space="preserve"> </w:t>
      </w:r>
      <w:r w:rsidR="00B22E69" w:rsidRPr="00A00AB1">
        <w:rPr>
          <w:rFonts w:ascii="Times New Roman" w:hAnsi="Times New Roman"/>
          <w:sz w:val="28"/>
          <w:szCs w:val="28"/>
        </w:rPr>
        <w:t xml:space="preserve">Органы управления физической культурой и спортом в Российской Федерации: </w:t>
      </w:r>
      <w:r w:rsidR="005B2F4A" w:rsidRPr="00A00AB1">
        <w:rPr>
          <w:rFonts w:ascii="Times New Roman" w:hAnsi="Times New Roman"/>
          <w:sz w:val="28"/>
          <w:szCs w:val="28"/>
        </w:rPr>
        <w:t>Государственный комитет Российской Федерации по физической культуре и туризму; Олимпийский комитет России; Спортивный комитет Министерства обороны Российской Федерации; Общественные объединения физкультурно-оздоровительной и спортивной направленности; Физкультурно-спортивные общества</w:t>
      </w:r>
      <w:r w:rsidR="00610758" w:rsidRPr="00A00AB1">
        <w:rPr>
          <w:rFonts w:ascii="Times New Roman" w:hAnsi="Times New Roman"/>
          <w:sz w:val="28"/>
          <w:szCs w:val="28"/>
        </w:rPr>
        <w:t>; Спортивные федерации (ассоциации, союзы) Федерации (ассоциации, союзы) по видам спорта; Образовательные учреждения сферы физической культуры и спорта</w:t>
      </w:r>
      <w:r w:rsidR="00662A34" w:rsidRPr="00A00AB1">
        <w:rPr>
          <w:rFonts w:ascii="Times New Roman" w:hAnsi="Times New Roman"/>
          <w:sz w:val="28"/>
          <w:szCs w:val="28"/>
        </w:rPr>
        <w:t xml:space="preserve"> - государственные и негосударственные, в том числе специализированные учреждения высшего, среднего профессионального и дополнительного образования</w:t>
      </w:r>
      <w:r w:rsidR="00373A58" w:rsidRPr="00A00AB1">
        <w:rPr>
          <w:rFonts w:ascii="Times New Roman" w:hAnsi="Times New Roman"/>
          <w:sz w:val="28"/>
          <w:szCs w:val="28"/>
        </w:rPr>
        <w:t>.</w:t>
      </w:r>
    </w:p>
    <w:p w:rsidR="0048172F" w:rsidRDefault="0048172F" w:rsidP="00A00AB1">
      <w:pPr>
        <w:widowControl w:val="0"/>
        <w:spacing w:after="0" w:line="240" w:lineRule="auto"/>
        <w:rPr>
          <w:rFonts w:ascii="Times New Roman" w:hAnsi="Times New Roman"/>
          <w:sz w:val="28"/>
          <w:szCs w:val="28"/>
        </w:rPr>
      </w:pPr>
    </w:p>
    <w:p w:rsidR="0048172F" w:rsidRPr="00A00AB1" w:rsidRDefault="0048172F" w:rsidP="00A00AB1">
      <w:pPr>
        <w:widowControl w:val="0"/>
        <w:spacing w:after="0" w:line="240" w:lineRule="auto"/>
        <w:ind w:firstLine="709"/>
        <w:rPr>
          <w:rFonts w:ascii="Times New Roman" w:hAnsi="Times New Roman"/>
          <w:b/>
          <w:sz w:val="28"/>
          <w:szCs w:val="28"/>
        </w:rPr>
      </w:pPr>
      <w:r w:rsidRPr="00A00AB1">
        <w:rPr>
          <w:rFonts w:ascii="Times New Roman" w:hAnsi="Times New Roman"/>
          <w:b/>
          <w:sz w:val="28"/>
          <w:szCs w:val="28"/>
        </w:rPr>
        <w:t>2.5. Механизмы реализации программы</w:t>
      </w:r>
    </w:p>
    <w:p w:rsidR="0048172F" w:rsidRPr="00A00AB1" w:rsidRDefault="0048172F" w:rsidP="00A00AB1">
      <w:pPr>
        <w:widowControl w:val="0"/>
        <w:spacing w:after="0" w:line="240" w:lineRule="auto"/>
        <w:ind w:firstLine="709"/>
        <w:jc w:val="both"/>
        <w:rPr>
          <w:rFonts w:ascii="Times New Roman" w:hAnsi="Times New Roman"/>
          <w:sz w:val="28"/>
          <w:szCs w:val="28"/>
        </w:rPr>
      </w:pPr>
      <w:bookmarkStart w:id="1" w:name="_Hlk41390504"/>
      <w:r w:rsidRPr="00A00AB1">
        <w:rPr>
          <w:rFonts w:ascii="Times New Roman" w:hAnsi="Times New Roman"/>
          <w:sz w:val="28"/>
          <w:szCs w:val="28"/>
        </w:rPr>
        <w:t xml:space="preserve">Оказание консультативно-методической помощи </w:t>
      </w:r>
      <w:r w:rsidR="00810902" w:rsidRPr="00A00AB1">
        <w:rPr>
          <w:rFonts w:ascii="Times New Roman" w:hAnsi="Times New Roman"/>
          <w:sz w:val="28"/>
          <w:szCs w:val="28"/>
        </w:rPr>
        <w:t xml:space="preserve">физкультурным и спортивным, медицинским </w:t>
      </w:r>
      <w:r w:rsidR="00E11E7C" w:rsidRPr="00A00AB1">
        <w:rPr>
          <w:rFonts w:ascii="Times New Roman" w:hAnsi="Times New Roman"/>
          <w:sz w:val="28"/>
          <w:szCs w:val="28"/>
        </w:rPr>
        <w:t xml:space="preserve">и образовательным </w:t>
      </w:r>
      <w:r w:rsidR="00810902" w:rsidRPr="00A00AB1">
        <w:rPr>
          <w:rFonts w:ascii="Times New Roman" w:hAnsi="Times New Roman"/>
          <w:sz w:val="28"/>
          <w:szCs w:val="28"/>
        </w:rPr>
        <w:t xml:space="preserve">организациям, </w:t>
      </w:r>
      <w:r w:rsidRPr="00A00AB1">
        <w:rPr>
          <w:rFonts w:ascii="Times New Roman" w:hAnsi="Times New Roman"/>
          <w:sz w:val="28"/>
          <w:szCs w:val="28"/>
        </w:rPr>
        <w:t>органам и организациям Роспотребнадзора, хозяйствующим субъектам</w:t>
      </w:r>
      <w:r w:rsidR="00810902" w:rsidRPr="00A00AB1">
        <w:rPr>
          <w:rFonts w:ascii="Times New Roman" w:hAnsi="Times New Roman"/>
          <w:sz w:val="28"/>
          <w:szCs w:val="28"/>
        </w:rPr>
        <w:t>, спортивным клубам, спортсменам и</w:t>
      </w:r>
      <w:r w:rsidRPr="00A00AB1">
        <w:rPr>
          <w:rFonts w:ascii="Times New Roman" w:hAnsi="Times New Roman"/>
          <w:sz w:val="28"/>
          <w:szCs w:val="28"/>
        </w:rPr>
        <w:t xml:space="preserve"> </w:t>
      </w:r>
      <w:bookmarkEnd w:id="1"/>
      <w:r w:rsidR="00203F53" w:rsidRPr="00A00AB1">
        <w:rPr>
          <w:rFonts w:ascii="Times New Roman" w:hAnsi="Times New Roman"/>
          <w:sz w:val="28"/>
          <w:szCs w:val="28"/>
        </w:rPr>
        <w:t xml:space="preserve">лицам с повышенным уровнем физической активности </w:t>
      </w:r>
      <w:r w:rsidRPr="00A00AB1">
        <w:rPr>
          <w:rFonts w:ascii="Times New Roman" w:hAnsi="Times New Roman"/>
          <w:sz w:val="28"/>
          <w:szCs w:val="28"/>
        </w:rPr>
        <w:t>по вопросам здорового питания.</w:t>
      </w:r>
    </w:p>
    <w:p w:rsidR="0048172F" w:rsidRPr="00A00AB1" w:rsidRDefault="0048172F" w:rsidP="00A00AB1">
      <w:pPr>
        <w:widowControl w:val="0"/>
        <w:spacing w:after="0" w:line="240" w:lineRule="auto"/>
        <w:ind w:firstLine="709"/>
        <w:jc w:val="both"/>
        <w:rPr>
          <w:rFonts w:ascii="Times New Roman" w:hAnsi="Times New Roman"/>
          <w:sz w:val="28"/>
          <w:szCs w:val="28"/>
        </w:rPr>
      </w:pPr>
      <w:r w:rsidRPr="00A00AB1">
        <w:rPr>
          <w:rFonts w:ascii="Times New Roman" w:hAnsi="Times New Roman"/>
          <w:sz w:val="28"/>
          <w:szCs w:val="28"/>
        </w:rPr>
        <w:t>Мониторинг за сос</w:t>
      </w:r>
      <w:r w:rsidR="00203F53" w:rsidRPr="00A00AB1">
        <w:rPr>
          <w:rFonts w:ascii="Times New Roman" w:hAnsi="Times New Roman"/>
          <w:sz w:val="28"/>
          <w:szCs w:val="28"/>
        </w:rPr>
        <w:t xml:space="preserve">тоянием питания различных групп </w:t>
      </w:r>
      <w:r w:rsidR="00E11E7C" w:rsidRPr="00A00AB1">
        <w:rPr>
          <w:rFonts w:ascii="Times New Roman" w:hAnsi="Times New Roman"/>
          <w:sz w:val="28"/>
          <w:szCs w:val="28"/>
        </w:rPr>
        <w:t xml:space="preserve">населения </w:t>
      </w:r>
      <w:r w:rsidR="00203F53" w:rsidRPr="00A00AB1">
        <w:rPr>
          <w:rFonts w:ascii="Times New Roman" w:hAnsi="Times New Roman"/>
          <w:sz w:val="28"/>
          <w:szCs w:val="28"/>
        </w:rPr>
        <w:t>с повышенным уровнем физической активности</w:t>
      </w:r>
      <w:r w:rsidRPr="00A00AB1">
        <w:rPr>
          <w:rFonts w:ascii="Times New Roman" w:hAnsi="Times New Roman"/>
          <w:sz w:val="28"/>
          <w:szCs w:val="28"/>
        </w:rPr>
        <w:t xml:space="preserve"> в различных регионах, с целью детальной оценки состояния питания.</w:t>
      </w:r>
    </w:p>
    <w:p w:rsidR="0048172F" w:rsidRPr="00A00AB1" w:rsidRDefault="0048172F" w:rsidP="00A00AB1">
      <w:pPr>
        <w:widowControl w:val="0"/>
        <w:spacing w:after="0" w:line="240" w:lineRule="auto"/>
        <w:ind w:firstLine="709"/>
        <w:jc w:val="both"/>
        <w:rPr>
          <w:rFonts w:ascii="Times New Roman" w:hAnsi="Times New Roman"/>
          <w:sz w:val="28"/>
          <w:szCs w:val="28"/>
        </w:rPr>
      </w:pPr>
      <w:r w:rsidRPr="00A00AB1">
        <w:rPr>
          <w:rFonts w:ascii="Times New Roman" w:hAnsi="Times New Roman"/>
          <w:sz w:val="28"/>
          <w:szCs w:val="28"/>
        </w:rPr>
        <w:t xml:space="preserve">Проведение научно-исследовательских работ, направленных на создание </w:t>
      </w:r>
      <w:r w:rsidRPr="00A00AB1">
        <w:rPr>
          <w:rFonts w:ascii="Times New Roman" w:hAnsi="Times New Roman"/>
          <w:sz w:val="28"/>
          <w:szCs w:val="28"/>
        </w:rPr>
        <w:lastRenderedPageBreak/>
        <w:t xml:space="preserve">научного обоснования и методического обеспечения просветительских программ в области здорового питания </w:t>
      </w:r>
      <w:r w:rsidR="0086502B" w:rsidRPr="00A00AB1">
        <w:rPr>
          <w:rFonts w:ascii="Times New Roman" w:hAnsi="Times New Roman"/>
          <w:sz w:val="28"/>
          <w:szCs w:val="28"/>
        </w:rPr>
        <w:t>для лиц с повышенным уровнем физической активности</w:t>
      </w:r>
      <w:r w:rsidRPr="00A00AB1">
        <w:rPr>
          <w:rFonts w:ascii="Times New Roman" w:hAnsi="Times New Roman"/>
          <w:sz w:val="28"/>
          <w:szCs w:val="28"/>
        </w:rPr>
        <w:t>, включая анализ и оценку эффективности лучших практик.</w:t>
      </w:r>
    </w:p>
    <w:p w:rsidR="0048172F" w:rsidRPr="00A00AB1" w:rsidRDefault="0048172F" w:rsidP="00A00AB1">
      <w:pPr>
        <w:widowControl w:val="0"/>
        <w:spacing w:after="0" w:line="240" w:lineRule="auto"/>
        <w:ind w:firstLine="709"/>
        <w:jc w:val="both"/>
        <w:rPr>
          <w:rFonts w:ascii="Times New Roman" w:hAnsi="Times New Roman"/>
          <w:sz w:val="28"/>
          <w:szCs w:val="28"/>
        </w:rPr>
      </w:pPr>
      <w:r w:rsidRPr="00A00AB1">
        <w:rPr>
          <w:rFonts w:ascii="Times New Roman" w:hAnsi="Times New Roman"/>
          <w:sz w:val="28"/>
          <w:szCs w:val="28"/>
        </w:rPr>
        <w:t xml:space="preserve">Разработка и демонстрация информационно-методических комплексов для просветительских программ в области здорового питания </w:t>
      </w:r>
      <w:r w:rsidR="0086502B" w:rsidRPr="00A00AB1">
        <w:rPr>
          <w:rFonts w:ascii="Times New Roman" w:hAnsi="Times New Roman"/>
          <w:sz w:val="28"/>
          <w:szCs w:val="28"/>
        </w:rPr>
        <w:t xml:space="preserve">для </w:t>
      </w:r>
      <w:r w:rsidR="00E11E7C" w:rsidRPr="00A00AB1">
        <w:rPr>
          <w:rFonts w:ascii="Times New Roman" w:hAnsi="Times New Roman"/>
          <w:sz w:val="28"/>
          <w:szCs w:val="28"/>
        </w:rPr>
        <w:t xml:space="preserve">лиц </w:t>
      </w:r>
      <w:r w:rsidR="0086502B" w:rsidRPr="00A00AB1">
        <w:rPr>
          <w:rFonts w:ascii="Times New Roman" w:hAnsi="Times New Roman"/>
          <w:sz w:val="28"/>
          <w:szCs w:val="28"/>
        </w:rPr>
        <w:t>с повышенным уровнем физической активности</w:t>
      </w:r>
      <w:r w:rsidRPr="00A00AB1">
        <w:rPr>
          <w:rFonts w:ascii="Times New Roman" w:hAnsi="Times New Roman"/>
          <w:sz w:val="28"/>
          <w:szCs w:val="28"/>
        </w:rPr>
        <w:t>.</w:t>
      </w:r>
    </w:p>
    <w:p w:rsidR="0048172F" w:rsidRPr="00A00AB1" w:rsidRDefault="0048172F" w:rsidP="00A00AB1">
      <w:pPr>
        <w:widowControl w:val="0"/>
        <w:spacing w:after="0" w:line="240" w:lineRule="auto"/>
        <w:ind w:firstLine="709"/>
        <w:jc w:val="both"/>
        <w:rPr>
          <w:rFonts w:ascii="Times New Roman" w:hAnsi="Times New Roman"/>
          <w:sz w:val="28"/>
          <w:szCs w:val="28"/>
        </w:rPr>
      </w:pPr>
      <w:r w:rsidRPr="00A00AB1">
        <w:rPr>
          <w:rFonts w:ascii="Times New Roman" w:hAnsi="Times New Roman"/>
          <w:sz w:val="28"/>
          <w:szCs w:val="28"/>
        </w:rPr>
        <w:t xml:space="preserve">Анализ эффективности мероприятий по проведению просветительской деятельности по вопросам здорового питания </w:t>
      </w:r>
      <w:r w:rsidR="0086502B" w:rsidRPr="00A00AB1">
        <w:rPr>
          <w:rFonts w:ascii="Times New Roman" w:hAnsi="Times New Roman"/>
          <w:sz w:val="28"/>
          <w:szCs w:val="28"/>
        </w:rPr>
        <w:t xml:space="preserve">для </w:t>
      </w:r>
      <w:r w:rsidR="00E11E7C" w:rsidRPr="00A00AB1">
        <w:rPr>
          <w:rFonts w:ascii="Times New Roman" w:hAnsi="Times New Roman"/>
          <w:sz w:val="28"/>
          <w:szCs w:val="28"/>
        </w:rPr>
        <w:t xml:space="preserve">лиц </w:t>
      </w:r>
      <w:r w:rsidR="0086502B" w:rsidRPr="00A00AB1">
        <w:rPr>
          <w:rFonts w:ascii="Times New Roman" w:hAnsi="Times New Roman"/>
          <w:sz w:val="28"/>
          <w:szCs w:val="28"/>
        </w:rPr>
        <w:t>с повышенным уровнем физической активности</w:t>
      </w:r>
      <w:r w:rsidRPr="00A00AB1">
        <w:rPr>
          <w:rFonts w:ascii="Times New Roman" w:hAnsi="Times New Roman"/>
          <w:sz w:val="28"/>
          <w:szCs w:val="28"/>
        </w:rPr>
        <w:t>.</w:t>
      </w:r>
    </w:p>
    <w:p w:rsidR="0048172F" w:rsidRPr="00A00AB1" w:rsidRDefault="0048172F" w:rsidP="00A00AB1">
      <w:pPr>
        <w:widowControl w:val="0"/>
        <w:spacing w:after="0" w:line="240" w:lineRule="auto"/>
        <w:ind w:firstLine="567"/>
        <w:jc w:val="both"/>
        <w:rPr>
          <w:rFonts w:ascii="Times New Roman" w:eastAsia="Montserrat" w:hAnsi="Times New Roman"/>
          <w:i/>
          <w:sz w:val="28"/>
          <w:szCs w:val="28"/>
        </w:rPr>
      </w:pPr>
    </w:p>
    <w:p w:rsidR="0048172F" w:rsidRPr="00A00AB1" w:rsidRDefault="0048172F" w:rsidP="00A00AB1">
      <w:pPr>
        <w:widowControl w:val="0"/>
        <w:spacing w:after="0" w:line="240" w:lineRule="auto"/>
        <w:ind w:firstLine="709"/>
        <w:jc w:val="both"/>
        <w:rPr>
          <w:rFonts w:ascii="Times New Roman" w:eastAsia="Montserrat" w:hAnsi="Times New Roman"/>
          <w:b/>
          <w:sz w:val="28"/>
          <w:szCs w:val="28"/>
        </w:rPr>
      </w:pPr>
      <w:r w:rsidRPr="00A00AB1">
        <w:rPr>
          <w:rFonts w:ascii="Times New Roman" w:eastAsia="Montserrat" w:hAnsi="Times New Roman"/>
          <w:b/>
          <w:sz w:val="28"/>
          <w:szCs w:val="28"/>
        </w:rPr>
        <w:t>2.5.1. Разработка программы</w:t>
      </w:r>
    </w:p>
    <w:p w:rsidR="00A8125C" w:rsidRDefault="006A64EA" w:rsidP="00A8125C">
      <w:pPr>
        <w:widowControl w:val="0"/>
        <w:spacing w:after="0" w:line="240" w:lineRule="auto"/>
        <w:ind w:firstLine="709"/>
        <w:jc w:val="both"/>
        <w:rPr>
          <w:rFonts w:ascii="Times New Roman" w:hAnsi="Times New Roman"/>
          <w:sz w:val="28"/>
          <w:szCs w:val="28"/>
          <w:lang w:bidi="ru-RU"/>
        </w:rPr>
      </w:pPr>
      <w:r>
        <w:rPr>
          <w:rFonts w:ascii="Times New Roman" w:hAnsi="Times New Roman"/>
          <w:sz w:val="28"/>
          <w:szCs w:val="28"/>
        </w:rPr>
        <w:t>О</w:t>
      </w:r>
      <w:r w:rsidRPr="00A00AB1">
        <w:rPr>
          <w:rFonts w:ascii="Times New Roman" w:hAnsi="Times New Roman"/>
          <w:sz w:val="28"/>
          <w:szCs w:val="28"/>
        </w:rPr>
        <w:t>бучающ</w:t>
      </w:r>
      <w:r>
        <w:rPr>
          <w:rFonts w:ascii="Times New Roman" w:hAnsi="Times New Roman"/>
          <w:sz w:val="28"/>
          <w:szCs w:val="28"/>
        </w:rPr>
        <w:t>ая</w:t>
      </w:r>
      <w:r w:rsidRPr="00A00AB1">
        <w:rPr>
          <w:rFonts w:ascii="Times New Roman" w:hAnsi="Times New Roman"/>
          <w:sz w:val="28"/>
          <w:szCs w:val="28"/>
        </w:rPr>
        <w:t xml:space="preserve"> (просветительск</w:t>
      </w:r>
      <w:r>
        <w:rPr>
          <w:rFonts w:ascii="Times New Roman" w:hAnsi="Times New Roman"/>
          <w:sz w:val="28"/>
          <w:szCs w:val="28"/>
        </w:rPr>
        <w:t>ая</w:t>
      </w:r>
      <w:r w:rsidRPr="00A00AB1">
        <w:rPr>
          <w:rFonts w:ascii="Times New Roman" w:hAnsi="Times New Roman"/>
          <w:sz w:val="28"/>
          <w:szCs w:val="28"/>
        </w:rPr>
        <w:t>)</w:t>
      </w:r>
      <w:r w:rsidR="00147FB1" w:rsidRPr="00A00AB1">
        <w:rPr>
          <w:rFonts w:ascii="Times New Roman" w:hAnsi="Times New Roman"/>
          <w:sz w:val="28"/>
          <w:szCs w:val="28"/>
        </w:rPr>
        <w:t xml:space="preserve"> программа объемом 1</w:t>
      </w:r>
      <w:r>
        <w:rPr>
          <w:rFonts w:ascii="Times New Roman" w:hAnsi="Times New Roman"/>
          <w:sz w:val="28"/>
          <w:szCs w:val="28"/>
        </w:rPr>
        <w:t>5</w:t>
      </w:r>
      <w:r w:rsidR="00147FB1" w:rsidRPr="00A00AB1">
        <w:rPr>
          <w:rFonts w:ascii="Times New Roman" w:hAnsi="Times New Roman"/>
          <w:sz w:val="28"/>
          <w:szCs w:val="28"/>
        </w:rPr>
        <w:t xml:space="preserve"> часов состоит из четырех разделов, охватывающих тематику принципов здорового и безопасного </w:t>
      </w:r>
      <w:r w:rsidR="00147FB1" w:rsidRPr="00A00AB1">
        <w:rPr>
          <w:rFonts w:ascii="Times New Roman" w:hAnsi="Times New Roman"/>
          <w:sz w:val="28"/>
          <w:szCs w:val="28"/>
          <w:lang w:bidi="ru-RU"/>
        </w:rPr>
        <w:t>питания.</w:t>
      </w:r>
    </w:p>
    <w:p w:rsidR="0048172F" w:rsidRPr="00A00AB1" w:rsidRDefault="0048172F" w:rsidP="00A8125C">
      <w:pPr>
        <w:widowControl w:val="0"/>
        <w:spacing w:after="0" w:line="240" w:lineRule="auto"/>
        <w:ind w:firstLine="709"/>
        <w:jc w:val="both"/>
        <w:rPr>
          <w:rFonts w:ascii="Times New Roman" w:hAnsi="Times New Roman"/>
          <w:sz w:val="28"/>
          <w:szCs w:val="28"/>
          <w:lang w:bidi="ru-RU"/>
        </w:rPr>
      </w:pPr>
      <w:r w:rsidRPr="00A8125C">
        <w:rPr>
          <w:rFonts w:ascii="Times New Roman" w:hAnsi="Times New Roman"/>
          <w:sz w:val="28"/>
          <w:szCs w:val="28"/>
          <w:lang w:bidi="ru-RU"/>
        </w:rPr>
        <w:t xml:space="preserve"> </w:t>
      </w:r>
      <w:r w:rsidR="00A8125C" w:rsidRPr="00A8125C">
        <w:rPr>
          <w:rFonts w:ascii="Times New Roman" w:hAnsi="Times New Roman"/>
          <w:sz w:val="28"/>
          <w:szCs w:val="28"/>
          <w:lang w:bidi="ru-RU"/>
        </w:rPr>
        <w:t>О</w:t>
      </w:r>
      <w:r w:rsidR="006A64EA" w:rsidRPr="00A8125C">
        <w:rPr>
          <w:rFonts w:ascii="Times New Roman" w:hAnsi="Times New Roman"/>
          <w:sz w:val="28"/>
          <w:szCs w:val="28"/>
          <w:lang w:bidi="ru-RU"/>
        </w:rPr>
        <w:t>бучающие (просветительские)</w:t>
      </w:r>
      <w:r w:rsidRPr="00A8125C">
        <w:rPr>
          <w:rFonts w:ascii="Times New Roman" w:hAnsi="Times New Roman"/>
          <w:sz w:val="28"/>
          <w:szCs w:val="28"/>
          <w:lang w:bidi="ru-RU"/>
        </w:rPr>
        <w:t xml:space="preserve"> программы в области здорового питания </w:t>
      </w:r>
      <w:r w:rsidR="00697465" w:rsidRPr="00A8125C">
        <w:rPr>
          <w:rFonts w:ascii="Times New Roman" w:hAnsi="Times New Roman"/>
          <w:sz w:val="28"/>
          <w:szCs w:val="28"/>
          <w:lang w:bidi="ru-RU"/>
        </w:rPr>
        <w:t xml:space="preserve">для </w:t>
      </w:r>
      <w:r w:rsidR="00E11E7C" w:rsidRPr="00A8125C">
        <w:rPr>
          <w:rFonts w:ascii="Times New Roman" w:hAnsi="Times New Roman"/>
          <w:sz w:val="28"/>
          <w:szCs w:val="28"/>
          <w:lang w:bidi="ru-RU"/>
        </w:rPr>
        <w:t>лиц</w:t>
      </w:r>
      <w:r w:rsidR="00697465" w:rsidRPr="00A8125C">
        <w:rPr>
          <w:rFonts w:ascii="Times New Roman" w:hAnsi="Times New Roman"/>
          <w:sz w:val="28"/>
          <w:szCs w:val="28"/>
          <w:lang w:bidi="ru-RU"/>
        </w:rPr>
        <w:t xml:space="preserve"> с</w:t>
      </w:r>
      <w:r w:rsidR="00697465" w:rsidRPr="00A00AB1">
        <w:rPr>
          <w:rFonts w:ascii="Times New Roman" w:hAnsi="Times New Roman"/>
          <w:sz w:val="28"/>
          <w:szCs w:val="28"/>
          <w:lang w:bidi="ru-RU"/>
        </w:rPr>
        <w:t xml:space="preserve"> повышенным уровнем физической активности </w:t>
      </w:r>
      <w:r w:rsidRPr="00A00AB1">
        <w:rPr>
          <w:rFonts w:ascii="Times New Roman" w:hAnsi="Times New Roman"/>
          <w:sz w:val="28"/>
          <w:szCs w:val="28"/>
          <w:lang w:bidi="ru-RU"/>
        </w:rPr>
        <w:t>и их методическо</w:t>
      </w:r>
      <w:r w:rsidR="00A8125C">
        <w:rPr>
          <w:rFonts w:ascii="Times New Roman" w:hAnsi="Times New Roman"/>
          <w:sz w:val="28"/>
          <w:szCs w:val="28"/>
          <w:lang w:bidi="ru-RU"/>
        </w:rPr>
        <w:t>е</w:t>
      </w:r>
      <w:r w:rsidRPr="00A00AB1">
        <w:rPr>
          <w:rFonts w:ascii="Times New Roman" w:hAnsi="Times New Roman"/>
          <w:sz w:val="28"/>
          <w:szCs w:val="28"/>
          <w:lang w:bidi="ru-RU"/>
        </w:rPr>
        <w:t xml:space="preserve"> обеспечени</w:t>
      </w:r>
      <w:r w:rsidR="00A8125C">
        <w:rPr>
          <w:rFonts w:ascii="Times New Roman" w:hAnsi="Times New Roman"/>
          <w:sz w:val="28"/>
          <w:szCs w:val="28"/>
          <w:lang w:bidi="ru-RU"/>
        </w:rPr>
        <w:t xml:space="preserve">е </w:t>
      </w:r>
      <w:r w:rsidRPr="00A00AB1">
        <w:rPr>
          <w:rFonts w:ascii="Times New Roman" w:hAnsi="Times New Roman"/>
          <w:sz w:val="28"/>
          <w:szCs w:val="28"/>
          <w:lang w:bidi="ru-RU"/>
        </w:rPr>
        <w:t>включа</w:t>
      </w:r>
      <w:r w:rsidR="00A8125C">
        <w:rPr>
          <w:rFonts w:ascii="Times New Roman" w:hAnsi="Times New Roman"/>
          <w:sz w:val="28"/>
          <w:szCs w:val="28"/>
          <w:lang w:bidi="ru-RU"/>
        </w:rPr>
        <w:t>ет</w:t>
      </w:r>
      <w:r w:rsidRPr="00A00AB1">
        <w:rPr>
          <w:rFonts w:ascii="Times New Roman" w:hAnsi="Times New Roman"/>
          <w:sz w:val="28"/>
          <w:szCs w:val="28"/>
          <w:lang w:bidi="ru-RU"/>
        </w:rPr>
        <w:t xml:space="preserve"> программы, методики и методические материалы для проведения просветительских мероприятий по вопросам формирования у населения приверженности принципам здорового питания с учетом региональных</w:t>
      </w:r>
      <w:r w:rsidR="00697465" w:rsidRPr="00A00AB1">
        <w:rPr>
          <w:rFonts w:ascii="Times New Roman" w:hAnsi="Times New Roman"/>
          <w:sz w:val="28"/>
          <w:szCs w:val="28"/>
          <w:lang w:bidi="ru-RU"/>
        </w:rPr>
        <w:t>,</w:t>
      </w:r>
      <w:r w:rsidRPr="00A00AB1">
        <w:rPr>
          <w:rFonts w:ascii="Times New Roman" w:hAnsi="Times New Roman"/>
          <w:sz w:val="28"/>
          <w:szCs w:val="28"/>
          <w:lang w:bidi="ru-RU"/>
        </w:rPr>
        <w:t xml:space="preserve"> </w:t>
      </w:r>
      <w:r w:rsidR="00697465" w:rsidRPr="00A00AB1">
        <w:rPr>
          <w:rFonts w:ascii="Times New Roman" w:hAnsi="Times New Roman"/>
          <w:sz w:val="28"/>
          <w:szCs w:val="28"/>
          <w:lang w:bidi="ru-RU"/>
        </w:rPr>
        <w:t>возрастных и гендерных</w:t>
      </w:r>
      <w:r w:rsidRPr="00A00AB1">
        <w:rPr>
          <w:rFonts w:ascii="Times New Roman" w:hAnsi="Times New Roman"/>
          <w:sz w:val="28"/>
          <w:szCs w:val="28"/>
          <w:lang w:bidi="ru-RU"/>
        </w:rPr>
        <w:t xml:space="preserve"> особенностей во взаимосвязи со структурой питания.</w:t>
      </w:r>
    </w:p>
    <w:p w:rsidR="0048172F" w:rsidRPr="00A00AB1" w:rsidRDefault="0048172F" w:rsidP="00A00AB1">
      <w:pPr>
        <w:widowControl w:val="0"/>
        <w:spacing w:after="0" w:line="240" w:lineRule="auto"/>
        <w:ind w:firstLine="851"/>
        <w:jc w:val="both"/>
        <w:rPr>
          <w:rFonts w:ascii="Times New Roman" w:eastAsia="Montserrat" w:hAnsi="Times New Roman"/>
          <w:i/>
          <w:sz w:val="28"/>
          <w:szCs w:val="28"/>
        </w:rPr>
      </w:pPr>
    </w:p>
    <w:p w:rsidR="0048172F" w:rsidRPr="00A00AB1" w:rsidRDefault="0048172F" w:rsidP="00A00AB1">
      <w:pPr>
        <w:widowControl w:val="0"/>
        <w:spacing w:after="0" w:line="240" w:lineRule="auto"/>
        <w:ind w:firstLine="709"/>
        <w:jc w:val="both"/>
        <w:rPr>
          <w:rFonts w:ascii="Times New Roman" w:eastAsia="Montserrat" w:hAnsi="Times New Roman"/>
          <w:b/>
          <w:sz w:val="28"/>
          <w:szCs w:val="28"/>
        </w:rPr>
      </w:pPr>
      <w:r w:rsidRPr="00A00AB1">
        <w:rPr>
          <w:rFonts w:ascii="Times New Roman" w:eastAsia="Montserrat" w:hAnsi="Times New Roman"/>
          <w:b/>
          <w:sz w:val="28"/>
          <w:szCs w:val="28"/>
        </w:rPr>
        <w:t xml:space="preserve">2.5.2. Внедрение программы </w:t>
      </w:r>
    </w:p>
    <w:p w:rsidR="0048172F" w:rsidRPr="00A00AB1" w:rsidRDefault="0048172F" w:rsidP="00A00AB1">
      <w:pPr>
        <w:widowControl w:val="0"/>
        <w:autoSpaceDE w:val="0"/>
        <w:autoSpaceDN w:val="0"/>
        <w:adjustRightInd w:val="0"/>
        <w:spacing w:after="0" w:line="240" w:lineRule="auto"/>
        <w:ind w:firstLine="709"/>
        <w:jc w:val="both"/>
        <w:rPr>
          <w:rFonts w:ascii="Times New Roman" w:hAnsi="Times New Roman"/>
          <w:sz w:val="28"/>
          <w:szCs w:val="28"/>
          <w:lang w:bidi="ru-RU"/>
        </w:rPr>
      </w:pPr>
      <w:r w:rsidRPr="00A00AB1">
        <w:rPr>
          <w:rFonts w:ascii="Times New Roman" w:hAnsi="Times New Roman"/>
          <w:sz w:val="28"/>
          <w:szCs w:val="28"/>
          <w:u w:val="single"/>
          <w:lang w:bidi="ru-RU"/>
        </w:rPr>
        <w:t xml:space="preserve">Субъекты для реализации </w:t>
      </w:r>
      <w:r w:rsidR="00697465" w:rsidRPr="00A00AB1">
        <w:rPr>
          <w:rFonts w:ascii="Times New Roman" w:hAnsi="Times New Roman"/>
          <w:sz w:val="28"/>
          <w:szCs w:val="28"/>
          <w:u w:val="single"/>
          <w:lang w:bidi="ru-RU"/>
        </w:rPr>
        <w:t>научно-</w:t>
      </w:r>
      <w:r w:rsidRPr="00A00AB1">
        <w:rPr>
          <w:rFonts w:ascii="Times New Roman" w:hAnsi="Times New Roman"/>
          <w:sz w:val="28"/>
          <w:szCs w:val="28"/>
          <w:u w:val="single"/>
          <w:lang w:bidi="ru-RU"/>
        </w:rPr>
        <w:t>исследовательских работ</w:t>
      </w:r>
      <w:r w:rsidRPr="00A00AB1">
        <w:rPr>
          <w:rFonts w:ascii="Times New Roman" w:hAnsi="Times New Roman"/>
          <w:sz w:val="28"/>
          <w:szCs w:val="28"/>
          <w:lang w:bidi="ru-RU"/>
        </w:rPr>
        <w:t xml:space="preserve"> –</w:t>
      </w:r>
      <w:r w:rsidR="006B1A89" w:rsidRPr="00A00AB1">
        <w:rPr>
          <w:rFonts w:ascii="Times New Roman" w:hAnsi="Times New Roman"/>
          <w:sz w:val="28"/>
          <w:szCs w:val="28"/>
          <w:lang w:bidi="ru-RU"/>
        </w:rPr>
        <w:t xml:space="preserve"> </w:t>
      </w:r>
      <w:r w:rsidR="00697465" w:rsidRPr="00A00AB1">
        <w:rPr>
          <w:rFonts w:ascii="Times New Roman" w:hAnsi="Times New Roman"/>
          <w:sz w:val="28"/>
          <w:szCs w:val="28"/>
        </w:rPr>
        <w:t>взрослое население всех возрастов, в том числе беременные и кормящие женщины, лица пожилого и старческого возраста, лица с повышенным уровнем физической активности</w:t>
      </w:r>
      <w:r w:rsidRPr="00A00AB1">
        <w:rPr>
          <w:rFonts w:ascii="Times New Roman" w:hAnsi="Times New Roman"/>
          <w:sz w:val="28"/>
          <w:szCs w:val="28"/>
          <w:lang w:bidi="ru-RU"/>
        </w:rPr>
        <w:t xml:space="preserve"> в различных регионах Российской Федерации.</w:t>
      </w:r>
    </w:p>
    <w:p w:rsidR="0048172F" w:rsidRPr="00A00AB1" w:rsidRDefault="0048172F" w:rsidP="00A00AB1">
      <w:pPr>
        <w:widowControl w:val="0"/>
        <w:autoSpaceDE w:val="0"/>
        <w:autoSpaceDN w:val="0"/>
        <w:adjustRightInd w:val="0"/>
        <w:spacing w:after="0" w:line="240" w:lineRule="auto"/>
        <w:ind w:firstLine="709"/>
        <w:jc w:val="both"/>
        <w:rPr>
          <w:rFonts w:ascii="Times New Roman" w:hAnsi="Times New Roman"/>
          <w:sz w:val="28"/>
          <w:szCs w:val="28"/>
          <w:lang w:bidi="ru-RU"/>
        </w:rPr>
      </w:pPr>
      <w:r w:rsidRPr="00A00AB1">
        <w:rPr>
          <w:rFonts w:ascii="Times New Roman" w:hAnsi="Times New Roman"/>
          <w:sz w:val="28"/>
          <w:szCs w:val="28"/>
          <w:u w:val="single"/>
          <w:lang w:bidi="ru-RU"/>
        </w:rPr>
        <w:t xml:space="preserve">Субъекты для реализации </w:t>
      </w:r>
      <w:r w:rsidR="006A64EA" w:rsidRPr="006A64EA">
        <w:rPr>
          <w:rFonts w:ascii="Times New Roman" w:eastAsia="Montserrat" w:hAnsi="Times New Roman"/>
          <w:sz w:val="28"/>
          <w:szCs w:val="28"/>
          <w:u w:val="single"/>
        </w:rPr>
        <w:t>о</w:t>
      </w:r>
      <w:r w:rsidR="006A64EA" w:rsidRPr="006A64EA">
        <w:rPr>
          <w:rFonts w:ascii="Times New Roman" w:hAnsi="Times New Roman"/>
          <w:sz w:val="28"/>
          <w:szCs w:val="28"/>
          <w:u w:val="single"/>
        </w:rPr>
        <w:t>бучающей (просветительской)</w:t>
      </w:r>
      <w:r w:rsidR="006A64EA" w:rsidRPr="006A64EA">
        <w:rPr>
          <w:rFonts w:ascii="Times New Roman" w:hAnsi="Times New Roman"/>
          <w:sz w:val="28"/>
          <w:szCs w:val="28"/>
          <w:u w:val="single"/>
          <w:lang w:bidi="ru-RU"/>
        </w:rPr>
        <w:t xml:space="preserve"> </w:t>
      </w:r>
      <w:r w:rsidRPr="00A00AB1">
        <w:rPr>
          <w:rFonts w:ascii="Times New Roman" w:hAnsi="Times New Roman"/>
          <w:sz w:val="28"/>
          <w:szCs w:val="28"/>
          <w:u w:val="single"/>
          <w:lang w:bidi="ru-RU"/>
        </w:rPr>
        <w:t>программ</w:t>
      </w:r>
      <w:r w:rsidR="006A64EA">
        <w:rPr>
          <w:rFonts w:ascii="Times New Roman" w:hAnsi="Times New Roman"/>
          <w:sz w:val="28"/>
          <w:szCs w:val="28"/>
          <w:u w:val="single"/>
          <w:lang w:bidi="ru-RU"/>
        </w:rPr>
        <w:t>ы</w:t>
      </w:r>
      <w:r w:rsidRPr="00A00AB1">
        <w:rPr>
          <w:rFonts w:ascii="Times New Roman" w:hAnsi="Times New Roman"/>
          <w:sz w:val="28"/>
          <w:szCs w:val="28"/>
          <w:lang w:bidi="ru-RU"/>
        </w:rPr>
        <w:t xml:space="preserve"> –</w:t>
      </w:r>
      <w:r w:rsidR="006C0493" w:rsidRPr="00A00AB1">
        <w:rPr>
          <w:rFonts w:ascii="Times New Roman" w:hAnsi="Times New Roman"/>
          <w:sz w:val="28"/>
          <w:szCs w:val="28"/>
          <w:lang w:bidi="ru-RU"/>
        </w:rPr>
        <w:t xml:space="preserve"> </w:t>
      </w:r>
      <w:r w:rsidR="006B1A89" w:rsidRPr="00A00AB1">
        <w:rPr>
          <w:rFonts w:ascii="Times New Roman" w:hAnsi="Times New Roman"/>
          <w:sz w:val="28"/>
          <w:szCs w:val="28"/>
        </w:rPr>
        <w:t>лица с повышенным уровнем физической активности</w:t>
      </w:r>
      <w:r w:rsidRPr="00A00AB1">
        <w:rPr>
          <w:rFonts w:ascii="Times New Roman" w:hAnsi="Times New Roman"/>
          <w:sz w:val="28"/>
          <w:szCs w:val="28"/>
          <w:lang w:bidi="ru-RU"/>
        </w:rPr>
        <w:t xml:space="preserve"> в различных регионах Российской Федерации.</w:t>
      </w:r>
    </w:p>
    <w:p w:rsidR="0048172F" w:rsidRPr="00A00AB1" w:rsidRDefault="0048172F" w:rsidP="00A00AB1">
      <w:pPr>
        <w:widowControl w:val="0"/>
        <w:spacing w:after="0" w:line="240" w:lineRule="auto"/>
        <w:ind w:firstLine="851"/>
        <w:jc w:val="both"/>
        <w:rPr>
          <w:rFonts w:ascii="Times New Roman" w:eastAsia="Montserrat" w:hAnsi="Times New Roman"/>
          <w:i/>
          <w:sz w:val="28"/>
          <w:szCs w:val="28"/>
        </w:rPr>
      </w:pPr>
    </w:p>
    <w:p w:rsidR="0048172F" w:rsidRPr="00A00AB1" w:rsidRDefault="0048172F" w:rsidP="00A00AB1">
      <w:pPr>
        <w:widowControl w:val="0"/>
        <w:spacing w:after="0" w:line="240" w:lineRule="auto"/>
        <w:ind w:firstLine="709"/>
        <w:jc w:val="both"/>
        <w:rPr>
          <w:rFonts w:ascii="Times New Roman" w:eastAsia="Montserrat" w:hAnsi="Times New Roman"/>
          <w:b/>
          <w:sz w:val="28"/>
          <w:szCs w:val="28"/>
        </w:rPr>
      </w:pPr>
      <w:r w:rsidRPr="00A00AB1">
        <w:rPr>
          <w:rFonts w:ascii="Times New Roman" w:eastAsia="Montserrat" w:hAnsi="Times New Roman"/>
          <w:b/>
          <w:sz w:val="28"/>
          <w:szCs w:val="28"/>
        </w:rPr>
        <w:t>2.5.3. Реализация программы</w:t>
      </w:r>
    </w:p>
    <w:p w:rsidR="001C1F73" w:rsidRPr="004535BC" w:rsidRDefault="001C1F73" w:rsidP="001C1F73">
      <w:pPr>
        <w:widowControl w:val="0"/>
        <w:spacing w:after="0" w:line="240" w:lineRule="auto"/>
        <w:ind w:firstLine="709"/>
        <w:jc w:val="both"/>
        <w:rPr>
          <w:rFonts w:ascii="Times New Roman" w:eastAsia="Montserrat" w:hAnsi="Times New Roman"/>
          <w:sz w:val="28"/>
          <w:szCs w:val="28"/>
        </w:rPr>
      </w:pPr>
      <w:r w:rsidRPr="004535BC">
        <w:rPr>
          <w:rFonts w:ascii="Times New Roman" w:eastAsia="Montserrat" w:hAnsi="Times New Roman"/>
          <w:bCs/>
          <w:sz w:val="28"/>
          <w:szCs w:val="28"/>
        </w:rPr>
        <w:t xml:space="preserve">Проведение </w:t>
      </w:r>
      <w:r>
        <w:rPr>
          <w:rFonts w:ascii="Times New Roman" w:eastAsia="Montserrat" w:hAnsi="Times New Roman"/>
          <w:bCs/>
          <w:sz w:val="28"/>
          <w:szCs w:val="28"/>
        </w:rPr>
        <w:t>обучения</w:t>
      </w:r>
      <w:r w:rsidRPr="004535BC">
        <w:rPr>
          <w:rFonts w:ascii="Times New Roman" w:eastAsia="Montserrat" w:hAnsi="Times New Roman"/>
          <w:sz w:val="28"/>
          <w:szCs w:val="28"/>
        </w:rPr>
        <w:t xml:space="preserve"> сотрудников территориальных органов и организаций Роспотребнадзора </w:t>
      </w:r>
      <w:r w:rsidRPr="004535BC">
        <w:rPr>
          <w:rFonts w:ascii="Times New Roman" w:eastAsia="Montserrat" w:hAnsi="Times New Roman"/>
          <w:bCs/>
          <w:sz w:val="28"/>
          <w:szCs w:val="28"/>
        </w:rPr>
        <w:t xml:space="preserve">по обеспечению внедрения </w:t>
      </w:r>
      <w:r>
        <w:rPr>
          <w:rFonts w:ascii="Times New Roman" w:eastAsia="Montserrat" w:hAnsi="Times New Roman"/>
          <w:sz w:val="28"/>
          <w:szCs w:val="28"/>
        </w:rPr>
        <w:t>обучающих</w:t>
      </w:r>
      <w:r w:rsidRPr="004535BC">
        <w:rPr>
          <w:rFonts w:ascii="Times New Roman" w:eastAsia="Montserrat" w:hAnsi="Times New Roman"/>
          <w:sz w:val="28"/>
          <w:szCs w:val="28"/>
        </w:rPr>
        <w:t xml:space="preserve"> </w:t>
      </w:r>
      <w:r>
        <w:rPr>
          <w:rFonts w:ascii="Times New Roman" w:eastAsia="Montserrat" w:hAnsi="Times New Roman"/>
          <w:sz w:val="28"/>
          <w:szCs w:val="28"/>
        </w:rPr>
        <w:t>(</w:t>
      </w:r>
      <w:r w:rsidRPr="004535BC">
        <w:rPr>
          <w:rFonts w:ascii="Times New Roman" w:eastAsia="Montserrat" w:hAnsi="Times New Roman"/>
          <w:sz w:val="28"/>
          <w:szCs w:val="28"/>
        </w:rPr>
        <w:t>просветительских</w:t>
      </w:r>
      <w:r>
        <w:rPr>
          <w:rFonts w:ascii="Times New Roman" w:eastAsia="Montserrat" w:hAnsi="Times New Roman"/>
          <w:sz w:val="28"/>
          <w:szCs w:val="28"/>
        </w:rPr>
        <w:t>)</w:t>
      </w:r>
      <w:r w:rsidRPr="004535BC">
        <w:rPr>
          <w:rFonts w:ascii="Times New Roman" w:eastAsia="Montserrat" w:hAnsi="Times New Roman"/>
          <w:sz w:val="28"/>
          <w:szCs w:val="28"/>
        </w:rPr>
        <w:t xml:space="preserve"> программам по вопросам здорового питания в соответствии с «дорожной картой»</w:t>
      </w:r>
      <w:r>
        <w:rPr>
          <w:rFonts w:ascii="Times New Roman" w:eastAsia="Montserrat" w:hAnsi="Times New Roman"/>
          <w:sz w:val="28"/>
          <w:szCs w:val="28"/>
        </w:rPr>
        <w:t>.</w:t>
      </w:r>
    </w:p>
    <w:p w:rsidR="0048172F" w:rsidRPr="001C1F73" w:rsidRDefault="0048172F" w:rsidP="00A00AB1">
      <w:pPr>
        <w:widowControl w:val="0"/>
        <w:spacing w:after="0" w:line="240" w:lineRule="auto"/>
        <w:ind w:firstLine="851"/>
        <w:jc w:val="both"/>
        <w:rPr>
          <w:rFonts w:ascii="Times New Roman" w:eastAsia="Montserrat" w:hAnsi="Times New Roman"/>
          <w:sz w:val="28"/>
          <w:szCs w:val="28"/>
        </w:rPr>
      </w:pPr>
    </w:p>
    <w:p w:rsidR="0048172F" w:rsidRPr="00A00AB1" w:rsidRDefault="0048172F" w:rsidP="00A00AB1">
      <w:pPr>
        <w:widowControl w:val="0"/>
        <w:spacing w:after="0" w:line="240" w:lineRule="auto"/>
        <w:ind w:firstLine="709"/>
        <w:rPr>
          <w:rFonts w:ascii="Times New Roman" w:hAnsi="Times New Roman"/>
          <w:b/>
          <w:sz w:val="28"/>
          <w:szCs w:val="28"/>
        </w:rPr>
      </w:pPr>
      <w:r w:rsidRPr="00A00AB1">
        <w:rPr>
          <w:rFonts w:ascii="Times New Roman" w:hAnsi="Times New Roman"/>
          <w:b/>
          <w:sz w:val="28"/>
          <w:szCs w:val="28"/>
        </w:rPr>
        <w:t>2.6. Планируемые результаты освоения программы</w:t>
      </w:r>
    </w:p>
    <w:p w:rsidR="0048172F" w:rsidRPr="00A00AB1" w:rsidRDefault="0048172F" w:rsidP="00A00AB1">
      <w:pPr>
        <w:widowControl w:val="0"/>
        <w:spacing w:after="0" w:line="240" w:lineRule="auto"/>
        <w:ind w:firstLine="709"/>
        <w:jc w:val="both"/>
        <w:rPr>
          <w:rFonts w:ascii="Times New Roman" w:hAnsi="Times New Roman"/>
          <w:sz w:val="28"/>
          <w:szCs w:val="28"/>
        </w:rPr>
      </w:pPr>
      <w:r w:rsidRPr="00A00AB1">
        <w:rPr>
          <w:rFonts w:ascii="Times New Roman" w:hAnsi="Times New Roman"/>
          <w:sz w:val="28"/>
          <w:szCs w:val="28"/>
        </w:rPr>
        <w:t xml:space="preserve">Результатами освоения </w:t>
      </w:r>
      <w:r w:rsidR="006A64EA">
        <w:rPr>
          <w:rFonts w:ascii="Times New Roman" w:eastAsia="Montserrat" w:hAnsi="Times New Roman"/>
          <w:sz w:val="28"/>
          <w:szCs w:val="28"/>
        </w:rPr>
        <w:t>о</w:t>
      </w:r>
      <w:r w:rsidR="006A64EA" w:rsidRPr="00A00AB1">
        <w:rPr>
          <w:rFonts w:ascii="Times New Roman" w:hAnsi="Times New Roman"/>
          <w:sz w:val="28"/>
          <w:szCs w:val="28"/>
        </w:rPr>
        <w:t>бучающ</w:t>
      </w:r>
      <w:r w:rsidR="006A64EA">
        <w:rPr>
          <w:rFonts w:ascii="Times New Roman" w:hAnsi="Times New Roman"/>
          <w:sz w:val="28"/>
          <w:szCs w:val="28"/>
        </w:rPr>
        <w:t>ей</w:t>
      </w:r>
      <w:r w:rsidR="006A64EA" w:rsidRPr="00A00AB1">
        <w:rPr>
          <w:rFonts w:ascii="Times New Roman" w:hAnsi="Times New Roman"/>
          <w:sz w:val="28"/>
          <w:szCs w:val="28"/>
        </w:rPr>
        <w:t xml:space="preserve"> (просветительск</w:t>
      </w:r>
      <w:r w:rsidR="006A64EA">
        <w:rPr>
          <w:rFonts w:ascii="Times New Roman" w:hAnsi="Times New Roman"/>
          <w:sz w:val="28"/>
          <w:szCs w:val="28"/>
        </w:rPr>
        <w:t>ой</w:t>
      </w:r>
      <w:r w:rsidR="006A64EA" w:rsidRPr="00A00AB1">
        <w:rPr>
          <w:rFonts w:ascii="Times New Roman" w:hAnsi="Times New Roman"/>
          <w:sz w:val="28"/>
          <w:szCs w:val="28"/>
        </w:rPr>
        <w:t>)</w:t>
      </w:r>
      <w:r w:rsidRPr="00A00AB1">
        <w:rPr>
          <w:rFonts w:ascii="Times New Roman" w:hAnsi="Times New Roman"/>
          <w:sz w:val="28"/>
          <w:szCs w:val="28"/>
        </w:rPr>
        <w:t xml:space="preserve"> программы должн</w:t>
      </w:r>
      <w:r w:rsidR="00F02C5F" w:rsidRPr="00A00AB1">
        <w:rPr>
          <w:rFonts w:ascii="Times New Roman" w:hAnsi="Times New Roman"/>
          <w:sz w:val="28"/>
          <w:szCs w:val="28"/>
        </w:rPr>
        <w:t>ы</w:t>
      </w:r>
      <w:r w:rsidRPr="00A00AB1">
        <w:rPr>
          <w:rFonts w:ascii="Times New Roman" w:hAnsi="Times New Roman"/>
          <w:sz w:val="28"/>
          <w:szCs w:val="28"/>
        </w:rPr>
        <w:t xml:space="preserve"> стать:</w:t>
      </w:r>
    </w:p>
    <w:p w:rsidR="0048172F" w:rsidRPr="00A00AB1" w:rsidRDefault="0048172F" w:rsidP="00227995">
      <w:pPr>
        <w:pStyle w:val="ac"/>
        <w:widowControl w:val="0"/>
        <w:numPr>
          <w:ilvl w:val="0"/>
          <w:numId w:val="2"/>
        </w:numPr>
        <w:shd w:val="clear" w:color="auto" w:fill="FFFFFF"/>
        <w:tabs>
          <w:tab w:val="left" w:pos="1134"/>
        </w:tabs>
        <w:spacing w:after="0" w:line="240" w:lineRule="auto"/>
        <w:ind w:left="0" w:right="20" w:firstLine="709"/>
        <w:jc w:val="both"/>
        <w:rPr>
          <w:rFonts w:ascii="Times New Roman" w:eastAsia="Times New Roman" w:hAnsi="Times New Roman"/>
          <w:color w:val="000000"/>
          <w:spacing w:val="3"/>
          <w:sz w:val="28"/>
          <w:szCs w:val="28"/>
          <w:lang w:eastAsia="ru-RU" w:bidi="ru-RU"/>
        </w:rPr>
      </w:pPr>
      <w:r w:rsidRPr="00A00AB1">
        <w:rPr>
          <w:rFonts w:ascii="Times New Roman" w:eastAsia="Times New Roman" w:hAnsi="Times New Roman"/>
          <w:color w:val="000000"/>
          <w:spacing w:val="3"/>
          <w:sz w:val="28"/>
          <w:szCs w:val="28"/>
          <w:lang w:eastAsia="ru-RU" w:bidi="ru-RU"/>
        </w:rPr>
        <w:t xml:space="preserve">Ликвидация информационного дефицита </w:t>
      </w:r>
      <w:r w:rsidR="00F02C5F" w:rsidRPr="00A00AB1">
        <w:rPr>
          <w:rFonts w:ascii="Times New Roman" w:hAnsi="Times New Roman"/>
          <w:sz w:val="28"/>
          <w:szCs w:val="28"/>
        </w:rPr>
        <w:t>у лиц с повышенным уровнем физической активности</w:t>
      </w:r>
      <w:r w:rsidR="00F02C5F" w:rsidRPr="00A00AB1">
        <w:rPr>
          <w:rFonts w:ascii="Times New Roman" w:eastAsia="Times New Roman" w:hAnsi="Times New Roman"/>
          <w:color w:val="000000"/>
          <w:spacing w:val="3"/>
          <w:sz w:val="28"/>
          <w:szCs w:val="28"/>
          <w:lang w:eastAsia="ru-RU" w:bidi="ru-RU"/>
        </w:rPr>
        <w:t xml:space="preserve"> </w:t>
      </w:r>
      <w:r w:rsidR="00E2418E" w:rsidRPr="00A00AB1">
        <w:rPr>
          <w:rFonts w:ascii="Times New Roman" w:eastAsia="Times New Roman" w:hAnsi="Times New Roman"/>
          <w:color w:val="000000"/>
          <w:spacing w:val="3"/>
          <w:sz w:val="28"/>
          <w:szCs w:val="28"/>
          <w:lang w:eastAsia="ru-RU" w:bidi="ru-RU"/>
        </w:rPr>
        <w:t xml:space="preserve">в области </w:t>
      </w:r>
      <w:r w:rsidR="00F02C5F" w:rsidRPr="00A00AB1">
        <w:rPr>
          <w:rFonts w:ascii="Times New Roman" w:eastAsia="Times New Roman" w:hAnsi="Times New Roman"/>
          <w:color w:val="000000"/>
          <w:spacing w:val="3"/>
          <w:sz w:val="28"/>
          <w:szCs w:val="28"/>
          <w:lang w:eastAsia="ru-RU" w:bidi="ru-RU"/>
        </w:rPr>
        <w:t>навыков здорового питания</w:t>
      </w:r>
      <w:r w:rsidRPr="00A00AB1">
        <w:rPr>
          <w:rFonts w:ascii="Times New Roman" w:eastAsia="Times New Roman" w:hAnsi="Times New Roman"/>
          <w:color w:val="000000"/>
          <w:spacing w:val="3"/>
          <w:sz w:val="28"/>
          <w:szCs w:val="28"/>
          <w:lang w:eastAsia="ru-RU" w:bidi="ru-RU"/>
        </w:rPr>
        <w:t>.</w:t>
      </w:r>
    </w:p>
    <w:p w:rsidR="009616C9" w:rsidRPr="00A00AB1" w:rsidRDefault="009616C9" w:rsidP="00227995">
      <w:pPr>
        <w:pStyle w:val="ac"/>
        <w:widowControl w:val="0"/>
        <w:numPr>
          <w:ilvl w:val="0"/>
          <w:numId w:val="2"/>
        </w:numPr>
        <w:spacing w:after="0" w:line="240" w:lineRule="auto"/>
        <w:ind w:left="0" w:firstLine="709"/>
        <w:jc w:val="both"/>
        <w:rPr>
          <w:rFonts w:ascii="Times New Roman" w:hAnsi="Times New Roman"/>
          <w:sz w:val="28"/>
          <w:szCs w:val="28"/>
        </w:rPr>
      </w:pPr>
      <w:r w:rsidRPr="00A00AB1">
        <w:rPr>
          <w:rFonts w:ascii="Times New Roman" w:hAnsi="Times New Roman"/>
          <w:sz w:val="28"/>
          <w:szCs w:val="28"/>
          <w:lang w:bidi="ru-RU"/>
        </w:rPr>
        <w:t xml:space="preserve">Соблюдение основных принципов рационального и сбалансированного питания, имеющих особенности </w:t>
      </w:r>
      <w:r w:rsidRPr="00A00AB1">
        <w:rPr>
          <w:rFonts w:ascii="Times New Roman" w:hAnsi="Times New Roman"/>
          <w:sz w:val="28"/>
          <w:szCs w:val="28"/>
        </w:rPr>
        <w:t>для лиц с повышенным уровнем физической активности</w:t>
      </w:r>
      <w:r w:rsidR="00BD43C1" w:rsidRPr="00A00AB1">
        <w:rPr>
          <w:rFonts w:ascii="Times New Roman" w:hAnsi="Times New Roman"/>
          <w:sz w:val="28"/>
          <w:szCs w:val="28"/>
        </w:rPr>
        <w:t>.</w:t>
      </w:r>
      <w:r w:rsidRPr="00A00AB1">
        <w:rPr>
          <w:rFonts w:ascii="Times New Roman" w:hAnsi="Times New Roman"/>
          <w:sz w:val="28"/>
          <w:szCs w:val="28"/>
        </w:rPr>
        <w:t xml:space="preserve"> </w:t>
      </w:r>
    </w:p>
    <w:p w:rsidR="00E00A4A" w:rsidRPr="00A00AB1" w:rsidRDefault="00E00A4A" w:rsidP="00227995">
      <w:pPr>
        <w:pStyle w:val="ac"/>
        <w:widowControl w:val="0"/>
        <w:numPr>
          <w:ilvl w:val="0"/>
          <w:numId w:val="2"/>
        </w:numPr>
        <w:spacing w:after="0" w:line="240" w:lineRule="auto"/>
        <w:ind w:left="0" w:firstLine="709"/>
        <w:jc w:val="both"/>
        <w:rPr>
          <w:rFonts w:ascii="Times New Roman" w:hAnsi="Times New Roman"/>
          <w:sz w:val="28"/>
          <w:szCs w:val="28"/>
        </w:rPr>
      </w:pPr>
      <w:r w:rsidRPr="00A00AB1">
        <w:rPr>
          <w:rFonts w:ascii="Times New Roman" w:hAnsi="Times New Roman"/>
          <w:sz w:val="28"/>
          <w:szCs w:val="28"/>
          <w:lang w:bidi="ru-RU"/>
        </w:rPr>
        <w:t xml:space="preserve">Коррекция рациона питания отдельных лиц с повышенным уровнем </w:t>
      </w:r>
      <w:r w:rsidRPr="00A00AB1">
        <w:rPr>
          <w:rFonts w:ascii="Times New Roman" w:hAnsi="Times New Roman"/>
          <w:sz w:val="28"/>
          <w:szCs w:val="28"/>
          <w:lang w:bidi="ru-RU"/>
        </w:rPr>
        <w:lastRenderedPageBreak/>
        <w:t xml:space="preserve">физической активности путем введением в него специализированных пищевых продуктов и биологически активных добавок, включающих витамины, полиненасыщенные жирные кислоты и фосфолипиды, минеральные вещества, пищевых волокна, флавоноиды и другие. </w:t>
      </w:r>
    </w:p>
    <w:p w:rsidR="00A70565" w:rsidRPr="00A00AB1" w:rsidRDefault="00A70565" w:rsidP="00227995">
      <w:pPr>
        <w:pStyle w:val="ac"/>
        <w:numPr>
          <w:ilvl w:val="0"/>
          <w:numId w:val="2"/>
        </w:numPr>
        <w:tabs>
          <w:tab w:val="left" w:pos="1134"/>
        </w:tabs>
        <w:spacing w:after="0" w:line="240" w:lineRule="auto"/>
        <w:ind w:left="0" w:firstLine="851"/>
        <w:jc w:val="both"/>
        <w:rPr>
          <w:rFonts w:ascii="Times New Roman" w:hAnsi="Times New Roman"/>
          <w:sz w:val="28"/>
          <w:szCs w:val="28"/>
        </w:rPr>
      </w:pPr>
      <w:r w:rsidRPr="00A00AB1">
        <w:rPr>
          <w:rFonts w:ascii="Times New Roman" w:hAnsi="Times New Roman"/>
          <w:sz w:val="28"/>
          <w:szCs w:val="28"/>
        </w:rPr>
        <w:t>Приобретение обучающимися практического опыта в области безопасного потребительского поведения.</w:t>
      </w:r>
    </w:p>
    <w:p w:rsidR="00A70565" w:rsidRPr="00A00AB1" w:rsidRDefault="00A70565" w:rsidP="00227995">
      <w:pPr>
        <w:pStyle w:val="ac"/>
        <w:numPr>
          <w:ilvl w:val="0"/>
          <w:numId w:val="2"/>
        </w:numPr>
        <w:tabs>
          <w:tab w:val="left" w:pos="1134"/>
        </w:tabs>
        <w:spacing w:after="0" w:line="240" w:lineRule="auto"/>
        <w:ind w:left="0" w:firstLine="851"/>
        <w:jc w:val="both"/>
        <w:rPr>
          <w:rFonts w:ascii="Times New Roman" w:hAnsi="Times New Roman"/>
          <w:sz w:val="28"/>
          <w:szCs w:val="28"/>
        </w:rPr>
      </w:pPr>
      <w:r w:rsidRPr="00A00AB1">
        <w:rPr>
          <w:rFonts w:ascii="Times New Roman" w:hAnsi="Times New Roman"/>
          <w:sz w:val="28"/>
          <w:szCs w:val="28"/>
        </w:rPr>
        <w:t>Освоение обучающимися технологий приготовления блюд здорового питания.</w:t>
      </w:r>
    </w:p>
    <w:p w:rsidR="006C0493" w:rsidRPr="00A00AB1" w:rsidRDefault="0048172F" w:rsidP="00227995">
      <w:pPr>
        <w:pStyle w:val="ac"/>
        <w:widowControl w:val="0"/>
        <w:numPr>
          <w:ilvl w:val="0"/>
          <w:numId w:val="2"/>
        </w:numPr>
        <w:spacing w:after="0" w:line="240" w:lineRule="auto"/>
        <w:ind w:left="0" w:firstLine="709"/>
        <w:jc w:val="both"/>
        <w:rPr>
          <w:rFonts w:ascii="Times New Roman" w:hAnsi="Times New Roman"/>
          <w:sz w:val="28"/>
          <w:szCs w:val="28"/>
        </w:rPr>
      </w:pPr>
      <w:r w:rsidRPr="00A00AB1">
        <w:rPr>
          <w:rFonts w:ascii="Times New Roman" w:hAnsi="Times New Roman"/>
          <w:sz w:val="28"/>
          <w:szCs w:val="28"/>
        </w:rPr>
        <w:t xml:space="preserve">Совершенствование систем </w:t>
      </w:r>
      <w:r w:rsidR="009616C9" w:rsidRPr="00A00AB1">
        <w:rPr>
          <w:rFonts w:ascii="Times New Roman" w:hAnsi="Times New Roman"/>
          <w:sz w:val="28"/>
          <w:szCs w:val="28"/>
        </w:rPr>
        <w:t>организованного</w:t>
      </w:r>
      <w:r w:rsidRPr="00A00AB1">
        <w:rPr>
          <w:rFonts w:ascii="Times New Roman" w:hAnsi="Times New Roman"/>
          <w:sz w:val="28"/>
          <w:szCs w:val="28"/>
        </w:rPr>
        <w:t xml:space="preserve"> питания, способству</w:t>
      </w:r>
      <w:r w:rsidR="00E00A4A" w:rsidRPr="00A00AB1">
        <w:rPr>
          <w:rFonts w:ascii="Times New Roman" w:hAnsi="Times New Roman"/>
          <w:sz w:val="28"/>
          <w:szCs w:val="28"/>
        </w:rPr>
        <w:t>ющих</w:t>
      </w:r>
      <w:r w:rsidRPr="00A00AB1">
        <w:rPr>
          <w:rFonts w:ascii="Times New Roman" w:hAnsi="Times New Roman"/>
          <w:sz w:val="28"/>
          <w:szCs w:val="28"/>
        </w:rPr>
        <w:t xml:space="preserve"> </w:t>
      </w:r>
      <w:r w:rsidR="00E0306E" w:rsidRPr="00A00AB1">
        <w:rPr>
          <w:rFonts w:ascii="Times New Roman" w:hAnsi="Times New Roman"/>
          <w:sz w:val="28"/>
          <w:szCs w:val="28"/>
        </w:rPr>
        <w:t xml:space="preserve">сохранению </w:t>
      </w:r>
      <w:r w:rsidR="008A14E4" w:rsidRPr="00A00AB1">
        <w:rPr>
          <w:rFonts w:ascii="Times New Roman" w:hAnsi="Times New Roman"/>
          <w:sz w:val="28"/>
          <w:szCs w:val="28"/>
        </w:rPr>
        <w:t xml:space="preserve">и укреплению </w:t>
      </w:r>
      <w:r w:rsidR="00E0306E" w:rsidRPr="00A00AB1">
        <w:rPr>
          <w:rFonts w:ascii="Times New Roman" w:hAnsi="Times New Roman"/>
          <w:sz w:val="28"/>
          <w:szCs w:val="28"/>
        </w:rPr>
        <w:t>здоровья</w:t>
      </w:r>
      <w:r w:rsidR="0045563E" w:rsidRPr="00A00AB1">
        <w:rPr>
          <w:rFonts w:ascii="Times New Roman" w:hAnsi="Times New Roman"/>
          <w:sz w:val="28"/>
          <w:szCs w:val="28"/>
        </w:rPr>
        <w:t>,</w:t>
      </w:r>
      <w:r w:rsidR="00E0306E" w:rsidRPr="00A00AB1">
        <w:rPr>
          <w:rFonts w:ascii="Times New Roman" w:hAnsi="Times New Roman"/>
          <w:sz w:val="28"/>
          <w:szCs w:val="28"/>
        </w:rPr>
        <w:t xml:space="preserve"> адаптации организма</w:t>
      </w:r>
      <w:r w:rsidR="0045563E" w:rsidRPr="00A00AB1">
        <w:rPr>
          <w:rFonts w:ascii="Times New Roman" w:hAnsi="Times New Roman"/>
          <w:sz w:val="28"/>
          <w:szCs w:val="28"/>
        </w:rPr>
        <w:t xml:space="preserve"> </w:t>
      </w:r>
      <w:r w:rsidR="00E00A4A" w:rsidRPr="00A00AB1">
        <w:rPr>
          <w:rFonts w:ascii="Times New Roman" w:hAnsi="Times New Roman"/>
          <w:sz w:val="28"/>
          <w:szCs w:val="28"/>
        </w:rPr>
        <w:t xml:space="preserve">к </w:t>
      </w:r>
      <w:r w:rsidR="00E00A4A" w:rsidRPr="00A00AB1">
        <w:rPr>
          <w:rFonts w:ascii="Times New Roman" w:hAnsi="Times New Roman"/>
          <w:sz w:val="28"/>
          <w:szCs w:val="28"/>
          <w:lang w:bidi="ru-RU"/>
        </w:rPr>
        <w:t>повышенным уровням физической акти</w:t>
      </w:r>
      <w:r w:rsidR="00E00A4A" w:rsidRPr="00A00AB1">
        <w:rPr>
          <w:rFonts w:ascii="Times New Roman" w:hAnsi="Times New Roman"/>
          <w:sz w:val="28"/>
          <w:szCs w:val="28"/>
        </w:rPr>
        <w:t xml:space="preserve">вности с </w:t>
      </w:r>
      <w:r w:rsidR="0045563E" w:rsidRPr="00A00AB1">
        <w:rPr>
          <w:rFonts w:ascii="Times New Roman" w:hAnsi="Times New Roman"/>
          <w:sz w:val="28"/>
          <w:szCs w:val="28"/>
        </w:rPr>
        <w:t>помощью</w:t>
      </w:r>
      <w:r w:rsidRPr="00A00AB1">
        <w:rPr>
          <w:rFonts w:ascii="Times New Roman" w:hAnsi="Times New Roman"/>
          <w:sz w:val="28"/>
          <w:szCs w:val="28"/>
        </w:rPr>
        <w:t xml:space="preserve"> </w:t>
      </w:r>
      <w:r w:rsidR="00E2418E" w:rsidRPr="00A00AB1">
        <w:rPr>
          <w:rFonts w:ascii="Times New Roman" w:hAnsi="Times New Roman"/>
          <w:sz w:val="28"/>
          <w:szCs w:val="28"/>
        </w:rPr>
        <w:t xml:space="preserve">адекватной </w:t>
      </w:r>
      <w:r w:rsidRPr="00A00AB1">
        <w:rPr>
          <w:rFonts w:ascii="Times New Roman" w:hAnsi="Times New Roman"/>
          <w:sz w:val="28"/>
          <w:szCs w:val="28"/>
        </w:rPr>
        <w:t>компенс</w:t>
      </w:r>
      <w:r w:rsidR="0045563E" w:rsidRPr="00A00AB1">
        <w:rPr>
          <w:rFonts w:ascii="Times New Roman" w:hAnsi="Times New Roman"/>
          <w:sz w:val="28"/>
          <w:szCs w:val="28"/>
        </w:rPr>
        <w:t>ации</w:t>
      </w:r>
      <w:r w:rsidRPr="00A00AB1">
        <w:rPr>
          <w:rFonts w:ascii="Times New Roman" w:hAnsi="Times New Roman"/>
          <w:sz w:val="28"/>
          <w:szCs w:val="28"/>
        </w:rPr>
        <w:t xml:space="preserve"> повышенных затрат пищевых </w:t>
      </w:r>
      <w:r w:rsidR="0045563E" w:rsidRPr="00A00AB1">
        <w:rPr>
          <w:rFonts w:ascii="Times New Roman" w:hAnsi="Times New Roman"/>
          <w:sz w:val="28"/>
          <w:szCs w:val="28"/>
        </w:rPr>
        <w:t>и биологически активных веществ</w:t>
      </w:r>
      <w:r w:rsidRPr="00A00AB1">
        <w:rPr>
          <w:rFonts w:ascii="Times New Roman" w:hAnsi="Times New Roman"/>
          <w:sz w:val="28"/>
          <w:szCs w:val="28"/>
        </w:rPr>
        <w:t>.</w:t>
      </w:r>
    </w:p>
    <w:p w:rsidR="00D47658" w:rsidRPr="00A00AB1" w:rsidRDefault="00D47658" w:rsidP="00A00AB1">
      <w:pPr>
        <w:spacing w:after="0" w:line="240" w:lineRule="auto"/>
        <w:ind w:firstLine="709"/>
        <w:jc w:val="both"/>
        <w:rPr>
          <w:rFonts w:ascii="Times New Roman" w:hAnsi="Times New Roman"/>
          <w:sz w:val="28"/>
          <w:szCs w:val="28"/>
        </w:rPr>
      </w:pPr>
      <w:r w:rsidRPr="00A00AB1">
        <w:rPr>
          <w:rFonts w:ascii="Times New Roman" w:hAnsi="Times New Roman"/>
          <w:sz w:val="28"/>
          <w:szCs w:val="28"/>
        </w:rPr>
        <w:t xml:space="preserve">В результате освоения </w:t>
      </w:r>
      <w:r w:rsidR="006A64EA">
        <w:rPr>
          <w:rFonts w:ascii="Times New Roman" w:eastAsia="Montserrat" w:hAnsi="Times New Roman"/>
          <w:sz w:val="28"/>
          <w:szCs w:val="28"/>
        </w:rPr>
        <w:t>о</w:t>
      </w:r>
      <w:r w:rsidR="006A64EA" w:rsidRPr="00A00AB1">
        <w:rPr>
          <w:rFonts w:ascii="Times New Roman" w:hAnsi="Times New Roman"/>
          <w:sz w:val="28"/>
          <w:szCs w:val="28"/>
        </w:rPr>
        <w:t>бучающ</w:t>
      </w:r>
      <w:r w:rsidR="006A64EA">
        <w:rPr>
          <w:rFonts w:ascii="Times New Roman" w:hAnsi="Times New Roman"/>
          <w:sz w:val="28"/>
          <w:szCs w:val="28"/>
        </w:rPr>
        <w:t>ей</w:t>
      </w:r>
      <w:r w:rsidR="006A64EA" w:rsidRPr="00A00AB1">
        <w:rPr>
          <w:rFonts w:ascii="Times New Roman" w:hAnsi="Times New Roman"/>
          <w:sz w:val="28"/>
          <w:szCs w:val="28"/>
        </w:rPr>
        <w:t xml:space="preserve"> (просветительск</w:t>
      </w:r>
      <w:r w:rsidR="006A64EA">
        <w:rPr>
          <w:rFonts w:ascii="Times New Roman" w:hAnsi="Times New Roman"/>
          <w:sz w:val="28"/>
          <w:szCs w:val="28"/>
        </w:rPr>
        <w:t>ой</w:t>
      </w:r>
      <w:r w:rsidR="006A64EA" w:rsidRPr="00A00AB1">
        <w:rPr>
          <w:rFonts w:ascii="Times New Roman" w:hAnsi="Times New Roman"/>
          <w:sz w:val="28"/>
          <w:szCs w:val="28"/>
        </w:rPr>
        <w:t>)</w:t>
      </w:r>
      <w:r w:rsidRPr="00A00AB1">
        <w:rPr>
          <w:rFonts w:ascii="Times New Roman" w:hAnsi="Times New Roman"/>
          <w:sz w:val="28"/>
          <w:szCs w:val="28"/>
        </w:rPr>
        <w:t xml:space="preserve"> программы у обучающихся </w:t>
      </w:r>
      <w:r w:rsidR="006C0493" w:rsidRPr="00A00AB1">
        <w:rPr>
          <w:rFonts w:ascii="Times New Roman" w:hAnsi="Times New Roman"/>
          <w:sz w:val="28"/>
          <w:szCs w:val="28"/>
        </w:rPr>
        <w:t xml:space="preserve">лиц </w:t>
      </w:r>
      <w:r w:rsidRPr="00A00AB1">
        <w:rPr>
          <w:rFonts w:ascii="Times New Roman" w:hAnsi="Times New Roman"/>
          <w:sz w:val="28"/>
          <w:szCs w:val="28"/>
        </w:rPr>
        <w:t>должны сформироваться навыки оценки фактического питания</w:t>
      </w:r>
      <w:r w:rsidR="00E00A4A" w:rsidRPr="00A00AB1">
        <w:rPr>
          <w:rFonts w:ascii="Times New Roman" w:hAnsi="Times New Roman"/>
          <w:sz w:val="28"/>
          <w:szCs w:val="28"/>
        </w:rPr>
        <w:t>,</w:t>
      </w:r>
      <w:r w:rsidRPr="00A00AB1">
        <w:rPr>
          <w:rFonts w:ascii="Times New Roman" w:hAnsi="Times New Roman"/>
          <w:sz w:val="28"/>
          <w:szCs w:val="28"/>
        </w:rPr>
        <w:t xml:space="preserve"> пищевого статуса и построения </w:t>
      </w:r>
      <w:r w:rsidR="00E00A4A" w:rsidRPr="00A00AB1">
        <w:rPr>
          <w:rFonts w:ascii="Times New Roman" w:hAnsi="Times New Roman"/>
          <w:sz w:val="28"/>
          <w:szCs w:val="28"/>
        </w:rPr>
        <w:t xml:space="preserve">оптимального </w:t>
      </w:r>
      <w:r w:rsidRPr="00A00AB1">
        <w:rPr>
          <w:rFonts w:ascii="Times New Roman" w:hAnsi="Times New Roman"/>
          <w:sz w:val="28"/>
          <w:szCs w:val="28"/>
        </w:rPr>
        <w:t>рациона здорового питания.</w:t>
      </w:r>
    </w:p>
    <w:p w:rsidR="00D47658" w:rsidRPr="00A00AB1" w:rsidRDefault="00D47658" w:rsidP="00A00AB1">
      <w:pPr>
        <w:widowControl w:val="0"/>
        <w:spacing w:after="0" w:line="240" w:lineRule="auto"/>
        <w:ind w:firstLine="851"/>
        <w:jc w:val="both"/>
        <w:rPr>
          <w:rFonts w:ascii="Times New Roman" w:hAnsi="Times New Roman"/>
          <w:sz w:val="28"/>
          <w:szCs w:val="28"/>
          <w:lang w:bidi="ru-RU"/>
        </w:rPr>
      </w:pPr>
    </w:p>
    <w:p w:rsidR="0048172F" w:rsidRPr="00A00AB1" w:rsidRDefault="0048172F" w:rsidP="00A00AB1">
      <w:pPr>
        <w:widowControl w:val="0"/>
        <w:spacing w:after="0" w:line="240" w:lineRule="auto"/>
        <w:jc w:val="center"/>
        <w:rPr>
          <w:rFonts w:ascii="Times New Roman" w:hAnsi="Times New Roman"/>
          <w:b/>
          <w:sz w:val="28"/>
          <w:szCs w:val="28"/>
        </w:rPr>
      </w:pPr>
      <w:r w:rsidRPr="00A00AB1">
        <w:rPr>
          <w:rFonts w:ascii="Times New Roman" w:hAnsi="Times New Roman"/>
          <w:b/>
          <w:sz w:val="28"/>
          <w:szCs w:val="28"/>
        </w:rPr>
        <w:t>III. Содержательный раздел</w:t>
      </w:r>
    </w:p>
    <w:p w:rsidR="0048172F" w:rsidRPr="00A00AB1" w:rsidRDefault="0048172F" w:rsidP="00A00AB1">
      <w:pPr>
        <w:widowControl w:val="0"/>
        <w:spacing w:after="0" w:line="240" w:lineRule="auto"/>
        <w:rPr>
          <w:rFonts w:ascii="Times New Roman" w:hAnsi="Times New Roman"/>
          <w:sz w:val="28"/>
          <w:szCs w:val="28"/>
        </w:rPr>
      </w:pPr>
    </w:p>
    <w:p w:rsidR="0048172F" w:rsidRPr="00A00AB1" w:rsidRDefault="0048172F" w:rsidP="00A00AB1">
      <w:pPr>
        <w:widowControl w:val="0"/>
        <w:spacing w:after="0" w:line="240" w:lineRule="auto"/>
        <w:ind w:firstLine="709"/>
        <w:rPr>
          <w:rFonts w:ascii="Times New Roman" w:hAnsi="Times New Roman"/>
          <w:sz w:val="28"/>
          <w:szCs w:val="28"/>
        </w:rPr>
      </w:pPr>
      <w:r w:rsidRPr="00A00AB1">
        <w:rPr>
          <w:rFonts w:ascii="Times New Roman" w:hAnsi="Times New Roman"/>
          <w:b/>
          <w:sz w:val="28"/>
          <w:szCs w:val="28"/>
        </w:rPr>
        <w:t>3.1. Общее содер</w:t>
      </w:r>
      <w:r w:rsidR="002B6B0C" w:rsidRPr="00A00AB1">
        <w:rPr>
          <w:rFonts w:ascii="Times New Roman" w:hAnsi="Times New Roman"/>
          <w:b/>
          <w:sz w:val="28"/>
          <w:szCs w:val="28"/>
        </w:rPr>
        <w:t xml:space="preserve">жание </w:t>
      </w:r>
      <w:r w:rsidR="006A64EA" w:rsidRPr="006A64EA">
        <w:rPr>
          <w:rFonts w:ascii="Times New Roman" w:eastAsia="Montserrat" w:hAnsi="Times New Roman"/>
          <w:b/>
          <w:sz w:val="28"/>
          <w:szCs w:val="28"/>
        </w:rPr>
        <w:t>о</w:t>
      </w:r>
      <w:r w:rsidR="006A64EA" w:rsidRPr="006A64EA">
        <w:rPr>
          <w:rFonts w:ascii="Times New Roman" w:hAnsi="Times New Roman"/>
          <w:b/>
          <w:sz w:val="28"/>
          <w:szCs w:val="28"/>
        </w:rPr>
        <w:t>бучающей (просветительской)</w:t>
      </w:r>
      <w:r w:rsidR="002B6B0C" w:rsidRPr="00A00AB1">
        <w:rPr>
          <w:rFonts w:ascii="Times New Roman" w:hAnsi="Times New Roman"/>
          <w:b/>
          <w:sz w:val="28"/>
          <w:szCs w:val="28"/>
        </w:rPr>
        <w:t xml:space="preserve"> программы</w:t>
      </w:r>
      <w:r w:rsidR="002B6B0C" w:rsidRPr="00A00AB1">
        <w:rPr>
          <w:rFonts w:ascii="Times New Roman" w:hAnsi="Times New Roman"/>
          <w:sz w:val="28"/>
          <w:szCs w:val="28"/>
        </w:rPr>
        <w:t>.</w:t>
      </w:r>
      <w:r w:rsidRPr="00A00AB1">
        <w:rPr>
          <w:rFonts w:ascii="Times New Roman" w:hAnsi="Times New Roman"/>
          <w:sz w:val="28"/>
          <w:szCs w:val="28"/>
        </w:rPr>
        <w:t xml:space="preserve"> </w:t>
      </w:r>
    </w:p>
    <w:p w:rsidR="0048172F" w:rsidRPr="00A00AB1" w:rsidRDefault="006A64EA" w:rsidP="00A00AB1">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О</w:t>
      </w:r>
      <w:r w:rsidRPr="00A00AB1">
        <w:rPr>
          <w:rFonts w:ascii="Times New Roman" w:hAnsi="Times New Roman"/>
          <w:sz w:val="28"/>
          <w:szCs w:val="28"/>
        </w:rPr>
        <w:t>бучающ</w:t>
      </w:r>
      <w:r>
        <w:rPr>
          <w:rFonts w:ascii="Times New Roman" w:hAnsi="Times New Roman"/>
          <w:sz w:val="28"/>
          <w:szCs w:val="28"/>
        </w:rPr>
        <w:t>ая</w:t>
      </w:r>
      <w:r w:rsidRPr="00A00AB1">
        <w:rPr>
          <w:rFonts w:ascii="Times New Roman" w:hAnsi="Times New Roman"/>
          <w:sz w:val="28"/>
          <w:szCs w:val="28"/>
        </w:rPr>
        <w:t xml:space="preserve"> (просветительск</w:t>
      </w:r>
      <w:r>
        <w:rPr>
          <w:rFonts w:ascii="Times New Roman" w:hAnsi="Times New Roman"/>
          <w:sz w:val="28"/>
          <w:szCs w:val="28"/>
        </w:rPr>
        <w:t>ая</w:t>
      </w:r>
      <w:r w:rsidRPr="00A00AB1">
        <w:rPr>
          <w:rFonts w:ascii="Times New Roman" w:hAnsi="Times New Roman"/>
          <w:sz w:val="28"/>
          <w:szCs w:val="28"/>
        </w:rPr>
        <w:t>)</w:t>
      </w:r>
      <w:r w:rsidR="0048172F" w:rsidRPr="00A00AB1">
        <w:rPr>
          <w:rFonts w:ascii="Times New Roman" w:hAnsi="Times New Roman"/>
          <w:sz w:val="28"/>
          <w:szCs w:val="28"/>
        </w:rPr>
        <w:t xml:space="preserve"> программа включает четыре </w:t>
      </w:r>
      <w:r w:rsidR="002B6B0C" w:rsidRPr="00A00AB1">
        <w:rPr>
          <w:rFonts w:ascii="Times New Roman" w:hAnsi="Times New Roman"/>
          <w:sz w:val="28"/>
          <w:szCs w:val="28"/>
        </w:rPr>
        <w:t>последовательных блока</w:t>
      </w:r>
      <w:r w:rsidR="0048172F" w:rsidRPr="00A00AB1">
        <w:rPr>
          <w:rFonts w:ascii="Times New Roman" w:hAnsi="Times New Roman"/>
          <w:sz w:val="28"/>
          <w:szCs w:val="28"/>
        </w:rPr>
        <w:t>:</w:t>
      </w:r>
    </w:p>
    <w:p w:rsidR="00E2418E" w:rsidRPr="00A00AB1" w:rsidRDefault="002B6B0C" w:rsidP="00227995">
      <w:pPr>
        <w:pStyle w:val="ac"/>
        <w:widowControl w:val="0"/>
        <w:numPr>
          <w:ilvl w:val="0"/>
          <w:numId w:val="3"/>
        </w:numPr>
        <w:spacing w:after="0" w:line="240" w:lineRule="auto"/>
        <w:jc w:val="both"/>
        <w:rPr>
          <w:rFonts w:ascii="Times New Roman" w:hAnsi="Times New Roman"/>
          <w:sz w:val="28"/>
          <w:szCs w:val="28"/>
        </w:rPr>
      </w:pPr>
      <w:r w:rsidRPr="00A00AB1">
        <w:rPr>
          <w:rFonts w:ascii="Times New Roman" w:hAnsi="Times New Roman"/>
          <w:sz w:val="28"/>
          <w:szCs w:val="28"/>
        </w:rPr>
        <w:t xml:space="preserve">Основные принципы рационального (оптимального) питания человека. </w:t>
      </w:r>
    </w:p>
    <w:p w:rsidR="00E2418E" w:rsidRPr="00A00AB1" w:rsidRDefault="002B6B0C" w:rsidP="00227995">
      <w:pPr>
        <w:pStyle w:val="ac"/>
        <w:widowControl w:val="0"/>
        <w:numPr>
          <w:ilvl w:val="0"/>
          <w:numId w:val="3"/>
        </w:numPr>
        <w:spacing w:after="0" w:line="240" w:lineRule="auto"/>
        <w:jc w:val="both"/>
        <w:rPr>
          <w:rFonts w:ascii="Times New Roman" w:hAnsi="Times New Roman"/>
          <w:sz w:val="28"/>
          <w:szCs w:val="28"/>
        </w:rPr>
      </w:pPr>
      <w:r w:rsidRPr="00A00AB1">
        <w:rPr>
          <w:rFonts w:ascii="Times New Roman" w:hAnsi="Times New Roman"/>
          <w:sz w:val="28"/>
          <w:szCs w:val="28"/>
        </w:rPr>
        <w:t>Основные эссенциальные и заменимые</w:t>
      </w:r>
      <w:r w:rsidR="0048172F" w:rsidRPr="00A00AB1">
        <w:rPr>
          <w:rFonts w:ascii="Times New Roman" w:hAnsi="Times New Roman"/>
          <w:sz w:val="28"/>
          <w:szCs w:val="28"/>
        </w:rPr>
        <w:t xml:space="preserve"> компоненты пищи; </w:t>
      </w:r>
    </w:p>
    <w:p w:rsidR="0048172F" w:rsidRPr="00A00AB1" w:rsidRDefault="003C15B1" w:rsidP="00227995">
      <w:pPr>
        <w:pStyle w:val="ac"/>
        <w:widowControl w:val="0"/>
        <w:numPr>
          <w:ilvl w:val="0"/>
          <w:numId w:val="3"/>
        </w:numPr>
        <w:spacing w:after="0" w:line="240" w:lineRule="auto"/>
        <w:jc w:val="both"/>
        <w:rPr>
          <w:rFonts w:ascii="Times New Roman" w:hAnsi="Times New Roman"/>
          <w:sz w:val="28"/>
          <w:szCs w:val="28"/>
        </w:rPr>
      </w:pPr>
      <w:r w:rsidRPr="00A00AB1">
        <w:rPr>
          <w:rFonts w:ascii="Times New Roman" w:hAnsi="Times New Roman"/>
          <w:sz w:val="28"/>
          <w:szCs w:val="28"/>
        </w:rPr>
        <w:t xml:space="preserve">Особенности </w:t>
      </w:r>
      <w:r w:rsidR="00E00A4A" w:rsidRPr="00A00AB1">
        <w:rPr>
          <w:rFonts w:ascii="Times New Roman" w:hAnsi="Times New Roman"/>
          <w:sz w:val="28"/>
          <w:szCs w:val="28"/>
        </w:rPr>
        <w:t xml:space="preserve">индивидуальной </w:t>
      </w:r>
      <w:r w:rsidR="0048172F" w:rsidRPr="00A00AB1">
        <w:rPr>
          <w:rFonts w:ascii="Times New Roman" w:hAnsi="Times New Roman"/>
          <w:sz w:val="28"/>
          <w:szCs w:val="28"/>
        </w:rPr>
        <w:t xml:space="preserve">оптимизации питания </w:t>
      </w:r>
      <w:r w:rsidRPr="00A00AB1">
        <w:rPr>
          <w:rFonts w:ascii="Times New Roman" w:hAnsi="Times New Roman"/>
          <w:sz w:val="28"/>
          <w:szCs w:val="28"/>
        </w:rPr>
        <w:t xml:space="preserve">у </w:t>
      </w:r>
      <w:r w:rsidR="00E2418E" w:rsidRPr="00A00AB1">
        <w:rPr>
          <w:rFonts w:ascii="Times New Roman" w:hAnsi="Times New Roman"/>
          <w:sz w:val="28"/>
          <w:szCs w:val="28"/>
        </w:rPr>
        <w:t>лиц с повышенным уровнем физической активности</w:t>
      </w:r>
      <w:r w:rsidR="0048172F" w:rsidRPr="00A00AB1">
        <w:rPr>
          <w:rFonts w:ascii="Times New Roman" w:hAnsi="Times New Roman"/>
          <w:sz w:val="28"/>
          <w:szCs w:val="28"/>
        </w:rPr>
        <w:t>.</w:t>
      </w:r>
    </w:p>
    <w:p w:rsidR="00E00A4A" w:rsidRPr="00A00AB1" w:rsidRDefault="00E00A4A" w:rsidP="00227995">
      <w:pPr>
        <w:pStyle w:val="ac"/>
        <w:widowControl w:val="0"/>
        <w:numPr>
          <w:ilvl w:val="0"/>
          <w:numId w:val="3"/>
        </w:numPr>
        <w:spacing w:after="0" w:line="240" w:lineRule="auto"/>
        <w:jc w:val="both"/>
        <w:rPr>
          <w:rFonts w:ascii="Times New Roman" w:hAnsi="Times New Roman"/>
          <w:sz w:val="28"/>
          <w:szCs w:val="28"/>
        </w:rPr>
      </w:pPr>
      <w:r w:rsidRPr="00A00AB1">
        <w:rPr>
          <w:rFonts w:ascii="Times New Roman" w:hAnsi="Times New Roman"/>
          <w:sz w:val="28"/>
          <w:szCs w:val="28"/>
        </w:rPr>
        <w:t>Особенности организации общественного питания для лиц с повышенным уровнем физической активности</w:t>
      </w:r>
    </w:p>
    <w:p w:rsidR="00810902" w:rsidRPr="00A00AB1" w:rsidRDefault="00810902" w:rsidP="00A00AB1">
      <w:pPr>
        <w:pStyle w:val="ae"/>
        <w:spacing w:after="0" w:line="240" w:lineRule="auto"/>
        <w:ind w:firstLine="709"/>
        <w:jc w:val="both"/>
        <w:rPr>
          <w:bCs/>
          <w:sz w:val="28"/>
          <w:szCs w:val="28"/>
        </w:rPr>
      </w:pPr>
      <w:r w:rsidRPr="00A00AB1">
        <w:rPr>
          <w:bCs/>
          <w:sz w:val="28"/>
          <w:szCs w:val="28"/>
        </w:rPr>
        <w:t>Физическая культура и спорт являются наиболее универсальным способом физического и духовного оздоровления нации</w:t>
      </w:r>
      <w:r w:rsidR="00157803" w:rsidRPr="00A00AB1">
        <w:rPr>
          <w:bCs/>
          <w:sz w:val="28"/>
          <w:szCs w:val="28"/>
        </w:rPr>
        <w:t xml:space="preserve">. </w:t>
      </w:r>
      <w:r w:rsidR="003C15B1" w:rsidRPr="00A00AB1">
        <w:rPr>
          <w:bCs/>
          <w:sz w:val="28"/>
          <w:szCs w:val="28"/>
        </w:rPr>
        <w:t>В</w:t>
      </w:r>
      <w:r w:rsidR="00F9175B" w:rsidRPr="00A00AB1">
        <w:rPr>
          <w:bCs/>
          <w:sz w:val="28"/>
          <w:szCs w:val="28"/>
        </w:rPr>
        <w:t xml:space="preserve"> </w:t>
      </w:r>
      <w:r w:rsidR="00D83EC8" w:rsidRPr="00A00AB1">
        <w:rPr>
          <w:bCs/>
          <w:sz w:val="28"/>
          <w:szCs w:val="28"/>
        </w:rPr>
        <w:t>90-е годы ХХ и первом десятилетии нынешнего</w:t>
      </w:r>
      <w:r w:rsidR="00F9175B" w:rsidRPr="00A00AB1">
        <w:rPr>
          <w:bCs/>
          <w:sz w:val="28"/>
          <w:szCs w:val="28"/>
        </w:rPr>
        <w:t xml:space="preserve"> </w:t>
      </w:r>
      <w:r w:rsidR="00D83EC8" w:rsidRPr="00A00AB1">
        <w:rPr>
          <w:bCs/>
          <w:sz w:val="28"/>
          <w:szCs w:val="28"/>
        </w:rPr>
        <w:t xml:space="preserve">века </w:t>
      </w:r>
      <w:r w:rsidR="00F9175B" w:rsidRPr="00A00AB1">
        <w:rPr>
          <w:bCs/>
          <w:sz w:val="28"/>
          <w:szCs w:val="28"/>
        </w:rPr>
        <w:t>в стране практически не велась пропаганда здорового образа жизни и ценностей физической культуры и спорта. Не был сформирован идеал физического здоровья как важнейшей составляющей образа жизни и общественного престижа страны. Здоровый образ жизни людей не приобрел нравственной ценности и меры в качестве одного из направлений государственной политики и воспитательной функции общественных организаций, профессиональных и творческих союзов, средств массовой информации, особенно телевидения.</w:t>
      </w:r>
    </w:p>
    <w:p w:rsidR="00531752" w:rsidRPr="00A00AB1" w:rsidRDefault="008167F8" w:rsidP="00A00AB1">
      <w:pPr>
        <w:widowControl w:val="0"/>
        <w:spacing w:after="0" w:line="240" w:lineRule="auto"/>
        <w:ind w:firstLine="709"/>
        <w:jc w:val="both"/>
        <w:rPr>
          <w:rFonts w:ascii="Times New Roman" w:hAnsi="Times New Roman"/>
          <w:bCs/>
          <w:sz w:val="28"/>
          <w:szCs w:val="28"/>
        </w:rPr>
      </w:pPr>
      <w:r w:rsidRPr="00A00AB1">
        <w:rPr>
          <w:rFonts w:ascii="Times New Roman" w:hAnsi="Times New Roman"/>
          <w:bCs/>
          <w:sz w:val="28"/>
          <w:szCs w:val="28"/>
        </w:rPr>
        <w:t xml:space="preserve">С 4 июля 2007 года, когда в Гватемале во время 119-й сессии МОК г. </w:t>
      </w:r>
      <w:r w:rsidR="006C41EA" w:rsidRPr="00A00AB1">
        <w:rPr>
          <w:rFonts w:ascii="Times New Roman" w:hAnsi="Times New Roman"/>
          <w:bCs/>
          <w:sz w:val="28"/>
          <w:szCs w:val="28"/>
        </w:rPr>
        <w:t>Сочи был выбран столицей Олимпийских игр—2014, в Российской Федерации началось возрождение спорта высших достижений.</w:t>
      </w:r>
      <w:r w:rsidR="006C41EA" w:rsidRPr="00A00AB1">
        <w:rPr>
          <w:rFonts w:ascii="Times New Roman" w:hAnsi="Times New Roman"/>
          <w:b/>
          <w:bCs/>
          <w:sz w:val="28"/>
          <w:szCs w:val="28"/>
        </w:rPr>
        <w:t xml:space="preserve"> </w:t>
      </w:r>
      <w:r w:rsidRPr="00A00AB1">
        <w:rPr>
          <w:rFonts w:ascii="Times New Roman" w:hAnsi="Times New Roman"/>
          <w:bCs/>
          <w:sz w:val="28"/>
          <w:szCs w:val="28"/>
        </w:rPr>
        <w:t>Не смотря на это</w:t>
      </w:r>
      <w:r w:rsidR="006C41EA" w:rsidRPr="00A00AB1">
        <w:rPr>
          <w:rFonts w:ascii="Times New Roman" w:hAnsi="Times New Roman"/>
          <w:bCs/>
          <w:sz w:val="28"/>
          <w:szCs w:val="28"/>
        </w:rPr>
        <w:t xml:space="preserve">, </w:t>
      </w:r>
      <w:r w:rsidRPr="00A00AB1">
        <w:rPr>
          <w:rFonts w:ascii="Times New Roman" w:hAnsi="Times New Roman"/>
          <w:bCs/>
          <w:sz w:val="28"/>
          <w:szCs w:val="28"/>
        </w:rPr>
        <w:t>в</w:t>
      </w:r>
      <w:r w:rsidR="006C41EA" w:rsidRPr="00A00AB1">
        <w:rPr>
          <w:rFonts w:ascii="Times New Roman" w:hAnsi="Times New Roman"/>
          <w:bCs/>
          <w:sz w:val="28"/>
          <w:szCs w:val="28"/>
        </w:rPr>
        <w:t xml:space="preserve"> настоящ</w:t>
      </w:r>
      <w:r w:rsidRPr="00A00AB1">
        <w:rPr>
          <w:rFonts w:ascii="Times New Roman" w:hAnsi="Times New Roman"/>
          <w:bCs/>
          <w:sz w:val="28"/>
          <w:szCs w:val="28"/>
        </w:rPr>
        <w:t>ий</w:t>
      </w:r>
      <w:r w:rsidR="006C41EA" w:rsidRPr="00A00AB1">
        <w:rPr>
          <w:rFonts w:ascii="Times New Roman" w:hAnsi="Times New Roman"/>
          <w:bCs/>
          <w:sz w:val="28"/>
          <w:szCs w:val="28"/>
        </w:rPr>
        <w:t xml:space="preserve"> </w:t>
      </w:r>
      <w:r w:rsidRPr="00A00AB1">
        <w:rPr>
          <w:rFonts w:ascii="Times New Roman" w:hAnsi="Times New Roman"/>
          <w:bCs/>
          <w:sz w:val="28"/>
          <w:szCs w:val="28"/>
        </w:rPr>
        <w:t>период</w:t>
      </w:r>
      <w:r w:rsidR="006C41EA" w:rsidRPr="00A00AB1">
        <w:rPr>
          <w:rFonts w:ascii="Times New Roman" w:hAnsi="Times New Roman"/>
          <w:bCs/>
          <w:sz w:val="28"/>
          <w:szCs w:val="28"/>
        </w:rPr>
        <w:t xml:space="preserve"> сохранился ряд внутренних противоречий</w:t>
      </w:r>
      <w:r w:rsidRPr="00A00AB1">
        <w:rPr>
          <w:rFonts w:ascii="Times New Roman" w:hAnsi="Times New Roman"/>
          <w:bCs/>
          <w:sz w:val="28"/>
          <w:szCs w:val="28"/>
        </w:rPr>
        <w:t xml:space="preserve"> между старыми и современными организационными структурами и выполняемыми функциями; целями школьного физического воспитания и существующей практикой проведения уроков физической культуры в школах; успешными выступлениями российских сборных студенческих спортивных команд и уровнем массовых студенческих </w:t>
      </w:r>
      <w:r w:rsidRPr="00A00AB1">
        <w:rPr>
          <w:rFonts w:ascii="Times New Roman" w:hAnsi="Times New Roman"/>
          <w:bCs/>
          <w:sz w:val="28"/>
          <w:szCs w:val="28"/>
        </w:rPr>
        <w:lastRenderedPageBreak/>
        <w:t xml:space="preserve">соревнований, </w:t>
      </w:r>
      <w:r w:rsidR="006C41EA" w:rsidRPr="00A00AB1">
        <w:rPr>
          <w:rFonts w:ascii="Times New Roman" w:hAnsi="Times New Roman"/>
          <w:bCs/>
          <w:sz w:val="28"/>
          <w:szCs w:val="28"/>
        </w:rPr>
        <w:t xml:space="preserve">влияющих на </w:t>
      </w:r>
      <w:r w:rsidR="00531752" w:rsidRPr="00A00AB1">
        <w:rPr>
          <w:rFonts w:ascii="Times New Roman" w:hAnsi="Times New Roman"/>
          <w:bCs/>
          <w:sz w:val="28"/>
          <w:szCs w:val="28"/>
        </w:rPr>
        <w:t xml:space="preserve">состояние </w:t>
      </w:r>
      <w:r w:rsidRPr="00A00AB1">
        <w:rPr>
          <w:rFonts w:ascii="Times New Roman" w:hAnsi="Times New Roman"/>
          <w:bCs/>
          <w:sz w:val="28"/>
          <w:szCs w:val="28"/>
        </w:rPr>
        <w:t xml:space="preserve">массовой </w:t>
      </w:r>
      <w:r w:rsidR="00531752" w:rsidRPr="00A00AB1">
        <w:rPr>
          <w:rFonts w:ascii="Times New Roman" w:hAnsi="Times New Roman"/>
          <w:bCs/>
          <w:sz w:val="28"/>
          <w:szCs w:val="28"/>
        </w:rPr>
        <w:t>физической культуры и спорта</w:t>
      </w:r>
      <w:r w:rsidRPr="00A00AB1">
        <w:rPr>
          <w:rFonts w:ascii="Times New Roman" w:hAnsi="Times New Roman"/>
          <w:bCs/>
          <w:sz w:val="28"/>
          <w:szCs w:val="28"/>
        </w:rPr>
        <w:t>.</w:t>
      </w:r>
    </w:p>
    <w:p w:rsidR="0048172F" w:rsidRPr="00A00AB1" w:rsidRDefault="006C41EA" w:rsidP="00A00AB1">
      <w:pPr>
        <w:widowControl w:val="0"/>
        <w:spacing w:after="0" w:line="240" w:lineRule="auto"/>
        <w:ind w:firstLine="709"/>
        <w:jc w:val="both"/>
        <w:rPr>
          <w:rFonts w:ascii="Times New Roman" w:hAnsi="Times New Roman"/>
          <w:sz w:val="28"/>
          <w:szCs w:val="28"/>
        </w:rPr>
      </w:pPr>
      <w:r w:rsidRPr="00A00AB1">
        <w:rPr>
          <w:rFonts w:ascii="Times New Roman" w:hAnsi="Times New Roman"/>
          <w:sz w:val="28"/>
          <w:szCs w:val="28"/>
        </w:rPr>
        <w:t xml:space="preserve">Особую роль в достижении высоких спортивных результатов за счет больших физических и нервно-психических нагрузок, которым подвержены </w:t>
      </w:r>
      <w:r w:rsidR="001E5E74" w:rsidRPr="00A00AB1">
        <w:rPr>
          <w:rFonts w:ascii="Times New Roman" w:hAnsi="Times New Roman"/>
          <w:sz w:val="28"/>
          <w:szCs w:val="28"/>
        </w:rPr>
        <w:t xml:space="preserve">в периоды тренировок и соревнований спортсмены, играет питание. </w:t>
      </w:r>
      <w:r w:rsidR="0048172F" w:rsidRPr="00A00AB1">
        <w:rPr>
          <w:rFonts w:ascii="Times New Roman" w:hAnsi="Times New Roman"/>
          <w:sz w:val="28"/>
          <w:szCs w:val="28"/>
        </w:rPr>
        <w:t xml:space="preserve">В </w:t>
      </w:r>
      <w:r w:rsidR="006A64EA">
        <w:rPr>
          <w:rFonts w:ascii="Times New Roman" w:eastAsia="Montserrat" w:hAnsi="Times New Roman"/>
          <w:sz w:val="28"/>
          <w:szCs w:val="28"/>
        </w:rPr>
        <w:t>о</w:t>
      </w:r>
      <w:r w:rsidR="006A64EA" w:rsidRPr="00A00AB1">
        <w:rPr>
          <w:rFonts w:ascii="Times New Roman" w:hAnsi="Times New Roman"/>
          <w:sz w:val="28"/>
          <w:szCs w:val="28"/>
        </w:rPr>
        <w:t>бучающ</w:t>
      </w:r>
      <w:r w:rsidR="006A64EA">
        <w:rPr>
          <w:rFonts w:ascii="Times New Roman" w:hAnsi="Times New Roman"/>
          <w:sz w:val="28"/>
          <w:szCs w:val="28"/>
        </w:rPr>
        <w:t>ей</w:t>
      </w:r>
      <w:r w:rsidR="006A64EA" w:rsidRPr="00A00AB1">
        <w:rPr>
          <w:rFonts w:ascii="Times New Roman" w:hAnsi="Times New Roman"/>
          <w:sz w:val="28"/>
          <w:szCs w:val="28"/>
        </w:rPr>
        <w:t xml:space="preserve"> (просветительск</w:t>
      </w:r>
      <w:r w:rsidR="006A64EA">
        <w:rPr>
          <w:rFonts w:ascii="Times New Roman" w:hAnsi="Times New Roman"/>
          <w:sz w:val="28"/>
          <w:szCs w:val="28"/>
        </w:rPr>
        <w:t>ой</w:t>
      </w:r>
      <w:r w:rsidR="006A64EA" w:rsidRPr="00A00AB1">
        <w:rPr>
          <w:rFonts w:ascii="Times New Roman" w:hAnsi="Times New Roman"/>
          <w:sz w:val="28"/>
          <w:szCs w:val="28"/>
        </w:rPr>
        <w:t>)</w:t>
      </w:r>
      <w:r w:rsidR="0048172F" w:rsidRPr="00A00AB1">
        <w:rPr>
          <w:rFonts w:ascii="Times New Roman" w:hAnsi="Times New Roman"/>
          <w:sz w:val="28"/>
          <w:szCs w:val="28"/>
        </w:rPr>
        <w:t xml:space="preserve"> программе представлены сведения о значении основных пищевых веществ и продуктов, </w:t>
      </w:r>
      <w:r w:rsidR="008167F8" w:rsidRPr="00A00AB1">
        <w:rPr>
          <w:rFonts w:ascii="Times New Roman" w:hAnsi="Times New Roman"/>
          <w:sz w:val="28"/>
          <w:szCs w:val="28"/>
        </w:rPr>
        <w:t xml:space="preserve">их </w:t>
      </w:r>
      <w:r w:rsidR="0048172F" w:rsidRPr="00A00AB1">
        <w:rPr>
          <w:rFonts w:ascii="Times New Roman" w:hAnsi="Times New Roman"/>
          <w:sz w:val="28"/>
          <w:szCs w:val="28"/>
        </w:rPr>
        <w:t>критических компонентов</w:t>
      </w:r>
      <w:r w:rsidR="008167F8" w:rsidRPr="00A00AB1">
        <w:rPr>
          <w:rFonts w:ascii="Times New Roman" w:hAnsi="Times New Roman"/>
          <w:sz w:val="28"/>
          <w:szCs w:val="28"/>
        </w:rPr>
        <w:t>,</w:t>
      </w:r>
      <w:r w:rsidR="0048172F" w:rsidRPr="00A00AB1">
        <w:rPr>
          <w:rFonts w:ascii="Times New Roman" w:hAnsi="Times New Roman"/>
          <w:sz w:val="28"/>
          <w:szCs w:val="28"/>
        </w:rPr>
        <w:t xml:space="preserve"> </w:t>
      </w:r>
      <w:r w:rsidR="008167F8" w:rsidRPr="00A00AB1">
        <w:rPr>
          <w:rFonts w:ascii="Times New Roman" w:hAnsi="Times New Roman"/>
          <w:sz w:val="28"/>
          <w:szCs w:val="28"/>
        </w:rPr>
        <w:t>о</w:t>
      </w:r>
      <w:r w:rsidR="001E5E74" w:rsidRPr="00A00AB1">
        <w:rPr>
          <w:rFonts w:ascii="Times New Roman" w:hAnsi="Times New Roman"/>
          <w:sz w:val="28"/>
          <w:szCs w:val="28"/>
        </w:rPr>
        <w:t>соб</w:t>
      </w:r>
      <w:r w:rsidR="008167F8" w:rsidRPr="00A00AB1">
        <w:rPr>
          <w:rFonts w:ascii="Times New Roman" w:hAnsi="Times New Roman"/>
          <w:sz w:val="28"/>
          <w:szCs w:val="28"/>
        </w:rPr>
        <w:t>енностях</w:t>
      </w:r>
      <w:r w:rsidR="001E5E74" w:rsidRPr="00A00AB1">
        <w:rPr>
          <w:rFonts w:ascii="Times New Roman" w:hAnsi="Times New Roman"/>
          <w:sz w:val="28"/>
          <w:szCs w:val="28"/>
        </w:rPr>
        <w:t xml:space="preserve"> </w:t>
      </w:r>
      <w:r w:rsidR="00945D29" w:rsidRPr="00A00AB1">
        <w:rPr>
          <w:rFonts w:ascii="Times New Roman" w:hAnsi="Times New Roman"/>
          <w:sz w:val="28"/>
          <w:szCs w:val="28"/>
        </w:rPr>
        <w:t>рациона</w:t>
      </w:r>
      <w:r w:rsidR="0048172F" w:rsidRPr="00A00AB1">
        <w:rPr>
          <w:rFonts w:ascii="Times New Roman" w:hAnsi="Times New Roman"/>
          <w:sz w:val="28"/>
          <w:szCs w:val="28"/>
        </w:rPr>
        <w:t xml:space="preserve"> питания</w:t>
      </w:r>
      <w:r w:rsidR="008167F8" w:rsidRPr="00A00AB1">
        <w:rPr>
          <w:rFonts w:ascii="Times New Roman" w:hAnsi="Times New Roman"/>
          <w:sz w:val="28"/>
          <w:szCs w:val="28"/>
        </w:rPr>
        <w:t>, направленного на</w:t>
      </w:r>
      <w:r w:rsidR="001E5E74" w:rsidRPr="00A00AB1">
        <w:rPr>
          <w:rFonts w:ascii="Times New Roman" w:hAnsi="Times New Roman"/>
          <w:sz w:val="28"/>
          <w:szCs w:val="28"/>
        </w:rPr>
        <w:t xml:space="preserve"> компенсаци</w:t>
      </w:r>
      <w:r w:rsidR="008167F8" w:rsidRPr="00A00AB1">
        <w:rPr>
          <w:rFonts w:ascii="Times New Roman" w:hAnsi="Times New Roman"/>
          <w:sz w:val="28"/>
          <w:szCs w:val="28"/>
        </w:rPr>
        <w:t>ю</w:t>
      </w:r>
      <w:r w:rsidR="001E5E74" w:rsidRPr="00A00AB1">
        <w:rPr>
          <w:rFonts w:ascii="Times New Roman" w:hAnsi="Times New Roman"/>
          <w:sz w:val="28"/>
          <w:szCs w:val="28"/>
        </w:rPr>
        <w:t xml:space="preserve"> энерготрат и незаменимых пищевых веществ</w:t>
      </w:r>
      <w:r w:rsidR="008167F8" w:rsidRPr="00A00AB1">
        <w:rPr>
          <w:rFonts w:ascii="Times New Roman" w:hAnsi="Times New Roman"/>
          <w:sz w:val="28"/>
          <w:szCs w:val="28"/>
        </w:rPr>
        <w:t>,</w:t>
      </w:r>
      <w:r w:rsidR="001E5E74" w:rsidRPr="00A00AB1">
        <w:rPr>
          <w:rFonts w:ascii="Times New Roman" w:hAnsi="Times New Roman"/>
          <w:sz w:val="28"/>
          <w:szCs w:val="28"/>
        </w:rPr>
        <w:t xml:space="preserve"> активаци</w:t>
      </w:r>
      <w:r w:rsidR="008167F8" w:rsidRPr="00A00AB1">
        <w:rPr>
          <w:rFonts w:ascii="Times New Roman" w:hAnsi="Times New Roman"/>
          <w:sz w:val="28"/>
          <w:szCs w:val="28"/>
        </w:rPr>
        <w:t>ю</w:t>
      </w:r>
      <w:r w:rsidR="001E5E74" w:rsidRPr="00A00AB1">
        <w:rPr>
          <w:rFonts w:ascii="Times New Roman" w:hAnsi="Times New Roman"/>
          <w:sz w:val="28"/>
          <w:szCs w:val="28"/>
        </w:rPr>
        <w:t xml:space="preserve"> анаболических и восстановительных процессов у</w:t>
      </w:r>
      <w:r w:rsidR="00BD43C1" w:rsidRPr="00A00AB1">
        <w:rPr>
          <w:rFonts w:ascii="Times New Roman" w:hAnsi="Times New Roman"/>
          <w:sz w:val="28"/>
          <w:szCs w:val="28"/>
        </w:rPr>
        <w:t xml:space="preserve"> лиц с повышенным уровнем физической активности</w:t>
      </w:r>
      <w:r w:rsidR="0048172F" w:rsidRPr="00A00AB1">
        <w:rPr>
          <w:rFonts w:ascii="Times New Roman" w:hAnsi="Times New Roman"/>
          <w:sz w:val="28"/>
          <w:szCs w:val="28"/>
        </w:rPr>
        <w:t>.</w:t>
      </w:r>
    </w:p>
    <w:p w:rsidR="004F5C3F" w:rsidRPr="00A00AB1" w:rsidRDefault="004F5C3F" w:rsidP="00A00AB1">
      <w:pPr>
        <w:widowControl w:val="0"/>
        <w:spacing w:after="0" w:line="240" w:lineRule="auto"/>
        <w:rPr>
          <w:rFonts w:ascii="Times New Roman" w:hAnsi="Times New Roman"/>
          <w:sz w:val="28"/>
          <w:szCs w:val="28"/>
        </w:rPr>
      </w:pPr>
    </w:p>
    <w:p w:rsidR="0048172F" w:rsidRPr="00A00AB1" w:rsidRDefault="0048172F" w:rsidP="00A00AB1">
      <w:pPr>
        <w:widowControl w:val="0"/>
        <w:spacing w:after="0" w:line="240" w:lineRule="auto"/>
        <w:rPr>
          <w:rFonts w:ascii="Times New Roman" w:hAnsi="Times New Roman"/>
          <w:sz w:val="28"/>
          <w:szCs w:val="28"/>
        </w:rPr>
      </w:pPr>
      <w:r w:rsidRPr="00A00AB1">
        <w:rPr>
          <w:rFonts w:ascii="Times New Roman" w:hAnsi="Times New Roman"/>
          <w:b/>
          <w:sz w:val="28"/>
          <w:szCs w:val="28"/>
        </w:rPr>
        <w:t>3.2. Этапы реализации программы</w:t>
      </w:r>
      <w:r w:rsidRPr="00A00AB1">
        <w:rPr>
          <w:rFonts w:ascii="Times New Roman" w:hAnsi="Times New Roman"/>
          <w:sz w:val="28"/>
          <w:szCs w:val="28"/>
        </w:rPr>
        <w:t>.</w:t>
      </w:r>
    </w:p>
    <w:p w:rsidR="0048172F" w:rsidRPr="00A00AB1" w:rsidRDefault="0048172F" w:rsidP="00A00AB1">
      <w:pPr>
        <w:widowControl w:val="0"/>
        <w:spacing w:after="0" w:line="240" w:lineRule="auto"/>
        <w:ind w:firstLine="567"/>
        <w:jc w:val="both"/>
        <w:rPr>
          <w:rFonts w:ascii="Times New Roman" w:eastAsia="Montserrat" w:hAnsi="Times New Roman"/>
          <w:sz w:val="28"/>
          <w:szCs w:val="28"/>
        </w:rPr>
      </w:pPr>
      <w:r w:rsidRPr="00A00AB1">
        <w:rPr>
          <w:rFonts w:ascii="Times New Roman" w:eastAsia="Montserrat" w:hAnsi="Times New Roman"/>
          <w:b/>
          <w:sz w:val="28"/>
          <w:szCs w:val="28"/>
        </w:rPr>
        <w:t>Первый этап</w:t>
      </w:r>
      <w:r w:rsidR="00147FB1" w:rsidRPr="00A00AB1">
        <w:rPr>
          <w:rFonts w:ascii="Times New Roman" w:eastAsia="Montserrat" w:hAnsi="Times New Roman"/>
          <w:sz w:val="28"/>
          <w:szCs w:val="28"/>
        </w:rPr>
        <w:t xml:space="preserve"> </w:t>
      </w:r>
      <w:r w:rsidR="00147FB1" w:rsidRPr="00A00AB1">
        <w:rPr>
          <w:rFonts w:ascii="Times New Roman" w:eastAsia="Montserrat" w:hAnsi="Times New Roman"/>
          <w:b/>
          <w:sz w:val="28"/>
          <w:szCs w:val="28"/>
        </w:rPr>
        <w:t>(</w:t>
      </w:r>
      <w:r w:rsidR="00147FB1" w:rsidRPr="00A00AB1">
        <w:rPr>
          <w:rFonts w:ascii="Times New Roman" w:hAnsi="Times New Roman"/>
          <w:sz w:val="28"/>
          <w:szCs w:val="28"/>
        </w:rPr>
        <w:t>01.09.2019 – 15.12.2020</w:t>
      </w:r>
      <w:r w:rsidR="00147FB1" w:rsidRPr="00A00AB1">
        <w:rPr>
          <w:rFonts w:ascii="Times New Roman" w:eastAsia="Montserrat" w:hAnsi="Times New Roman"/>
          <w:b/>
          <w:sz w:val="28"/>
          <w:szCs w:val="28"/>
        </w:rPr>
        <w:t>)</w:t>
      </w:r>
      <w:r w:rsidRPr="00A00AB1">
        <w:rPr>
          <w:rFonts w:ascii="Times New Roman" w:eastAsia="Montserrat" w:hAnsi="Times New Roman"/>
          <w:sz w:val="28"/>
          <w:szCs w:val="28"/>
        </w:rPr>
        <w:t>:</w:t>
      </w:r>
    </w:p>
    <w:p w:rsidR="0048172F" w:rsidRPr="00A00AB1" w:rsidRDefault="0048172F" w:rsidP="00227995">
      <w:pPr>
        <w:pStyle w:val="ac"/>
        <w:widowControl w:val="0"/>
        <w:numPr>
          <w:ilvl w:val="1"/>
          <w:numId w:val="9"/>
        </w:numPr>
        <w:spacing w:after="0" w:line="240" w:lineRule="auto"/>
        <w:ind w:left="0" w:firstLine="709"/>
        <w:jc w:val="both"/>
        <w:rPr>
          <w:rFonts w:ascii="Times New Roman" w:eastAsia="Montserrat" w:hAnsi="Times New Roman"/>
          <w:sz w:val="28"/>
          <w:szCs w:val="28"/>
        </w:rPr>
      </w:pPr>
      <w:r w:rsidRPr="00A00AB1">
        <w:rPr>
          <w:rFonts w:ascii="Times New Roman" w:eastAsia="Montserrat" w:hAnsi="Times New Roman"/>
          <w:sz w:val="28"/>
          <w:szCs w:val="28"/>
        </w:rPr>
        <w:t xml:space="preserve">Проведение анализа фактического питания </w:t>
      </w:r>
      <w:r w:rsidR="00A803DD" w:rsidRPr="00A00AB1">
        <w:rPr>
          <w:rFonts w:ascii="Times New Roman" w:hAnsi="Times New Roman"/>
          <w:sz w:val="28"/>
          <w:szCs w:val="28"/>
        </w:rPr>
        <w:t>лиц с повышенным уровнем физической активности</w:t>
      </w:r>
      <w:r w:rsidRPr="00A00AB1">
        <w:rPr>
          <w:rFonts w:ascii="Times New Roman" w:eastAsia="Montserrat" w:hAnsi="Times New Roman"/>
          <w:sz w:val="28"/>
          <w:szCs w:val="28"/>
        </w:rPr>
        <w:t>.</w:t>
      </w:r>
    </w:p>
    <w:p w:rsidR="004F5C3F" w:rsidRPr="00A00AB1" w:rsidRDefault="00147FB1" w:rsidP="00227995">
      <w:pPr>
        <w:pStyle w:val="ac"/>
        <w:widowControl w:val="0"/>
        <w:numPr>
          <w:ilvl w:val="1"/>
          <w:numId w:val="9"/>
        </w:numPr>
        <w:spacing w:after="0" w:line="240" w:lineRule="auto"/>
        <w:ind w:left="0" w:firstLine="567"/>
        <w:jc w:val="both"/>
        <w:rPr>
          <w:rFonts w:ascii="Times New Roman" w:hAnsi="Times New Roman"/>
          <w:sz w:val="28"/>
          <w:szCs w:val="28"/>
        </w:rPr>
      </w:pPr>
      <w:r w:rsidRPr="00A00AB1">
        <w:rPr>
          <w:rFonts w:ascii="Times New Roman" w:eastAsia="Montserrat" w:hAnsi="Times New Roman"/>
          <w:sz w:val="28"/>
          <w:szCs w:val="28"/>
        </w:rPr>
        <w:t>Анализ результатов оценки пищевого статуса лиц с повышенным уровнем физической активности.</w:t>
      </w:r>
    </w:p>
    <w:p w:rsidR="0048172F" w:rsidRPr="00A00AB1" w:rsidRDefault="0048172F" w:rsidP="00A00AB1">
      <w:pPr>
        <w:pStyle w:val="ac"/>
        <w:widowControl w:val="0"/>
        <w:spacing w:after="0" w:line="240" w:lineRule="auto"/>
        <w:ind w:left="567"/>
        <w:jc w:val="both"/>
        <w:rPr>
          <w:rFonts w:ascii="Times New Roman" w:hAnsi="Times New Roman"/>
          <w:sz w:val="28"/>
          <w:szCs w:val="28"/>
        </w:rPr>
      </w:pPr>
      <w:r w:rsidRPr="00A00AB1">
        <w:rPr>
          <w:rFonts w:ascii="Times New Roman" w:hAnsi="Times New Roman"/>
          <w:b/>
          <w:sz w:val="28"/>
          <w:szCs w:val="28"/>
        </w:rPr>
        <w:t>Второй этап</w:t>
      </w:r>
      <w:r w:rsidR="00147FB1" w:rsidRPr="00A00AB1">
        <w:rPr>
          <w:rFonts w:ascii="Times New Roman" w:hAnsi="Times New Roman"/>
          <w:sz w:val="28"/>
          <w:szCs w:val="28"/>
        </w:rPr>
        <w:t xml:space="preserve"> </w:t>
      </w:r>
      <w:r w:rsidR="00147FB1" w:rsidRPr="00A00AB1">
        <w:rPr>
          <w:rFonts w:ascii="Times New Roman" w:hAnsi="Times New Roman"/>
          <w:b/>
          <w:sz w:val="28"/>
          <w:szCs w:val="28"/>
        </w:rPr>
        <w:t>(</w:t>
      </w:r>
      <w:r w:rsidR="00147FB1" w:rsidRPr="00A00AB1">
        <w:rPr>
          <w:rFonts w:ascii="Times New Roman" w:eastAsia="Times New Roman" w:hAnsi="Times New Roman"/>
          <w:color w:val="000000"/>
          <w:sz w:val="28"/>
          <w:szCs w:val="28"/>
          <w:lang w:eastAsia="ru-RU"/>
        </w:rPr>
        <w:t xml:space="preserve">01.02.2020 </w:t>
      </w:r>
      <w:r w:rsidR="00147FB1" w:rsidRPr="00A00AB1">
        <w:rPr>
          <w:rFonts w:ascii="Times New Roman" w:hAnsi="Times New Roman"/>
          <w:sz w:val="28"/>
          <w:szCs w:val="28"/>
        </w:rPr>
        <w:t>- 15.12.2021</w:t>
      </w:r>
      <w:r w:rsidR="00147FB1" w:rsidRPr="00A00AB1">
        <w:rPr>
          <w:rFonts w:ascii="Times New Roman" w:hAnsi="Times New Roman"/>
          <w:b/>
          <w:sz w:val="28"/>
          <w:szCs w:val="28"/>
        </w:rPr>
        <w:t>)</w:t>
      </w:r>
      <w:r w:rsidRPr="00A00AB1">
        <w:rPr>
          <w:rFonts w:ascii="Times New Roman" w:hAnsi="Times New Roman"/>
          <w:sz w:val="28"/>
          <w:szCs w:val="28"/>
        </w:rPr>
        <w:t xml:space="preserve">: </w:t>
      </w:r>
    </w:p>
    <w:p w:rsidR="00147FB1" w:rsidRPr="00A00AB1" w:rsidRDefault="00147FB1" w:rsidP="00A00AB1">
      <w:pPr>
        <w:widowControl w:val="0"/>
        <w:spacing w:after="0" w:line="240" w:lineRule="auto"/>
        <w:ind w:firstLine="709"/>
        <w:jc w:val="both"/>
        <w:rPr>
          <w:rFonts w:ascii="Times New Roman" w:hAnsi="Times New Roman"/>
          <w:sz w:val="28"/>
          <w:szCs w:val="28"/>
        </w:rPr>
      </w:pPr>
      <w:r w:rsidRPr="00A00AB1">
        <w:rPr>
          <w:rFonts w:ascii="Times New Roman" w:hAnsi="Times New Roman"/>
          <w:sz w:val="28"/>
          <w:szCs w:val="28"/>
        </w:rPr>
        <w:t>2.1</w:t>
      </w:r>
      <w:r w:rsidRPr="00A00AB1">
        <w:rPr>
          <w:rFonts w:ascii="Times New Roman" w:hAnsi="Times New Roman"/>
          <w:sz w:val="28"/>
          <w:szCs w:val="28"/>
        </w:rPr>
        <w:tab/>
        <w:t>Оценка риска развития у лиц с повышенным уровнем физической активности алиментарно-зависимых заболеваний.</w:t>
      </w:r>
    </w:p>
    <w:p w:rsidR="00147FB1" w:rsidRPr="00A00AB1" w:rsidRDefault="00147FB1" w:rsidP="00A00AB1">
      <w:pPr>
        <w:pStyle w:val="ac"/>
        <w:widowControl w:val="0"/>
        <w:spacing w:after="0" w:line="240" w:lineRule="auto"/>
        <w:ind w:left="0" w:firstLine="709"/>
        <w:jc w:val="both"/>
        <w:rPr>
          <w:rFonts w:ascii="Times New Roman" w:eastAsia="Montserrat" w:hAnsi="Times New Roman"/>
          <w:sz w:val="28"/>
          <w:szCs w:val="28"/>
        </w:rPr>
      </w:pPr>
      <w:r w:rsidRPr="00A00AB1">
        <w:rPr>
          <w:rFonts w:ascii="Times New Roman" w:hAnsi="Times New Roman"/>
          <w:sz w:val="28"/>
          <w:szCs w:val="28"/>
        </w:rPr>
        <w:t>2.3</w:t>
      </w:r>
      <w:r w:rsidRPr="00A00AB1">
        <w:rPr>
          <w:rFonts w:ascii="Times New Roman" w:hAnsi="Times New Roman"/>
          <w:sz w:val="28"/>
          <w:szCs w:val="28"/>
        </w:rPr>
        <w:tab/>
        <w:t>Методические рекомендации по оптимизации питания лиц с повышенным уровнем физической активности</w:t>
      </w:r>
      <w:r w:rsidRPr="00A00AB1">
        <w:rPr>
          <w:rFonts w:ascii="Times New Roman" w:eastAsia="Montserrat" w:hAnsi="Times New Roman"/>
          <w:sz w:val="28"/>
          <w:szCs w:val="28"/>
        </w:rPr>
        <w:t>.</w:t>
      </w:r>
    </w:p>
    <w:p w:rsidR="00147FB1" w:rsidRPr="00A00AB1" w:rsidRDefault="00147FB1" w:rsidP="00A00AB1">
      <w:pPr>
        <w:widowControl w:val="0"/>
        <w:spacing w:after="0" w:line="240" w:lineRule="auto"/>
        <w:ind w:firstLine="709"/>
        <w:jc w:val="both"/>
        <w:rPr>
          <w:rFonts w:ascii="Times New Roman" w:hAnsi="Times New Roman"/>
          <w:sz w:val="28"/>
          <w:szCs w:val="28"/>
        </w:rPr>
      </w:pPr>
      <w:r w:rsidRPr="00A00AB1">
        <w:rPr>
          <w:rFonts w:ascii="Times New Roman" w:hAnsi="Times New Roman"/>
          <w:b/>
          <w:sz w:val="28"/>
          <w:szCs w:val="28"/>
        </w:rPr>
        <w:t>Третий этап (</w:t>
      </w:r>
      <w:r w:rsidRPr="00A00AB1">
        <w:rPr>
          <w:rFonts w:ascii="Times New Roman" w:hAnsi="Times New Roman"/>
          <w:sz w:val="28"/>
          <w:szCs w:val="28"/>
        </w:rPr>
        <w:t>01.02.2020 - 15.12.2023</w:t>
      </w:r>
      <w:r w:rsidRPr="00A00AB1">
        <w:rPr>
          <w:rFonts w:ascii="Times New Roman" w:hAnsi="Times New Roman"/>
          <w:b/>
          <w:sz w:val="28"/>
          <w:szCs w:val="28"/>
        </w:rPr>
        <w:t>):</w:t>
      </w:r>
    </w:p>
    <w:p w:rsidR="00147FB1" w:rsidRPr="00A00AB1" w:rsidRDefault="00147FB1" w:rsidP="00A00AB1">
      <w:pPr>
        <w:pStyle w:val="ac"/>
        <w:widowControl w:val="0"/>
        <w:spacing w:after="0" w:line="240" w:lineRule="auto"/>
        <w:ind w:left="0" w:firstLine="709"/>
        <w:jc w:val="both"/>
        <w:rPr>
          <w:rFonts w:ascii="Times New Roman" w:eastAsia="Montserrat" w:hAnsi="Times New Roman"/>
          <w:sz w:val="28"/>
          <w:szCs w:val="28"/>
        </w:rPr>
      </w:pPr>
      <w:r w:rsidRPr="00A00AB1">
        <w:rPr>
          <w:rFonts w:ascii="Times New Roman" w:hAnsi="Times New Roman"/>
          <w:sz w:val="28"/>
          <w:szCs w:val="28"/>
        </w:rPr>
        <w:t>3.1</w:t>
      </w:r>
      <w:r w:rsidRPr="00A00AB1">
        <w:rPr>
          <w:rFonts w:ascii="Times New Roman" w:hAnsi="Times New Roman"/>
          <w:sz w:val="28"/>
          <w:szCs w:val="28"/>
        </w:rPr>
        <w:tab/>
        <w:t>Формирование информационных материалов по тематикам: факторы риска развития алиментарно-зависимых заболеваний у лиц с повышенным уровнем физической активности; специализированные пищевые продукты для питания спортсменов и БАД, базовые правила и эффективность их применения.</w:t>
      </w:r>
    </w:p>
    <w:p w:rsidR="00147FB1" w:rsidRPr="00A00AB1" w:rsidRDefault="00147FB1" w:rsidP="00A00AB1">
      <w:pPr>
        <w:widowControl w:val="0"/>
        <w:spacing w:after="0" w:line="240" w:lineRule="auto"/>
        <w:ind w:firstLine="709"/>
        <w:jc w:val="both"/>
        <w:rPr>
          <w:rFonts w:ascii="Times New Roman" w:hAnsi="Times New Roman"/>
          <w:sz w:val="28"/>
          <w:szCs w:val="28"/>
        </w:rPr>
      </w:pPr>
      <w:r w:rsidRPr="00A00AB1">
        <w:rPr>
          <w:rFonts w:ascii="Times New Roman" w:hAnsi="Times New Roman"/>
          <w:sz w:val="28"/>
          <w:szCs w:val="28"/>
        </w:rPr>
        <w:t>3.2</w:t>
      </w:r>
      <w:r w:rsidRPr="00A00AB1">
        <w:rPr>
          <w:rFonts w:ascii="Times New Roman" w:hAnsi="Times New Roman"/>
          <w:sz w:val="28"/>
          <w:szCs w:val="28"/>
        </w:rPr>
        <w:tab/>
        <w:t xml:space="preserve">Создание тематических рубрик на сайте по вопросам здорового питания. </w:t>
      </w:r>
    </w:p>
    <w:p w:rsidR="00147FB1" w:rsidRPr="00A00AB1" w:rsidRDefault="00147FB1" w:rsidP="00A00AB1">
      <w:pPr>
        <w:pStyle w:val="ac"/>
        <w:widowControl w:val="0"/>
        <w:spacing w:after="0" w:line="240" w:lineRule="auto"/>
        <w:ind w:left="0" w:firstLine="709"/>
        <w:jc w:val="both"/>
        <w:rPr>
          <w:rFonts w:ascii="Times New Roman" w:eastAsia="Montserrat" w:hAnsi="Times New Roman"/>
          <w:sz w:val="28"/>
          <w:szCs w:val="28"/>
        </w:rPr>
      </w:pPr>
      <w:r w:rsidRPr="00A00AB1">
        <w:rPr>
          <w:rFonts w:ascii="Times New Roman" w:hAnsi="Times New Roman"/>
          <w:sz w:val="28"/>
          <w:szCs w:val="28"/>
        </w:rPr>
        <w:t>3.3</w:t>
      </w:r>
      <w:r w:rsidRPr="00A00AB1">
        <w:rPr>
          <w:rFonts w:ascii="Times New Roman" w:hAnsi="Times New Roman"/>
          <w:sz w:val="28"/>
          <w:szCs w:val="28"/>
        </w:rPr>
        <w:tab/>
        <w:t>Подготовка наглядных информационных (буклетов) и публикационных материалов по тематике фактического питания и здорового образа жизни для лиц с повышенным уровнем физической активности</w:t>
      </w:r>
      <w:r w:rsidRPr="00A00AB1">
        <w:rPr>
          <w:rFonts w:ascii="Times New Roman" w:eastAsia="Montserrat" w:hAnsi="Times New Roman"/>
          <w:sz w:val="28"/>
          <w:szCs w:val="28"/>
        </w:rPr>
        <w:t>.</w:t>
      </w:r>
    </w:p>
    <w:p w:rsidR="00147FB1" w:rsidRPr="00A00AB1" w:rsidRDefault="00147FB1" w:rsidP="00A00AB1">
      <w:pPr>
        <w:widowControl w:val="0"/>
        <w:spacing w:after="0" w:line="240" w:lineRule="auto"/>
        <w:ind w:firstLine="709"/>
        <w:rPr>
          <w:rFonts w:ascii="Times New Roman" w:hAnsi="Times New Roman"/>
          <w:b/>
          <w:sz w:val="28"/>
          <w:szCs w:val="28"/>
        </w:rPr>
      </w:pPr>
      <w:r w:rsidRPr="00A00AB1">
        <w:rPr>
          <w:rFonts w:ascii="Times New Roman" w:hAnsi="Times New Roman"/>
          <w:b/>
          <w:sz w:val="28"/>
          <w:szCs w:val="28"/>
        </w:rPr>
        <w:t>Четвертый этап (</w:t>
      </w:r>
      <w:r w:rsidRPr="00A00AB1">
        <w:rPr>
          <w:rFonts w:ascii="Times New Roman" w:hAnsi="Times New Roman"/>
          <w:sz w:val="28"/>
          <w:szCs w:val="28"/>
        </w:rPr>
        <w:t>01.04.2020 - 15.12.2024)</w:t>
      </w:r>
      <w:r w:rsidRPr="00A00AB1">
        <w:rPr>
          <w:rFonts w:ascii="Times New Roman" w:hAnsi="Times New Roman"/>
          <w:b/>
          <w:sz w:val="28"/>
          <w:szCs w:val="28"/>
        </w:rPr>
        <w:t>:</w:t>
      </w:r>
    </w:p>
    <w:p w:rsidR="00554DC8" w:rsidRPr="00A00AB1" w:rsidRDefault="00147FB1" w:rsidP="00A00AB1">
      <w:pPr>
        <w:pStyle w:val="ac"/>
        <w:widowControl w:val="0"/>
        <w:spacing w:after="0" w:line="240" w:lineRule="auto"/>
        <w:ind w:left="0" w:firstLine="709"/>
        <w:jc w:val="both"/>
        <w:rPr>
          <w:rFonts w:ascii="Times New Roman" w:eastAsia="Montserrat" w:hAnsi="Times New Roman"/>
          <w:sz w:val="28"/>
          <w:szCs w:val="28"/>
        </w:rPr>
      </w:pPr>
      <w:r w:rsidRPr="00A00AB1">
        <w:rPr>
          <w:rFonts w:ascii="Times New Roman" w:hAnsi="Times New Roman"/>
          <w:sz w:val="28"/>
          <w:szCs w:val="28"/>
        </w:rPr>
        <w:t>4.1</w:t>
      </w:r>
      <w:r w:rsidRPr="00A00AB1">
        <w:rPr>
          <w:rFonts w:ascii="Times New Roman" w:hAnsi="Times New Roman"/>
          <w:sz w:val="28"/>
          <w:szCs w:val="28"/>
        </w:rPr>
        <w:tab/>
        <w:t xml:space="preserve">Подготовка материалов к проведению семинаров и лекций для специалистов, занимающихся вопросами организации питания </w:t>
      </w:r>
      <w:r w:rsidR="00554DC8" w:rsidRPr="00A00AB1">
        <w:rPr>
          <w:rFonts w:ascii="Times New Roman" w:hAnsi="Times New Roman"/>
          <w:sz w:val="28"/>
          <w:szCs w:val="28"/>
        </w:rPr>
        <w:t>лиц с повышенным уровнем физической активности</w:t>
      </w:r>
      <w:r w:rsidR="00554DC8" w:rsidRPr="00A00AB1">
        <w:rPr>
          <w:rFonts w:ascii="Times New Roman" w:eastAsia="Montserrat" w:hAnsi="Times New Roman"/>
          <w:sz w:val="28"/>
          <w:szCs w:val="28"/>
        </w:rPr>
        <w:t>.</w:t>
      </w:r>
    </w:p>
    <w:p w:rsidR="00147FB1" w:rsidRPr="00A00AB1" w:rsidRDefault="00147FB1" w:rsidP="00A00AB1">
      <w:pPr>
        <w:widowControl w:val="0"/>
        <w:spacing w:after="0" w:line="240" w:lineRule="auto"/>
        <w:ind w:firstLine="709"/>
        <w:jc w:val="both"/>
        <w:rPr>
          <w:rFonts w:ascii="Times New Roman" w:hAnsi="Times New Roman"/>
          <w:sz w:val="28"/>
          <w:szCs w:val="28"/>
        </w:rPr>
      </w:pPr>
      <w:r w:rsidRPr="00A00AB1">
        <w:rPr>
          <w:rFonts w:ascii="Times New Roman" w:hAnsi="Times New Roman"/>
          <w:sz w:val="28"/>
          <w:szCs w:val="28"/>
        </w:rPr>
        <w:t>4.2</w:t>
      </w:r>
      <w:r w:rsidRPr="00A00AB1">
        <w:rPr>
          <w:rFonts w:ascii="Times New Roman" w:hAnsi="Times New Roman"/>
          <w:sz w:val="28"/>
          <w:szCs w:val="28"/>
        </w:rPr>
        <w:tab/>
        <w:t xml:space="preserve">Подготовка материалов к проведению семинаров и лекций для специалистов по питанию </w:t>
      </w:r>
      <w:r w:rsidR="00554DC8" w:rsidRPr="00A00AB1">
        <w:rPr>
          <w:rFonts w:ascii="Times New Roman" w:hAnsi="Times New Roman"/>
          <w:sz w:val="28"/>
          <w:szCs w:val="28"/>
        </w:rPr>
        <w:t xml:space="preserve">спортивных и </w:t>
      </w:r>
      <w:r w:rsidRPr="00A00AB1">
        <w:rPr>
          <w:rFonts w:ascii="Times New Roman" w:hAnsi="Times New Roman"/>
          <w:sz w:val="28"/>
          <w:szCs w:val="28"/>
        </w:rPr>
        <w:t>медицинских организаци</w:t>
      </w:r>
      <w:r w:rsidR="00554DC8" w:rsidRPr="00A00AB1">
        <w:rPr>
          <w:rFonts w:ascii="Times New Roman" w:hAnsi="Times New Roman"/>
          <w:sz w:val="28"/>
          <w:szCs w:val="28"/>
        </w:rPr>
        <w:t>й</w:t>
      </w:r>
      <w:r w:rsidRPr="00A00AB1">
        <w:rPr>
          <w:rFonts w:ascii="Times New Roman" w:hAnsi="Times New Roman"/>
          <w:sz w:val="28"/>
          <w:szCs w:val="28"/>
        </w:rPr>
        <w:t>, центров, образовательных и научных учреждений.</w:t>
      </w:r>
    </w:p>
    <w:p w:rsidR="00147FB1" w:rsidRPr="00A00AB1" w:rsidRDefault="00147FB1" w:rsidP="00A00AB1">
      <w:pPr>
        <w:widowControl w:val="0"/>
        <w:spacing w:after="0" w:line="240" w:lineRule="auto"/>
        <w:ind w:firstLine="709"/>
        <w:jc w:val="both"/>
        <w:rPr>
          <w:rFonts w:ascii="Times New Roman" w:hAnsi="Times New Roman"/>
          <w:sz w:val="28"/>
          <w:szCs w:val="28"/>
        </w:rPr>
      </w:pPr>
      <w:r w:rsidRPr="00A00AB1">
        <w:rPr>
          <w:rFonts w:ascii="Times New Roman" w:hAnsi="Times New Roman"/>
          <w:sz w:val="28"/>
          <w:szCs w:val="28"/>
        </w:rPr>
        <w:t>4.3</w:t>
      </w:r>
      <w:r w:rsidRPr="00A00AB1">
        <w:rPr>
          <w:rFonts w:ascii="Times New Roman" w:hAnsi="Times New Roman"/>
          <w:sz w:val="28"/>
          <w:szCs w:val="28"/>
        </w:rPr>
        <w:tab/>
        <w:t>Организация просветительской работы среди работников АПК и предприятий пищевой промышленности.</w:t>
      </w:r>
    </w:p>
    <w:p w:rsidR="00A8125C" w:rsidRDefault="00A8125C">
      <w:pPr>
        <w:spacing w:after="0" w:line="240" w:lineRule="auto"/>
        <w:rPr>
          <w:rFonts w:ascii="Times New Roman" w:hAnsi="Times New Roman"/>
          <w:b/>
          <w:sz w:val="28"/>
          <w:szCs w:val="28"/>
        </w:rPr>
      </w:pPr>
      <w:r>
        <w:rPr>
          <w:rFonts w:ascii="Times New Roman" w:hAnsi="Times New Roman"/>
          <w:b/>
          <w:sz w:val="28"/>
          <w:szCs w:val="28"/>
        </w:rPr>
        <w:br w:type="page"/>
      </w:r>
    </w:p>
    <w:p w:rsidR="00584058" w:rsidRPr="00A00AB1" w:rsidRDefault="00584058" w:rsidP="00A00AB1">
      <w:pPr>
        <w:widowControl w:val="0"/>
        <w:spacing w:after="0" w:line="240" w:lineRule="auto"/>
        <w:jc w:val="center"/>
        <w:rPr>
          <w:rFonts w:ascii="Times New Roman" w:hAnsi="Times New Roman"/>
          <w:b/>
          <w:sz w:val="28"/>
          <w:szCs w:val="28"/>
        </w:rPr>
      </w:pPr>
      <w:r w:rsidRPr="00A00AB1">
        <w:rPr>
          <w:rFonts w:ascii="Times New Roman" w:hAnsi="Times New Roman"/>
          <w:b/>
          <w:sz w:val="28"/>
          <w:szCs w:val="28"/>
        </w:rPr>
        <w:lastRenderedPageBreak/>
        <w:t>IV. Организационный раздел</w:t>
      </w:r>
    </w:p>
    <w:p w:rsidR="00584058" w:rsidRPr="00A00AB1" w:rsidRDefault="00584058" w:rsidP="00A00AB1">
      <w:pPr>
        <w:widowControl w:val="0"/>
        <w:spacing w:after="0" w:line="240" w:lineRule="auto"/>
        <w:jc w:val="center"/>
        <w:rPr>
          <w:rFonts w:ascii="Times New Roman" w:hAnsi="Times New Roman"/>
          <w:b/>
          <w:sz w:val="28"/>
          <w:szCs w:val="28"/>
        </w:rPr>
      </w:pPr>
    </w:p>
    <w:p w:rsidR="00584058" w:rsidRPr="00A00AB1" w:rsidRDefault="00584058" w:rsidP="00A00AB1">
      <w:pPr>
        <w:pStyle w:val="ac"/>
        <w:widowControl w:val="0"/>
        <w:spacing w:after="0" w:line="240" w:lineRule="auto"/>
        <w:ind w:left="142"/>
        <w:contextualSpacing w:val="0"/>
        <w:jc w:val="both"/>
        <w:rPr>
          <w:rFonts w:ascii="Times New Roman" w:hAnsi="Times New Roman"/>
          <w:b/>
          <w:iCs/>
          <w:sz w:val="28"/>
          <w:szCs w:val="28"/>
        </w:rPr>
      </w:pPr>
      <w:r w:rsidRPr="00A00AB1">
        <w:rPr>
          <w:rFonts w:ascii="Times New Roman" w:hAnsi="Times New Roman"/>
          <w:b/>
          <w:iCs/>
          <w:sz w:val="28"/>
          <w:szCs w:val="28"/>
        </w:rPr>
        <w:t xml:space="preserve">4.1 Общие рамки организации </w:t>
      </w:r>
      <w:r w:rsidR="006A64EA">
        <w:rPr>
          <w:rFonts w:ascii="Times New Roman" w:hAnsi="Times New Roman"/>
          <w:b/>
          <w:iCs/>
          <w:sz w:val="28"/>
          <w:szCs w:val="28"/>
        </w:rPr>
        <w:t>обучающего</w:t>
      </w:r>
      <w:r w:rsidRPr="00A00AB1">
        <w:rPr>
          <w:rFonts w:ascii="Times New Roman" w:hAnsi="Times New Roman"/>
          <w:b/>
          <w:iCs/>
          <w:sz w:val="28"/>
          <w:szCs w:val="28"/>
        </w:rPr>
        <w:t xml:space="preserve"> процесса:</w:t>
      </w:r>
    </w:p>
    <w:p w:rsidR="00584058" w:rsidRPr="00A00AB1" w:rsidRDefault="00584058" w:rsidP="00A00AB1">
      <w:pPr>
        <w:widowControl w:val="0"/>
        <w:shd w:val="clear" w:color="auto" w:fill="FFFFFF"/>
        <w:tabs>
          <w:tab w:val="left" w:pos="709"/>
        </w:tabs>
        <w:spacing w:after="0" w:line="240" w:lineRule="auto"/>
        <w:ind w:firstLine="709"/>
        <w:jc w:val="both"/>
        <w:rPr>
          <w:rFonts w:ascii="Times New Roman" w:hAnsi="Times New Roman"/>
          <w:sz w:val="28"/>
          <w:szCs w:val="28"/>
        </w:rPr>
      </w:pPr>
      <w:r w:rsidRPr="00A00AB1">
        <w:rPr>
          <w:rFonts w:ascii="Times New Roman" w:hAnsi="Times New Roman"/>
          <w:bCs/>
          <w:iCs/>
          <w:sz w:val="28"/>
          <w:szCs w:val="28"/>
        </w:rPr>
        <w:t>Курс рассчитан на 1</w:t>
      </w:r>
      <w:r w:rsidR="006A64EA">
        <w:rPr>
          <w:rFonts w:ascii="Times New Roman" w:hAnsi="Times New Roman"/>
          <w:bCs/>
          <w:iCs/>
          <w:sz w:val="28"/>
          <w:szCs w:val="28"/>
        </w:rPr>
        <w:t>5</w:t>
      </w:r>
      <w:r w:rsidRPr="00A00AB1">
        <w:rPr>
          <w:rFonts w:ascii="Times New Roman" w:hAnsi="Times New Roman"/>
          <w:bCs/>
          <w:iCs/>
          <w:sz w:val="28"/>
          <w:szCs w:val="28"/>
        </w:rPr>
        <w:t xml:space="preserve"> учебных часов и предполагает различные виды деятельности слушателей (прос</w:t>
      </w:r>
      <w:r w:rsidR="004C213A" w:rsidRPr="00A00AB1">
        <w:rPr>
          <w:rFonts w:ascii="Times New Roman" w:hAnsi="Times New Roman"/>
          <w:bCs/>
          <w:iCs/>
          <w:sz w:val="28"/>
          <w:szCs w:val="28"/>
        </w:rPr>
        <w:t>мотр</w:t>
      </w:r>
      <w:r w:rsidRPr="00A00AB1">
        <w:rPr>
          <w:rFonts w:ascii="Times New Roman" w:hAnsi="Times New Roman"/>
          <w:bCs/>
          <w:iCs/>
          <w:sz w:val="28"/>
          <w:szCs w:val="28"/>
        </w:rPr>
        <w:t xml:space="preserve"> лекций, практическую </w:t>
      </w:r>
      <w:r w:rsidR="004C213A" w:rsidRPr="00A00AB1">
        <w:rPr>
          <w:rFonts w:ascii="Times New Roman" w:hAnsi="Times New Roman"/>
          <w:bCs/>
          <w:iCs/>
          <w:sz w:val="28"/>
          <w:szCs w:val="28"/>
        </w:rPr>
        <w:t>(семинар)</w:t>
      </w:r>
      <w:r w:rsidRPr="00A00AB1">
        <w:rPr>
          <w:rFonts w:ascii="Times New Roman" w:hAnsi="Times New Roman"/>
          <w:bCs/>
          <w:iCs/>
          <w:sz w:val="28"/>
          <w:szCs w:val="28"/>
        </w:rPr>
        <w:t xml:space="preserve"> и самостоятельную работу). В рамках изучения используют раз</w:t>
      </w:r>
      <w:r w:rsidR="00647FF0" w:rsidRPr="00A00AB1">
        <w:rPr>
          <w:rFonts w:ascii="Times New Roman" w:hAnsi="Times New Roman"/>
          <w:bCs/>
          <w:iCs/>
          <w:sz w:val="28"/>
          <w:szCs w:val="28"/>
        </w:rPr>
        <w:t>лич</w:t>
      </w:r>
      <w:r w:rsidRPr="00A00AB1">
        <w:rPr>
          <w:rFonts w:ascii="Times New Roman" w:hAnsi="Times New Roman"/>
          <w:bCs/>
          <w:iCs/>
          <w:sz w:val="28"/>
          <w:szCs w:val="28"/>
        </w:rPr>
        <w:t xml:space="preserve">ные источники информации (электронные ресурсы, </w:t>
      </w:r>
      <w:r w:rsidRPr="00A00AB1">
        <w:rPr>
          <w:rFonts w:ascii="Times New Roman" w:hAnsi="Times New Roman"/>
          <w:sz w:val="28"/>
          <w:szCs w:val="28"/>
        </w:rPr>
        <w:t>учебная литература, нормативные документы, карты). Технологическое обеспечение курса подразумевает наличие в учебной аудитории презентационной техники (проектор, экран, компьютер/ноутбук) с соответствующим программным обеспечением, меловую (и) или маркерную доски, а также, оснащение компьютерной техникой с возможностью подключения к сети Интернет.</w:t>
      </w:r>
    </w:p>
    <w:p w:rsidR="004F5C3F" w:rsidRPr="00A00AB1" w:rsidRDefault="004F5C3F" w:rsidP="00A00AB1">
      <w:pPr>
        <w:widowControl w:val="0"/>
        <w:spacing w:after="0" w:line="240" w:lineRule="auto"/>
        <w:jc w:val="both"/>
        <w:rPr>
          <w:rFonts w:ascii="Times New Roman" w:hAnsi="Times New Roman"/>
          <w:b/>
          <w:sz w:val="28"/>
          <w:szCs w:val="28"/>
        </w:rPr>
      </w:pPr>
    </w:p>
    <w:p w:rsidR="00584058" w:rsidRPr="00A00AB1" w:rsidRDefault="00584058" w:rsidP="00A00AB1">
      <w:pPr>
        <w:widowControl w:val="0"/>
        <w:spacing w:after="0" w:line="240" w:lineRule="auto"/>
        <w:jc w:val="both"/>
        <w:rPr>
          <w:rFonts w:ascii="Times New Roman" w:hAnsi="Times New Roman"/>
          <w:b/>
          <w:sz w:val="28"/>
          <w:szCs w:val="28"/>
        </w:rPr>
      </w:pPr>
      <w:r w:rsidRPr="00A00AB1">
        <w:rPr>
          <w:rFonts w:ascii="Times New Roman" w:hAnsi="Times New Roman"/>
          <w:b/>
          <w:sz w:val="28"/>
          <w:szCs w:val="28"/>
        </w:rPr>
        <w:t>4.2. Учебный план</w:t>
      </w:r>
    </w:p>
    <w:p w:rsidR="004F5C3F" w:rsidRPr="00A00AB1" w:rsidRDefault="004F5C3F" w:rsidP="00A00AB1">
      <w:pPr>
        <w:widowControl w:val="0"/>
        <w:spacing w:after="0" w:line="240" w:lineRule="auto"/>
        <w:jc w:val="both"/>
        <w:rPr>
          <w:rFonts w:ascii="Times New Roman" w:hAnsi="Times New Roman"/>
          <w:b/>
          <w:sz w:val="28"/>
          <w:szCs w:val="28"/>
        </w:rPr>
      </w:pPr>
    </w:p>
    <w:tbl>
      <w:tblPr>
        <w:tblpPr w:leftFromText="180" w:rightFromText="180" w:bottomFromText="200" w:vertAnchor="text" w:tblpXSpec="center"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5103"/>
        <w:gridCol w:w="1559"/>
        <w:gridCol w:w="1398"/>
        <w:gridCol w:w="11"/>
        <w:gridCol w:w="1001"/>
      </w:tblGrid>
      <w:tr w:rsidR="00584058" w:rsidRPr="00A00AB1" w:rsidTr="004F5C3F">
        <w:trPr>
          <w:tblHeader/>
        </w:trPr>
        <w:tc>
          <w:tcPr>
            <w:tcW w:w="817" w:type="dxa"/>
            <w:vMerge w:val="restart"/>
            <w:tcBorders>
              <w:top w:val="single" w:sz="4" w:space="0" w:color="auto"/>
              <w:left w:val="single" w:sz="4" w:space="0" w:color="auto"/>
              <w:bottom w:val="single" w:sz="4" w:space="0" w:color="auto"/>
              <w:right w:val="single" w:sz="4" w:space="0" w:color="auto"/>
            </w:tcBorders>
            <w:vAlign w:val="center"/>
            <w:hideMark/>
          </w:tcPr>
          <w:p w:rsidR="00584058" w:rsidRPr="00A00AB1" w:rsidRDefault="00584058" w:rsidP="00A00AB1">
            <w:pPr>
              <w:tabs>
                <w:tab w:val="left" w:pos="709"/>
              </w:tabs>
              <w:spacing w:after="0" w:line="240" w:lineRule="auto"/>
              <w:jc w:val="center"/>
              <w:rPr>
                <w:rFonts w:ascii="Times New Roman" w:hAnsi="Times New Roman"/>
                <w:sz w:val="28"/>
                <w:szCs w:val="28"/>
              </w:rPr>
            </w:pPr>
            <w:r w:rsidRPr="00A00AB1">
              <w:rPr>
                <w:rFonts w:ascii="Times New Roman" w:hAnsi="Times New Roman"/>
                <w:sz w:val="28"/>
                <w:szCs w:val="28"/>
              </w:rPr>
              <w:t>№</w:t>
            </w:r>
          </w:p>
        </w:tc>
        <w:tc>
          <w:tcPr>
            <w:tcW w:w="5103" w:type="dxa"/>
            <w:vMerge w:val="restart"/>
            <w:tcBorders>
              <w:top w:val="single" w:sz="4" w:space="0" w:color="auto"/>
              <w:left w:val="single" w:sz="4" w:space="0" w:color="auto"/>
              <w:bottom w:val="single" w:sz="4" w:space="0" w:color="auto"/>
              <w:right w:val="single" w:sz="4" w:space="0" w:color="auto"/>
            </w:tcBorders>
            <w:vAlign w:val="center"/>
            <w:hideMark/>
          </w:tcPr>
          <w:p w:rsidR="00584058" w:rsidRPr="00A00AB1" w:rsidRDefault="00584058" w:rsidP="00A00AB1">
            <w:pPr>
              <w:tabs>
                <w:tab w:val="left" w:pos="709"/>
              </w:tabs>
              <w:spacing w:after="0" w:line="240" w:lineRule="auto"/>
              <w:jc w:val="center"/>
              <w:rPr>
                <w:rFonts w:ascii="Times New Roman" w:hAnsi="Times New Roman"/>
                <w:sz w:val="28"/>
                <w:szCs w:val="28"/>
              </w:rPr>
            </w:pPr>
            <w:r w:rsidRPr="00A00AB1">
              <w:rPr>
                <w:rFonts w:ascii="Times New Roman" w:hAnsi="Times New Roman"/>
                <w:sz w:val="28"/>
                <w:szCs w:val="28"/>
              </w:rPr>
              <w:t>Название раздела/темы</w:t>
            </w:r>
          </w:p>
        </w:tc>
        <w:tc>
          <w:tcPr>
            <w:tcW w:w="3969" w:type="dxa"/>
            <w:gridSpan w:val="4"/>
            <w:tcBorders>
              <w:top w:val="single" w:sz="4" w:space="0" w:color="auto"/>
              <w:left w:val="single" w:sz="4" w:space="0" w:color="auto"/>
              <w:bottom w:val="single" w:sz="4" w:space="0" w:color="auto"/>
              <w:right w:val="single" w:sz="4" w:space="0" w:color="auto"/>
            </w:tcBorders>
            <w:shd w:val="clear" w:color="auto" w:fill="D9E2F3"/>
            <w:vAlign w:val="center"/>
            <w:hideMark/>
          </w:tcPr>
          <w:p w:rsidR="00584058" w:rsidRPr="00A00AB1" w:rsidRDefault="00584058" w:rsidP="00A00AB1">
            <w:pPr>
              <w:tabs>
                <w:tab w:val="left" w:pos="709"/>
              </w:tabs>
              <w:spacing w:after="0" w:line="240" w:lineRule="auto"/>
              <w:jc w:val="center"/>
              <w:rPr>
                <w:rFonts w:ascii="Times New Roman" w:hAnsi="Times New Roman"/>
                <w:sz w:val="28"/>
                <w:szCs w:val="28"/>
              </w:rPr>
            </w:pPr>
            <w:r w:rsidRPr="00A00AB1">
              <w:rPr>
                <w:rFonts w:ascii="Times New Roman" w:hAnsi="Times New Roman"/>
                <w:sz w:val="28"/>
                <w:szCs w:val="28"/>
              </w:rPr>
              <w:t>Количество часов/вид работы</w:t>
            </w:r>
          </w:p>
        </w:tc>
      </w:tr>
      <w:tr w:rsidR="00584058" w:rsidRPr="00A00AB1" w:rsidTr="004F5C3F">
        <w:trPr>
          <w:tblHeader/>
        </w:trPr>
        <w:tc>
          <w:tcPr>
            <w:tcW w:w="817" w:type="dxa"/>
            <w:vMerge/>
            <w:tcBorders>
              <w:top w:val="single" w:sz="4" w:space="0" w:color="auto"/>
              <w:left w:val="single" w:sz="4" w:space="0" w:color="auto"/>
              <w:bottom w:val="single" w:sz="4" w:space="0" w:color="auto"/>
              <w:right w:val="single" w:sz="4" w:space="0" w:color="auto"/>
            </w:tcBorders>
            <w:vAlign w:val="center"/>
            <w:hideMark/>
          </w:tcPr>
          <w:p w:rsidR="00584058" w:rsidRPr="00A00AB1" w:rsidRDefault="00584058" w:rsidP="00A00AB1">
            <w:pPr>
              <w:spacing w:after="0" w:line="240" w:lineRule="auto"/>
              <w:rPr>
                <w:rFonts w:ascii="Times New Roman" w:hAnsi="Times New Roman"/>
                <w:sz w:val="28"/>
                <w:szCs w:val="28"/>
              </w:rPr>
            </w:pPr>
          </w:p>
        </w:tc>
        <w:tc>
          <w:tcPr>
            <w:tcW w:w="5103" w:type="dxa"/>
            <w:vMerge/>
            <w:tcBorders>
              <w:top w:val="single" w:sz="4" w:space="0" w:color="auto"/>
              <w:left w:val="single" w:sz="4" w:space="0" w:color="auto"/>
              <w:bottom w:val="single" w:sz="4" w:space="0" w:color="auto"/>
              <w:right w:val="single" w:sz="4" w:space="0" w:color="auto"/>
            </w:tcBorders>
            <w:vAlign w:val="center"/>
            <w:hideMark/>
          </w:tcPr>
          <w:p w:rsidR="00584058" w:rsidRPr="00A00AB1" w:rsidRDefault="00584058" w:rsidP="00A00AB1">
            <w:pPr>
              <w:spacing w:after="0" w:line="240" w:lineRule="auto"/>
              <w:rPr>
                <w:rFonts w:ascii="Times New Roman" w:hAnsi="Times New Roman"/>
                <w:sz w:val="28"/>
                <w:szCs w:val="28"/>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584058" w:rsidRPr="00A00AB1" w:rsidRDefault="00584058" w:rsidP="00A00AB1">
            <w:pPr>
              <w:spacing w:after="0" w:line="240" w:lineRule="auto"/>
              <w:jc w:val="center"/>
              <w:rPr>
                <w:rFonts w:ascii="Times New Roman" w:hAnsi="Times New Roman"/>
                <w:sz w:val="28"/>
                <w:szCs w:val="28"/>
              </w:rPr>
            </w:pPr>
            <w:r w:rsidRPr="00A00AB1">
              <w:rPr>
                <w:rFonts w:ascii="Times New Roman" w:hAnsi="Times New Roman"/>
                <w:sz w:val="28"/>
                <w:szCs w:val="28"/>
              </w:rPr>
              <w:t>лекци</w:t>
            </w:r>
            <w:r w:rsidR="004C213A" w:rsidRPr="00A00AB1">
              <w:rPr>
                <w:rFonts w:ascii="Times New Roman" w:hAnsi="Times New Roman"/>
                <w:sz w:val="28"/>
                <w:szCs w:val="28"/>
              </w:rPr>
              <w:t>и</w:t>
            </w:r>
            <w:r w:rsidRPr="00A00AB1">
              <w:rPr>
                <w:rFonts w:ascii="Times New Roman" w:hAnsi="Times New Roman"/>
                <w:sz w:val="28"/>
                <w:szCs w:val="28"/>
              </w:rPr>
              <w:t xml:space="preserve"> и </w:t>
            </w:r>
            <w:r w:rsidR="004C213A" w:rsidRPr="00A00AB1">
              <w:rPr>
                <w:rFonts w:ascii="Times New Roman" w:hAnsi="Times New Roman"/>
                <w:sz w:val="28"/>
                <w:szCs w:val="28"/>
              </w:rPr>
              <w:t>семинары</w:t>
            </w:r>
          </w:p>
        </w:tc>
        <w:tc>
          <w:tcPr>
            <w:tcW w:w="1398" w:type="dxa"/>
            <w:tcBorders>
              <w:top w:val="single" w:sz="4" w:space="0" w:color="auto"/>
              <w:left w:val="single" w:sz="4" w:space="0" w:color="auto"/>
              <w:bottom w:val="single" w:sz="4" w:space="0" w:color="auto"/>
              <w:right w:val="single" w:sz="4" w:space="0" w:color="auto"/>
            </w:tcBorders>
            <w:vAlign w:val="center"/>
            <w:hideMark/>
          </w:tcPr>
          <w:p w:rsidR="00584058" w:rsidRPr="00A00AB1" w:rsidRDefault="00584058" w:rsidP="00A00AB1">
            <w:pPr>
              <w:spacing w:after="0" w:line="240" w:lineRule="auto"/>
              <w:jc w:val="center"/>
              <w:rPr>
                <w:rFonts w:ascii="Times New Roman" w:hAnsi="Times New Roman"/>
                <w:sz w:val="28"/>
                <w:szCs w:val="28"/>
              </w:rPr>
            </w:pPr>
            <w:r w:rsidRPr="00A00AB1">
              <w:rPr>
                <w:rFonts w:ascii="Times New Roman" w:hAnsi="Times New Roman"/>
                <w:sz w:val="28"/>
                <w:szCs w:val="28"/>
              </w:rPr>
              <w:t>самостоя-тельная работа</w:t>
            </w:r>
          </w:p>
        </w:tc>
        <w:tc>
          <w:tcPr>
            <w:tcW w:w="1012" w:type="dxa"/>
            <w:gridSpan w:val="2"/>
            <w:tcBorders>
              <w:top w:val="single" w:sz="4" w:space="0" w:color="auto"/>
              <w:left w:val="single" w:sz="4" w:space="0" w:color="auto"/>
              <w:bottom w:val="single" w:sz="4" w:space="0" w:color="auto"/>
              <w:right w:val="single" w:sz="4" w:space="0" w:color="auto"/>
            </w:tcBorders>
            <w:vAlign w:val="center"/>
            <w:hideMark/>
          </w:tcPr>
          <w:p w:rsidR="00584058" w:rsidRPr="00A00AB1" w:rsidRDefault="00584058" w:rsidP="00A00AB1">
            <w:pPr>
              <w:tabs>
                <w:tab w:val="left" w:pos="709"/>
              </w:tabs>
              <w:spacing w:after="0" w:line="240" w:lineRule="auto"/>
              <w:jc w:val="center"/>
              <w:rPr>
                <w:rFonts w:ascii="Times New Roman" w:hAnsi="Times New Roman"/>
                <w:sz w:val="28"/>
                <w:szCs w:val="28"/>
              </w:rPr>
            </w:pPr>
            <w:r w:rsidRPr="00A00AB1">
              <w:rPr>
                <w:rFonts w:ascii="Times New Roman" w:hAnsi="Times New Roman"/>
                <w:sz w:val="28"/>
                <w:szCs w:val="28"/>
              </w:rPr>
              <w:t>всего</w:t>
            </w:r>
          </w:p>
        </w:tc>
      </w:tr>
      <w:tr w:rsidR="00584058" w:rsidRPr="00A00AB1" w:rsidTr="004F5C3F">
        <w:tc>
          <w:tcPr>
            <w:tcW w:w="817" w:type="dxa"/>
            <w:tcBorders>
              <w:top w:val="single" w:sz="4" w:space="0" w:color="auto"/>
              <w:left w:val="single" w:sz="4" w:space="0" w:color="auto"/>
              <w:bottom w:val="single" w:sz="4" w:space="0" w:color="auto"/>
              <w:right w:val="single" w:sz="4" w:space="0" w:color="auto"/>
            </w:tcBorders>
            <w:shd w:val="clear" w:color="auto" w:fill="D9E2F3"/>
            <w:vAlign w:val="center"/>
            <w:hideMark/>
          </w:tcPr>
          <w:p w:rsidR="00584058" w:rsidRPr="00A00AB1" w:rsidRDefault="00584058" w:rsidP="00A00AB1">
            <w:pPr>
              <w:tabs>
                <w:tab w:val="left" w:pos="709"/>
              </w:tabs>
              <w:spacing w:after="0" w:line="240" w:lineRule="auto"/>
              <w:jc w:val="center"/>
              <w:rPr>
                <w:rFonts w:ascii="Times New Roman" w:hAnsi="Times New Roman"/>
                <w:b/>
                <w:sz w:val="28"/>
                <w:szCs w:val="28"/>
              </w:rPr>
            </w:pPr>
            <w:r w:rsidRPr="00A00AB1">
              <w:rPr>
                <w:rFonts w:ascii="Times New Roman" w:hAnsi="Times New Roman"/>
                <w:b/>
                <w:sz w:val="28"/>
                <w:szCs w:val="28"/>
              </w:rPr>
              <w:t>1</w:t>
            </w:r>
          </w:p>
        </w:tc>
        <w:tc>
          <w:tcPr>
            <w:tcW w:w="5103" w:type="dxa"/>
            <w:tcBorders>
              <w:top w:val="single" w:sz="4" w:space="0" w:color="auto"/>
              <w:left w:val="single" w:sz="4" w:space="0" w:color="auto"/>
              <w:bottom w:val="single" w:sz="4" w:space="0" w:color="auto"/>
              <w:right w:val="single" w:sz="4" w:space="0" w:color="auto"/>
            </w:tcBorders>
            <w:shd w:val="clear" w:color="auto" w:fill="D9E2F3"/>
            <w:vAlign w:val="center"/>
            <w:hideMark/>
          </w:tcPr>
          <w:p w:rsidR="00584058" w:rsidRPr="00A00AB1" w:rsidRDefault="00584058" w:rsidP="00A00AB1">
            <w:pPr>
              <w:tabs>
                <w:tab w:val="left" w:pos="709"/>
              </w:tabs>
              <w:spacing w:after="0" w:line="240" w:lineRule="auto"/>
              <w:rPr>
                <w:rFonts w:ascii="Times New Roman" w:hAnsi="Times New Roman"/>
                <w:b/>
                <w:sz w:val="28"/>
                <w:szCs w:val="28"/>
              </w:rPr>
            </w:pPr>
            <w:r w:rsidRPr="00A00AB1">
              <w:rPr>
                <w:rFonts w:ascii="Times New Roman" w:hAnsi="Times New Roman"/>
                <w:b/>
                <w:sz w:val="28"/>
                <w:szCs w:val="28"/>
              </w:rPr>
              <w:t xml:space="preserve">Законы </w:t>
            </w:r>
            <w:r w:rsidR="005E4FB1" w:rsidRPr="00A00AB1">
              <w:rPr>
                <w:rFonts w:ascii="Times New Roman" w:hAnsi="Times New Roman"/>
                <w:b/>
                <w:sz w:val="28"/>
                <w:szCs w:val="28"/>
              </w:rPr>
              <w:t xml:space="preserve">и правила здорового питания </w:t>
            </w:r>
          </w:p>
        </w:tc>
        <w:tc>
          <w:tcPr>
            <w:tcW w:w="1559" w:type="dxa"/>
            <w:tcBorders>
              <w:top w:val="single" w:sz="4" w:space="0" w:color="auto"/>
              <w:left w:val="single" w:sz="4" w:space="0" w:color="auto"/>
              <w:bottom w:val="single" w:sz="4" w:space="0" w:color="auto"/>
              <w:right w:val="single" w:sz="4" w:space="0" w:color="auto"/>
            </w:tcBorders>
            <w:shd w:val="clear" w:color="auto" w:fill="D9E2F3"/>
            <w:vAlign w:val="center"/>
            <w:hideMark/>
          </w:tcPr>
          <w:p w:rsidR="00584058" w:rsidRPr="00A00AB1" w:rsidRDefault="002F4CB3" w:rsidP="00A00AB1">
            <w:pPr>
              <w:tabs>
                <w:tab w:val="left" w:pos="709"/>
              </w:tabs>
              <w:spacing w:after="0" w:line="240" w:lineRule="auto"/>
              <w:jc w:val="center"/>
              <w:rPr>
                <w:rFonts w:ascii="Times New Roman" w:hAnsi="Times New Roman"/>
                <w:b/>
                <w:sz w:val="28"/>
                <w:szCs w:val="28"/>
              </w:rPr>
            </w:pPr>
            <w:r w:rsidRPr="00A00AB1">
              <w:rPr>
                <w:rFonts w:ascii="Times New Roman" w:hAnsi="Times New Roman"/>
                <w:b/>
                <w:sz w:val="28"/>
                <w:szCs w:val="28"/>
              </w:rPr>
              <w:t>3</w:t>
            </w:r>
          </w:p>
        </w:tc>
        <w:tc>
          <w:tcPr>
            <w:tcW w:w="1398" w:type="dxa"/>
            <w:tcBorders>
              <w:top w:val="single" w:sz="4" w:space="0" w:color="auto"/>
              <w:left w:val="single" w:sz="4" w:space="0" w:color="auto"/>
              <w:bottom w:val="single" w:sz="4" w:space="0" w:color="auto"/>
              <w:right w:val="single" w:sz="4" w:space="0" w:color="auto"/>
            </w:tcBorders>
            <w:shd w:val="clear" w:color="auto" w:fill="D9E2F3"/>
            <w:vAlign w:val="center"/>
            <w:hideMark/>
          </w:tcPr>
          <w:p w:rsidR="00584058" w:rsidRPr="00A00AB1" w:rsidRDefault="00584058" w:rsidP="00A00AB1">
            <w:pPr>
              <w:tabs>
                <w:tab w:val="left" w:pos="709"/>
              </w:tabs>
              <w:spacing w:after="0" w:line="240" w:lineRule="auto"/>
              <w:jc w:val="center"/>
              <w:rPr>
                <w:rFonts w:ascii="Times New Roman" w:hAnsi="Times New Roman"/>
                <w:b/>
                <w:sz w:val="28"/>
                <w:szCs w:val="28"/>
              </w:rPr>
            </w:pPr>
            <w:r w:rsidRPr="00A00AB1">
              <w:rPr>
                <w:rFonts w:ascii="Times New Roman" w:hAnsi="Times New Roman"/>
                <w:b/>
                <w:sz w:val="28"/>
                <w:szCs w:val="28"/>
              </w:rPr>
              <w:t>1</w:t>
            </w:r>
          </w:p>
        </w:tc>
        <w:tc>
          <w:tcPr>
            <w:tcW w:w="1012" w:type="dxa"/>
            <w:gridSpan w:val="2"/>
            <w:tcBorders>
              <w:top w:val="single" w:sz="4" w:space="0" w:color="auto"/>
              <w:left w:val="single" w:sz="4" w:space="0" w:color="auto"/>
              <w:bottom w:val="single" w:sz="4" w:space="0" w:color="auto"/>
              <w:right w:val="single" w:sz="4" w:space="0" w:color="auto"/>
            </w:tcBorders>
            <w:shd w:val="clear" w:color="auto" w:fill="D9E2F3"/>
            <w:vAlign w:val="center"/>
            <w:hideMark/>
          </w:tcPr>
          <w:p w:rsidR="00584058" w:rsidRPr="00A00AB1" w:rsidRDefault="002F4CB3" w:rsidP="00A00AB1">
            <w:pPr>
              <w:tabs>
                <w:tab w:val="left" w:pos="709"/>
              </w:tabs>
              <w:spacing w:after="0" w:line="240" w:lineRule="auto"/>
              <w:jc w:val="center"/>
              <w:rPr>
                <w:rFonts w:ascii="Times New Roman" w:hAnsi="Times New Roman"/>
                <w:b/>
                <w:sz w:val="28"/>
                <w:szCs w:val="28"/>
              </w:rPr>
            </w:pPr>
            <w:r w:rsidRPr="00A00AB1">
              <w:rPr>
                <w:rFonts w:ascii="Times New Roman" w:hAnsi="Times New Roman"/>
                <w:b/>
                <w:sz w:val="28"/>
                <w:szCs w:val="28"/>
              </w:rPr>
              <w:t>4</w:t>
            </w:r>
          </w:p>
        </w:tc>
      </w:tr>
      <w:tr w:rsidR="00584058" w:rsidRPr="00A00AB1" w:rsidTr="00164CB0">
        <w:tc>
          <w:tcPr>
            <w:tcW w:w="817" w:type="dxa"/>
            <w:tcBorders>
              <w:top w:val="single" w:sz="4" w:space="0" w:color="auto"/>
              <w:left w:val="single" w:sz="4" w:space="0" w:color="auto"/>
              <w:bottom w:val="single" w:sz="4" w:space="0" w:color="auto"/>
              <w:right w:val="single" w:sz="4" w:space="0" w:color="auto"/>
            </w:tcBorders>
            <w:vAlign w:val="center"/>
            <w:hideMark/>
          </w:tcPr>
          <w:p w:rsidR="00584058" w:rsidRPr="00A00AB1" w:rsidRDefault="00584058" w:rsidP="00A00AB1">
            <w:pPr>
              <w:tabs>
                <w:tab w:val="left" w:pos="709"/>
              </w:tabs>
              <w:spacing w:after="0" w:line="240" w:lineRule="auto"/>
              <w:jc w:val="both"/>
              <w:rPr>
                <w:rFonts w:ascii="Times New Roman" w:hAnsi="Times New Roman"/>
                <w:sz w:val="28"/>
                <w:szCs w:val="28"/>
                <w:lang w:val="en-US"/>
              </w:rPr>
            </w:pPr>
            <w:r w:rsidRPr="00A00AB1">
              <w:rPr>
                <w:rFonts w:ascii="Times New Roman" w:hAnsi="Times New Roman"/>
                <w:sz w:val="28"/>
                <w:szCs w:val="28"/>
              </w:rPr>
              <w:t>1.</w:t>
            </w:r>
            <w:r w:rsidRPr="00A00AB1">
              <w:rPr>
                <w:rFonts w:ascii="Times New Roman" w:hAnsi="Times New Roman"/>
                <w:sz w:val="28"/>
                <w:szCs w:val="28"/>
                <w:lang w:val="en-US"/>
              </w:rPr>
              <w:t>1</w:t>
            </w:r>
          </w:p>
        </w:tc>
        <w:tc>
          <w:tcPr>
            <w:tcW w:w="5103" w:type="dxa"/>
            <w:tcBorders>
              <w:top w:val="single" w:sz="4" w:space="0" w:color="auto"/>
              <w:left w:val="single" w:sz="4" w:space="0" w:color="auto"/>
              <w:bottom w:val="single" w:sz="4" w:space="0" w:color="auto"/>
              <w:right w:val="single" w:sz="4" w:space="0" w:color="auto"/>
            </w:tcBorders>
            <w:vAlign w:val="center"/>
            <w:hideMark/>
          </w:tcPr>
          <w:p w:rsidR="00584058" w:rsidRPr="00A00AB1" w:rsidRDefault="004C213A" w:rsidP="00A00AB1">
            <w:pPr>
              <w:tabs>
                <w:tab w:val="left" w:pos="709"/>
              </w:tabs>
              <w:spacing w:after="0" w:line="240" w:lineRule="auto"/>
              <w:jc w:val="both"/>
              <w:rPr>
                <w:rFonts w:ascii="Times New Roman" w:hAnsi="Times New Roman"/>
                <w:sz w:val="28"/>
                <w:szCs w:val="28"/>
              </w:rPr>
            </w:pPr>
            <w:r w:rsidRPr="00A00AB1">
              <w:rPr>
                <w:rFonts w:ascii="Times New Roman" w:hAnsi="Times New Roman"/>
                <w:sz w:val="28"/>
                <w:szCs w:val="28"/>
              </w:rPr>
              <w:t xml:space="preserve">Законы </w:t>
            </w:r>
            <w:r w:rsidR="00584058" w:rsidRPr="00A00AB1">
              <w:rPr>
                <w:rFonts w:ascii="Times New Roman" w:hAnsi="Times New Roman"/>
                <w:sz w:val="28"/>
                <w:szCs w:val="28"/>
              </w:rPr>
              <w:t>оптимально</w:t>
            </w:r>
            <w:r w:rsidRPr="00A00AB1">
              <w:rPr>
                <w:rFonts w:ascii="Times New Roman" w:hAnsi="Times New Roman"/>
                <w:sz w:val="28"/>
                <w:szCs w:val="28"/>
              </w:rPr>
              <w:t>го</w:t>
            </w:r>
            <w:r w:rsidR="00584058" w:rsidRPr="00A00AB1">
              <w:rPr>
                <w:rFonts w:ascii="Times New Roman" w:hAnsi="Times New Roman"/>
                <w:sz w:val="28"/>
                <w:szCs w:val="28"/>
              </w:rPr>
              <w:t xml:space="preserve"> питани</w:t>
            </w:r>
            <w:r w:rsidRPr="00A00AB1">
              <w:rPr>
                <w:rFonts w:ascii="Times New Roman" w:hAnsi="Times New Roman"/>
                <w:sz w:val="28"/>
                <w:szCs w:val="28"/>
              </w:rPr>
              <w:t>я</w:t>
            </w:r>
            <w:r w:rsidR="00584058" w:rsidRPr="00A00AB1">
              <w:rPr>
                <w:rFonts w:ascii="Times New Roman" w:hAnsi="Times New Roman"/>
                <w:sz w:val="28"/>
                <w:szCs w:val="28"/>
              </w:rPr>
              <w:t xml:space="preserve"> </w:t>
            </w:r>
          </w:p>
        </w:tc>
        <w:tc>
          <w:tcPr>
            <w:tcW w:w="1559" w:type="dxa"/>
            <w:tcBorders>
              <w:top w:val="single" w:sz="4" w:space="0" w:color="auto"/>
              <w:left w:val="single" w:sz="4" w:space="0" w:color="auto"/>
              <w:bottom w:val="single" w:sz="4" w:space="0" w:color="auto"/>
              <w:right w:val="single" w:sz="4" w:space="0" w:color="auto"/>
            </w:tcBorders>
            <w:vAlign w:val="center"/>
          </w:tcPr>
          <w:p w:rsidR="00584058" w:rsidRPr="00A00AB1" w:rsidRDefault="00584058" w:rsidP="00A00AB1">
            <w:pPr>
              <w:tabs>
                <w:tab w:val="left" w:pos="709"/>
              </w:tabs>
              <w:spacing w:after="0" w:line="240" w:lineRule="auto"/>
              <w:jc w:val="right"/>
              <w:rPr>
                <w:rFonts w:ascii="Times New Roman" w:hAnsi="Times New Roman"/>
                <w:sz w:val="28"/>
                <w:szCs w:val="28"/>
              </w:rPr>
            </w:pPr>
          </w:p>
        </w:tc>
        <w:tc>
          <w:tcPr>
            <w:tcW w:w="1398" w:type="dxa"/>
            <w:tcBorders>
              <w:top w:val="single" w:sz="4" w:space="0" w:color="auto"/>
              <w:left w:val="single" w:sz="4" w:space="0" w:color="auto"/>
              <w:bottom w:val="single" w:sz="4" w:space="0" w:color="auto"/>
              <w:right w:val="single" w:sz="4" w:space="0" w:color="auto"/>
            </w:tcBorders>
            <w:vAlign w:val="center"/>
          </w:tcPr>
          <w:p w:rsidR="00584058" w:rsidRPr="00A00AB1" w:rsidRDefault="00584058" w:rsidP="00A00AB1">
            <w:pPr>
              <w:tabs>
                <w:tab w:val="left" w:pos="709"/>
              </w:tabs>
              <w:spacing w:after="0" w:line="240" w:lineRule="auto"/>
              <w:jc w:val="right"/>
              <w:rPr>
                <w:rFonts w:ascii="Times New Roman" w:hAnsi="Times New Roman"/>
                <w:sz w:val="28"/>
                <w:szCs w:val="28"/>
              </w:rPr>
            </w:pPr>
          </w:p>
        </w:tc>
        <w:tc>
          <w:tcPr>
            <w:tcW w:w="1012" w:type="dxa"/>
            <w:gridSpan w:val="2"/>
            <w:tcBorders>
              <w:top w:val="single" w:sz="4" w:space="0" w:color="auto"/>
              <w:left w:val="single" w:sz="4" w:space="0" w:color="auto"/>
              <w:bottom w:val="single" w:sz="4" w:space="0" w:color="auto"/>
              <w:right w:val="single" w:sz="4" w:space="0" w:color="auto"/>
            </w:tcBorders>
            <w:vAlign w:val="center"/>
          </w:tcPr>
          <w:p w:rsidR="00584058" w:rsidRPr="00A00AB1" w:rsidRDefault="00584058" w:rsidP="00A00AB1">
            <w:pPr>
              <w:tabs>
                <w:tab w:val="left" w:pos="709"/>
              </w:tabs>
              <w:spacing w:after="0" w:line="240" w:lineRule="auto"/>
              <w:jc w:val="right"/>
              <w:rPr>
                <w:rFonts w:ascii="Times New Roman" w:hAnsi="Times New Roman"/>
                <w:b/>
                <w:sz w:val="28"/>
                <w:szCs w:val="28"/>
              </w:rPr>
            </w:pPr>
          </w:p>
        </w:tc>
      </w:tr>
      <w:tr w:rsidR="00584058" w:rsidRPr="00A00AB1" w:rsidTr="00164CB0">
        <w:tc>
          <w:tcPr>
            <w:tcW w:w="817" w:type="dxa"/>
            <w:tcBorders>
              <w:top w:val="single" w:sz="4" w:space="0" w:color="auto"/>
              <w:left w:val="single" w:sz="4" w:space="0" w:color="auto"/>
              <w:bottom w:val="single" w:sz="4" w:space="0" w:color="auto"/>
              <w:right w:val="single" w:sz="4" w:space="0" w:color="auto"/>
            </w:tcBorders>
            <w:vAlign w:val="center"/>
            <w:hideMark/>
          </w:tcPr>
          <w:p w:rsidR="00584058" w:rsidRPr="00A00AB1" w:rsidRDefault="00584058" w:rsidP="00A00AB1">
            <w:pPr>
              <w:tabs>
                <w:tab w:val="left" w:pos="709"/>
              </w:tabs>
              <w:spacing w:after="0" w:line="240" w:lineRule="auto"/>
              <w:jc w:val="both"/>
              <w:rPr>
                <w:rFonts w:ascii="Times New Roman" w:hAnsi="Times New Roman"/>
                <w:sz w:val="28"/>
                <w:szCs w:val="28"/>
                <w:lang w:val="en-US"/>
              </w:rPr>
            </w:pPr>
            <w:r w:rsidRPr="00A00AB1">
              <w:rPr>
                <w:rFonts w:ascii="Times New Roman" w:hAnsi="Times New Roman"/>
                <w:sz w:val="28"/>
                <w:szCs w:val="28"/>
              </w:rPr>
              <w:t>1.</w:t>
            </w:r>
            <w:r w:rsidRPr="00A00AB1">
              <w:rPr>
                <w:rFonts w:ascii="Times New Roman" w:hAnsi="Times New Roman"/>
                <w:sz w:val="28"/>
                <w:szCs w:val="28"/>
                <w:lang w:val="en-US"/>
              </w:rPr>
              <w:t>2</w:t>
            </w:r>
          </w:p>
        </w:tc>
        <w:tc>
          <w:tcPr>
            <w:tcW w:w="5103" w:type="dxa"/>
            <w:tcBorders>
              <w:top w:val="single" w:sz="4" w:space="0" w:color="auto"/>
              <w:left w:val="single" w:sz="4" w:space="0" w:color="auto"/>
              <w:bottom w:val="single" w:sz="4" w:space="0" w:color="auto"/>
              <w:right w:val="single" w:sz="4" w:space="0" w:color="auto"/>
            </w:tcBorders>
            <w:vAlign w:val="center"/>
            <w:hideMark/>
          </w:tcPr>
          <w:p w:rsidR="00584058" w:rsidRPr="00A00AB1" w:rsidRDefault="00584058" w:rsidP="00A00AB1">
            <w:pPr>
              <w:tabs>
                <w:tab w:val="left" w:pos="709"/>
              </w:tabs>
              <w:spacing w:after="0" w:line="240" w:lineRule="auto"/>
              <w:jc w:val="both"/>
              <w:rPr>
                <w:rFonts w:ascii="Times New Roman" w:hAnsi="Times New Roman"/>
                <w:sz w:val="28"/>
                <w:szCs w:val="28"/>
              </w:rPr>
            </w:pPr>
            <w:r w:rsidRPr="00A00AB1">
              <w:rPr>
                <w:rFonts w:ascii="Times New Roman" w:hAnsi="Times New Roman"/>
                <w:sz w:val="28"/>
                <w:szCs w:val="28"/>
              </w:rPr>
              <w:t>Химический состав и энергетическая ценность рациона оптимального питания (макро- и микронутриенты, минорные биологически активные вещества, вода)</w:t>
            </w:r>
          </w:p>
        </w:tc>
        <w:tc>
          <w:tcPr>
            <w:tcW w:w="1559" w:type="dxa"/>
            <w:tcBorders>
              <w:top w:val="single" w:sz="4" w:space="0" w:color="auto"/>
              <w:left w:val="single" w:sz="4" w:space="0" w:color="auto"/>
              <w:bottom w:val="single" w:sz="4" w:space="0" w:color="auto"/>
              <w:right w:val="single" w:sz="4" w:space="0" w:color="auto"/>
            </w:tcBorders>
            <w:vAlign w:val="center"/>
          </w:tcPr>
          <w:p w:rsidR="00584058" w:rsidRPr="00A00AB1" w:rsidRDefault="00584058" w:rsidP="00A00AB1">
            <w:pPr>
              <w:tabs>
                <w:tab w:val="left" w:pos="709"/>
              </w:tabs>
              <w:spacing w:after="0" w:line="240" w:lineRule="auto"/>
              <w:jc w:val="right"/>
              <w:rPr>
                <w:rFonts w:ascii="Times New Roman" w:hAnsi="Times New Roman"/>
                <w:sz w:val="28"/>
                <w:szCs w:val="28"/>
              </w:rPr>
            </w:pPr>
          </w:p>
        </w:tc>
        <w:tc>
          <w:tcPr>
            <w:tcW w:w="1398" w:type="dxa"/>
            <w:tcBorders>
              <w:top w:val="single" w:sz="4" w:space="0" w:color="auto"/>
              <w:left w:val="single" w:sz="4" w:space="0" w:color="auto"/>
              <w:bottom w:val="single" w:sz="4" w:space="0" w:color="auto"/>
              <w:right w:val="single" w:sz="4" w:space="0" w:color="auto"/>
            </w:tcBorders>
            <w:vAlign w:val="center"/>
          </w:tcPr>
          <w:p w:rsidR="00584058" w:rsidRPr="00A00AB1" w:rsidRDefault="00584058" w:rsidP="00A00AB1">
            <w:pPr>
              <w:tabs>
                <w:tab w:val="left" w:pos="709"/>
              </w:tabs>
              <w:spacing w:after="0" w:line="240" w:lineRule="auto"/>
              <w:jc w:val="right"/>
              <w:rPr>
                <w:rFonts w:ascii="Times New Roman" w:hAnsi="Times New Roman"/>
                <w:sz w:val="28"/>
                <w:szCs w:val="28"/>
              </w:rPr>
            </w:pPr>
          </w:p>
        </w:tc>
        <w:tc>
          <w:tcPr>
            <w:tcW w:w="1012" w:type="dxa"/>
            <w:gridSpan w:val="2"/>
            <w:tcBorders>
              <w:top w:val="single" w:sz="4" w:space="0" w:color="auto"/>
              <w:left w:val="single" w:sz="4" w:space="0" w:color="auto"/>
              <w:bottom w:val="single" w:sz="4" w:space="0" w:color="auto"/>
              <w:right w:val="single" w:sz="4" w:space="0" w:color="auto"/>
            </w:tcBorders>
            <w:vAlign w:val="center"/>
          </w:tcPr>
          <w:p w:rsidR="00584058" w:rsidRPr="00A00AB1" w:rsidRDefault="00584058" w:rsidP="00A00AB1">
            <w:pPr>
              <w:tabs>
                <w:tab w:val="left" w:pos="709"/>
              </w:tabs>
              <w:spacing w:after="0" w:line="240" w:lineRule="auto"/>
              <w:jc w:val="right"/>
              <w:rPr>
                <w:rFonts w:ascii="Times New Roman" w:hAnsi="Times New Roman"/>
                <w:b/>
                <w:sz w:val="28"/>
                <w:szCs w:val="28"/>
              </w:rPr>
            </w:pPr>
          </w:p>
        </w:tc>
      </w:tr>
      <w:tr w:rsidR="005E4FB1" w:rsidRPr="00A00AB1" w:rsidTr="00164CB0">
        <w:tc>
          <w:tcPr>
            <w:tcW w:w="817" w:type="dxa"/>
            <w:tcBorders>
              <w:top w:val="single" w:sz="4" w:space="0" w:color="auto"/>
              <w:left w:val="single" w:sz="4" w:space="0" w:color="auto"/>
              <w:bottom w:val="single" w:sz="4" w:space="0" w:color="auto"/>
              <w:right w:val="single" w:sz="4" w:space="0" w:color="auto"/>
            </w:tcBorders>
            <w:vAlign w:val="center"/>
            <w:hideMark/>
          </w:tcPr>
          <w:p w:rsidR="005E4FB1" w:rsidRPr="00A00AB1" w:rsidRDefault="00E30DBA" w:rsidP="00A00AB1">
            <w:pPr>
              <w:tabs>
                <w:tab w:val="left" w:pos="709"/>
              </w:tabs>
              <w:spacing w:after="0" w:line="240" w:lineRule="auto"/>
              <w:jc w:val="both"/>
              <w:rPr>
                <w:rFonts w:ascii="Times New Roman" w:hAnsi="Times New Roman"/>
                <w:sz w:val="28"/>
                <w:szCs w:val="28"/>
              </w:rPr>
            </w:pPr>
            <w:r w:rsidRPr="00A00AB1">
              <w:rPr>
                <w:rFonts w:ascii="Times New Roman" w:hAnsi="Times New Roman"/>
                <w:sz w:val="28"/>
                <w:szCs w:val="28"/>
              </w:rPr>
              <w:t>1.3</w:t>
            </w:r>
          </w:p>
        </w:tc>
        <w:tc>
          <w:tcPr>
            <w:tcW w:w="5103" w:type="dxa"/>
            <w:tcBorders>
              <w:top w:val="single" w:sz="4" w:space="0" w:color="auto"/>
              <w:left w:val="single" w:sz="4" w:space="0" w:color="auto"/>
              <w:bottom w:val="single" w:sz="4" w:space="0" w:color="auto"/>
              <w:right w:val="single" w:sz="4" w:space="0" w:color="auto"/>
            </w:tcBorders>
            <w:vAlign w:val="center"/>
            <w:hideMark/>
          </w:tcPr>
          <w:p w:rsidR="005E4FB1" w:rsidRPr="00A00AB1" w:rsidRDefault="0041068F" w:rsidP="00A00AB1">
            <w:pPr>
              <w:tabs>
                <w:tab w:val="left" w:pos="709"/>
              </w:tabs>
              <w:spacing w:after="0" w:line="240" w:lineRule="auto"/>
              <w:jc w:val="both"/>
              <w:rPr>
                <w:rFonts w:ascii="Times New Roman" w:hAnsi="Times New Roman"/>
                <w:sz w:val="28"/>
                <w:szCs w:val="28"/>
              </w:rPr>
            </w:pPr>
            <w:r w:rsidRPr="00A00AB1">
              <w:rPr>
                <w:rFonts w:ascii="Times New Roman" w:hAnsi="Times New Roman"/>
                <w:sz w:val="28"/>
                <w:szCs w:val="28"/>
              </w:rPr>
              <w:t xml:space="preserve">«Пирамида питания». </w:t>
            </w:r>
            <w:r w:rsidR="005E4FB1" w:rsidRPr="00A00AB1">
              <w:rPr>
                <w:rFonts w:ascii="Times New Roman" w:hAnsi="Times New Roman"/>
                <w:sz w:val="28"/>
                <w:szCs w:val="28"/>
              </w:rPr>
              <w:t>Основные группы пищевых продуктов.</w:t>
            </w:r>
            <w:r w:rsidR="00E30DBA" w:rsidRPr="00A00AB1">
              <w:rPr>
                <w:rFonts w:ascii="Times New Roman" w:hAnsi="Times New Roman"/>
                <w:sz w:val="28"/>
                <w:szCs w:val="28"/>
              </w:rPr>
              <w:t xml:space="preserve"> Продукты, содержащие критически значимые компоненты пищи</w:t>
            </w:r>
          </w:p>
        </w:tc>
        <w:tc>
          <w:tcPr>
            <w:tcW w:w="1559" w:type="dxa"/>
            <w:tcBorders>
              <w:top w:val="single" w:sz="4" w:space="0" w:color="auto"/>
              <w:left w:val="single" w:sz="4" w:space="0" w:color="auto"/>
              <w:bottom w:val="single" w:sz="4" w:space="0" w:color="auto"/>
              <w:right w:val="single" w:sz="4" w:space="0" w:color="auto"/>
            </w:tcBorders>
            <w:vAlign w:val="center"/>
          </w:tcPr>
          <w:p w:rsidR="005E4FB1" w:rsidRPr="00A00AB1" w:rsidRDefault="005E4FB1" w:rsidP="00A00AB1">
            <w:pPr>
              <w:tabs>
                <w:tab w:val="left" w:pos="709"/>
              </w:tabs>
              <w:spacing w:after="0" w:line="240" w:lineRule="auto"/>
              <w:jc w:val="right"/>
              <w:rPr>
                <w:rFonts w:ascii="Times New Roman" w:hAnsi="Times New Roman"/>
                <w:sz w:val="28"/>
                <w:szCs w:val="28"/>
              </w:rPr>
            </w:pPr>
          </w:p>
        </w:tc>
        <w:tc>
          <w:tcPr>
            <w:tcW w:w="1398" w:type="dxa"/>
            <w:tcBorders>
              <w:top w:val="single" w:sz="4" w:space="0" w:color="auto"/>
              <w:left w:val="single" w:sz="4" w:space="0" w:color="auto"/>
              <w:bottom w:val="single" w:sz="4" w:space="0" w:color="auto"/>
              <w:right w:val="single" w:sz="4" w:space="0" w:color="auto"/>
            </w:tcBorders>
            <w:vAlign w:val="center"/>
          </w:tcPr>
          <w:p w:rsidR="005E4FB1" w:rsidRPr="00A00AB1" w:rsidRDefault="005E4FB1" w:rsidP="00A00AB1">
            <w:pPr>
              <w:tabs>
                <w:tab w:val="left" w:pos="709"/>
              </w:tabs>
              <w:spacing w:after="0" w:line="240" w:lineRule="auto"/>
              <w:jc w:val="right"/>
              <w:rPr>
                <w:rFonts w:ascii="Times New Roman" w:hAnsi="Times New Roman"/>
                <w:sz w:val="28"/>
                <w:szCs w:val="28"/>
              </w:rPr>
            </w:pPr>
          </w:p>
        </w:tc>
        <w:tc>
          <w:tcPr>
            <w:tcW w:w="1012" w:type="dxa"/>
            <w:gridSpan w:val="2"/>
            <w:tcBorders>
              <w:top w:val="single" w:sz="4" w:space="0" w:color="auto"/>
              <w:left w:val="single" w:sz="4" w:space="0" w:color="auto"/>
              <w:bottom w:val="single" w:sz="4" w:space="0" w:color="auto"/>
              <w:right w:val="single" w:sz="4" w:space="0" w:color="auto"/>
            </w:tcBorders>
            <w:vAlign w:val="center"/>
          </w:tcPr>
          <w:p w:rsidR="005E4FB1" w:rsidRPr="00A00AB1" w:rsidRDefault="005E4FB1" w:rsidP="00A00AB1">
            <w:pPr>
              <w:tabs>
                <w:tab w:val="left" w:pos="709"/>
              </w:tabs>
              <w:spacing w:after="0" w:line="240" w:lineRule="auto"/>
              <w:jc w:val="right"/>
              <w:rPr>
                <w:rFonts w:ascii="Times New Roman" w:hAnsi="Times New Roman"/>
                <w:b/>
                <w:sz w:val="28"/>
                <w:szCs w:val="28"/>
              </w:rPr>
            </w:pPr>
          </w:p>
        </w:tc>
      </w:tr>
      <w:tr w:rsidR="00584058" w:rsidRPr="00A00AB1" w:rsidTr="004F5C3F">
        <w:tc>
          <w:tcPr>
            <w:tcW w:w="817" w:type="dxa"/>
            <w:tcBorders>
              <w:top w:val="single" w:sz="4" w:space="0" w:color="auto"/>
              <w:left w:val="single" w:sz="4" w:space="0" w:color="auto"/>
              <w:bottom w:val="single" w:sz="4" w:space="0" w:color="auto"/>
              <w:right w:val="single" w:sz="4" w:space="0" w:color="auto"/>
            </w:tcBorders>
            <w:shd w:val="clear" w:color="auto" w:fill="D9E2F3"/>
            <w:vAlign w:val="center"/>
            <w:hideMark/>
          </w:tcPr>
          <w:p w:rsidR="00584058" w:rsidRPr="00A00AB1" w:rsidRDefault="00584058" w:rsidP="00A00AB1">
            <w:pPr>
              <w:tabs>
                <w:tab w:val="left" w:pos="709"/>
              </w:tabs>
              <w:spacing w:after="0" w:line="240" w:lineRule="auto"/>
              <w:jc w:val="both"/>
              <w:rPr>
                <w:rFonts w:ascii="Times New Roman" w:hAnsi="Times New Roman"/>
                <w:b/>
                <w:sz w:val="28"/>
                <w:szCs w:val="28"/>
              </w:rPr>
            </w:pPr>
            <w:r w:rsidRPr="00A00AB1">
              <w:rPr>
                <w:rFonts w:ascii="Times New Roman" w:hAnsi="Times New Roman"/>
                <w:b/>
                <w:sz w:val="28"/>
                <w:szCs w:val="28"/>
              </w:rPr>
              <w:t>2</w:t>
            </w:r>
          </w:p>
        </w:tc>
        <w:tc>
          <w:tcPr>
            <w:tcW w:w="5103" w:type="dxa"/>
            <w:tcBorders>
              <w:top w:val="single" w:sz="4" w:space="0" w:color="auto"/>
              <w:left w:val="single" w:sz="4" w:space="0" w:color="auto"/>
              <w:bottom w:val="single" w:sz="4" w:space="0" w:color="auto"/>
              <w:right w:val="single" w:sz="4" w:space="0" w:color="auto"/>
            </w:tcBorders>
            <w:shd w:val="clear" w:color="auto" w:fill="D9E2F3"/>
            <w:vAlign w:val="center"/>
            <w:hideMark/>
          </w:tcPr>
          <w:p w:rsidR="00584058" w:rsidRPr="00A00AB1" w:rsidRDefault="005E4FB1" w:rsidP="00A00AB1">
            <w:pPr>
              <w:tabs>
                <w:tab w:val="left" w:pos="709"/>
              </w:tabs>
              <w:spacing w:after="0" w:line="240" w:lineRule="auto"/>
              <w:rPr>
                <w:rFonts w:ascii="Times New Roman" w:hAnsi="Times New Roman"/>
                <w:b/>
                <w:sz w:val="28"/>
                <w:szCs w:val="28"/>
              </w:rPr>
            </w:pPr>
            <w:r w:rsidRPr="00A00AB1">
              <w:rPr>
                <w:rFonts w:ascii="Times New Roman" w:hAnsi="Times New Roman"/>
                <w:b/>
                <w:sz w:val="28"/>
                <w:szCs w:val="28"/>
              </w:rPr>
              <w:t xml:space="preserve">Энерготраты </w:t>
            </w:r>
            <w:r w:rsidR="0041068F" w:rsidRPr="00A00AB1">
              <w:rPr>
                <w:rFonts w:ascii="Times New Roman" w:hAnsi="Times New Roman"/>
                <w:b/>
                <w:sz w:val="28"/>
                <w:szCs w:val="28"/>
              </w:rPr>
              <w:t xml:space="preserve">и пищевой статус </w:t>
            </w:r>
          </w:p>
        </w:tc>
        <w:tc>
          <w:tcPr>
            <w:tcW w:w="1559" w:type="dxa"/>
            <w:tcBorders>
              <w:top w:val="single" w:sz="4" w:space="0" w:color="auto"/>
              <w:left w:val="single" w:sz="4" w:space="0" w:color="auto"/>
              <w:bottom w:val="single" w:sz="4" w:space="0" w:color="auto"/>
              <w:right w:val="single" w:sz="4" w:space="0" w:color="auto"/>
            </w:tcBorders>
            <w:shd w:val="clear" w:color="auto" w:fill="D9E2F3"/>
            <w:vAlign w:val="center"/>
            <w:hideMark/>
          </w:tcPr>
          <w:p w:rsidR="00584058" w:rsidRPr="00A00AB1" w:rsidRDefault="00584058" w:rsidP="00A00AB1">
            <w:pPr>
              <w:tabs>
                <w:tab w:val="left" w:pos="709"/>
              </w:tabs>
              <w:spacing w:after="0" w:line="240" w:lineRule="auto"/>
              <w:jc w:val="center"/>
              <w:rPr>
                <w:rFonts w:ascii="Times New Roman" w:hAnsi="Times New Roman"/>
                <w:b/>
                <w:sz w:val="28"/>
                <w:szCs w:val="28"/>
              </w:rPr>
            </w:pPr>
            <w:r w:rsidRPr="00A00AB1">
              <w:rPr>
                <w:rFonts w:ascii="Times New Roman" w:hAnsi="Times New Roman"/>
                <w:b/>
                <w:sz w:val="28"/>
                <w:szCs w:val="28"/>
              </w:rPr>
              <w:t>2</w:t>
            </w:r>
          </w:p>
        </w:tc>
        <w:tc>
          <w:tcPr>
            <w:tcW w:w="1398" w:type="dxa"/>
            <w:tcBorders>
              <w:top w:val="single" w:sz="4" w:space="0" w:color="auto"/>
              <w:left w:val="single" w:sz="4" w:space="0" w:color="auto"/>
              <w:bottom w:val="single" w:sz="4" w:space="0" w:color="auto"/>
              <w:right w:val="single" w:sz="4" w:space="0" w:color="auto"/>
            </w:tcBorders>
            <w:shd w:val="clear" w:color="auto" w:fill="D9E2F3"/>
            <w:vAlign w:val="center"/>
            <w:hideMark/>
          </w:tcPr>
          <w:p w:rsidR="00584058" w:rsidRPr="00A00AB1" w:rsidRDefault="00584058" w:rsidP="00A00AB1">
            <w:pPr>
              <w:tabs>
                <w:tab w:val="left" w:pos="709"/>
              </w:tabs>
              <w:spacing w:after="0" w:line="240" w:lineRule="auto"/>
              <w:jc w:val="center"/>
              <w:rPr>
                <w:rFonts w:ascii="Times New Roman" w:hAnsi="Times New Roman"/>
                <w:b/>
                <w:sz w:val="28"/>
                <w:szCs w:val="28"/>
              </w:rPr>
            </w:pPr>
            <w:r w:rsidRPr="00A00AB1">
              <w:rPr>
                <w:rFonts w:ascii="Times New Roman" w:hAnsi="Times New Roman"/>
                <w:b/>
                <w:sz w:val="28"/>
                <w:szCs w:val="28"/>
              </w:rPr>
              <w:t>2</w:t>
            </w:r>
          </w:p>
        </w:tc>
        <w:tc>
          <w:tcPr>
            <w:tcW w:w="1012" w:type="dxa"/>
            <w:gridSpan w:val="2"/>
            <w:tcBorders>
              <w:top w:val="single" w:sz="4" w:space="0" w:color="auto"/>
              <w:left w:val="single" w:sz="4" w:space="0" w:color="auto"/>
              <w:bottom w:val="single" w:sz="4" w:space="0" w:color="auto"/>
              <w:right w:val="single" w:sz="4" w:space="0" w:color="auto"/>
            </w:tcBorders>
            <w:shd w:val="clear" w:color="auto" w:fill="D9E2F3"/>
            <w:vAlign w:val="center"/>
            <w:hideMark/>
          </w:tcPr>
          <w:p w:rsidR="00584058" w:rsidRPr="00A00AB1" w:rsidRDefault="00584058" w:rsidP="00A00AB1">
            <w:pPr>
              <w:tabs>
                <w:tab w:val="left" w:pos="709"/>
              </w:tabs>
              <w:spacing w:after="0" w:line="240" w:lineRule="auto"/>
              <w:jc w:val="center"/>
              <w:rPr>
                <w:rFonts w:ascii="Times New Roman" w:hAnsi="Times New Roman"/>
                <w:b/>
                <w:sz w:val="28"/>
                <w:szCs w:val="28"/>
              </w:rPr>
            </w:pPr>
            <w:r w:rsidRPr="00A00AB1">
              <w:rPr>
                <w:rFonts w:ascii="Times New Roman" w:hAnsi="Times New Roman"/>
                <w:b/>
                <w:sz w:val="28"/>
                <w:szCs w:val="28"/>
              </w:rPr>
              <w:t>4</w:t>
            </w:r>
          </w:p>
        </w:tc>
      </w:tr>
      <w:tr w:rsidR="00584058" w:rsidRPr="00A00AB1" w:rsidTr="00164CB0">
        <w:tc>
          <w:tcPr>
            <w:tcW w:w="817" w:type="dxa"/>
            <w:tcBorders>
              <w:top w:val="single" w:sz="4" w:space="0" w:color="auto"/>
              <w:left w:val="single" w:sz="4" w:space="0" w:color="auto"/>
              <w:bottom w:val="single" w:sz="4" w:space="0" w:color="auto"/>
              <w:right w:val="single" w:sz="4" w:space="0" w:color="auto"/>
            </w:tcBorders>
            <w:vAlign w:val="center"/>
            <w:hideMark/>
          </w:tcPr>
          <w:p w:rsidR="00584058" w:rsidRPr="00A00AB1" w:rsidRDefault="00584058" w:rsidP="00A00AB1">
            <w:pPr>
              <w:tabs>
                <w:tab w:val="left" w:pos="709"/>
              </w:tabs>
              <w:spacing w:after="0" w:line="240" w:lineRule="auto"/>
              <w:jc w:val="both"/>
              <w:rPr>
                <w:rFonts w:ascii="Times New Roman" w:hAnsi="Times New Roman"/>
                <w:sz w:val="28"/>
                <w:szCs w:val="28"/>
                <w:lang w:val="en-US"/>
              </w:rPr>
            </w:pPr>
            <w:r w:rsidRPr="00A00AB1">
              <w:rPr>
                <w:rFonts w:ascii="Times New Roman" w:hAnsi="Times New Roman"/>
                <w:sz w:val="28"/>
                <w:szCs w:val="28"/>
              </w:rPr>
              <w:t>2.</w:t>
            </w:r>
            <w:r w:rsidRPr="00A00AB1">
              <w:rPr>
                <w:rFonts w:ascii="Times New Roman" w:hAnsi="Times New Roman"/>
                <w:sz w:val="28"/>
                <w:szCs w:val="28"/>
                <w:lang w:val="en-US"/>
              </w:rPr>
              <w:t>1</w:t>
            </w:r>
          </w:p>
        </w:tc>
        <w:tc>
          <w:tcPr>
            <w:tcW w:w="5103" w:type="dxa"/>
            <w:tcBorders>
              <w:top w:val="single" w:sz="4" w:space="0" w:color="auto"/>
              <w:left w:val="single" w:sz="4" w:space="0" w:color="auto"/>
              <w:bottom w:val="single" w:sz="4" w:space="0" w:color="auto"/>
              <w:right w:val="single" w:sz="4" w:space="0" w:color="auto"/>
            </w:tcBorders>
            <w:vAlign w:val="center"/>
            <w:hideMark/>
          </w:tcPr>
          <w:p w:rsidR="00584058" w:rsidRPr="00A00AB1" w:rsidRDefault="005E4FB1" w:rsidP="00A00AB1">
            <w:pPr>
              <w:tabs>
                <w:tab w:val="left" w:pos="709"/>
              </w:tabs>
              <w:spacing w:after="0" w:line="240" w:lineRule="auto"/>
              <w:jc w:val="both"/>
              <w:rPr>
                <w:rFonts w:ascii="Times New Roman" w:hAnsi="Times New Roman"/>
                <w:sz w:val="28"/>
                <w:szCs w:val="28"/>
              </w:rPr>
            </w:pPr>
            <w:r w:rsidRPr="00A00AB1">
              <w:rPr>
                <w:rFonts w:ascii="Times New Roman" w:hAnsi="Times New Roman"/>
                <w:sz w:val="28"/>
                <w:szCs w:val="28"/>
              </w:rPr>
              <w:t>Оценка уровня физического развития</w:t>
            </w:r>
          </w:p>
        </w:tc>
        <w:tc>
          <w:tcPr>
            <w:tcW w:w="1559" w:type="dxa"/>
            <w:tcBorders>
              <w:top w:val="single" w:sz="4" w:space="0" w:color="auto"/>
              <w:left w:val="single" w:sz="4" w:space="0" w:color="auto"/>
              <w:bottom w:val="single" w:sz="4" w:space="0" w:color="auto"/>
              <w:right w:val="single" w:sz="4" w:space="0" w:color="auto"/>
            </w:tcBorders>
            <w:vAlign w:val="center"/>
          </w:tcPr>
          <w:p w:rsidR="00584058" w:rsidRPr="00A00AB1" w:rsidRDefault="00584058" w:rsidP="00A00AB1">
            <w:pPr>
              <w:tabs>
                <w:tab w:val="left" w:pos="709"/>
              </w:tabs>
              <w:spacing w:after="0" w:line="240" w:lineRule="auto"/>
              <w:jc w:val="right"/>
              <w:rPr>
                <w:rFonts w:ascii="Times New Roman" w:hAnsi="Times New Roman"/>
                <w:sz w:val="28"/>
                <w:szCs w:val="28"/>
              </w:rPr>
            </w:pPr>
          </w:p>
        </w:tc>
        <w:tc>
          <w:tcPr>
            <w:tcW w:w="1398" w:type="dxa"/>
            <w:tcBorders>
              <w:top w:val="single" w:sz="4" w:space="0" w:color="auto"/>
              <w:left w:val="single" w:sz="4" w:space="0" w:color="auto"/>
              <w:bottom w:val="single" w:sz="4" w:space="0" w:color="auto"/>
              <w:right w:val="single" w:sz="4" w:space="0" w:color="auto"/>
            </w:tcBorders>
            <w:vAlign w:val="center"/>
          </w:tcPr>
          <w:p w:rsidR="00584058" w:rsidRPr="00A00AB1" w:rsidRDefault="00584058" w:rsidP="00A00AB1">
            <w:pPr>
              <w:tabs>
                <w:tab w:val="left" w:pos="709"/>
              </w:tabs>
              <w:spacing w:after="0" w:line="240" w:lineRule="auto"/>
              <w:jc w:val="right"/>
              <w:rPr>
                <w:rFonts w:ascii="Times New Roman" w:hAnsi="Times New Roman"/>
                <w:sz w:val="28"/>
                <w:szCs w:val="28"/>
              </w:rPr>
            </w:pPr>
          </w:p>
        </w:tc>
        <w:tc>
          <w:tcPr>
            <w:tcW w:w="1012" w:type="dxa"/>
            <w:gridSpan w:val="2"/>
            <w:tcBorders>
              <w:top w:val="single" w:sz="4" w:space="0" w:color="auto"/>
              <w:left w:val="single" w:sz="4" w:space="0" w:color="auto"/>
              <w:bottom w:val="single" w:sz="4" w:space="0" w:color="auto"/>
              <w:right w:val="single" w:sz="4" w:space="0" w:color="auto"/>
            </w:tcBorders>
            <w:vAlign w:val="center"/>
          </w:tcPr>
          <w:p w:rsidR="00584058" w:rsidRPr="00A00AB1" w:rsidRDefault="00584058" w:rsidP="00A00AB1">
            <w:pPr>
              <w:tabs>
                <w:tab w:val="left" w:pos="709"/>
              </w:tabs>
              <w:spacing w:after="0" w:line="240" w:lineRule="auto"/>
              <w:jc w:val="right"/>
              <w:rPr>
                <w:rFonts w:ascii="Times New Roman" w:hAnsi="Times New Roman"/>
                <w:b/>
                <w:sz w:val="28"/>
                <w:szCs w:val="28"/>
              </w:rPr>
            </w:pPr>
          </w:p>
        </w:tc>
      </w:tr>
      <w:tr w:rsidR="00584058" w:rsidRPr="00A00AB1" w:rsidTr="00164CB0">
        <w:tc>
          <w:tcPr>
            <w:tcW w:w="817" w:type="dxa"/>
            <w:tcBorders>
              <w:top w:val="single" w:sz="4" w:space="0" w:color="auto"/>
              <w:left w:val="single" w:sz="4" w:space="0" w:color="auto"/>
              <w:bottom w:val="single" w:sz="4" w:space="0" w:color="auto"/>
              <w:right w:val="single" w:sz="4" w:space="0" w:color="auto"/>
            </w:tcBorders>
            <w:vAlign w:val="center"/>
            <w:hideMark/>
          </w:tcPr>
          <w:p w:rsidR="00584058" w:rsidRPr="00A00AB1" w:rsidRDefault="00584058" w:rsidP="00A00AB1">
            <w:pPr>
              <w:tabs>
                <w:tab w:val="left" w:pos="709"/>
              </w:tabs>
              <w:spacing w:after="0" w:line="240" w:lineRule="auto"/>
              <w:jc w:val="both"/>
              <w:rPr>
                <w:rFonts w:ascii="Times New Roman" w:hAnsi="Times New Roman"/>
                <w:sz w:val="28"/>
                <w:szCs w:val="28"/>
              </w:rPr>
            </w:pPr>
            <w:r w:rsidRPr="00A00AB1">
              <w:rPr>
                <w:rFonts w:ascii="Times New Roman" w:hAnsi="Times New Roman"/>
                <w:sz w:val="28"/>
                <w:szCs w:val="28"/>
              </w:rPr>
              <w:t>2.2</w:t>
            </w:r>
          </w:p>
        </w:tc>
        <w:tc>
          <w:tcPr>
            <w:tcW w:w="5103" w:type="dxa"/>
            <w:tcBorders>
              <w:top w:val="single" w:sz="4" w:space="0" w:color="auto"/>
              <w:left w:val="single" w:sz="4" w:space="0" w:color="auto"/>
              <w:bottom w:val="single" w:sz="4" w:space="0" w:color="auto"/>
              <w:right w:val="single" w:sz="4" w:space="0" w:color="auto"/>
            </w:tcBorders>
            <w:vAlign w:val="center"/>
            <w:hideMark/>
          </w:tcPr>
          <w:p w:rsidR="00584058" w:rsidRPr="00A00AB1" w:rsidRDefault="005E4FB1" w:rsidP="00A00AB1">
            <w:pPr>
              <w:tabs>
                <w:tab w:val="left" w:pos="709"/>
              </w:tabs>
              <w:spacing w:after="0" w:line="240" w:lineRule="auto"/>
              <w:jc w:val="both"/>
              <w:rPr>
                <w:rFonts w:ascii="Times New Roman" w:hAnsi="Times New Roman"/>
                <w:sz w:val="28"/>
                <w:szCs w:val="28"/>
              </w:rPr>
            </w:pPr>
            <w:r w:rsidRPr="00A00AB1">
              <w:rPr>
                <w:rFonts w:ascii="Times New Roman" w:hAnsi="Times New Roman"/>
                <w:sz w:val="28"/>
                <w:szCs w:val="28"/>
              </w:rPr>
              <w:t>Определение суточных энерготрат</w:t>
            </w:r>
          </w:p>
        </w:tc>
        <w:tc>
          <w:tcPr>
            <w:tcW w:w="1559" w:type="dxa"/>
            <w:tcBorders>
              <w:top w:val="single" w:sz="4" w:space="0" w:color="auto"/>
              <w:left w:val="single" w:sz="4" w:space="0" w:color="auto"/>
              <w:bottom w:val="single" w:sz="4" w:space="0" w:color="auto"/>
              <w:right w:val="single" w:sz="4" w:space="0" w:color="auto"/>
            </w:tcBorders>
            <w:vAlign w:val="center"/>
          </w:tcPr>
          <w:p w:rsidR="00584058" w:rsidRPr="00A00AB1" w:rsidRDefault="00584058" w:rsidP="00A00AB1">
            <w:pPr>
              <w:tabs>
                <w:tab w:val="left" w:pos="709"/>
              </w:tabs>
              <w:spacing w:after="0" w:line="240" w:lineRule="auto"/>
              <w:jc w:val="right"/>
              <w:rPr>
                <w:rFonts w:ascii="Times New Roman" w:hAnsi="Times New Roman"/>
                <w:sz w:val="28"/>
                <w:szCs w:val="28"/>
              </w:rPr>
            </w:pPr>
          </w:p>
        </w:tc>
        <w:tc>
          <w:tcPr>
            <w:tcW w:w="1398" w:type="dxa"/>
            <w:tcBorders>
              <w:top w:val="single" w:sz="4" w:space="0" w:color="auto"/>
              <w:left w:val="single" w:sz="4" w:space="0" w:color="auto"/>
              <w:bottom w:val="single" w:sz="4" w:space="0" w:color="auto"/>
              <w:right w:val="single" w:sz="4" w:space="0" w:color="auto"/>
            </w:tcBorders>
            <w:vAlign w:val="center"/>
          </w:tcPr>
          <w:p w:rsidR="00584058" w:rsidRPr="00A00AB1" w:rsidRDefault="00584058" w:rsidP="00A00AB1">
            <w:pPr>
              <w:tabs>
                <w:tab w:val="left" w:pos="709"/>
              </w:tabs>
              <w:spacing w:after="0" w:line="240" w:lineRule="auto"/>
              <w:jc w:val="right"/>
              <w:rPr>
                <w:rFonts w:ascii="Times New Roman" w:hAnsi="Times New Roman"/>
                <w:sz w:val="28"/>
                <w:szCs w:val="28"/>
              </w:rPr>
            </w:pPr>
          </w:p>
        </w:tc>
        <w:tc>
          <w:tcPr>
            <w:tcW w:w="1012" w:type="dxa"/>
            <w:gridSpan w:val="2"/>
            <w:tcBorders>
              <w:top w:val="single" w:sz="4" w:space="0" w:color="auto"/>
              <w:left w:val="single" w:sz="4" w:space="0" w:color="auto"/>
              <w:bottom w:val="single" w:sz="4" w:space="0" w:color="auto"/>
              <w:right w:val="single" w:sz="4" w:space="0" w:color="auto"/>
            </w:tcBorders>
            <w:vAlign w:val="center"/>
          </w:tcPr>
          <w:p w:rsidR="00584058" w:rsidRPr="00A00AB1" w:rsidRDefault="00584058" w:rsidP="00A00AB1">
            <w:pPr>
              <w:tabs>
                <w:tab w:val="left" w:pos="709"/>
              </w:tabs>
              <w:spacing w:after="0" w:line="240" w:lineRule="auto"/>
              <w:jc w:val="right"/>
              <w:rPr>
                <w:rFonts w:ascii="Times New Roman" w:hAnsi="Times New Roman"/>
                <w:b/>
                <w:sz w:val="28"/>
                <w:szCs w:val="28"/>
              </w:rPr>
            </w:pPr>
          </w:p>
        </w:tc>
      </w:tr>
      <w:tr w:rsidR="005E4FB1" w:rsidRPr="00A00AB1" w:rsidTr="00164CB0">
        <w:tc>
          <w:tcPr>
            <w:tcW w:w="817" w:type="dxa"/>
            <w:tcBorders>
              <w:top w:val="single" w:sz="4" w:space="0" w:color="auto"/>
              <w:left w:val="single" w:sz="4" w:space="0" w:color="auto"/>
              <w:bottom w:val="single" w:sz="4" w:space="0" w:color="auto"/>
              <w:right w:val="single" w:sz="4" w:space="0" w:color="auto"/>
            </w:tcBorders>
            <w:vAlign w:val="center"/>
            <w:hideMark/>
          </w:tcPr>
          <w:p w:rsidR="005E4FB1" w:rsidRPr="00A00AB1" w:rsidRDefault="005E4FB1" w:rsidP="00A00AB1">
            <w:pPr>
              <w:tabs>
                <w:tab w:val="left" w:pos="709"/>
              </w:tabs>
              <w:spacing w:after="0" w:line="240" w:lineRule="auto"/>
              <w:jc w:val="both"/>
              <w:rPr>
                <w:rFonts w:ascii="Times New Roman" w:hAnsi="Times New Roman"/>
                <w:sz w:val="28"/>
                <w:szCs w:val="28"/>
              </w:rPr>
            </w:pPr>
            <w:r w:rsidRPr="00A00AB1">
              <w:rPr>
                <w:rFonts w:ascii="Times New Roman" w:hAnsi="Times New Roman"/>
                <w:sz w:val="28"/>
                <w:szCs w:val="28"/>
              </w:rPr>
              <w:t>2.3</w:t>
            </w:r>
          </w:p>
        </w:tc>
        <w:tc>
          <w:tcPr>
            <w:tcW w:w="5103" w:type="dxa"/>
            <w:tcBorders>
              <w:top w:val="single" w:sz="4" w:space="0" w:color="auto"/>
              <w:left w:val="single" w:sz="4" w:space="0" w:color="auto"/>
              <w:bottom w:val="single" w:sz="4" w:space="0" w:color="auto"/>
              <w:right w:val="single" w:sz="4" w:space="0" w:color="auto"/>
            </w:tcBorders>
            <w:vAlign w:val="center"/>
            <w:hideMark/>
          </w:tcPr>
          <w:p w:rsidR="005E4FB1" w:rsidRPr="00A00AB1" w:rsidRDefault="005E4FB1" w:rsidP="00A00AB1">
            <w:pPr>
              <w:tabs>
                <w:tab w:val="left" w:pos="709"/>
              </w:tabs>
              <w:spacing w:after="0" w:line="240" w:lineRule="auto"/>
              <w:jc w:val="both"/>
              <w:rPr>
                <w:rFonts w:ascii="Times New Roman" w:hAnsi="Times New Roman"/>
                <w:sz w:val="28"/>
                <w:szCs w:val="28"/>
              </w:rPr>
            </w:pPr>
            <w:r w:rsidRPr="00A00AB1">
              <w:rPr>
                <w:rFonts w:ascii="Times New Roman" w:hAnsi="Times New Roman"/>
                <w:sz w:val="28"/>
                <w:szCs w:val="28"/>
              </w:rPr>
              <w:t>Оценка фактического питания и пищевого статуса</w:t>
            </w:r>
          </w:p>
        </w:tc>
        <w:tc>
          <w:tcPr>
            <w:tcW w:w="1559" w:type="dxa"/>
            <w:tcBorders>
              <w:top w:val="single" w:sz="4" w:space="0" w:color="auto"/>
              <w:left w:val="single" w:sz="4" w:space="0" w:color="auto"/>
              <w:bottom w:val="single" w:sz="4" w:space="0" w:color="auto"/>
              <w:right w:val="single" w:sz="4" w:space="0" w:color="auto"/>
            </w:tcBorders>
            <w:vAlign w:val="center"/>
          </w:tcPr>
          <w:p w:rsidR="005E4FB1" w:rsidRPr="00A00AB1" w:rsidRDefault="005E4FB1" w:rsidP="00A00AB1">
            <w:pPr>
              <w:tabs>
                <w:tab w:val="left" w:pos="709"/>
              </w:tabs>
              <w:spacing w:after="0" w:line="240" w:lineRule="auto"/>
              <w:jc w:val="right"/>
              <w:rPr>
                <w:rFonts w:ascii="Times New Roman" w:hAnsi="Times New Roman"/>
                <w:sz w:val="28"/>
                <w:szCs w:val="28"/>
              </w:rPr>
            </w:pPr>
          </w:p>
        </w:tc>
        <w:tc>
          <w:tcPr>
            <w:tcW w:w="1398" w:type="dxa"/>
            <w:tcBorders>
              <w:top w:val="single" w:sz="4" w:space="0" w:color="auto"/>
              <w:left w:val="single" w:sz="4" w:space="0" w:color="auto"/>
              <w:bottom w:val="single" w:sz="4" w:space="0" w:color="auto"/>
              <w:right w:val="single" w:sz="4" w:space="0" w:color="auto"/>
            </w:tcBorders>
            <w:vAlign w:val="center"/>
          </w:tcPr>
          <w:p w:rsidR="005E4FB1" w:rsidRPr="00A00AB1" w:rsidRDefault="005E4FB1" w:rsidP="00A00AB1">
            <w:pPr>
              <w:tabs>
                <w:tab w:val="left" w:pos="709"/>
              </w:tabs>
              <w:spacing w:after="0" w:line="240" w:lineRule="auto"/>
              <w:jc w:val="right"/>
              <w:rPr>
                <w:rFonts w:ascii="Times New Roman" w:hAnsi="Times New Roman"/>
                <w:sz w:val="28"/>
                <w:szCs w:val="28"/>
              </w:rPr>
            </w:pPr>
          </w:p>
        </w:tc>
        <w:tc>
          <w:tcPr>
            <w:tcW w:w="1012" w:type="dxa"/>
            <w:gridSpan w:val="2"/>
            <w:tcBorders>
              <w:top w:val="single" w:sz="4" w:space="0" w:color="auto"/>
              <w:left w:val="single" w:sz="4" w:space="0" w:color="auto"/>
              <w:bottom w:val="single" w:sz="4" w:space="0" w:color="auto"/>
              <w:right w:val="single" w:sz="4" w:space="0" w:color="auto"/>
            </w:tcBorders>
            <w:vAlign w:val="center"/>
          </w:tcPr>
          <w:p w:rsidR="005E4FB1" w:rsidRPr="00A00AB1" w:rsidRDefault="005E4FB1" w:rsidP="00A00AB1">
            <w:pPr>
              <w:tabs>
                <w:tab w:val="left" w:pos="709"/>
              </w:tabs>
              <w:spacing w:after="0" w:line="240" w:lineRule="auto"/>
              <w:jc w:val="right"/>
              <w:rPr>
                <w:rFonts w:ascii="Times New Roman" w:hAnsi="Times New Roman"/>
                <w:b/>
                <w:sz w:val="28"/>
                <w:szCs w:val="28"/>
              </w:rPr>
            </w:pPr>
          </w:p>
        </w:tc>
      </w:tr>
      <w:tr w:rsidR="00584058" w:rsidRPr="00A00AB1" w:rsidTr="004F5C3F">
        <w:tc>
          <w:tcPr>
            <w:tcW w:w="817" w:type="dxa"/>
            <w:tcBorders>
              <w:top w:val="single" w:sz="4" w:space="0" w:color="auto"/>
              <w:left w:val="single" w:sz="4" w:space="0" w:color="auto"/>
              <w:bottom w:val="single" w:sz="4" w:space="0" w:color="auto"/>
              <w:right w:val="single" w:sz="4" w:space="0" w:color="auto"/>
            </w:tcBorders>
            <w:shd w:val="clear" w:color="auto" w:fill="D9E2F3"/>
            <w:vAlign w:val="center"/>
            <w:hideMark/>
          </w:tcPr>
          <w:p w:rsidR="00584058" w:rsidRPr="00A00AB1" w:rsidRDefault="00584058" w:rsidP="00A00AB1">
            <w:pPr>
              <w:tabs>
                <w:tab w:val="left" w:pos="709"/>
              </w:tabs>
              <w:spacing w:after="0" w:line="240" w:lineRule="auto"/>
              <w:jc w:val="both"/>
              <w:rPr>
                <w:rFonts w:ascii="Times New Roman" w:hAnsi="Times New Roman"/>
                <w:b/>
                <w:sz w:val="28"/>
                <w:szCs w:val="28"/>
              </w:rPr>
            </w:pPr>
            <w:r w:rsidRPr="00A00AB1">
              <w:rPr>
                <w:rFonts w:ascii="Times New Roman" w:hAnsi="Times New Roman"/>
                <w:b/>
                <w:sz w:val="28"/>
                <w:szCs w:val="28"/>
              </w:rPr>
              <w:t>3</w:t>
            </w:r>
          </w:p>
        </w:tc>
        <w:tc>
          <w:tcPr>
            <w:tcW w:w="5103" w:type="dxa"/>
            <w:tcBorders>
              <w:top w:val="single" w:sz="4" w:space="0" w:color="auto"/>
              <w:left w:val="single" w:sz="4" w:space="0" w:color="auto"/>
              <w:bottom w:val="single" w:sz="4" w:space="0" w:color="auto"/>
              <w:right w:val="single" w:sz="4" w:space="0" w:color="auto"/>
            </w:tcBorders>
            <w:shd w:val="clear" w:color="auto" w:fill="D9E2F3"/>
            <w:vAlign w:val="center"/>
            <w:hideMark/>
          </w:tcPr>
          <w:p w:rsidR="00584058" w:rsidRPr="00A00AB1" w:rsidRDefault="00584058" w:rsidP="00A00AB1">
            <w:pPr>
              <w:widowControl w:val="0"/>
              <w:spacing w:after="0" w:line="240" w:lineRule="auto"/>
              <w:jc w:val="both"/>
              <w:rPr>
                <w:rFonts w:ascii="Times New Roman" w:hAnsi="Times New Roman"/>
                <w:b/>
                <w:sz w:val="28"/>
                <w:szCs w:val="28"/>
              </w:rPr>
            </w:pPr>
            <w:r w:rsidRPr="00A00AB1">
              <w:rPr>
                <w:rFonts w:ascii="Times New Roman" w:hAnsi="Times New Roman"/>
                <w:b/>
                <w:color w:val="000000"/>
                <w:sz w:val="28"/>
                <w:szCs w:val="28"/>
              </w:rPr>
              <w:t>Принципы формирования рациона здорового питания</w:t>
            </w:r>
            <w:r w:rsidR="004C213A" w:rsidRPr="00A00AB1">
              <w:rPr>
                <w:rFonts w:ascii="Times New Roman" w:hAnsi="Times New Roman"/>
                <w:b/>
                <w:color w:val="000000"/>
                <w:sz w:val="28"/>
                <w:szCs w:val="28"/>
              </w:rPr>
              <w:t xml:space="preserve"> </w:t>
            </w:r>
            <w:r w:rsidR="00A3574F" w:rsidRPr="00A00AB1">
              <w:rPr>
                <w:rFonts w:ascii="Times New Roman" w:hAnsi="Times New Roman"/>
                <w:b/>
                <w:sz w:val="28"/>
                <w:szCs w:val="28"/>
              </w:rPr>
              <w:t>лиц с повышенной физической активностью</w:t>
            </w:r>
          </w:p>
        </w:tc>
        <w:tc>
          <w:tcPr>
            <w:tcW w:w="1559" w:type="dxa"/>
            <w:tcBorders>
              <w:top w:val="single" w:sz="4" w:space="0" w:color="auto"/>
              <w:left w:val="single" w:sz="4" w:space="0" w:color="auto"/>
              <w:bottom w:val="single" w:sz="4" w:space="0" w:color="auto"/>
              <w:right w:val="single" w:sz="4" w:space="0" w:color="auto"/>
            </w:tcBorders>
            <w:shd w:val="clear" w:color="auto" w:fill="D9E2F3"/>
            <w:vAlign w:val="center"/>
            <w:hideMark/>
          </w:tcPr>
          <w:p w:rsidR="00584058" w:rsidRPr="00A00AB1" w:rsidRDefault="0052532B" w:rsidP="00A00AB1">
            <w:pPr>
              <w:tabs>
                <w:tab w:val="left" w:pos="709"/>
              </w:tabs>
              <w:spacing w:after="0" w:line="240" w:lineRule="auto"/>
              <w:jc w:val="center"/>
              <w:rPr>
                <w:rFonts w:ascii="Times New Roman" w:hAnsi="Times New Roman"/>
                <w:b/>
                <w:sz w:val="28"/>
                <w:szCs w:val="28"/>
              </w:rPr>
            </w:pPr>
            <w:r>
              <w:rPr>
                <w:rFonts w:ascii="Times New Roman" w:hAnsi="Times New Roman"/>
                <w:b/>
                <w:sz w:val="28"/>
                <w:szCs w:val="28"/>
              </w:rPr>
              <w:t>2</w:t>
            </w:r>
          </w:p>
        </w:tc>
        <w:tc>
          <w:tcPr>
            <w:tcW w:w="1398" w:type="dxa"/>
            <w:tcBorders>
              <w:top w:val="single" w:sz="4" w:space="0" w:color="auto"/>
              <w:left w:val="single" w:sz="4" w:space="0" w:color="auto"/>
              <w:bottom w:val="single" w:sz="4" w:space="0" w:color="auto"/>
              <w:right w:val="single" w:sz="4" w:space="0" w:color="auto"/>
            </w:tcBorders>
            <w:shd w:val="clear" w:color="auto" w:fill="D9E2F3"/>
            <w:vAlign w:val="center"/>
            <w:hideMark/>
          </w:tcPr>
          <w:p w:rsidR="00584058" w:rsidRPr="00A00AB1" w:rsidRDefault="00584058" w:rsidP="00A00AB1">
            <w:pPr>
              <w:tabs>
                <w:tab w:val="left" w:pos="709"/>
              </w:tabs>
              <w:spacing w:after="0" w:line="240" w:lineRule="auto"/>
              <w:jc w:val="center"/>
              <w:rPr>
                <w:rFonts w:ascii="Times New Roman" w:hAnsi="Times New Roman"/>
                <w:b/>
                <w:sz w:val="28"/>
                <w:szCs w:val="28"/>
              </w:rPr>
            </w:pPr>
            <w:r w:rsidRPr="00A00AB1">
              <w:rPr>
                <w:rFonts w:ascii="Times New Roman" w:hAnsi="Times New Roman"/>
                <w:b/>
                <w:sz w:val="28"/>
                <w:szCs w:val="28"/>
              </w:rPr>
              <w:t>2</w:t>
            </w:r>
          </w:p>
        </w:tc>
        <w:tc>
          <w:tcPr>
            <w:tcW w:w="1012" w:type="dxa"/>
            <w:gridSpan w:val="2"/>
            <w:tcBorders>
              <w:top w:val="single" w:sz="4" w:space="0" w:color="auto"/>
              <w:left w:val="single" w:sz="4" w:space="0" w:color="auto"/>
              <w:bottom w:val="single" w:sz="4" w:space="0" w:color="auto"/>
              <w:right w:val="single" w:sz="4" w:space="0" w:color="auto"/>
            </w:tcBorders>
            <w:shd w:val="clear" w:color="auto" w:fill="D9E2F3"/>
            <w:vAlign w:val="center"/>
            <w:hideMark/>
          </w:tcPr>
          <w:p w:rsidR="00584058" w:rsidRPr="00A00AB1" w:rsidRDefault="0052532B" w:rsidP="00A00AB1">
            <w:pPr>
              <w:tabs>
                <w:tab w:val="left" w:pos="709"/>
              </w:tabs>
              <w:spacing w:after="0" w:line="240" w:lineRule="auto"/>
              <w:jc w:val="center"/>
              <w:rPr>
                <w:rFonts w:ascii="Times New Roman" w:hAnsi="Times New Roman"/>
                <w:b/>
                <w:sz w:val="28"/>
                <w:szCs w:val="28"/>
              </w:rPr>
            </w:pPr>
            <w:r>
              <w:rPr>
                <w:rFonts w:ascii="Times New Roman" w:hAnsi="Times New Roman"/>
                <w:b/>
                <w:sz w:val="28"/>
                <w:szCs w:val="28"/>
              </w:rPr>
              <w:t>4</w:t>
            </w:r>
          </w:p>
        </w:tc>
      </w:tr>
      <w:tr w:rsidR="00584058" w:rsidRPr="00A00AB1" w:rsidTr="00164CB0">
        <w:tc>
          <w:tcPr>
            <w:tcW w:w="817" w:type="dxa"/>
            <w:tcBorders>
              <w:top w:val="single" w:sz="4" w:space="0" w:color="auto"/>
              <w:left w:val="single" w:sz="4" w:space="0" w:color="auto"/>
              <w:bottom w:val="single" w:sz="4" w:space="0" w:color="auto"/>
              <w:right w:val="single" w:sz="4" w:space="0" w:color="auto"/>
            </w:tcBorders>
            <w:vAlign w:val="center"/>
            <w:hideMark/>
          </w:tcPr>
          <w:p w:rsidR="00584058" w:rsidRPr="00A00AB1" w:rsidRDefault="00584058" w:rsidP="00A00AB1">
            <w:pPr>
              <w:tabs>
                <w:tab w:val="left" w:pos="709"/>
              </w:tabs>
              <w:spacing w:after="0" w:line="240" w:lineRule="auto"/>
              <w:jc w:val="both"/>
              <w:rPr>
                <w:rFonts w:ascii="Times New Roman" w:hAnsi="Times New Roman"/>
                <w:sz w:val="28"/>
                <w:szCs w:val="28"/>
                <w:lang w:val="en-US"/>
              </w:rPr>
            </w:pPr>
            <w:r w:rsidRPr="00A00AB1">
              <w:rPr>
                <w:rFonts w:ascii="Times New Roman" w:hAnsi="Times New Roman"/>
                <w:sz w:val="28"/>
                <w:szCs w:val="28"/>
              </w:rPr>
              <w:t>3.</w:t>
            </w:r>
            <w:r w:rsidRPr="00A00AB1">
              <w:rPr>
                <w:rFonts w:ascii="Times New Roman" w:hAnsi="Times New Roman"/>
                <w:sz w:val="28"/>
                <w:szCs w:val="28"/>
                <w:lang w:val="en-US"/>
              </w:rPr>
              <w:t>1</w:t>
            </w:r>
          </w:p>
        </w:tc>
        <w:tc>
          <w:tcPr>
            <w:tcW w:w="5103" w:type="dxa"/>
            <w:tcBorders>
              <w:top w:val="single" w:sz="4" w:space="0" w:color="auto"/>
              <w:left w:val="single" w:sz="4" w:space="0" w:color="auto"/>
              <w:bottom w:val="single" w:sz="4" w:space="0" w:color="auto"/>
              <w:right w:val="single" w:sz="4" w:space="0" w:color="auto"/>
            </w:tcBorders>
            <w:vAlign w:val="center"/>
            <w:hideMark/>
          </w:tcPr>
          <w:p w:rsidR="00584058" w:rsidRPr="00A00AB1" w:rsidRDefault="00584058" w:rsidP="00A00AB1">
            <w:pPr>
              <w:tabs>
                <w:tab w:val="left" w:pos="709"/>
              </w:tabs>
              <w:spacing w:after="0" w:line="240" w:lineRule="auto"/>
              <w:jc w:val="both"/>
              <w:rPr>
                <w:rFonts w:ascii="Times New Roman" w:hAnsi="Times New Roman"/>
                <w:sz w:val="28"/>
                <w:szCs w:val="28"/>
              </w:rPr>
            </w:pPr>
            <w:r w:rsidRPr="00A00AB1">
              <w:rPr>
                <w:rFonts w:ascii="Times New Roman" w:hAnsi="Times New Roman"/>
                <w:sz w:val="28"/>
                <w:szCs w:val="28"/>
              </w:rPr>
              <w:t xml:space="preserve">Принципы составления </w:t>
            </w:r>
            <w:r w:rsidR="0041068F" w:rsidRPr="00A00AB1">
              <w:rPr>
                <w:rFonts w:ascii="Times New Roman" w:hAnsi="Times New Roman"/>
                <w:sz w:val="28"/>
                <w:szCs w:val="28"/>
              </w:rPr>
              <w:t xml:space="preserve">оптимального </w:t>
            </w:r>
            <w:r w:rsidRPr="00A00AB1">
              <w:rPr>
                <w:rFonts w:ascii="Times New Roman" w:hAnsi="Times New Roman"/>
                <w:sz w:val="28"/>
                <w:szCs w:val="28"/>
              </w:rPr>
              <w:t xml:space="preserve">рациона питания, </w:t>
            </w:r>
            <w:r w:rsidR="0041068F" w:rsidRPr="00A00AB1">
              <w:rPr>
                <w:rFonts w:ascii="Times New Roman" w:hAnsi="Times New Roman"/>
                <w:sz w:val="28"/>
                <w:szCs w:val="28"/>
              </w:rPr>
              <w:t>режим питания</w:t>
            </w:r>
          </w:p>
        </w:tc>
        <w:tc>
          <w:tcPr>
            <w:tcW w:w="1559" w:type="dxa"/>
            <w:tcBorders>
              <w:top w:val="single" w:sz="4" w:space="0" w:color="auto"/>
              <w:left w:val="single" w:sz="4" w:space="0" w:color="auto"/>
              <w:bottom w:val="single" w:sz="4" w:space="0" w:color="auto"/>
              <w:right w:val="single" w:sz="4" w:space="0" w:color="auto"/>
            </w:tcBorders>
            <w:vAlign w:val="center"/>
          </w:tcPr>
          <w:p w:rsidR="00584058" w:rsidRPr="00A00AB1" w:rsidRDefault="00584058" w:rsidP="00A00AB1">
            <w:pPr>
              <w:tabs>
                <w:tab w:val="left" w:pos="709"/>
              </w:tabs>
              <w:spacing w:after="0" w:line="240" w:lineRule="auto"/>
              <w:jc w:val="right"/>
              <w:rPr>
                <w:rFonts w:ascii="Times New Roman" w:hAnsi="Times New Roman"/>
                <w:sz w:val="28"/>
                <w:szCs w:val="28"/>
              </w:rPr>
            </w:pPr>
          </w:p>
        </w:tc>
        <w:tc>
          <w:tcPr>
            <w:tcW w:w="1398" w:type="dxa"/>
            <w:tcBorders>
              <w:top w:val="single" w:sz="4" w:space="0" w:color="auto"/>
              <w:left w:val="single" w:sz="4" w:space="0" w:color="auto"/>
              <w:bottom w:val="single" w:sz="4" w:space="0" w:color="auto"/>
              <w:right w:val="single" w:sz="4" w:space="0" w:color="auto"/>
            </w:tcBorders>
            <w:vAlign w:val="center"/>
          </w:tcPr>
          <w:p w:rsidR="00584058" w:rsidRPr="00A00AB1" w:rsidRDefault="00584058" w:rsidP="00A00AB1">
            <w:pPr>
              <w:tabs>
                <w:tab w:val="left" w:pos="709"/>
              </w:tabs>
              <w:spacing w:after="0" w:line="240" w:lineRule="auto"/>
              <w:jc w:val="right"/>
              <w:rPr>
                <w:rFonts w:ascii="Times New Roman" w:hAnsi="Times New Roman"/>
                <w:sz w:val="28"/>
                <w:szCs w:val="28"/>
              </w:rPr>
            </w:pPr>
          </w:p>
        </w:tc>
        <w:tc>
          <w:tcPr>
            <w:tcW w:w="1012" w:type="dxa"/>
            <w:gridSpan w:val="2"/>
            <w:tcBorders>
              <w:top w:val="single" w:sz="4" w:space="0" w:color="auto"/>
              <w:left w:val="single" w:sz="4" w:space="0" w:color="auto"/>
              <w:bottom w:val="single" w:sz="4" w:space="0" w:color="auto"/>
              <w:right w:val="single" w:sz="4" w:space="0" w:color="auto"/>
            </w:tcBorders>
            <w:vAlign w:val="center"/>
          </w:tcPr>
          <w:p w:rsidR="00584058" w:rsidRPr="00A00AB1" w:rsidRDefault="00584058" w:rsidP="00A00AB1">
            <w:pPr>
              <w:tabs>
                <w:tab w:val="left" w:pos="709"/>
              </w:tabs>
              <w:spacing w:after="0" w:line="240" w:lineRule="auto"/>
              <w:jc w:val="right"/>
              <w:rPr>
                <w:rFonts w:ascii="Times New Roman" w:hAnsi="Times New Roman"/>
                <w:b/>
                <w:sz w:val="28"/>
                <w:szCs w:val="28"/>
              </w:rPr>
            </w:pPr>
          </w:p>
        </w:tc>
      </w:tr>
      <w:tr w:rsidR="00584058" w:rsidRPr="00A00AB1" w:rsidTr="00164CB0">
        <w:tc>
          <w:tcPr>
            <w:tcW w:w="817" w:type="dxa"/>
            <w:tcBorders>
              <w:top w:val="single" w:sz="4" w:space="0" w:color="auto"/>
              <w:left w:val="single" w:sz="4" w:space="0" w:color="auto"/>
              <w:bottom w:val="single" w:sz="4" w:space="0" w:color="auto"/>
              <w:right w:val="single" w:sz="4" w:space="0" w:color="auto"/>
            </w:tcBorders>
            <w:vAlign w:val="center"/>
            <w:hideMark/>
          </w:tcPr>
          <w:p w:rsidR="00584058" w:rsidRPr="00A00AB1" w:rsidRDefault="00584058" w:rsidP="00A00AB1">
            <w:pPr>
              <w:tabs>
                <w:tab w:val="left" w:pos="709"/>
              </w:tabs>
              <w:spacing w:after="0" w:line="240" w:lineRule="auto"/>
              <w:jc w:val="both"/>
              <w:rPr>
                <w:rFonts w:ascii="Times New Roman" w:hAnsi="Times New Roman"/>
                <w:sz w:val="28"/>
                <w:szCs w:val="28"/>
                <w:lang w:val="en-US"/>
              </w:rPr>
            </w:pPr>
            <w:r w:rsidRPr="00A00AB1">
              <w:rPr>
                <w:rFonts w:ascii="Times New Roman" w:hAnsi="Times New Roman"/>
                <w:sz w:val="28"/>
                <w:szCs w:val="28"/>
              </w:rPr>
              <w:t>3.</w:t>
            </w:r>
            <w:r w:rsidRPr="00A00AB1">
              <w:rPr>
                <w:rFonts w:ascii="Times New Roman" w:hAnsi="Times New Roman"/>
                <w:sz w:val="28"/>
                <w:szCs w:val="28"/>
                <w:lang w:val="en-US"/>
              </w:rPr>
              <w:t>2</w:t>
            </w:r>
          </w:p>
        </w:tc>
        <w:tc>
          <w:tcPr>
            <w:tcW w:w="5103" w:type="dxa"/>
            <w:tcBorders>
              <w:top w:val="single" w:sz="4" w:space="0" w:color="auto"/>
              <w:left w:val="single" w:sz="4" w:space="0" w:color="auto"/>
              <w:bottom w:val="single" w:sz="4" w:space="0" w:color="auto"/>
              <w:right w:val="single" w:sz="4" w:space="0" w:color="auto"/>
            </w:tcBorders>
            <w:vAlign w:val="center"/>
            <w:hideMark/>
          </w:tcPr>
          <w:p w:rsidR="00584058" w:rsidRPr="00A00AB1" w:rsidRDefault="005E4FB1" w:rsidP="00A00AB1">
            <w:pPr>
              <w:tabs>
                <w:tab w:val="left" w:pos="709"/>
              </w:tabs>
              <w:spacing w:after="0" w:line="240" w:lineRule="auto"/>
              <w:jc w:val="both"/>
              <w:rPr>
                <w:rFonts w:ascii="Times New Roman" w:hAnsi="Times New Roman"/>
                <w:sz w:val="28"/>
                <w:szCs w:val="28"/>
              </w:rPr>
            </w:pPr>
            <w:r w:rsidRPr="00A00AB1">
              <w:rPr>
                <w:rFonts w:ascii="Times New Roman" w:hAnsi="Times New Roman"/>
                <w:sz w:val="28"/>
                <w:szCs w:val="28"/>
              </w:rPr>
              <w:t>Принципы включения в рацион питания лиц с повышенной физической активностью с</w:t>
            </w:r>
            <w:r w:rsidR="00584058" w:rsidRPr="00A00AB1">
              <w:rPr>
                <w:rFonts w:ascii="Times New Roman" w:hAnsi="Times New Roman"/>
                <w:sz w:val="28"/>
                <w:szCs w:val="28"/>
              </w:rPr>
              <w:t>пециализированны</w:t>
            </w:r>
            <w:r w:rsidRPr="00A00AB1">
              <w:rPr>
                <w:rFonts w:ascii="Times New Roman" w:hAnsi="Times New Roman"/>
                <w:sz w:val="28"/>
                <w:szCs w:val="28"/>
              </w:rPr>
              <w:t>х</w:t>
            </w:r>
            <w:r w:rsidR="00584058" w:rsidRPr="00A00AB1">
              <w:rPr>
                <w:rFonts w:ascii="Times New Roman" w:hAnsi="Times New Roman"/>
                <w:sz w:val="28"/>
                <w:szCs w:val="28"/>
              </w:rPr>
              <w:t xml:space="preserve"> пищевы</w:t>
            </w:r>
            <w:r w:rsidRPr="00A00AB1">
              <w:rPr>
                <w:rFonts w:ascii="Times New Roman" w:hAnsi="Times New Roman"/>
                <w:sz w:val="28"/>
                <w:szCs w:val="28"/>
              </w:rPr>
              <w:t>х</w:t>
            </w:r>
            <w:r w:rsidR="00584058" w:rsidRPr="00A00AB1">
              <w:rPr>
                <w:rFonts w:ascii="Times New Roman" w:hAnsi="Times New Roman"/>
                <w:sz w:val="28"/>
                <w:szCs w:val="28"/>
              </w:rPr>
              <w:t xml:space="preserve"> продукт</w:t>
            </w:r>
            <w:r w:rsidRPr="00A00AB1">
              <w:rPr>
                <w:rFonts w:ascii="Times New Roman" w:hAnsi="Times New Roman"/>
                <w:sz w:val="28"/>
                <w:szCs w:val="28"/>
              </w:rPr>
              <w:t>ов и</w:t>
            </w:r>
            <w:r w:rsidR="00584058" w:rsidRPr="00A00AB1">
              <w:rPr>
                <w:rFonts w:ascii="Times New Roman" w:hAnsi="Times New Roman"/>
                <w:sz w:val="28"/>
                <w:szCs w:val="28"/>
              </w:rPr>
              <w:t xml:space="preserve"> БАД</w:t>
            </w:r>
          </w:p>
        </w:tc>
        <w:tc>
          <w:tcPr>
            <w:tcW w:w="1559" w:type="dxa"/>
            <w:tcBorders>
              <w:top w:val="single" w:sz="4" w:space="0" w:color="auto"/>
              <w:left w:val="single" w:sz="4" w:space="0" w:color="auto"/>
              <w:bottom w:val="single" w:sz="4" w:space="0" w:color="auto"/>
              <w:right w:val="single" w:sz="4" w:space="0" w:color="auto"/>
            </w:tcBorders>
            <w:vAlign w:val="center"/>
          </w:tcPr>
          <w:p w:rsidR="00584058" w:rsidRPr="00A00AB1" w:rsidRDefault="00584058" w:rsidP="00A00AB1">
            <w:pPr>
              <w:tabs>
                <w:tab w:val="left" w:pos="709"/>
              </w:tabs>
              <w:spacing w:after="0" w:line="240" w:lineRule="auto"/>
              <w:jc w:val="right"/>
              <w:rPr>
                <w:rFonts w:ascii="Times New Roman" w:hAnsi="Times New Roman"/>
                <w:sz w:val="28"/>
                <w:szCs w:val="28"/>
              </w:rPr>
            </w:pPr>
          </w:p>
        </w:tc>
        <w:tc>
          <w:tcPr>
            <w:tcW w:w="1398" w:type="dxa"/>
            <w:tcBorders>
              <w:top w:val="single" w:sz="4" w:space="0" w:color="auto"/>
              <w:left w:val="single" w:sz="4" w:space="0" w:color="auto"/>
              <w:bottom w:val="single" w:sz="4" w:space="0" w:color="auto"/>
              <w:right w:val="single" w:sz="4" w:space="0" w:color="auto"/>
            </w:tcBorders>
            <w:vAlign w:val="center"/>
          </w:tcPr>
          <w:p w:rsidR="00584058" w:rsidRPr="00A00AB1" w:rsidRDefault="00584058" w:rsidP="00A00AB1">
            <w:pPr>
              <w:tabs>
                <w:tab w:val="left" w:pos="709"/>
              </w:tabs>
              <w:spacing w:after="0" w:line="240" w:lineRule="auto"/>
              <w:jc w:val="right"/>
              <w:rPr>
                <w:rFonts w:ascii="Times New Roman" w:hAnsi="Times New Roman"/>
                <w:sz w:val="28"/>
                <w:szCs w:val="28"/>
              </w:rPr>
            </w:pPr>
          </w:p>
        </w:tc>
        <w:tc>
          <w:tcPr>
            <w:tcW w:w="1012" w:type="dxa"/>
            <w:gridSpan w:val="2"/>
            <w:tcBorders>
              <w:top w:val="single" w:sz="4" w:space="0" w:color="auto"/>
              <w:left w:val="single" w:sz="4" w:space="0" w:color="auto"/>
              <w:bottom w:val="single" w:sz="4" w:space="0" w:color="auto"/>
              <w:right w:val="single" w:sz="4" w:space="0" w:color="auto"/>
            </w:tcBorders>
            <w:vAlign w:val="center"/>
          </w:tcPr>
          <w:p w:rsidR="00584058" w:rsidRPr="00A00AB1" w:rsidRDefault="00584058" w:rsidP="00A00AB1">
            <w:pPr>
              <w:tabs>
                <w:tab w:val="left" w:pos="709"/>
              </w:tabs>
              <w:spacing w:after="0" w:line="240" w:lineRule="auto"/>
              <w:jc w:val="right"/>
              <w:rPr>
                <w:rFonts w:ascii="Times New Roman" w:hAnsi="Times New Roman"/>
                <w:b/>
                <w:sz w:val="28"/>
                <w:szCs w:val="28"/>
              </w:rPr>
            </w:pPr>
          </w:p>
        </w:tc>
      </w:tr>
      <w:tr w:rsidR="00584058" w:rsidRPr="00A00AB1" w:rsidTr="004F5C3F">
        <w:tc>
          <w:tcPr>
            <w:tcW w:w="817" w:type="dxa"/>
            <w:tcBorders>
              <w:top w:val="single" w:sz="4" w:space="0" w:color="auto"/>
              <w:left w:val="single" w:sz="4" w:space="0" w:color="auto"/>
              <w:bottom w:val="single" w:sz="4" w:space="0" w:color="auto"/>
              <w:right w:val="single" w:sz="4" w:space="0" w:color="auto"/>
            </w:tcBorders>
            <w:shd w:val="clear" w:color="auto" w:fill="D9E2F3"/>
            <w:vAlign w:val="center"/>
            <w:hideMark/>
          </w:tcPr>
          <w:p w:rsidR="00584058" w:rsidRPr="00A00AB1" w:rsidRDefault="00584058" w:rsidP="00A00AB1">
            <w:pPr>
              <w:tabs>
                <w:tab w:val="left" w:pos="709"/>
              </w:tabs>
              <w:spacing w:after="0" w:line="240" w:lineRule="auto"/>
              <w:jc w:val="both"/>
              <w:rPr>
                <w:rFonts w:ascii="Times New Roman" w:hAnsi="Times New Roman"/>
                <w:b/>
                <w:sz w:val="28"/>
                <w:szCs w:val="28"/>
              </w:rPr>
            </w:pPr>
            <w:r w:rsidRPr="00A00AB1">
              <w:rPr>
                <w:rFonts w:ascii="Times New Roman" w:hAnsi="Times New Roman"/>
                <w:b/>
                <w:sz w:val="28"/>
                <w:szCs w:val="28"/>
              </w:rPr>
              <w:lastRenderedPageBreak/>
              <w:t>4</w:t>
            </w:r>
          </w:p>
        </w:tc>
        <w:tc>
          <w:tcPr>
            <w:tcW w:w="5103" w:type="dxa"/>
            <w:tcBorders>
              <w:top w:val="single" w:sz="4" w:space="0" w:color="auto"/>
              <w:left w:val="single" w:sz="4" w:space="0" w:color="auto"/>
              <w:bottom w:val="single" w:sz="4" w:space="0" w:color="auto"/>
              <w:right w:val="single" w:sz="4" w:space="0" w:color="auto"/>
            </w:tcBorders>
            <w:shd w:val="clear" w:color="auto" w:fill="D9E2F3"/>
            <w:vAlign w:val="center"/>
            <w:hideMark/>
          </w:tcPr>
          <w:p w:rsidR="00584058" w:rsidRPr="00A00AB1" w:rsidRDefault="00584058" w:rsidP="00A00AB1">
            <w:pPr>
              <w:tabs>
                <w:tab w:val="left" w:pos="709"/>
              </w:tabs>
              <w:spacing w:after="0" w:line="240" w:lineRule="auto"/>
              <w:rPr>
                <w:rFonts w:ascii="Times New Roman" w:hAnsi="Times New Roman"/>
                <w:b/>
                <w:sz w:val="28"/>
                <w:szCs w:val="28"/>
              </w:rPr>
            </w:pPr>
            <w:r w:rsidRPr="00A00AB1">
              <w:rPr>
                <w:rFonts w:ascii="Times New Roman" w:hAnsi="Times New Roman"/>
                <w:b/>
                <w:sz w:val="28"/>
                <w:szCs w:val="28"/>
              </w:rPr>
              <w:t>Безопасность питания</w:t>
            </w:r>
            <w:r w:rsidR="0041068F" w:rsidRPr="00A00AB1">
              <w:rPr>
                <w:rFonts w:ascii="Times New Roman" w:hAnsi="Times New Roman"/>
                <w:b/>
                <w:sz w:val="28"/>
                <w:szCs w:val="28"/>
              </w:rPr>
              <w:t xml:space="preserve"> в организованных коллективах</w:t>
            </w:r>
          </w:p>
        </w:tc>
        <w:tc>
          <w:tcPr>
            <w:tcW w:w="1559" w:type="dxa"/>
            <w:tcBorders>
              <w:top w:val="single" w:sz="4" w:space="0" w:color="auto"/>
              <w:left w:val="single" w:sz="4" w:space="0" w:color="auto"/>
              <w:bottom w:val="single" w:sz="4" w:space="0" w:color="auto"/>
              <w:right w:val="single" w:sz="4" w:space="0" w:color="auto"/>
            </w:tcBorders>
            <w:shd w:val="clear" w:color="auto" w:fill="D9E2F3"/>
            <w:vAlign w:val="center"/>
            <w:hideMark/>
          </w:tcPr>
          <w:p w:rsidR="00584058" w:rsidRPr="00A00AB1" w:rsidRDefault="00413291" w:rsidP="00A00AB1">
            <w:pPr>
              <w:tabs>
                <w:tab w:val="left" w:pos="709"/>
              </w:tabs>
              <w:spacing w:after="0" w:line="240" w:lineRule="auto"/>
              <w:jc w:val="center"/>
              <w:rPr>
                <w:rFonts w:ascii="Times New Roman" w:hAnsi="Times New Roman"/>
                <w:b/>
                <w:sz w:val="28"/>
                <w:szCs w:val="28"/>
              </w:rPr>
            </w:pPr>
            <w:r w:rsidRPr="00A00AB1">
              <w:rPr>
                <w:rFonts w:ascii="Times New Roman" w:hAnsi="Times New Roman"/>
                <w:b/>
                <w:sz w:val="28"/>
                <w:szCs w:val="28"/>
              </w:rPr>
              <w:t>2</w:t>
            </w:r>
          </w:p>
        </w:tc>
        <w:tc>
          <w:tcPr>
            <w:tcW w:w="1398" w:type="dxa"/>
            <w:tcBorders>
              <w:top w:val="single" w:sz="4" w:space="0" w:color="auto"/>
              <w:left w:val="single" w:sz="4" w:space="0" w:color="auto"/>
              <w:bottom w:val="single" w:sz="4" w:space="0" w:color="auto"/>
              <w:right w:val="single" w:sz="4" w:space="0" w:color="auto"/>
            </w:tcBorders>
            <w:shd w:val="clear" w:color="auto" w:fill="D9E2F3"/>
            <w:vAlign w:val="center"/>
            <w:hideMark/>
          </w:tcPr>
          <w:p w:rsidR="00584058" w:rsidRPr="00A00AB1" w:rsidRDefault="00584058" w:rsidP="00A00AB1">
            <w:pPr>
              <w:tabs>
                <w:tab w:val="left" w:pos="709"/>
              </w:tabs>
              <w:spacing w:after="0" w:line="240" w:lineRule="auto"/>
              <w:jc w:val="center"/>
              <w:rPr>
                <w:rFonts w:ascii="Times New Roman" w:hAnsi="Times New Roman"/>
                <w:b/>
                <w:sz w:val="28"/>
                <w:szCs w:val="28"/>
              </w:rPr>
            </w:pPr>
            <w:r w:rsidRPr="00A00AB1">
              <w:rPr>
                <w:rFonts w:ascii="Times New Roman" w:hAnsi="Times New Roman"/>
                <w:b/>
                <w:sz w:val="28"/>
                <w:szCs w:val="28"/>
              </w:rPr>
              <w:t>1</w:t>
            </w:r>
          </w:p>
        </w:tc>
        <w:tc>
          <w:tcPr>
            <w:tcW w:w="1012" w:type="dxa"/>
            <w:gridSpan w:val="2"/>
            <w:tcBorders>
              <w:top w:val="single" w:sz="4" w:space="0" w:color="auto"/>
              <w:left w:val="single" w:sz="4" w:space="0" w:color="auto"/>
              <w:bottom w:val="single" w:sz="4" w:space="0" w:color="auto"/>
              <w:right w:val="single" w:sz="4" w:space="0" w:color="auto"/>
            </w:tcBorders>
            <w:shd w:val="clear" w:color="auto" w:fill="D9E2F3"/>
            <w:vAlign w:val="center"/>
            <w:hideMark/>
          </w:tcPr>
          <w:p w:rsidR="00584058" w:rsidRPr="00A00AB1" w:rsidRDefault="00413291" w:rsidP="00A00AB1">
            <w:pPr>
              <w:tabs>
                <w:tab w:val="left" w:pos="709"/>
              </w:tabs>
              <w:spacing w:after="0" w:line="240" w:lineRule="auto"/>
              <w:jc w:val="center"/>
              <w:rPr>
                <w:rFonts w:ascii="Times New Roman" w:hAnsi="Times New Roman"/>
                <w:b/>
                <w:sz w:val="28"/>
                <w:szCs w:val="28"/>
              </w:rPr>
            </w:pPr>
            <w:r w:rsidRPr="00A00AB1">
              <w:rPr>
                <w:rFonts w:ascii="Times New Roman" w:hAnsi="Times New Roman"/>
                <w:b/>
                <w:sz w:val="28"/>
                <w:szCs w:val="28"/>
              </w:rPr>
              <w:t>3</w:t>
            </w:r>
          </w:p>
        </w:tc>
      </w:tr>
      <w:tr w:rsidR="00584058" w:rsidRPr="00A00AB1" w:rsidTr="00164CB0">
        <w:tc>
          <w:tcPr>
            <w:tcW w:w="817" w:type="dxa"/>
            <w:tcBorders>
              <w:top w:val="single" w:sz="4" w:space="0" w:color="auto"/>
              <w:left w:val="single" w:sz="4" w:space="0" w:color="auto"/>
              <w:bottom w:val="single" w:sz="4" w:space="0" w:color="auto"/>
              <w:right w:val="single" w:sz="4" w:space="0" w:color="auto"/>
            </w:tcBorders>
            <w:vAlign w:val="center"/>
            <w:hideMark/>
          </w:tcPr>
          <w:p w:rsidR="00584058" w:rsidRPr="00A00AB1" w:rsidRDefault="00584058" w:rsidP="00A00AB1">
            <w:pPr>
              <w:tabs>
                <w:tab w:val="left" w:pos="709"/>
              </w:tabs>
              <w:spacing w:after="0" w:line="240" w:lineRule="auto"/>
              <w:jc w:val="both"/>
              <w:rPr>
                <w:rFonts w:ascii="Times New Roman" w:hAnsi="Times New Roman"/>
                <w:sz w:val="28"/>
                <w:szCs w:val="28"/>
              </w:rPr>
            </w:pPr>
            <w:r w:rsidRPr="00A00AB1">
              <w:rPr>
                <w:rFonts w:ascii="Times New Roman" w:hAnsi="Times New Roman"/>
                <w:sz w:val="28"/>
                <w:szCs w:val="28"/>
              </w:rPr>
              <w:t>4.1</w:t>
            </w:r>
          </w:p>
        </w:tc>
        <w:tc>
          <w:tcPr>
            <w:tcW w:w="5103" w:type="dxa"/>
            <w:tcBorders>
              <w:top w:val="single" w:sz="4" w:space="0" w:color="auto"/>
              <w:left w:val="single" w:sz="4" w:space="0" w:color="auto"/>
              <w:bottom w:val="single" w:sz="4" w:space="0" w:color="auto"/>
              <w:right w:val="single" w:sz="4" w:space="0" w:color="auto"/>
            </w:tcBorders>
            <w:vAlign w:val="center"/>
            <w:hideMark/>
          </w:tcPr>
          <w:p w:rsidR="00584058" w:rsidRPr="00A00AB1" w:rsidRDefault="00584058" w:rsidP="00A00AB1">
            <w:pPr>
              <w:tabs>
                <w:tab w:val="left" w:pos="709"/>
              </w:tabs>
              <w:spacing w:after="0" w:line="240" w:lineRule="auto"/>
              <w:jc w:val="both"/>
              <w:rPr>
                <w:rFonts w:ascii="Times New Roman" w:hAnsi="Times New Roman"/>
                <w:sz w:val="28"/>
                <w:szCs w:val="28"/>
              </w:rPr>
            </w:pPr>
            <w:r w:rsidRPr="00A00AB1">
              <w:rPr>
                <w:rFonts w:ascii="Times New Roman" w:hAnsi="Times New Roman"/>
                <w:sz w:val="28"/>
                <w:szCs w:val="28"/>
              </w:rPr>
              <w:t xml:space="preserve">Гигиенические принципы </w:t>
            </w:r>
            <w:r w:rsidR="0041068F" w:rsidRPr="00A00AB1">
              <w:rPr>
                <w:rFonts w:ascii="Times New Roman" w:hAnsi="Times New Roman"/>
                <w:sz w:val="28"/>
                <w:szCs w:val="28"/>
              </w:rPr>
              <w:t xml:space="preserve">транспортировки, хранения, </w:t>
            </w:r>
            <w:r w:rsidRPr="00A00AB1">
              <w:rPr>
                <w:rFonts w:ascii="Times New Roman" w:hAnsi="Times New Roman"/>
                <w:sz w:val="28"/>
                <w:szCs w:val="28"/>
              </w:rPr>
              <w:t>приготовления и потребления пищи</w:t>
            </w:r>
          </w:p>
        </w:tc>
        <w:tc>
          <w:tcPr>
            <w:tcW w:w="1559" w:type="dxa"/>
            <w:tcBorders>
              <w:top w:val="single" w:sz="4" w:space="0" w:color="auto"/>
              <w:left w:val="single" w:sz="4" w:space="0" w:color="auto"/>
              <w:bottom w:val="single" w:sz="4" w:space="0" w:color="auto"/>
              <w:right w:val="single" w:sz="4" w:space="0" w:color="auto"/>
            </w:tcBorders>
            <w:vAlign w:val="center"/>
          </w:tcPr>
          <w:p w:rsidR="00584058" w:rsidRPr="00A00AB1" w:rsidRDefault="00584058" w:rsidP="00A00AB1">
            <w:pPr>
              <w:tabs>
                <w:tab w:val="left" w:pos="709"/>
              </w:tabs>
              <w:spacing w:after="0" w:line="240" w:lineRule="auto"/>
              <w:jc w:val="right"/>
              <w:rPr>
                <w:rFonts w:ascii="Times New Roman" w:hAnsi="Times New Roman"/>
                <w:sz w:val="28"/>
                <w:szCs w:val="28"/>
              </w:rPr>
            </w:pPr>
          </w:p>
        </w:tc>
        <w:tc>
          <w:tcPr>
            <w:tcW w:w="1398" w:type="dxa"/>
            <w:tcBorders>
              <w:top w:val="single" w:sz="4" w:space="0" w:color="auto"/>
              <w:left w:val="single" w:sz="4" w:space="0" w:color="auto"/>
              <w:bottom w:val="single" w:sz="4" w:space="0" w:color="auto"/>
              <w:right w:val="single" w:sz="4" w:space="0" w:color="auto"/>
            </w:tcBorders>
            <w:vAlign w:val="center"/>
          </w:tcPr>
          <w:p w:rsidR="00584058" w:rsidRPr="00A00AB1" w:rsidRDefault="00584058" w:rsidP="00A00AB1">
            <w:pPr>
              <w:tabs>
                <w:tab w:val="left" w:pos="709"/>
              </w:tabs>
              <w:spacing w:after="0" w:line="240" w:lineRule="auto"/>
              <w:jc w:val="right"/>
              <w:rPr>
                <w:rFonts w:ascii="Times New Roman" w:hAnsi="Times New Roman"/>
                <w:sz w:val="28"/>
                <w:szCs w:val="28"/>
              </w:rPr>
            </w:pPr>
          </w:p>
        </w:tc>
        <w:tc>
          <w:tcPr>
            <w:tcW w:w="1012" w:type="dxa"/>
            <w:gridSpan w:val="2"/>
            <w:tcBorders>
              <w:top w:val="single" w:sz="4" w:space="0" w:color="auto"/>
              <w:left w:val="single" w:sz="4" w:space="0" w:color="auto"/>
              <w:bottom w:val="single" w:sz="4" w:space="0" w:color="auto"/>
              <w:right w:val="single" w:sz="4" w:space="0" w:color="auto"/>
            </w:tcBorders>
            <w:vAlign w:val="center"/>
          </w:tcPr>
          <w:p w:rsidR="00584058" w:rsidRPr="00A00AB1" w:rsidRDefault="00584058" w:rsidP="00A00AB1">
            <w:pPr>
              <w:tabs>
                <w:tab w:val="left" w:pos="709"/>
              </w:tabs>
              <w:spacing w:after="0" w:line="240" w:lineRule="auto"/>
              <w:jc w:val="right"/>
              <w:rPr>
                <w:rFonts w:ascii="Times New Roman" w:hAnsi="Times New Roman"/>
                <w:b/>
                <w:sz w:val="28"/>
                <w:szCs w:val="28"/>
              </w:rPr>
            </w:pPr>
          </w:p>
        </w:tc>
      </w:tr>
      <w:tr w:rsidR="00584058" w:rsidRPr="00A00AB1" w:rsidTr="00164CB0">
        <w:tc>
          <w:tcPr>
            <w:tcW w:w="817" w:type="dxa"/>
            <w:tcBorders>
              <w:top w:val="single" w:sz="4" w:space="0" w:color="auto"/>
              <w:left w:val="single" w:sz="4" w:space="0" w:color="auto"/>
              <w:bottom w:val="single" w:sz="4" w:space="0" w:color="auto"/>
              <w:right w:val="single" w:sz="4" w:space="0" w:color="auto"/>
            </w:tcBorders>
            <w:vAlign w:val="center"/>
            <w:hideMark/>
          </w:tcPr>
          <w:p w:rsidR="00584058" w:rsidRPr="00A00AB1" w:rsidRDefault="00584058" w:rsidP="00A00AB1">
            <w:pPr>
              <w:tabs>
                <w:tab w:val="left" w:pos="709"/>
              </w:tabs>
              <w:spacing w:after="0" w:line="240" w:lineRule="auto"/>
              <w:jc w:val="both"/>
              <w:rPr>
                <w:rFonts w:ascii="Times New Roman" w:hAnsi="Times New Roman"/>
                <w:sz w:val="28"/>
                <w:szCs w:val="28"/>
              </w:rPr>
            </w:pPr>
            <w:r w:rsidRPr="00A00AB1">
              <w:rPr>
                <w:rFonts w:ascii="Times New Roman" w:hAnsi="Times New Roman"/>
                <w:sz w:val="28"/>
                <w:szCs w:val="28"/>
              </w:rPr>
              <w:t>4.2</w:t>
            </w:r>
          </w:p>
        </w:tc>
        <w:tc>
          <w:tcPr>
            <w:tcW w:w="5103" w:type="dxa"/>
            <w:tcBorders>
              <w:top w:val="single" w:sz="4" w:space="0" w:color="auto"/>
              <w:left w:val="single" w:sz="4" w:space="0" w:color="auto"/>
              <w:bottom w:val="single" w:sz="4" w:space="0" w:color="auto"/>
              <w:right w:val="single" w:sz="4" w:space="0" w:color="auto"/>
            </w:tcBorders>
            <w:vAlign w:val="center"/>
            <w:hideMark/>
          </w:tcPr>
          <w:p w:rsidR="00584058" w:rsidRPr="00A00AB1" w:rsidRDefault="0041068F" w:rsidP="00A00AB1">
            <w:pPr>
              <w:tabs>
                <w:tab w:val="left" w:pos="709"/>
              </w:tabs>
              <w:spacing w:after="0" w:line="240" w:lineRule="auto"/>
              <w:jc w:val="both"/>
              <w:rPr>
                <w:rFonts w:ascii="Times New Roman" w:hAnsi="Times New Roman"/>
                <w:sz w:val="28"/>
                <w:szCs w:val="28"/>
              </w:rPr>
            </w:pPr>
            <w:r w:rsidRPr="00A00AB1">
              <w:rPr>
                <w:rFonts w:ascii="Times New Roman" w:hAnsi="Times New Roman"/>
                <w:sz w:val="28"/>
                <w:szCs w:val="28"/>
              </w:rPr>
              <w:t xml:space="preserve">Маркировка </w:t>
            </w:r>
            <w:r w:rsidR="00413291" w:rsidRPr="00A00AB1">
              <w:rPr>
                <w:rFonts w:ascii="Times New Roman" w:hAnsi="Times New Roman"/>
                <w:sz w:val="28"/>
                <w:szCs w:val="28"/>
              </w:rPr>
              <w:t xml:space="preserve">специализированных </w:t>
            </w:r>
            <w:r w:rsidRPr="00A00AB1">
              <w:rPr>
                <w:rFonts w:ascii="Times New Roman" w:hAnsi="Times New Roman"/>
                <w:sz w:val="28"/>
                <w:szCs w:val="28"/>
              </w:rPr>
              <w:t>пищевых продуктов</w:t>
            </w:r>
            <w:r w:rsidR="00413291" w:rsidRPr="00A00AB1">
              <w:rPr>
                <w:rFonts w:ascii="Times New Roman" w:hAnsi="Times New Roman"/>
                <w:sz w:val="28"/>
                <w:szCs w:val="28"/>
              </w:rPr>
              <w:t xml:space="preserve"> и БАД для спортсменов</w:t>
            </w:r>
            <w:r w:rsidR="00584058" w:rsidRPr="00A00AB1">
              <w:rPr>
                <w:rFonts w:ascii="Times New Roman" w:hAnsi="Times New Roman"/>
                <w:sz w:val="28"/>
                <w:szCs w:val="28"/>
              </w:rPr>
              <w:t xml:space="preserve">. </w:t>
            </w:r>
          </w:p>
        </w:tc>
        <w:tc>
          <w:tcPr>
            <w:tcW w:w="1559" w:type="dxa"/>
            <w:tcBorders>
              <w:top w:val="single" w:sz="4" w:space="0" w:color="auto"/>
              <w:left w:val="single" w:sz="4" w:space="0" w:color="auto"/>
              <w:bottom w:val="single" w:sz="4" w:space="0" w:color="auto"/>
              <w:right w:val="single" w:sz="4" w:space="0" w:color="auto"/>
            </w:tcBorders>
            <w:vAlign w:val="center"/>
          </w:tcPr>
          <w:p w:rsidR="00584058" w:rsidRPr="00A00AB1" w:rsidRDefault="00584058" w:rsidP="00A00AB1">
            <w:pPr>
              <w:tabs>
                <w:tab w:val="left" w:pos="709"/>
              </w:tabs>
              <w:spacing w:after="0" w:line="240" w:lineRule="auto"/>
              <w:jc w:val="right"/>
              <w:rPr>
                <w:rFonts w:ascii="Times New Roman" w:hAnsi="Times New Roman"/>
                <w:sz w:val="28"/>
                <w:szCs w:val="28"/>
              </w:rPr>
            </w:pPr>
          </w:p>
        </w:tc>
        <w:tc>
          <w:tcPr>
            <w:tcW w:w="1398" w:type="dxa"/>
            <w:tcBorders>
              <w:top w:val="single" w:sz="4" w:space="0" w:color="auto"/>
              <w:left w:val="single" w:sz="4" w:space="0" w:color="auto"/>
              <w:bottom w:val="single" w:sz="4" w:space="0" w:color="auto"/>
              <w:right w:val="single" w:sz="4" w:space="0" w:color="auto"/>
            </w:tcBorders>
            <w:vAlign w:val="center"/>
          </w:tcPr>
          <w:p w:rsidR="00584058" w:rsidRPr="00A00AB1" w:rsidRDefault="00584058" w:rsidP="00A00AB1">
            <w:pPr>
              <w:tabs>
                <w:tab w:val="left" w:pos="709"/>
              </w:tabs>
              <w:spacing w:after="0" w:line="240" w:lineRule="auto"/>
              <w:jc w:val="right"/>
              <w:rPr>
                <w:rFonts w:ascii="Times New Roman" w:hAnsi="Times New Roman"/>
                <w:sz w:val="28"/>
                <w:szCs w:val="28"/>
              </w:rPr>
            </w:pPr>
          </w:p>
        </w:tc>
        <w:tc>
          <w:tcPr>
            <w:tcW w:w="1012" w:type="dxa"/>
            <w:gridSpan w:val="2"/>
            <w:tcBorders>
              <w:top w:val="single" w:sz="4" w:space="0" w:color="auto"/>
              <w:left w:val="single" w:sz="4" w:space="0" w:color="auto"/>
              <w:bottom w:val="single" w:sz="4" w:space="0" w:color="auto"/>
              <w:right w:val="single" w:sz="4" w:space="0" w:color="auto"/>
            </w:tcBorders>
            <w:vAlign w:val="center"/>
          </w:tcPr>
          <w:p w:rsidR="00584058" w:rsidRPr="00A00AB1" w:rsidRDefault="00584058" w:rsidP="00A00AB1">
            <w:pPr>
              <w:tabs>
                <w:tab w:val="left" w:pos="709"/>
              </w:tabs>
              <w:spacing w:after="0" w:line="240" w:lineRule="auto"/>
              <w:jc w:val="right"/>
              <w:rPr>
                <w:rFonts w:ascii="Times New Roman" w:hAnsi="Times New Roman"/>
                <w:sz w:val="28"/>
                <w:szCs w:val="28"/>
              </w:rPr>
            </w:pPr>
          </w:p>
        </w:tc>
      </w:tr>
      <w:tr w:rsidR="00584058" w:rsidRPr="00A00AB1" w:rsidTr="004F5C3F">
        <w:tc>
          <w:tcPr>
            <w:tcW w:w="5920" w:type="dxa"/>
            <w:gridSpan w:val="2"/>
            <w:tcBorders>
              <w:top w:val="single" w:sz="4" w:space="0" w:color="auto"/>
              <w:left w:val="single" w:sz="4" w:space="0" w:color="auto"/>
              <w:bottom w:val="single" w:sz="4" w:space="0" w:color="auto"/>
              <w:right w:val="single" w:sz="4" w:space="0" w:color="auto"/>
            </w:tcBorders>
            <w:vAlign w:val="center"/>
            <w:hideMark/>
          </w:tcPr>
          <w:p w:rsidR="00584058" w:rsidRPr="00A00AB1" w:rsidRDefault="00584058" w:rsidP="00A00AB1">
            <w:pPr>
              <w:tabs>
                <w:tab w:val="left" w:pos="709"/>
              </w:tabs>
              <w:spacing w:after="0" w:line="240" w:lineRule="auto"/>
              <w:jc w:val="both"/>
              <w:rPr>
                <w:rFonts w:ascii="Times New Roman" w:hAnsi="Times New Roman"/>
                <w:b/>
                <w:sz w:val="28"/>
                <w:szCs w:val="28"/>
              </w:rPr>
            </w:pPr>
            <w:r w:rsidRPr="00A00AB1">
              <w:rPr>
                <w:rFonts w:ascii="Times New Roman" w:hAnsi="Times New Roman"/>
                <w:b/>
                <w:sz w:val="28"/>
                <w:szCs w:val="28"/>
              </w:rPr>
              <w:t>Итоговое занятие</w:t>
            </w:r>
          </w:p>
        </w:tc>
        <w:tc>
          <w:tcPr>
            <w:tcW w:w="1559" w:type="dxa"/>
            <w:tcBorders>
              <w:top w:val="single" w:sz="4" w:space="0" w:color="auto"/>
              <w:left w:val="single" w:sz="4" w:space="0" w:color="auto"/>
              <w:bottom w:val="single" w:sz="4" w:space="0" w:color="auto"/>
              <w:right w:val="single" w:sz="4" w:space="0" w:color="auto"/>
            </w:tcBorders>
            <w:vAlign w:val="center"/>
            <w:hideMark/>
          </w:tcPr>
          <w:p w:rsidR="00584058" w:rsidRPr="00A00AB1" w:rsidRDefault="0041068F" w:rsidP="00A00AB1">
            <w:pPr>
              <w:tabs>
                <w:tab w:val="left" w:pos="709"/>
              </w:tabs>
              <w:spacing w:after="0" w:line="240" w:lineRule="auto"/>
              <w:jc w:val="right"/>
              <w:rPr>
                <w:rFonts w:ascii="Times New Roman" w:hAnsi="Times New Roman"/>
                <w:sz w:val="28"/>
                <w:szCs w:val="28"/>
              </w:rPr>
            </w:pPr>
            <w:r w:rsidRPr="00A00AB1">
              <w:rPr>
                <w:rFonts w:ascii="Times New Roman" w:hAnsi="Times New Roman"/>
                <w:sz w:val="28"/>
                <w:szCs w:val="28"/>
              </w:rPr>
              <w:t xml:space="preserve"> </w:t>
            </w:r>
          </w:p>
        </w:tc>
        <w:tc>
          <w:tcPr>
            <w:tcW w:w="1398" w:type="dxa"/>
            <w:tcBorders>
              <w:top w:val="single" w:sz="4" w:space="0" w:color="auto"/>
              <w:left w:val="single" w:sz="4" w:space="0" w:color="auto"/>
              <w:bottom w:val="single" w:sz="4" w:space="0" w:color="auto"/>
              <w:right w:val="single" w:sz="4" w:space="0" w:color="auto"/>
            </w:tcBorders>
            <w:vAlign w:val="center"/>
            <w:hideMark/>
          </w:tcPr>
          <w:p w:rsidR="00584058" w:rsidRPr="00A00AB1" w:rsidRDefault="00413291" w:rsidP="00A00AB1">
            <w:pPr>
              <w:tabs>
                <w:tab w:val="left" w:pos="709"/>
              </w:tabs>
              <w:spacing w:after="0" w:line="240" w:lineRule="auto"/>
              <w:jc w:val="right"/>
              <w:rPr>
                <w:rFonts w:ascii="Times New Roman" w:hAnsi="Times New Roman"/>
                <w:b/>
                <w:sz w:val="28"/>
                <w:szCs w:val="28"/>
              </w:rPr>
            </w:pPr>
            <w:r w:rsidRPr="00A00AB1">
              <w:rPr>
                <w:rFonts w:ascii="Times New Roman" w:hAnsi="Times New Roman"/>
                <w:b/>
                <w:sz w:val="28"/>
                <w:szCs w:val="28"/>
              </w:rPr>
              <w:t>2</w:t>
            </w:r>
          </w:p>
        </w:tc>
        <w:tc>
          <w:tcPr>
            <w:tcW w:w="1012" w:type="dxa"/>
            <w:gridSpan w:val="2"/>
            <w:tcBorders>
              <w:top w:val="single" w:sz="4" w:space="0" w:color="auto"/>
              <w:left w:val="single" w:sz="4" w:space="0" w:color="auto"/>
              <w:bottom w:val="single" w:sz="4" w:space="0" w:color="auto"/>
              <w:right w:val="single" w:sz="4" w:space="0" w:color="auto"/>
            </w:tcBorders>
            <w:vAlign w:val="center"/>
          </w:tcPr>
          <w:p w:rsidR="00584058" w:rsidRPr="00A00AB1" w:rsidRDefault="00584058" w:rsidP="00A00AB1">
            <w:pPr>
              <w:tabs>
                <w:tab w:val="left" w:pos="709"/>
              </w:tabs>
              <w:spacing w:after="0" w:line="240" w:lineRule="auto"/>
              <w:jc w:val="right"/>
              <w:rPr>
                <w:rFonts w:ascii="Times New Roman" w:hAnsi="Times New Roman"/>
                <w:b/>
                <w:sz w:val="28"/>
                <w:szCs w:val="28"/>
              </w:rPr>
            </w:pPr>
            <w:r w:rsidRPr="00A00AB1">
              <w:rPr>
                <w:rFonts w:ascii="Times New Roman" w:hAnsi="Times New Roman"/>
                <w:b/>
                <w:sz w:val="28"/>
                <w:szCs w:val="28"/>
              </w:rPr>
              <w:t>2</w:t>
            </w:r>
          </w:p>
        </w:tc>
      </w:tr>
      <w:tr w:rsidR="00584058" w:rsidRPr="00A00AB1" w:rsidTr="004F5C3F">
        <w:tc>
          <w:tcPr>
            <w:tcW w:w="8888" w:type="dxa"/>
            <w:gridSpan w:val="5"/>
            <w:tcBorders>
              <w:top w:val="single" w:sz="4" w:space="0" w:color="auto"/>
              <w:left w:val="single" w:sz="4" w:space="0" w:color="auto"/>
              <w:bottom w:val="single" w:sz="4" w:space="0" w:color="auto"/>
              <w:right w:val="single" w:sz="4" w:space="0" w:color="auto"/>
            </w:tcBorders>
            <w:shd w:val="clear" w:color="auto" w:fill="D9E2F3"/>
            <w:vAlign w:val="center"/>
          </w:tcPr>
          <w:p w:rsidR="00584058" w:rsidRPr="00A00AB1" w:rsidRDefault="00584058" w:rsidP="00A00AB1">
            <w:pPr>
              <w:tabs>
                <w:tab w:val="left" w:pos="709"/>
              </w:tabs>
              <w:spacing w:after="0" w:line="240" w:lineRule="auto"/>
              <w:jc w:val="center"/>
              <w:rPr>
                <w:rFonts w:ascii="Times New Roman" w:hAnsi="Times New Roman"/>
                <w:b/>
                <w:sz w:val="28"/>
                <w:szCs w:val="28"/>
              </w:rPr>
            </w:pPr>
          </w:p>
        </w:tc>
        <w:tc>
          <w:tcPr>
            <w:tcW w:w="1001" w:type="dxa"/>
            <w:tcBorders>
              <w:top w:val="single" w:sz="4" w:space="0" w:color="auto"/>
              <w:left w:val="single" w:sz="4" w:space="0" w:color="auto"/>
              <w:bottom w:val="single" w:sz="4" w:space="0" w:color="auto"/>
              <w:right w:val="single" w:sz="4" w:space="0" w:color="auto"/>
            </w:tcBorders>
            <w:shd w:val="clear" w:color="auto" w:fill="D9E2F3"/>
            <w:hideMark/>
          </w:tcPr>
          <w:p w:rsidR="00584058" w:rsidRPr="00A00AB1" w:rsidRDefault="00584058" w:rsidP="006A64EA">
            <w:pPr>
              <w:spacing w:after="0" w:line="240" w:lineRule="auto"/>
              <w:jc w:val="center"/>
              <w:rPr>
                <w:rFonts w:ascii="Times New Roman" w:hAnsi="Times New Roman"/>
                <w:b/>
                <w:sz w:val="28"/>
                <w:szCs w:val="28"/>
              </w:rPr>
            </w:pPr>
            <w:r w:rsidRPr="00A00AB1">
              <w:rPr>
                <w:rFonts w:ascii="Times New Roman" w:hAnsi="Times New Roman"/>
                <w:b/>
                <w:sz w:val="28"/>
                <w:szCs w:val="28"/>
              </w:rPr>
              <w:t>1</w:t>
            </w:r>
            <w:r w:rsidR="006A64EA">
              <w:rPr>
                <w:rFonts w:ascii="Times New Roman" w:hAnsi="Times New Roman"/>
                <w:b/>
                <w:sz w:val="28"/>
                <w:szCs w:val="28"/>
              </w:rPr>
              <w:t>5</w:t>
            </w:r>
          </w:p>
        </w:tc>
      </w:tr>
    </w:tbl>
    <w:p w:rsidR="00584058" w:rsidRPr="00A00AB1" w:rsidRDefault="00584058" w:rsidP="00A00AB1">
      <w:pPr>
        <w:widowControl w:val="0"/>
        <w:tabs>
          <w:tab w:val="left" w:pos="709"/>
        </w:tabs>
        <w:spacing w:after="0" w:line="240" w:lineRule="auto"/>
        <w:outlineLvl w:val="0"/>
        <w:rPr>
          <w:rFonts w:ascii="Times New Roman" w:hAnsi="Times New Roman"/>
          <w:b/>
          <w:sz w:val="28"/>
          <w:szCs w:val="28"/>
        </w:rPr>
      </w:pPr>
      <w:r w:rsidRPr="00A00AB1">
        <w:rPr>
          <w:rFonts w:ascii="Times New Roman" w:hAnsi="Times New Roman"/>
          <w:b/>
          <w:sz w:val="28"/>
          <w:szCs w:val="28"/>
        </w:rPr>
        <w:t>4.3. Контроль состояния программы</w:t>
      </w:r>
    </w:p>
    <w:p w:rsidR="00584058" w:rsidRPr="00A00AB1" w:rsidRDefault="00584058" w:rsidP="00A00AB1">
      <w:pPr>
        <w:widowControl w:val="0"/>
        <w:tabs>
          <w:tab w:val="left" w:pos="709"/>
        </w:tabs>
        <w:spacing w:after="0" w:line="240" w:lineRule="auto"/>
        <w:ind w:firstLine="709"/>
        <w:jc w:val="both"/>
        <w:outlineLvl w:val="0"/>
        <w:rPr>
          <w:rFonts w:ascii="Times New Roman" w:hAnsi="Times New Roman"/>
          <w:b/>
          <w:sz w:val="28"/>
          <w:szCs w:val="28"/>
        </w:rPr>
      </w:pPr>
      <w:r w:rsidRPr="00A00AB1">
        <w:rPr>
          <w:rFonts w:ascii="Times New Roman" w:hAnsi="Times New Roman"/>
          <w:b/>
          <w:sz w:val="28"/>
          <w:szCs w:val="28"/>
        </w:rPr>
        <w:t>Вопросы для проверки знаний</w:t>
      </w:r>
    </w:p>
    <w:p w:rsidR="00584058" w:rsidRPr="00A00AB1" w:rsidRDefault="00584058" w:rsidP="00227995">
      <w:pPr>
        <w:numPr>
          <w:ilvl w:val="0"/>
          <w:numId w:val="6"/>
        </w:numPr>
        <w:tabs>
          <w:tab w:val="clear" w:pos="1080"/>
          <w:tab w:val="num" w:pos="0"/>
          <w:tab w:val="left" w:pos="1134"/>
        </w:tabs>
        <w:spacing w:after="0" w:line="240" w:lineRule="auto"/>
        <w:ind w:left="0" w:firstLine="720"/>
        <w:jc w:val="both"/>
        <w:rPr>
          <w:rStyle w:val="hdrblackbold1"/>
          <w:rFonts w:ascii="Times New Roman" w:hAnsi="Times New Roman"/>
          <w:b w:val="0"/>
          <w:sz w:val="28"/>
          <w:szCs w:val="28"/>
        </w:rPr>
      </w:pPr>
      <w:r w:rsidRPr="00A00AB1">
        <w:rPr>
          <w:rStyle w:val="hdrblackbold1"/>
          <w:rFonts w:ascii="Times New Roman" w:hAnsi="Times New Roman"/>
          <w:b w:val="0"/>
          <w:sz w:val="28"/>
          <w:szCs w:val="28"/>
        </w:rPr>
        <w:t xml:space="preserve">В чем </w:t>
      </w:r>
      <w:r w:rsidR="004C213A" w:rsidRPr="00A00AB1">
        <w:rPr>
          <w:rStyle w:val="hdrblackbold1"/>
          <w:rFonts w:ascii="Times New Roman" w:hAnsi="Times New Roman"/>
          <w:b w:val="0"/>
          <w:sz w:val="28"/>
          <w:szCs w:val="28"/>
        </w:rPr>
        <w:t xml:space="preserve">состоит </w:t>
      </w:r>
      <w:r w:rsidRPr="00A00AB1">
        <w:rPr>
          <w:rStyle w:val="hdrblackbold1"/>
          <w:rFonts w:ascii="Times New Roman" w:hAnsi="Times New Roman"/>
          <w:b w:val="0"/>
          <w:sz w:val="28"/>
          <w:szCs w:val="28"/>
        </w:rPr>
        <w:t>функциональное значение пищи?</w:t>
      </w:r>
    </w:p>
    <w:p w:rsidR="00584058" w:rsidRPr="00A00AB1" w:rsidRDefault="00584058" w:rsidP="00227995">
      <w:pPr>
        <w:numPr>
          <w:ilvl w:val="0"/>
          <w:numId w:val="6"/>
        </w:numPr>
        <w:tabs>
          <w:tab w:val="clear" w:pos="1080"/>
          <w:tab w:val="num" w:pos="0"/>
          <w:tab w:val="left" w:pos="1134"/>
        </w:tabs>
        <w:spacing w:after="0" w:line="240" w:lineRule="auto"/>
        <w:ind w:left="0" w:firstLine="720"/>
        <w:jc w:val="both"/>
        <w:rPr>
          <w:rStyle w:val="hdrblackbold1"/>
          <w:rFonts w:ascii="Times New Roman" w:hAnsi="Times New Roman"/>
          <w:b w:val="0"/>
          <w:sz w:val="28"/>
          <w:szCs w:val="28"/>
        </w:rPr>
      </w:pPr>
      <w:r w:rsidRPr="00A00AB1">
        <w:rPr>
          <w:rStyle w:val="hdrblackbold1"/>
          <w:rFonts w:ascii="Times New Roman" w:hAnsi="Times New Roman"/>
          <w:b w:val="0"/>
          <w:sz w:val="28"/>
          <w:szCs w:val="28"/>
        </w:rPr>
        <w:t xml:space="preserve">Что такое </w:t>
      </w:r>
      <w:r w:rsidR="0041068F" w:rsidRPr="00A00AB1">
        <w:rPr>
          <w:rStyle w:val="hdrblackbold1"/>
          <w:rFonts w:ascii="Times New Roman" w:hAnsi="Times New Roman"/>
          <w:b w:val="0"/>
          <w:sz w:val="28"/>
          <w:szCs w:val="28"/>
        </w:rPr>
        <w:t>оптимальное</w:t>
      </w:r>
      <w:r w:rsidRPr="00A00AB1">
        <w:rPr>
          <w:rStyle w:val="hdrblackbold1"/>
          <w:rFonts w:ascii="Times New Roman" w:hAnsi="Times New Roman"/>
          <w:b w:val="0"/>
          <w:sz w:val="28"/>
          <w:szCs w:val="28"/>
        </w:rPr>
        <w:t xml:space="preserve"> питание?</w:t>
      </w:r>
    </w:p>
    <w:p w:rsidR="00584058" w:rsidRPr="00A00AB1" w:rsidRDefault="00584058" w:rsidP="00227995">
      <w:pPr>
        <w:numPr>
          <w:ilvl w:val="0"/>
          <w:numId w:val="6"/>
        </w:numPr>
        <w:tabs>
          <w:tab w:val="clear" w:pos="1080"/>
          <w:tab w:val="num" w:pos="0"/>
          <w:tab w:val="left" w:pos="1134"/>
        </w:tabs>
        <w:spacing w:after="0" w:line="240" w:lineRule="auto"/>
        <w:ind w:left="0" w:firstLine="720"/>
        <w:jc w:val="both"/>
        <w:rPr>
          <w:rStyle w:val="hdrblackbold1"/>
          <w:rFonts w:ascii="Times New Roman" w:hAnsi="Times New Roman"/>
          <w:b w:val="0"/>
          <w:bCs w:val="0"/>
          <w:sz w:val="28"/>
          <w:szCs w:val="28"/>
        </w:rPr>
      </w:pPr>
      <w:r w:rsidRPr="00A00AB1">
        <w:rPr>
          <w:rStyle w:val="hdrblackbold1"/>
          <w:rFonts w:ascii="Times New Roman" w:hAnsi="Times New Roman"/>
          <w:b w:val="0"/>
          <w:sz w:val="28"/>
          <w:szCs w:val="28"/>
        </w:rPr>
        <w:t>В чем сущность первого закона питания?</w:t>
      </w:r>
    </w:p>
    <w:p w:rsidR="00584058" w:rsidRPr="00A00AB1" w:rsidRDefault="00584058" w:rsidP="00227995">
      <w:pPr>
        <w:numPr>
          <w:ilvl w:val="0"/>
          <w:numId w:val="6"/>
        </w:numPr>
        <w:tabs>
          <w:tab w:val="clear" w:pos="1080"/>
          <w:tab w:val="num" w:pos="0"/>
          <w:tab w:val="left" w:pos="1134"/>
        </w:tabs>
        <w:spacing w:after="0" w:line="240" w:lineRule="auto"/>
        <w:ind w:left="0" w:firstLine="720"/>
        <w:jc w:val="both"/>
        <w:rPr>
          <w:rStyle w:val="hdrblackbold1"/>
          <w:rFonts w:ascii="Times New Roman" w:hAnsi="Times New Roman"/>
          <w:b w:val="0"/>
          <w:bCs w:val="0"/>
          <w:sz w:val="28"/>
          <w:szCs w:val="28"/>
        </w:rPr>
      </w:pPr>
      <w:r w:rsidRPr="00A00AB1">
        <w:rPr>
          <w:rStyle w:val="hdrblackbold1"/>
          <w:rFonts w:ascii="Times New Roman" w:hAnsi="Times New Roman"/>
          <w:b w:val="0"/>
          <w:sz w:val="28"/>
          <w:szCs w:val="28"/>
        </w:rPr>
        <w:t>В чем сущность второго закона питания?</w:t>
      </w:r>
    </w:p>
    <w:p w:rsidR="0041068F" w:rsidRPr="00A00AB1" w:rsidRDefault="0041068F" w:rsidP="00227995">
      <w:pPr>
        <w:numPr>
          <w:ilvl w:val="0"/>
          <w:numId w:val="6"/>
        </w:numPr>
        <w:tabs>
          <w:tab w:val="clear" w:pos="1080"/>
          <w:tab w:val="num" w:pos="0"/>
          <w:tab w:val="left" w:pos="1134"/>
        </w:tabs>
        <w:spacing w:after="0" w:line="240" w:lineRule="auto"/>
        <w:ind w:left="0" w:firstLine="720"/>
        <w:jc w:val="both"/>
        <w:rPr>
          <w:rStyle w:val="hdrblackbold1"/>
          <w:rFonts w:ascii="Times New Roman" w:hAnsi="Times New Roman"/>
          <w:b w:val="0"/>
          <w:bCs w:val="0"/>
          <w:sz w:val="28"/>
          <w:szCs w:val="28"/>
        </w:rPr>
      </w:pPr>
      <w:r w:rsidRPr="00A00AB1">
        <w:rPr>
          <w:rStyle w:val="hdrblackbold1"/>
          <w:rFonts w:ascii="Times New Roman" w:hAnsi="Times New Roman"/>
          <w:b w:val="0"/>
          <w:sz w:val="28"/>
          <w:szCs w:val="28"/>
        </w:rPr>
        <w:t>Какие пищевые вещества и продукты являются источниками энергии?</w:t>
      </w:r>
    </w:p>
    <w:p w:rsidR="00584058" w:rsidRPr="00A00AB1" w:rsidRDefault="00584058" w:rsidP="00227995">
      <w:pPr>
        <w:numPr>
          <w:ilvl w:val="0"/>
          <w:numId w:val="6"/>
        </w:numPr>
        <w:tabs>
          <w:tab w:val="clear" w:pos="1080"/>
          <w:tab w:val="num" w:pos="0"/>
          <w:tab w:val="left" w:pos="1134"/>
        </w:tabs>
        <w:spacing w:after="0" w:line="240" w:lineRule="auto"/>
        <w:ind w:left="0" w:firstLine="720"/>
        <w:jc w:val="both"/>
        <w:rPr>
          <w:rStyle w:val="hdrblackbold1"/>
          <w:rFonts w:ascii="Times New Roman" w:hAnsi="Times New Roman"/>
          <w:b w:val="0"/>
          <w:bCs w:val="0"/>
          <w:sz w:val="28"/>
          <w:szCs w:val="28"/>
        </w:rPr>
      </w:pPr>
      <w:r w:rsidRPr="00A00AB1">
        <w:rPr>
          <w:rStyle w:val="hdrblackbold1"/>
          <w:rFonts w:ascii="Times New Roman" w:hAnsi="Times New Roman"/>
          <w:b w:val="0"/>
          <w:sz w:val="28"/>
          <w:szCs w:val="28"/>
        </w:rPr>
        <w:t>Какова энергетическая ценность белков, жиров и углеводов?</w:t>
      </w:r>
    </w:p>
    <w:p w:rsidR="00584058" w:rsidRPr="00A00AB1" w:rsidRDefault="00584058" w:rsidP="00227995">
      <w:pPr>
        <w:numPr>
          <w:ilvl w:val="0"/>
          <w:numId w:val="6"/>
        </w:numPr>
        <w:tabs>
          <w:tab w:val="clear" w:pos="1080"/>
          <w:tab w:val="num" w:pos="0"/>
          <w:tab w:val="left" w:pos="1134"/>
        </w:tabs>
        <w:spacing w:after="0" w:line="240" w:lineRule="auto"/>
        <w:ind w:left="0" w:firstLine="720"/>
        <w:jc w:val="both"/>
        <w:rPr>
          <w:rStyle w:val="hdrblackbold1"/>
          <w:rFonts w:ascii="Times New Roman" w:hAnsi="Times New Roman"/>
          <w:b w:val="0"/>
          <w:bCs w:val="0"/>
          <w:sz w:val="28"/>
          <w:szCs w:val="28"/>
        </w:rPr>
      </w:pPr>
      <w:r w:rsidRPr="00A00AB1">
        <w:rPr>
          <w:rStyle w:val="hdrblackbold1"/>
          <w:rFonts w:ascii="Times New Roman" w:hAnsi="Times New Roman"/>
          <w:b w:val="0"/>
          <w:sz w:val="28"/>
          <w:szCs w:val="28"/>
        </w:rPr>
        <w:t>На что расходуется энергия в организме?</w:t>
      </w:r>
    </w:p>
    <w:p w:rsidR="00584058" w:rsidRPr="00A00AB1" w:rsidRDefault="00584058" w:rsidP="00227995">
      <w:pPr>
        <w:numPr>
          <w:ilvl w:val="0"/>
          <w:numId w:val="6"/>
        </w:numPr>
        <w:tabs>
          <w:tab w:val="clear" w:pos="1080"/>
          <w:tab w:val="num" w:pos="0"/>
          <w:tab w:val="left" w:pos="1134"/>
        </w:tabs>
        <w:spacing w:after="0" w:line="240" w:lineRule="auto"/>
        <w:ind w:left="0" w:firstLine="720"/>
        <w:jc w:val="both"/>
        <w:rPr>
          <w:rStyle w:val="hdrblackbold1"/>
          <w:rFonts w:ascii="Times New Roman" w:hAnsi="Times New Roman"/>
          <w:b w:val="0"/>
          <w:bCs w:val="0"/>
          <w:sz w:val="28"/>
          <w:szCs w:val="28"/>
        </w:rPr>
      </w:pPr>
      <w:r w:rsidRPr="00A00AB1">
        <w:rPr>
          <w:rStyle w:val="hdrblackbold1"/>
          <w:rFonts w:ascii="Times New Roman" w:hAnsi="Times New Roman"/>
          <w:b w:val="0"/>
          <w:sz w:val="28"/>
          <w:szCs w:val="28"/>
        </w:rPr>
        <w:t>Как рассчитать суточные энерготраты?</w:t>
      </w:r>
    </w:p>
    <w:p w:rsidR="00584058" w:rsidRPr="00A00AB1" w:rsidRDefault="00584058" w:rsidP="00227995">
      <w:pPr>
        <w:numPr>
          <w:ilvl w:val="0"/>
          <w:numId w:val="6"/>
        </w:numPr>
        <w:tabs>
          <w:tab w:val="clear" w:pos="1080"/>
          <w:tab w:val="num" w:pos="0"/>
          <w:tab w:val="left" w:pos="1134"/>
        </w:tabs>
        <w:spacing w:after="0" w:line="240" w:lineRule="auto"/>
        <w:ind w:left="0" w:firstLine="720"/>
        <w:jc w:val="both"/>
        <w:rPr>
          <w:rStyle w:val="hdrblackbold1"/>
          <w:rFonts w:ascii="Times New Roman" w:hAnsi="Times New Roman"/>
          <w:b w:val="0"/>
          <w:bCs w:val="0"/>
          <w:sz w:val="28"/>
          <w:szCs w:val="28"/>
        </w:rPr>
      </w:pPr>
      <w:r w:rsidRPr="00A00AB1">
        <w:rPr>
          <w:rStyle w:val="hdrblackbold1"/>
          <w:rFonts w:ascii="Times New Roman" w:hAnsi="Times New Roman"/>
          <w:b w:val="0"/>
          <w:sz w:val="28"/>
          <w:szCs w:val="28"/>
        </w:rPr>
        <w:t xml:space="preserve">Как рассчитать калорийность </w:t>
      </w:r>
      <w:r w:rsidR="00D962BD" w:rsidRPr="00A00AB1">
        <w:rPr>
          <w:rStyle w:val="hdrblackbold1"/>
          <w:rFonts w:ascii="Times New Roman" w:hAnsi="Times New Roman"/>
          <w:b w:val="0"/>
          <w:sz w:val="28"/>
          <w:szCs w:val="28"/>
        </w:rPr>
        <w:t xml:space="preserve">блюда, пищевого продукта и </w:t>
      </w:r>
      <w:r w:rsidRPr="00A00AB1">
        <w:rPr>
          <w:rStyle w:val="hdrblackbold1"/>
          <w:rFonts w:ascii="Times New Roman" w:hAnsi="Times New Roman"/>
          <w:b w:val="0"/>
          <w:sz w:val="28"/>
          <w:szCs w:val="28"/>
        </w:rPr>
        <w:t>рациона</w:t>
      </w:r>
      <w:r w:rsidR="00D962BD" w:rsidRPr="00A00AB1">
        <w:rPr>
          <w:rStyle w:val="hdrblackbold1"/>
          <w:rFonts w:ascii="Times New Roman" w:hAnsi="Times New Roman"/>
          <w:b w:val="0"/>
          <w:sz w:val="28"/>
          <w:szCs w:val="28"/>
        </w:rPr>
        <w:t xml:space="preserve"> питания</w:t>
      </w:r>
      <w:r w:rsidRPr="00A00AB1">
        <w:rPr>
          <w:rStyle w:val="hdrblackbold1"/>
          <w:rFonts w:ascii="Times New Roman" w:hAnsi="Times New Roman"/>
          <w:b w:val="0"/>
          <w:sz w:val="28"/>
          <w:szCs w:val="28"/>
        </w:rPr>
        <w:t>?</w:t>
      </w:r>
    </w:p>
    <w:p w:rsidR="00584058" w:rsidRPr="00A00AB1" w:rsidRDefault="00584058" w:rsidP="00227995">
      <w:pPr>
        <w:pStyle w:val="ae"/>
        <w:numPr>
          <w:ilvl w:val="0"/>
          <w:numId w:val="6"/>
        </w:numPr>
        <w:tabs>
          <w:tab w:val="clear" w:pos="1080"/>
          <w:tab w:val="num" w:pos="0"/>
          <w:tab w:val="left" w:pos="1134"/>
        </w:tabs>
        <w:spacing w:after="0" w:line="240" w:lineRule="auto"/>
        <w:ind w:left="0" w:firstLine="720"/>
        <w:jc w:val="both"/>
        <w:rPr>
          <w:sz w:val="28"/>
          <w:szCs w:val="28"/>
        </w:rPr>
      </w:pPr>
      <w:r w:rsidRPr="00A00AB1">
        <w:rPr>
          <w:sz w:val="28"/>
          <w:szCs w:val="28"/>
        </w:rPr>
        <w:t>Что такое макронутриенты?</w:t>
      </w:r>
    </w:p>
    <w:p w:rsidR="00584058" w:rsidRPr="00A00AB1" w:rsidRDefault="00584058" w:rsidP="00227995">
      <w:pPr>
        <w:pStyle w:val="ae"/>
        <w:numPr>
          <w:ilvl w:val="0"/>
          <w:numId w:val="6"/>
        </w:numPr>
        <w:tabs>
          <w:tab w:val="clear" w:pos="1080"/>
          <w:tab w:val="num" w:pos="0"/>
          <w:tab w:val="left" w:pos="1134"/>
        </w:tabs>
        <w:spacing w:after="0" w:line="240" w:lineRule="auto"/>
        <w:ind w:left="0" w:firstLine="720"/>
        <w:jc w:val="both"/>
        <w:rPr>
          <w:sz w:val="28"/>
          <w:szCs w:val="28"/>
        </w:rPr>
      </w:pPr>
      <w:r w:rsidRPr="00A00AB1">
        <w:rPr>
          <w:sz w:val="28"/>
          <w:szCs w:val="28"/>
        </w:rPr>
        <w:t>В чем состоит функциональная роль белка?</w:t>
      </w:r>
    </w:p>
    <w:p w:rsidR="00584058" w:rsidRPr="00A00AB1" w:rsidRDefault="00584058" w:rsidP="00227995">
      <w:pPr>
        <w:pStyle w:val="ae"/>
        <w:numPr>
          <w:ilvl w:val="0"/>
          <w:numId w:val="6"/>
        </w:numPr>
        <w:tabs>
          <w:tab w:val="clear" w:pos="1080"/>
          <w:tab w:val="num" w:pos="0"/>
          <w:tab w:val="left" w:pos="1134"/>
        </w:tabs>
        <w:spacing w:after="0" w:line="240" w:lineRule="auto"/>
        <w:ind w:left="0" w:firstLine="720"/>
        <w:jc w:val="both"/>
        <w:rPr>
          <w:sz w:val="28"/>
          <w:szCs w:val="28"/>
        </w:rPr>
      </w:pPr>
      <w:r w:rsidRPr="00A00AB1">
        <w:rPr>
          <w:sz w:val="28"/>
          <w:szCs w:val="28"/>
        </w:rPr>
        <w:t xml:space="preserve">Чем </w:t>
      </w:r>
      <w:r w:rsidR="0041068F" w:rsidRPr="00A00AB1">
        <w:rPr>
          <w:sz w:val="28"/>
          <w:szCs w:val="28"/>
        </w:rPr>
        <w:t>отличаются не</w:t>
      </w:r>
      <w:r w:rsidRPr="00A00AB1">
        <w:rPr>
          <w:sz w:val="28"/>
          <w:szCs w:val="28"/>
        </w:rPr>
        <w:t>заменимые аминокислоты от заменимых?</w:t>
      </w:r>
    </w:p>
    <w:p w:rsidR="00584058" w:rsidRPr="00A00AB1" w:rsidRDefault="00584058" w:rsidP="00227995">
      <w:pPr>
        <w:pStyle w:val="ae"/>
        <w:numPr>
          <w:ilvl w:val="0"/>
          <w:numId w:val="6"/>
        </w:numPr>
        <w:tabs>
          <w:tab w:val="clear" w:pos="1080"/>
          <w:tab w:val="num" w:pos="0"/>
          <w:tab w:val="left" w:pos="1134"/>
        </w:tabs>
        <w:spacing w:after="0" w:line="240" w:lineRule="auto"/>
        <w:ind w:left="0" w:firstLine="720"/>
        <w:jc w:val="both"/>
        <w:rPr>
          <w:sz w:val="28"/>
          <w:szCs w:val="28"/>
        </w:rPr>
      </w:pPr>
      <w:r w:rsidRPr="00A00AB1">
        <w:rPr>
          <w:sz w:val="28"/>
          <w:szCs w:val="28"/>
        </w:rPr>
        <w:t xml:space="preserve">Чем отличаются белки животного </w:t>
      </w:r>
      <w:r w:rsidR="0041068F" w:rsidRPr="00A00AB1">
        <w:rPr>
          <w:sz w:val="28"/>
          <w:szCs w:val="28"/>
        </w:rPr>
        <w:t>от белков</w:t>
      </w:r>
      <w:r w:rsidRPr="00A00AB1">
        <w:rPr>
          <w:sz w:val="28"/>
          <w:szCs w:val="28"/>
        </w:rPr>
        <w:t xml:space="preserve"> растительного происхождения?</w:t>
      </w:r>
    </w:p>
    <w:p w:rsidR="00584058" w:rsidRPr="00A00AB1" w:rsidRDefault="00D962BD" w:rsidP="00227995">
      <w:pPr>
        <w:pStyle w:val="ae"/>
        <w:numPr>
          <w:ilvl w:val="0"/>
          <w:numId w:val="6"/>
        </w:numPr>
        <w:tabs>
          <w:tab w:val="clear" w:pos="1080"/>
          <w:tab w:val="num" w:pos="0"/>
          <w:tab w:val="left" w:pos="1134"/>
        </w:tabs>
        <w:spacing w:after="0" w:line="240" w:lineRule="auto"/>
        <w:ind w:left="0" w:firstLine="720"/>
        <w:jc w:val="both"/>
        <w:rPr>
          <w:sz w:val="28"/>
          <w:szCs w:val="28"/>
        </w:rPr>
      </w:pPr>
      <w:r w:rsidRPr="00A00AB1">
        <w:rPr>
          <w:sz w:val="28"/>
          <w:szCs w:val="28"/>
        </w:rPr>
        <w:t>В чем состоит физиологическая роль жиров</w:t>
      </w:r>
      <w:r w:rsidR="00584058" w:rsidRPr="00A00AB1">
        <w:rPr>
          <w:sz w:val="28"/>
          <w:szCs w:val="28"/>
        </w:rPr>
        <w:t>?</w:t>
      </w:r>
    </w:p>
    <w:p w:rsidR="00584058" w:rsidRPr="00A00AB1" w:rsidRDefault="00D962BD" w:rsidP="00227995">
      <w:pPr>
        <w:pStyle w:val="ae"/>
        <w:numPr>
          <w:ilvl w:val="0"/>
          <w:numId w:val="6"/>
        </w:numPr>
        <w:tabs>
          <w:tab w:val="clear" w:pos="1080"/>
          <w:tab w:val="num" w:pos="0"/>
          <w:tab w:val="left" w:pos="1134"/>
        </w:tabs>
        <w:spacing w:after="0" w:line="240" w:lineRule="auto"/>
        <w:ind w:left="0" w:firstLine="720"/>
        <w:jc w:val="both"/>
        <w:rPr>
          <w:sz w:val="28"/>
          <w:szCs w:val="28"/>
        </w:rPr>
      </w:pPr>
      <w:r w:rsidRPr="00A00AB1">
        <w:rPr>
          <w:sz w:val="28"/>
          <w:szCs w:val="28"/>
        </w:rPr>
        <w:t>В чем</w:t>
      </w:r>
      <w:r w:rsidR="00584058" w:rsidRPr="00A00AB1">
        <w:rPr>
          <w:sz w:val="28"/>
          <w:szCs w:val="28"/>
        </w:rPr>
        <w:t xml:space="preserve"> различия насыщенны</w:t>
      </w:r>
      <w:r w:rsidRPr="00A00AB1">
        <w:rPr>
          <w:sz w:val="28"/>
          <w:szCs w:val="28"/>
        </w:rPr>
        <w:t>х</w:t>
      </w:r>
      <w:r w:rsidR="00584058" w:rsidRPr="00A00AB1">
        <w:rPr>
          <w:sz w:val="28"/>
          <w:szCs w:val="28"/>
        </w:rPr>
        <w:t>, моно- и полиненасыщенны</w:t>
      </w:r>
      <w:r w:rsidRPr="00A00AB1">
        <w:rPr>
          <w:sz w:val="28"/>
          <w:szCs w:val="28"/>
        </w:rPr>
        <w:t>х</w:t>
      </w:r>
      <w:r w:rsidR="00584058" w:rsidRPr="00A00AB1">
        <w:rPr>
          <w:sz w:val="28"/>
          <w:szCs w:val="28"/>
        </w:rPr>
        <w:t xml:space="preserve"> жирны</w:t>
      </w:r>
      <w:r w:rsidRPr="00A00AB1">
        <w:rPr>
          <w:sz w:val="28"/>
          <w:szCs w:val="28"/>
        </w:rPr>
        <w:t>х</w:t>
      </w:r>
      <w:r w:rsidR="00584058" w:rsidRPr="00A00AB1">
        <w:rPr>
          <w:sz w:val="28"/>
          <w:szCs w:val="28"/>
        </w:rPr>
        <w:t xml:space="preserve"> кислотам?</w:t>
      </w:r>
    </w:p>
    <w:p w:rsidR="00584058" w:rsidRPr="00A00AB1" w:rsidRDefault="00584058" w:rsidP="00227995">
      <w:pPr>
        <w:pStyle w:val="ae"/>
        <w:numPr>
          <w:ilvl w:val="0"/>
          <w:numId w:val="6"/>
        </w:numPr>
        <w:tabs>
          <w:tab w:val="clear" w:pos="1080"/>
          <w:tab w:val="num" w:pos="0"/>
          <w:tab w:val="left" w:pos="1134"/>
        </w:tabs>
        <w:spacing w:after="0" w:line="240" w:lineRule="auto"/>
        <w:ind w:left="0" w:firstLine="720"/>
        <w:jc w:val="both"/>
        <w:rPr>
          <w:sz w:val="28"/>
          <w:szCs w:val="28"/>
        </w:rPr>
      </w:pPr>
      <w:r w:rsidRPr="00A00AB1">
        <w:rPr>
          <w:sz w:val="28"/>
          <w:szCs w:val="28"/>
        </w:rPr>
        <w:t>Что такое холестерин и чем опасно его избыточное потребление?</w:t>
      </w:r>
    </w:p>
    <w:p w:rsidR="00584058" w:rsidRPr="00A00AB1" w:rsidRDefault="00584058" w:rsidP="00227995">
      <w:pPr>
        <w:pStyle w:val="ae"/>
        <w:numPr>
          <w:ilvl w:val="0"/>
          <w:numId w:val="6"/>
        </w:numPr>
        <w:tabs>
          <w:tab w:val="clear" w:pos="1080"/>
          <w:tab w:val="num" w:pos="0"/>
          <w:tab w:val="left" w:pos="1134"/>
        </w:tabs>
        <w:spacing w:after="0" w:line="240" w:lineRule="auto"/>
        <w:ind w:left="0" w:firstLine="720"/>
        <w:jc w:val="both"/>
        <w:rPr>
          <w:sz w:val="28"/>
          <w:szCs w:val="28"/>
        </w:rPr>
      </w:pPr>
      <w:r w:rsidRPr="00A00AB1">
        <w:rPr>
          <w:sz w:val="28"/>
          <w:szCs w:val="28"/>
        </w:rPr>
        <w:t>На какие основные группы подразделяют углеводы?</w:t>
      </w:r>
    </w:p>
    <w:p w:rsidR="00584058" w:rsidRPr="00A00AB1" w:rsidRDefault="00D962BD" w:rsidP="00227995">
      <w:pPr>
        <w:pStyle w:val="ae"/>
        <w:numPr>
          <w:ilvl w:val="0"/>
          <w:numId w:val="6"/>
        </w:numPr>
        <w:tabs>
          <w:tab w:val="clear" w:pos="1080"/>
          <w:tab w:val="num" w:pos="0"/>
          <w:tab w:val="left" w:pos="1134"/>
        </w:tabs>
        <w:spacing w:after="0" w:line="240" w:lineRule="auto"/>
        <w:ind w:left="0" w:firstLine="720"/>
        <w:jc w:val="both"/>
        <w:rPr>
          <w:sz w:val="28"/>
          <w:szCs w:val="28"/>
        </w:rPr>
      </w:pPr>
      <w:r w:rsidRPr="00A00AB1">
        <w:rPr>
          <w:sz w:val="28"/>
          <w:szCs w:val="28"/>
        </w:rPr>
        <w:t>Какие вещества относят</w:t>
      </w:r>
      <w:r w:rsidR="00584058" w:rsidRPr="00A00AB1">
        <w:rPr>
          <w:sz w:val="28"/>
          <w:szCs w:val="28"/>
        </w:rPr>
        <w:t xml:space="preserve"> к полисахаридам?</w:t>
      </w:r>
    </w:p>
    <w:p w:rsidR="00584058" w:rsidRPr="00A00AB1" w:rsidRDefault="00584058" w:rsidP="00227995">
      <w:pPr>
        <w:pStyle w:val="ae"/>
        <w:numPr>
          <w:ilvl w:val="0"/>
          <w:numId w:val="6"/>
        </w:numPr>
        <w:tabs>
          <w:tab w:val="clear" w:pos="1080"/>
          <w:tab w:val="num" w:pos="0"/>
          <w:tab w:val="left" w:pos="1134"/>
        </w:tabs>
        <w:spacing w:after="0" w:line="240" w:lineRule="auto"/>
        <w:ind w:left="0" w:firstLine="720"/>
        <w:jc w:val="both"/>
        <w:rPr>
          <w:sz w:val="28"/>
          <w:szCs w:val="28"/>
        </w:rPr>
      </w:pPr>
      <w:r w:rsidRPr="00A00AB1">
        <w:rPr>
          <w:sz w:val="28"/>
          <w:szCs w:val="28"/>
        </w:rPr>
        <w:t xml:space="preserve"> В чем состоит физиологическая роль пищевых волокон?</w:t>
      </w:r>
    </w:p>
    <w:p w:rsidR="00584058" w:rsidRPr="00A00AB1" w:rsidRDefault="00584058" w:rsidP="00227995">
      <w:pPr>
        <w:pStyle w:val="ae"/>
        <w:numPr>
          <w:ilvl w:val="0"/>
          <w:numId w:val="6"/>
        </w:numPr>
        <w:tabs>
          <w:tab w:val="clear" w:pos="1080"/>
          <w:tab w:val="num" w:pos="0"/>
          <w:tab w:val="left" w:pos="1134"/>
        </w:tabs>
        <w:spacing w:after="0" w:line="240" w:lineRule="auto"/>
        <w:ind w:left="0" w:firstLine="720"/>
        <w:jc w:val="both"/>
        <w:rPr>
          <w:sz w:val="28"/>
          <w:szCs w:val="28"/>
        </w:rPr>
      </w:pPr>
      <w:r w:rsidRPr="00A00AB1">
        <w:rPr>
          <w:sz w:val="28"/>
          <w:szCs w:val="28"/>
        </w:rPr>
        <w:t xml:space="preserve"> Какие продукты являются основными источниками белков, жиров, холестерина, углеводов и пищевых волокон?</w:t>
      </w:r>
    </w:p>
    <w:p w:rsidR="00584058" w:rsidRPr="00A00AB1" w:rsidRDefault="00584058" w:rsidP="00227995">
      <w:pPr>
        <w:pStyle w:val="ae"/>
        <w:numPr>
          <w:ilvl w:val="0"/>
          <w:numId w:val="6"/>
        </w:numPr>
        <w:tabs>
          <w:tab w:val="clear" w:pos="1080"/>
          <w:tab w:val="num" w:pos="0"/>
          <w:tab w:val="left" w:pos="1134"/>
        </w:tabs>
        <w:spacing w:after="0" w:line="240" w:lineRule="auto"/>
        <w:ind w:left="0" w:firstLine="720"/>
        <w:jc w:val="both"/>
        <w:rPr>
          <w:sz w:val="28"/>
          <w:szCs w:val="28"/>
        </w:rPr>
      </w:pPr>
      <w:r w:rsidRPr="00A00AB1">
        <w:rPr>
          <w:sz w:val="28"/>
          <w:szCs w:val="28"/>
        </w:rPr>
        <w:t>Что такое микронутриенты?</w:t>
      </w:r>
    </w:p>
    <w:p w:rsidR="00584058" w:rsidRPr="00A00AB1" w:rsidRDefault="00584058" w:rsidP="00227995">
      <w:pPr>
        <w:pStyle w:val="ae"/>
        <w:numPr>
          <w:ilvl w:val="0"/>
          <w:numId w:val="6"/>
        </w:numPr>
        <w:tabs>
          <w:tab w:val="clear" w:pos="1080"/>
          <w:tab w:val="num" w:pos="0"/>
          <w:tab w:val="left" w:pos="1134"/>
        </w:tabs>
        <w:spacing w:after="0" w:line="240" w:lineRule="auto"/>
        <w:ind w:left="0" w:firstLine="720"/>
        <w:jc w:val="both"/>
        <w:rPr>
          <w:sz w:val="28"/>
          <w:szCs w:val="28"/>
        </w:rPr>
      </w:pPr>
      <w:r w:rsidRPr="00A00AB1">
        <w:rPr>
          <w:sz w:val="28"/>
          <w:szCs w:val="28"/>
        </w:rPr>
        <w:t>В чем различие водо- и жирорастворимых витаминов?</w:t>
      </w:r>
    </w:p>
    <w:p w:rsidR="00584058" w:rsidRPr="00A00AB1" w:rsidRDefault="00584058" w:rsidP="00227995">
      <w:pPr>
        <w:pStyle w:val="ae"/>
        <w:numPr>
          <w:ilvl w:val="0"/>
          <w:numId w:val="6"/>
        </w:numPr>
        <w:tabs>
          <w:tab w:val="clear" w:pos="1080"/>
          <w:tab w:val="num" w:pos="0"/>
          <w:tab w:val="left" w:pos="1134"/>
        </w:tabs>
        <w:spacing w:after="0" w:line="240" w:lineRule="auto"/>
        <w:ind w:left="0" w:firstLine="720"/>
        <w:jc w:val="both"/>
        <w:rPr>
          <w:sz w:val="28"/>
          <w:szCs w:val="28"/>
        </w:rPr>
      </w:pPr>
      <w:r w:rsidRPr="00A00AB1">
        <w:rPr>
          <w:sz w:val="28"/>
          <w:szCs w:val="28"/>
        </w:rPr>
        <w:t>Как проявляется витаминная недостаточность?</w:t>
      </w:r>
    </w:p>
    <w:p w:rsidR="00584058" w:rsidRPr="00A00AB1" w:rsidRDefault="00584058" w:rsidP="00227995">
      <w:pPr>
        <w:pStyle w:val="ae"/>
        <w:numPr>
          <w:ilvl w:val="0"/>
          <w:numId w:val="6"/>
        </w:numPr>
        <w:tabs>
          <w:tab w:val="clear" w:pos="1080"/>
          <w:tab w:val="num" w:pos="0"/>
          <w:tab w:val="left" w:pos="1134"/>
        </w:tabs>
        <w:spacing w:after="0" w:line="240" w:lineRule="auto"/>
        <w:ind w:left="0" w:firstLine="720"/>
        <w:jc w:val="both"/>
        <w:rPr>
          <w:sz w:val="28"/>
          <w:szCs w:val="28"/>
        </w:rPr>
      </w:pPr>
      <w:r w:rsidRPr="00A00AB1">
        <w:rPr>
          <w:sz w:val="28"/>
          <w:szCs w:val="28"/>
        </w:rPr>
        <w:t>Какие основные функции витаминов?</w:t>
      </w:r>
    </w:p>
    <w:p w:rsidR="00584058" w:rsidRPr="00A00AB1" w:rsidRDefault="00584058" w:rsidP="00227995">
      <w:pPr>
        <w:pStyle w:val="ae"/>
        <w:numPr>
          <w:ilvl w:val="0"/>
          <w:numId w:val="6"/>
        </w:numPr>
        <w:tabs>
          <w:tab w:val="clear" w:pos="1080"/>
          <w:tab w:val="num" w:pos="0"/>
          <w:tab w:val="left" w:pos="1134"/>
        </w:tabs>
        <w:spacing w:after="0" w:line="240" w:lineRule="auto"/>
        <w:ind w:left="0" w:firstLine="720"/>
        <w:jc w:val="both"/>
        <w:rPr>
          <w:sz w:val="28"/>
          <w:szCs w:val="28"/>
        </w:rPr>
      </w:pPr>
      <w:r w:rsidRPr="00A00AB1">
        <w:rPr>
          <w:sz w:val="28"/>
          <w:szCs w:val="28"/>
        </w:rPr>
        <w:t>В чем различие макро- и микроэлементов?</w:t>
      </w:r>
    </w:p>
    <w:p w:rsidR="00584058" w:rsidRPr="00A00AB1" w:rsidRDefault="00D962BD" w:rsidP="00227995">
      <w:pPr>
        <w:pStyle w:val="ae"/>
        <w:numPr>
          <w:ilvl w:val="0"/>
          <w:numId w:val="6"/>
        </w:numPr>
        <w:tabs>
          <w:tab w:val="clear" w:pos="1080"/>
          <w:tab w:val="num" w:pos="0"/>
          <w:tab w:val="left" w:pos="1134"/>
        </w:tabs>
        <w:spacing w:after="0" w:line="240" w:lineRule="auto"/>
        <w:ind w:left="0" w:firstLine="720"/>
        <w:jc w:val="both"/>
        <w:rPr>
          <w:sz w:val="28"/>
          <w:szCs w:val="28"/>
        </w:rPr>
      </w:pPr>
      <w:r w:rsidRPr="00A00AB1">
        <w:rPr>
          <w:sz w:val="28"/>
          <w:szCs w:val="28"/>
        </w:rPr>
        <w:t>В чем состоит</w:t>
      </w:r>
      <w:r w:rsidR="00584058" w:rsidRPr="00A00AB1">
        <w:rPr>
          <w:sz w:val="28"/>
          <w:szCs w:val="28"/>
        </w:rPr>
        <w:t xml:space="preserve"> физиологическ</w:t>
      </w:r>
      <w:r w:rsidRPr="00A00AB1">
        <w:rPr>
          <w:sz w:val="28"/>
          <w:szCs w:val="28"/>
        </w:rPr>
        <w:t>ая</w:t>
      </w:r>
      <w:r w:rsidR="00584058" w:rsidRPr="00A00AB1">
        <w:rPr>
          <w:sz w:val="28"/>
          <w:szCs w:val="28"/>
        </w:rPr>
        <w:t xml:space="preserve"> </w:t>
      </w:r>
      <w:r w:rsidRPr="00A00AB1">
        <w:rPr>
          <w:sz w:val="28"/>
          <w:szCs w:val="28"/>
        </w:rPr>
        <w:t>роль</w:t>
      </w:r>
      <w:r w:rsidR="00584058" w:rsidRPr="00A00AB1">
        <w:rPr>
          <w:sz w:val="28"/>
          <w:szCs w:val="28"/>
        </w:rPr>
        <w:t xml:space="preserve"> минеральных веществ?</w:t>
      </w:r>
    </w:p>
    <w:p w:rsidR="00584058" w:rsidRPr="00A00AB1" w:rsidRDefault="00584058" w:rsidP="00227995">
      <w:pPr>
        <w:pStyle w:val="ae"/>
        <w:numPr>
          <w:ilvl w:val="0"/>
          <w:numId w:val="6"/>
        </w:numPr>
        <w:tabs>
          <w:tab w:val="clear" w:pos="1080"/>
          <w:tab w:val="num" w:pos="0"/>
          <w:tab w:val="left" w:pos="1134"/>
        </w:tabs>
        <w:spacing w:after="0" w:line="240" w:lineRule="auto"/>
        <w:ind w:left="0" w:firstLine="720"/>
        <w:jc w:val="both"/>
        <w:rPr>
          <w:sz w:val="28"/>
          <w:szCs w:val="28"/>
        </w:rPr>
      </w:pPr>
      <w:r w:rsidRPr="00A00AB1">
        <w:rPr>
          <w:sz w:val="28"/>
          <w:szCs w:val="28"/>
        </w:rPr>
        <w:t>Какие продукты являются источниками витаминов и минеральных веществ?</w:t>
      </w:r>
    </w:p>
    <w:p w:rsidR="00584058" w:rsidRPr="00A00AB1" w:rsidRDefault="00D962BD" w:rsidP="00227995">
      <w:pPr>
        <w:pStyle w:val="ae"/>
        <w:numPr>
          <w:ilvl w:val="0"/>
          <w:numId w:val="6"/>
        </w:numPr>
        <w:tabs>
          <w:tab w:val="clear" w:pos="1080"/>
          <w:tab w:val="num" w:pos="0"/>
          <w:tab w:val="left" w:pos="1134"/>
        </w:tabs>
        <w:spacing w:after="0" w:line="240" w:lineRule="auto"/>
        <w:ind w:left="0" w:firstLine="720"/>
        <w:jc w:val="both"/>
        <w:rPr>
          <w:sz w:val="28"/>
          <w:szCs w:val="28"/>
        </w:rPr>
      </w:pPr>
      <w:r w:rsidRPr="00A00AB1">
        <w:rPr>
          <w:sz w:val="28"/>
          <w:szCs w:val="28"/>
        </w:rPr>
        <w:lastRenderedPageBreak/>
        <w:t>Перечислите</w:t>
      </w:r>
      <w:r w:rsidR="00584058" w:rsidRPr="00A00AB1">
        <w:rPr>
          <w:sz w:val="28"/>
          <w:szCs w:val="28"/>
        </w:rPr>
        <w:t xml:space="preserve"> основные причины недостаточности витаминов и минеральных веществ?</w:t>
      </w:r>
    </w:p>
    <w:p w:rsidR="00584058" w:rsidRPr="00A00AB1" w:rsidRDefault="00584058" w:rsidP="00227995">
      <w:pPr>
        <w:pStyle w:val="ae"/>
        <w:numPr>
          <w:ilvl w:val="0"/>
          <w:numId w:val="6"/>
        </w:numPr>
        <w:tabs>
          <w:tab w:val="clear" w:pos="1080"/>
          <w:tab w:val="num" w:pos="0"/>
          <w:tab w:val="left" w:pos="1134"/>
        </w:tabs>
        <w:spacing w:after="0" w:line="240" w:lineRule="auto"/>
        <w:ind w:left="0" w:firstLine="720"/>
        <w:jc w:val="both"/>
        <w:rPr>
          <w:sz w:val="28"/>
          <w:szCs w:val="28"/>
        </w:rPr>
      </w:pPr>
      <w:r w:rsidRPr="00A00AB1">
        <w:rPr>
          <w:sz w:val="28"/>
          <w:szCs w:val="28"/>
        </w:rPr>
        <w:t>Что такое «минорные компоненты пищи»?</w:t>
      </w:r>
    </w:p>
    <w:p w:rsidR="00584058" w:rsidRPr="00A00AB1" w:rsidRDefault="00584058" w:rsidP="00227995">
      <w:pPr>
        <w:pStyle w:val="ae"/>
        <w:numPr>
          <w:ilvl w:val="0"/>
          <w:numId w:val="6"/>
        </w:numPr>
        <w:tabs>
          <w:tab w:val="clear" w:pos="1080"/>
          <w:tab w:val="num" w:pos="0"/>
          <w:tab w:val="left" w:pos="1134"/>
        </w:tabs>
        <w:spacing w:after="0" w:line="240" w:lineRule="auto"/>
        <w:ind w:left="0" w:firstLine="720"/>
        <w:jc w:val="both"/>
        <w:rPr>
          <w:sz w:val="28"/>
          <w:szCs w:val="28"/>
        </w:rPr>
      </w:pPr>
      <w:r w:rsidRPr="00A00AB1">
        <w:rPr>
          <w:sz w:val="28"/>
          <w:szCs w:val="28"/>
        </w:rPr>
        <w:t xml:space="preserve"> Какие продукты являются источниками основных групп минорных компонентов пищи?</w:t>
      </w:r>
    </w:p>
    <w:p w:rsidR="00584058" w:rsidRPr="00A00AB1" w:rsidRDefault="00584058" w:rsidP="00227995">
      <w:pPr>
        <w:pStyle w:val="ae"/>
        <w:numPr>
          <w:ilvl w:val="0"/>
          <w:numId w:val="6"/>
        </w:numPr>
        <w:tabs>
          <w:tab w:val="clear" w:pos="1080"/>
          <w:tab w:val="num" w:pos="0"/>
          <w:tab w:val="left" w:pos="1134"/>
        </w:tabs>
        <w:spacing w:after="0" w:line="240" w:lineRule="auto"/>
        <w:ind w:left="0" w:firstLine="720"/>
        <w:jc w:val="both"/>
        <w:rPr>
          <w:sz w:val="28"/>
          <w:szCs w:val="28"/>
        </w:rPr>
      </w:pPr>
      <w:r w:rsidRPr="00A00AB1">
        <w:rPr>
          <w:sz w:val="28"/>
          <w:szCs w:val="28"/>
        </w:rPr>
        <w:t xml:space="preserve"> Какими свойствами обладают минорные компоненты пищи?</w:t>
      </w:r>
    </w:p>
    <w:p w:rsidR="00584058" w:rsidRPr="00A00AB1" w:rsidRDefault="00584058" w:rsidP="00227995">
      <w:pPr>
        <w:pStyle w:val="ae"/>
        <w:numPr>
          <w:ilvl w:val="0"/>
          <w:numId w:val="6"/>
        </w:numPr>
        <w:tabs>
          <w:tab w:val="clear" w:pos="1080"/>
          <w:tab w:val="num" w:pos="0"/>
          <w:tab w:val="left" w:pos="1134"/>
        </w:tabs>
        <w:spacing w:after="0" w:line="240" w:lineRule="auto"/>
        <w:ind w:left="0" w:firstLine="720"/>
        <w:jc w:val="both"/>
        <w:rPr>
          <w:sz w:val="28"/>
          <w:szCs w:val="28"/>
        </w:rPr>
      </w:pPr>
      <w:r w:rsidRPr="00A00AB1">
        <w:rPr>
          <w:sz w:val="28"/>
          <w:szCs w:val="28"/>
        </w:rPr>
        <w:t xml:space="preserve"> Какова суточная потребность в воде?</w:t>
      </w:r>
    </w:p>
    <w:p w:rsidR="00584058" w:rsidRPr="00A00AB1" w:rsidRDefault="00584058" w:rsidP="00227995">
      <w:pPr>
        <w:pStyle w:val="ae"/>
        <w:numPr>
          <w:ilvl w:val="0"/>
          <w:numId w:val="6"/>
        </w:numPr>
        <w:tabs>
          <w:tab w:val="clear" w:pos="1080"/>
          <w:tab w:val="num" w:pos="0"/>
          <w:tab w:val="left" w:pos="1134"/>
        </w:tabs>
        <w:spacing w:after="0" w:line="240" w:lineRule="auto"/>
        <w:ind w:left="0" w:firstLine="720"/>
        <w:jc w:val="both"/>
        <w:rPr>
          <w:sz w:val="28"/>
          <w:szCs w:val="28"/>
        </w:rPr>
      </w:pPr>
      <w:r w:rsidRPr="00A00AB1">
        <w:rPr>
          <w:sz w:val="28"/>
          <w:szCs w:val="28"/>
        </w:rPr>
        <w:t xml:space="preserve"> Каковы последствия недостаточного и избыточного потребления воды?</w:t>
      </w:r>
    </w:p>
    <w:p w:rsidR="00584058" w:rsidRPr="00A00AB1" w:rsidRDefault="00584058" w:rsidP="00227995">
      <w:pPr>
        <w:pStyle w:val="ae"/>
        <w:numPr>
          <w:ilvl w:val="0"/>
          <w:numId w:val="6"/>
        </w:numPr>
        <w:tabs>
          <w:tab w:val="clear" w:pos="1080"/>
          <w:tab w:val="num" w:pos="0"/>
          <w:tab w:val="left" w:pos="1134"/>
        </w:tabs>
        <w:spacing w:after="0" w:line="240" w:lineRule="auto"/>
        <w:ind w:left="0" w:firstLine="720"/>
        <w:jc w:val="both"/>
        <w:rPr>
          <w:sz w:val="28"/>
          <w:szCs w:val="28"/>
        </w:rPr>
      </w:pPr>
      <w:r w:rsidRPr="00A00AB1">
        <w:rPr>
          <w:sz w:val="28"/>
          <w:szCs w:val="28"/>
        </w:rPr>
        <w:t>Какие группы пищевых продуктов используются в питании?</w:t>
      </w:r>
    </w:p>
    <w:p w:rsidR="00584058" w:rsidRPr="00A00AB1" w:rsidRDefault="00584058" w:rsidP="00227995">
      <w:pPr>
        <w:pStyle w:val="ae"/>
        <w:numPr>
          <w:ilvl w:val="0"/>
          <w:numId w:val="6"/>
        </w:numPr>
        <w:tabs>
          <w:tab w:val="clear" w:pos="1080"/>
          <w:tab w:val="num" w:pos="0"/>
          <w:tab w:val="left" w:pos="1134"/>
        </w:tabs>
        <w:spacing w:after="0" w:line="240" w:lineRule="auto"/>
        <w:ind w:left="0" w:firstLine="720"/>
        <w:jc w:val="both"/>
        <w:rPr>
          <w:sz w:val="28"/>
          <w:szCs w:val="28"/>
        </w:rPr>
      </w:pPr>
      <w:r w:rsidRPr="00A00AB1">
        <w:rPr>
          <w:sz w:val="28"/>
          <w:szCs w:val="28"/>
        </w:rPr>
        <w:t>Каковы пропорции потребления продуктов основных групп?</w:t>
      </w:r>
    </w:p>
    <w:p w:rsidR="00584058" w:rsidRPr="00A00AB1" w:rsidRDefault="00584058" w:rsidP="00227995">
      <w:pPr>
        <w:pStyle w:val="ae"/>
        <w:numPr>
          <w:ilvl w:val="0"/>
          <w:numId w:val="6"/>
        </w:numPr>
        <w:tabs>
          <w:tab w:val="clear" w:pos="1080"/>
          <w:tab w:val="num" w:pos="0"/>
          <w:tab w:val="left" w:pos="1134"/>
        </w:tabs>
        <w:spacing w:after="0" w:line="240" w:lineRule="auto"/>
        <w:ind w:left="0" w:firstLine="720"/>
        <w:jc w:val="both"/>
        <w:rPr>
          <w:sz w:val="28"/>
          <w:szCs w:val="28"/>
        </w:rPr>
      </w:pPr>
      <w:r w:rsidRPr="00A00AB1">
        <w:rPr>
          <w:sz w:val="28"/>
          <w:szCs w:val="28"/>
        </w:rPr>
        <w:t>Каков химический состав и свойства продуктов каждой группы?</w:t>
      </w:r>
    </w:p>
    <w:p w:rsidR="00584058" w:rsidRPr="00A00AB1" w:rsidRDefault="00584058" w:rsidP="00227995">
      <w:pPr>
        <w:pStyle w:val="ae"/>
        <w:numPr>
          <w:ilvl w:val="0"/>
          <w:numId w:val="6"/>
        </w:numPr>
        <w:tabs>
          <w:tab w:val="clear" w:pos="1080"/>
          <w:tab w:val="num" w:pos="0"/>
          <w:tab w:val="left" w:pos="1134"/>
        </w:tabs>
        <w:spacing w:after="0" w:line="240" w:lineRule="auto"/>
        <w:ind w:left="0" w:firstLine="720"/>
        <w:jc w:val="both"/>
        <w:rPr>
          <w:sz w:val="28"/>
          <w:szCs w:val="28"/>
        </w:rPr>
      </w:pPr>
      <w:r w:rsidRPr="00A00AB1">
        <w:rPr>
          <w:sz w:val="28"/>
          <w:szCs w:val="28"/>
        </w:rPr>
        <w:t>Можно ли употреблять продукты только одной группы и к чему это приведет?</w:t>
      </w:r>
    </w:p>
    <w:p w:rsidR="00584058" w:rsidRPr="00A00AB1" w:rsidRDefault="00584058" w:rsidP="00227995">
      <w:pPr>
        <w:pStyle w:val="ae"/>
        <w:numPr>
          <w:ilvl w:val="0"/>
          <w:numId w:val="6"/>
        </w:numPr>
        <w:tabs>
          <w:tab w:val="clear" w:pos="1080"/>
          <w:tab w:val="num" w:pos="0"/>
          <w:tab w:val="left" w:pos="1134"/>
        </w:tabs>
        <w:spacing w:after="0" w:line="240" w:lineRule="auto"/>
        <w:ind w:left="0" w:firstLine="720"/>
        <w:jc w:val="both"/>
        <w:rPr>
          <w:sz w:val="28"/>
          <w:szCs w:val="28"/>
        </w:rPr>
      </w:pPr>
      <w:r w:rsidRPr="00A00AB1">
        <w:rPr>
          <w:sz w:val="28"/>
          <w:szCs w:val="28"/>
        </w:rPr>
        <w:t>Какие продукты из шестой группы употреблять не обязательно?</w:t>
      </w:r>
    </w:p>
    <w:p w:rsidR="00584058" w:rsidRPr="00A00AB1" w:rsidRDefault="00584058" w:rsidP="00227995">
      <w:pPr>
        <w:pStyle w:val="ae"/>
        <w:numPr>
          <w:ilvl w:val="0"/>
          <w:numId w:val="6"/>
        </w:numPr>
        <w:tabs>
          <w:tab w:val="clear" w:pos="1080"/>
          <w:tab w:val="num" w:pos="0"/>
          <w:tab w:val="left" w:pos="1134"/>
        </w:tabs>
        <w:spacing w:after="0" w:line="240" w:lineRule="auto"/>
        <w:ind w:left="0" w:firstLine="720"/>
        <w:jc w:val="both"/>
        <w:rPr>
          <w:sz w:val="28"/>
          <w:szCs w:val="28"/>
        </w:rPr>
      </w:pPr>
      <w:r w:rsidRPr="00A00AB1">
        <w:rPr>
          <w:sz w:val="28"/>
          <w:szCs w:val="28"/>
        </w:rPr>
        <w:t xml:space="preserve">Что такое </w:t>
      </w:r>
      <w:r w:rsidR="00D962BD" w:rsidRPr="00A00AB1">
        <w:rPr>
          <w:sz w:val="28"/>
          <w:szCs w:val="28"/>
        </w:rPr>
        <w:t>специализированные</w:t>
      </w:r>
      <w:r w:rsidRPr="00A00AB1">
        <w:rPr>
          <w:sz w:val="28"/>
          <w:szCs w:val="28"/>
        </w:rPr>
        <w:t xml:space="preserve"> пищевые продукты</w:t>
      </w:r>
      <w:r w:rsidR="00D962BD" w:rsidRPr="00A00AB1">
        <w:rPr>
          <w:sz w:val="28"/>
          <w:szCs w:val="28"/>
        </w:rPr>
        <w:t xml:space="preserve"> для питания спортсменов</w:t>
      </w:r>
      <w:r w:rsidRPr="00A00AB1">
        <w:rPr>
          <w:sz w:val="28"/>
          <w:szCs w:val="28"/>
        </w:rPr>
        <w:t>?</w:t>
      </w:r>
    </w:p>
    <w:p w:rsidR="00584058" w:rsidRPr="00A00AB1" w:rsidRDefault="00584058" w:rsidP="00227995">
      <w:pPr>
        <w:pStyle w:val="ae"/>
        <w:numPr>
          <w:ilvl w:val="0"/>
          <w:numId w:val="6"/>
        </w:numPr>
        <w:tabs>
          <w:tab w:val="clear" w:pos="1080"/>
          <w:tab w:val="num" w:pos="0"/>
          <w:tab w:val="left" w:pos="1134"/>
        </w:tabs>
        <w:spacing w:after="0" w:line="240" w:lineRule="auto"/>
        <w:ind w:left="0" w:firstLine="720"/>
        <w:jc w:val="both"/>
        <w:rPr>
          <w:sz w:val="28"/>
          <w:szCs w:val="28"/>
        </w:rPr>
      </w:pPr>
      <w:r w:rsidRPr="00A00AB1">
        <w:rPr>
          <w:sz w:val="28"/>
          <w:szCs w:val="28"/>
        </w:rPr>
        <w:t xml:space="preserve">С какой целью </w:t>
      </w:r>
      <w:r w:rsidR="00D962BD" w:rsidRPr="00A00AB1">
        <w:rPr>
          <w:sz w:val="28"/>
          <w:szCs w:val="28"/>
        </w:rPr>
        <w:t>включают в рацион питания</w:t>
      </w:r>
      <w:r w:rsidRPr="00A00AB1">
        <w:rPr>
          <w:sz w:val="28"/>
          <w:szCs w:val="28"/>
        </w:rPr>
        <w:t xml:space="preserve"> биологически активные добавки к пище?</w:t>
      </w:r>
    </w:p>
    <w:p w:rsidR="00642F47" w:rsidRPr="00A00AB1" w:rsidRDefault="00642F47" w:rsidP="00227995">
      <w:pPr>
        <w:pStyle w:val="ae"/>
        <w:numPr>
          <w:ilvl w:val="0"/>
          <w:numId w:val="6"/>
        </w:numPr>
        <w:tabs>
          <w:tab w:val="clear" w:pos="1080"/>
          <w:tab w:val="num" w:pos="0"/>
          <w:tab w:val="left" w:pos="1134"/>
        </w:tabs>
        <w:spacing w:after="0" w:line="240" w:lineRule="auto"/>
        <w:ind w:left="0" w:firstLine="720"/>
        <w:jc w:val="both"/>
        <w:rPr>
          <w:sz w:val="28"/>
          <w:szCs w:val="28"/>
        </w:rPr>
      </w:pPr>
      <w:r w:rsidRPr="00A00AB1">
        <w:rPr>
          <w:sz w:val="28"/>
          <w:szCs w:val="28"/>
        </w:rPr>
        <w:t>Когда предпочтительнее принимать специализированные пищевые продукты в виде напитков?</w:t>
      </w:r>
    </w:p>
    <w:p w:rsidR="00642F47" w:rsidRPr="00A00AB1" w:rsidRDefault="00642F47" w:rsidP="00227995">
      <w:pPr>
        <w:pStyle w:val="ae"/>
        <w:numPr>
          <w:ilvl w:val="0"/>
          <w:numId w:val="6"/>
        </w:numPr>
        <w:tabs>
          <w:tab w:val="clear" w:pos="1080"/>
          <w:tab w:val="num" w:pos="0"/>
          <w:tab w:val="left" w:pos="1134"/>
        </w:tabs>
        <w:spacing w:after="0" w:line="240" w:lineRule="auto"/>
        <w:ind w:left="0" w:firstLine="720"/>
        <w:jc w:val="both"/>
        <w:rPr>
          <w:sz w:val="28"/>
          <w:szCs w:val="28"/>
        </w:rPr>
      </w:pPr>
      <w:r w:rsidRPr="00A00AB1">
        <w:rPr>
          <w:sz w:val="28"/>
          <w:szCs w:val="28"/>
        </w:rPr>
        <w:t>Как по данным, указанным на этикетках специализированных пищевых пр</w:t>
      </w:r>
      <w:r w:rsidR="00FE7668">
        <w:rPr>
          <w:sz w:val="28"/>
          <w:szCs w:val="28"/>
        </w:rPr>
        <w:t>одуктов и БАДов для спортсменов</w:t>
      </w:r>
      <w:r w:rsidRPr="00A00AB1">
        <w:rPr>
          <w:sz w:val="28"/>
          <w:szCs w:val="28"/>
        </w:rPr>
        <w:t>,</w:t>
      </w:r>
      <w:r w:rsidR="00FE7668">
        <w:rPr>
          <w:sz w:val="28"/>
          <w:szCs w:val="28"/>
        </w:rPr>
        <w:t xml:space="preserve"> </w:t>
      </w:r>
      <w:r w:rsidRPr="00A00AB1">
        <w:rPr>
          <w:sz w:val="28"/>
          <w:szCs w:val="28"/>
        </w:rPr>
        <w:t>можно определить необходимую комбинацию и количество для приема в сутки?</w:t>
      </w:r>
    </w:p>
    <w:p w:rsidR="00584058" w:rsidRPr="00A00AB1" w:rsidRDefault="00584058" w:rsidP="00227995">
      <w:pPr>
        <w:numPr>
          <w:ilvl w:val="0"/>
          <w:numId w:val="6"/>
        </w:numPr>
        <w:tabs>
          <w:tab w:val="clear" w:pos="1080"/>
          <w:tab w:val="num" w:pos="0"/>
          <w:tab w:val="left" w:pos="1134"/>
        </w:tabs>
        <w:spacing w:after="0" w:line="240" w:lineRule="auto"/>
        <w:ind w:left="0" w:firstLine="720"/>
        <w:jc w:val="both"/>
        <w:rPr>
          <w:rFonts w:ascii="Times New Roman" w:hAnsi="Times New Roman"/>
          <w:sz w:val="28"/>
          <w:szCs w:val="28"/>
        </w:rPr>
      </w:pPr>
      <w:r w:rsidRPr="00A00AB1">
        <w:rPr>
          <w:rFonts w:ascii="Times New Roman" w:hAnsi="Times New Roman"/>
          <w:sz w:val="28"/>
          <w:szCs w:val="28"/>
        </w:rPr>
        <w:t xml:space="preserve">Нужно ли всем считать калории? </w:t>
      </w:r>
    </w:p>
    <w:p w:rsidR="00A332D3" w:rsidRPr="00A00AB1" w:rsidRDefault="00A332D3" w:rsidP="00227995">
      <w:pPr>
        <w:numPr>
          <w:ilvl w:val="0"/>
          <w:numId w:val="6"/>
        </w:numPr>
        <w:tabs>
          <w:tab w:val="clear" w:pos="1080"/>
          <w:tab w:val="num" w:pos="0"/>
          <w:tab w:val="left" w:pos="1134"/>
        </w:tabs>
        <w:spacing w:after="0" w:line="240" w:lineRule="auto"/>
        <w:ind w:left="0" w:firstLine="720"/>
        <w:jc w:val="both"/>
        <w:rPr>
          <w:rFonts w:ascii="Times New Roman" w:hAnsi="Times New Roman"/>
          <w:sz w:val="28"/>
          <w:szCs w:val="28"/>
        </w:rPr>
      </w:pPr>
      <w:r w:rsidRPr="00A00AB1">
        <w:rPr>
          <w:rFonts w:ascii="Times New Roman" w:hAnsi="Times New Roman"/>
          <w:sz w:val="28"/>
          <w:szCs w:val="28"/>
        </w:rPr>
        <w:t>Какие показатели используют для определения уровня физического развития?</w:t>
      </w:r>
    </w:p>
    <w:p w:rsidR="00A332D3" w:rsidRPr="00A00AB1" w:rsidRDefault="00A332D3" w:rsidP="00227995">
      <w:pPr>
        <w:numPr>
          <w:ilvl w:val="0"/>
          <w:numId w:val="6"/>
        </w:numPr>
        <w:tabs>
          <w:tab w:val="clear" w:pos="1080"/>
          <w:tab w:val="num" w:pos="0"/>
          <w:tab w:val="left" w:pos="1134"/>
        </w:tabs>
        <w:spacing w:after="0" w:line="240" w:lineRule="auto"/>
        <w:ind w:left="0" w:firstLine="720"/>
        <w:jc w:val="both"/>
        <w:rPr>
          <w:rFonts w:ascii="Times New Roman" w:hAnsi="Times New Roman"/>
          <w:sz w:val="28"/>
          <w:szCs w:val="28"/>
        </w:rPr>
      </w:pPr>
      <w:r w:rsidRPr="00A00AB1">
        <w:rPr>
          <w:rFonts w:ascii="Times New Roman" w:hAnsi="Times New Roman"/>
          <w:sz w:val="28"/>
          <w:szCs w:val="28"/>
        </w:rPr>
        <w:t>Какие показатели используют при оценке пищевого статуса?</w:t>
      </w:r>
    </w:p>
    <w:p w:rsidR="00A332D3" w:rsidRPr="00A00AB1" w:rsidRDefault="00A332D3" w:rsidP="00227995">
      <w:pPr>
        <w:numPr>
          <w:ilvl w:val="0"/>
          <w:numId w:val="6"/>
        </w:numPr>
        <w:tabs>
          <w:tab w:val="clear" w:pos="1080"/>
          <w:tab w:val="num" w:pos="0"/>
          <w:tab w:val="left" w:pos="1134"/>
        </w:tabs>
        <w:spacing w:after="0" w:line="240" w:lineRule="auto"/>
        <w:ind w:left="0" w:firstLine="720"/>
        <w:jc w:val="both"/>
        <w:rPr>
          <w:rFonts w:ascii="Times New Roman" w:hAnsi="Times New Roman"/>
          <w:sz w:val="28"/>
          <w:szCs w:val="28"/>
        </w:rPr>
      </w:pPr>
      <w:r w:rsidRPr="00A00AB1">
        <w:rPr>
          <w:rFonts w:ascii="Times New Roman" w:hAnsi="Times New Roman"/>
          <w:sz w:val="28"/>
          <w:szCs w:val="28"/>
        </w:rPr>
        <w:t>Чем отличается пищевой статус и фактическое питание человека?</w:t>
      </w:r>
    </w:p>
    <w:p w:rsidR="00A332D3" w:rsidRPr="00A00AB1" w:rsidRDefault="00A332D3" w:rsidP="00227995">
      <w:pPr>
        <w:numPr>
          <w:ilvl w:val="0"/>
          <w:numId w:val="6"/>
        </w:numPr>
        <w:tabs>
          <w:tab w:val="clear" w:pos="1080"/>
          <w:tab w:val="num" w:pos="0"/>
          <w:tab w:val="left" w:pos="1134"/>
        </w:tabs>
        <w:spacing w:after="0" w:line="240" w:lineRule="auto"/>
        <w:ind w:left="0" w:firstLine="720"/>
        <w:jc w:val="both"/>
        <w:rPr>
          <w:rFonts w:ascii="Times New Roman" w:hAnsi="Times New Roman"/>
          <w:sz w:val="28"/>
          <w:szCs w:val="28"/>
        </w:rPr>
      </w:pPr>
      <w:r w:rsidRPr="00A00AB1">
        <w:rPr>
          <w:rFonts w:ascii="Times New Roman" w:hAnsi="Times New Roman"/>
          <w:sz w:val="28"/>
          <w:szCs w:val="28"/>
        </w:rPr>
        <w:t>Какие основные методы используют для определения фактического питания?</w:t>
      </w:r>
    </w:p>
    <w:p w:rsidR="00D962BD" w:rsidRPr="00A00AB1" w:rsidRDefault="00D962BD" w:rsidP="00227995">
      <w:pPr>
        <w:numPr>
          <w:ilvl w:val="0"/>
          <w:numId w:val="6"/>
        </w:numPr>
        <w:tabs>
          <w:tab w:val="clear" w:pos="1080"/>
          <w:tab w:val="num" w:pos="0"/>
          <w:tab w:val="left" w:pos="1134"/>
        </w:tabs>
        <w:spacing w:after="0" w:line="240" w:lineRule="auto"/>
        <w:ind w:left="0" w:firstLine="720"/>
        <w:jc w:val="both"/>
        <w:rPr>
          <w:rFonts w:ascii="Times New Roman" w:hAnsi="Times New Roman"/>
          <w:sz w:val="28"/>
          <w:szCs w:val="28"/>
        </w:rPr>
      </w:pPr>
      <w:r w:rsidRPr="00A00AB1">
        <w:rPr>
          <w:rFonts w:ascii="Times New Roman" w:hAnsi="Times New Roman"/>
          <w:sz w:val="28"/>
          <w:szCs w:val="28"/>
        </w:rPr>
        <w:t>Какие размеры порций пищевых продуктов принято использовать для расчета разнообразия и правильности фактического питания?</w:t>
      </w:r>
    </w:p>
    <w:p w:rsidR="00584058" w:rsidRPr="00A00AB1" w:rsidRDefault="00D962BD" w:rsidP="00227995">
      <w:pPr>
        <w:numPr>
          <w:ilvl w:val="0"/>
          <w:numId w:val="6"/>
        </w:numPr>
        <w:tabs>
          <w:tab w:val="clear" w:pos="1080"/>
          <w:tab w:val="num" w:pos="0"/>
          <w:tab w:val="left" w:pos="1134"/>
        </w:tabs>
        <w:spacing w:after="0" w:line="240" w:lineRule="auto"/>
        <w:ind w:left="0" w:firstLine="720"/>
        <w:jc w:val="both"/>
        <w:rPr>
          <w:rFonts w:ascii="Times New Roman" w:hAnsi="Times New Roman"/>
          <w:sz w:val="28"/>
          <w:szCs w:val="28"/>
        </w:rPr>
      </w:pPr>
      <w:r w:rsidRPr="00A00AB1">
        <w:rPr>
          <w:rFonts w:ascii="Times New Roman" w:hAnsi="Times New Roman"/>
          <w:sz w:val="28"/>
          <w:szCs w:val="28"/>
        </w:rPr>
        <w:t>Каким соотношением групп пищевых продуктов обеспечивается разнообразие р</w:t>
      </w:r>
      <w:r w:rsidR="00584058" w:rsidRPr="00A00AB1">
        <w:rPr>
          <w:rFonts w:ascii="Times New Roman" w:hAnsi="Times New Roman"/>
          <w:sz w:val="28"/>
          <w:szCs w:val="28"/>
        </w:rPr>
        <w:t>ацион</w:t>
      </w:r>
      <w:r w:rsidRPr="00A00AB1">
        <w:rPr>
          <w:rFonts w:ascii="Times New Roman" w:hAnsi="Times New Roman"/>
          <w:sz w:val="28"/>
          <w:szCs w:val="28"/>
        </w:rPr>
        <w:t>а</w:t>
      </w:r>
      <w:r w:rsidR="00584058" w:rsidRPr="00A00AB1">
        <w:rPr>
          <w:rFonts w:ascii="Times New Roman" w:hAnsi="Times New Roman"/>
          <w:sz w:val="28"/>
          <w:szCs w:val="28"/>
        </w:rPr>
        <w:t xml:space="preserve"> здорового питания</w:t>
      </w:r>
      <w:r w:rsidRPr="00A00AB1">
        <w:rPr>
          <w:rFonts w:ascii="Times New Roman" w:hAnsi="Times New Roman"/>
          <w:sz w:val="28"/>
          <w:szCs w:val="28"/>
        </w:rPr>
        <w:t>?</w:t>
      </w:r>
      <w:r w:rsidR="00584058" w:rsidRPr="00A00AB1">
        <w:rPr>
          <w:rFonts w:ascii="Times New Roman" w:hAnsi="Times New Roman"/>
          <w:sz w:val="28"/>
          <w:szCs w:val="28"/>
        </w:rPr>
        <w:t xml:space="preserve"> </w:t>
      </w:r>
    </w:p>
    <w:p w:rsidR="00584058" w:rsidRPr="00A00AB1" w:rsidRDefault="00584058" w:rsidP="00227995">
      <w:pPr>
        <w:numPr>
          <w:ilvl w:val="0"/>
          <w:numId w:val="6"/>
        </w:numPr>
        <w:tabs>
          <w:tab w:val="clear" w:pos="1080"/>
          <w:tab w:val="num" w:pos="0"/>
          <w:tab w:val="left" w:pos="1134"/>
        </w:tabs>
        <w:spacing w:after="0" w:line="240" w:lineRule="auto"/>
        <w:ind w:left="0" w:firstLine="720"/>
        <w:jc w:val="both"/>
        <w:rPr>
          <w:rFonts w:ascii="Times New Roman" w:hAnsi="Times New Roman"/>
          <w:sz w:val="28"/>
          <w:szCs w:val="28"/>
        </w:rPr>
      </w:pPr>
      <w:r w:rsidRPr="00A00AB1">
        <w:rPr>
          <w:rFonts w:ascii="Times New Roman" w:hAnsi="Times New Roman"/>
          <w:sz w:val="28"/>
          <w:szCs w:val="28"/>
        </w:rPr>
        <w:t xml:space="preserve">Какое количество продуктов </w:t>
      </w:r>
      <w:r w:rsidR="00D962BD" w:rsidRPr="00A00AB1">
        <w:rPr>
          <w:rFonts w:ascii="Times New Roman" w:hAnsi="Times New Roman"/>
          <w:sz w:val="28"/>
          <w:szCs w:val="28"/>
        </w:rPr>
        <w:t>(порций)</w:t>
      </w:r>
      <w:r w:rsidR="00A332D3" w:rsidRPr="00A00AB1">
        <w:rPr>
          <w:rFonts w:ascii="Times New Roman" w:hAnsi="Times New Roman"/>
          <w:sz w:val="28"/>
          <w:szCs w:val="28"/>
        </w:rPr>
        <w:t xml:space="preserve"> </w:t>
      </w:r>
      <w:r w:rsidRPr="00A00AB1">
        <w:rPr>
          <w:rFonts w:ascii="Times New Roman" w:hAnsi="Times New Roman"/>
          <w:sz w:val="28"/>
          <w:szCs w:val="28"/>
        </w:rPr>
        <w:t>необходимо потреблять?</w:t>
      </w:r>
    </w:p>
    <w:p w:rsidR="00584058" w:rsidRPr="00A00AB1" w:rsidRDefault="00584058" w:rsidP="00227995">
      <w:pPr>
        <w:numPr>
          <w:ilvl w:val="0"/>
          <w:numId w:val="6"/>
        </w:numPr>
        <w:tabs>
          <w:tab w:val="clear" w:pos="1080"/>
          <w:tab w:val="num" w:pos="0"/>
          <w:tab w:val="left" w:pos="1134"/>
        </w:tabs>
        <w:spacing w:after="0" w:line="240" w:lineRule="auto"/>
        <w:ind w:left="0" w:firstLine="720"/>
        <w:jc w:val="both"/>
        <w:rPr>
          <w:rFonts w:ascii="Times New Roman" w:hAnsi="Times New Roman"/>
          <w:sz w:val="28"/>
          <w:szCs w:val="28"/>
        </w:rPr>
      </w:pPr>
      <w:r w:rsidRPr="00A00AB1">
        <w:rPr>
          <w:rFonts w:ascii="Times New Roman" w:hAnsi="Times New Roman"/>
          <w:sz w:val="28"/>
          <w:szCs w:val="28"/>
        </w:rPr>
        <w:t xml:space="preserve">Как самостоятельно оценить уровень физической активности и величину энерготрат? </w:t>
      </w:r>
    </w:p>
    <w:p w:rsidR="00584058" w:rsidRPr="00A00AB1" w:rsidRDefault="00584058" w:rsidP="00227995">
      <w:pPr>
        <w:numPr>
          <w:ilvl w:val="0"/>
          <w:numId w:val="6"/>
        </w:numPr>
        <w:tabs>
          <w:tab w:val="clear" w:pos="1080"/>
          <w:tab w:val="num" w:pos="0"/>
          <w:tab w:val="left" w:pos="1134"/>
        </w:tabs>
        <w:spacing w:after="0" w:line="240" w:lineRule="auto"/>
        <w:ind w:left="0" w:firstLine="720"/>
        <w:jc w:val="both"/>
        <w:rPr>
          <w:rFonts w:ascii="Times New Roman" w:hAnsi="Times New Roman"/>
          <w:sz w:val="28"/>
          <w:szCs w:val="28"/>
        </w:rPr>
      </w:pPr>
      <w:r w:rsidRPr="00A00AB1">
        <w:rPr>
          <w:rFonts w:ascii="Times New Roman" w:hAnsi="Times New Roman"/>
          <w:sz w:val="28"/>
          <w:szCs w:val="28"/>
        </w:rPr>
        <w:t>Какие группы продуктов условно обозначают зеленым, желтым и красным цветом?</w:t>
      </w:r>
      <w:r w:rsidRPr="00A00AB1">
        <w:rPr>
          <w:rFonts w:ascii="Times New Roman" w:hAnsi="Times New Roman"/>
          <w:b/>
          <w:i/>
          <w:color w:val="0000FF"/>
          <w:sz w:val="28"/>
          <w:szCs w:val="28"/>
        </w:rPr>
        <w:t xml:space="preserve"> </w:t>
      </w:r>
    </w:p>
    <w:p w:rsidR="00584058" w:rsidRPr="00A00AB1" w:rsidRDefault="00584058" w:rsidP="00227995">
      <w:pPr>
        <w:numPr>
          <w:ilvl w:val="0"/>
          <w:numId w:val="6"/>
        </w:numPr>
        <w:tabs>
          <w:tab w:val="clear" w:pos="1080"/>
          <w:tab w:val="num" w:pos="0"/>
          <w:tab w:val="left" w:pos="1134"/>
        </w:tabs>
        <w:spacing w:after="0" w:line="240" w:lineRule="auto"/>
        <w:ind w:left="0" w:firstLine="720"/>
        <w:jc w:val="both"/>
        <w:rPr>
          <w:rFonts w:ascii="Times New Roman" w:hAnsi="Times New Roman"/>
          <w:sz w:val="28"/>
          <w:szCs w:val="28"/>
        </w:rPr>
      </w:pPr>
      <w:r w:rsidRPr="00A00AB1">
        <w:rPr>
          <w:rFonts w:ascii="Times New Roman" w:hAnsi="Times New Roman"/>
          <w:sz w:val="28"/>
          <w:szCs w:val="28"/>
        </w:rPr>
        <w:t>Приве</w:t>
      </w:r>
      <w:r w:rsidR="001072F2" w:rsidRPr="00A00AB1">
        <w:rPr>
          <w:rFonts w:ascii="Times New Roman" w:hAnsi="Times New Roman"/>
          <w:sz w:val="28"/>
          <w:szCs w:val="28"/>
        </w:rPr>
        <w:t>дите</w:t>
      </w:r>
      <w:r w:rsidRPr="00A00AB1">
        <w:rPr>
          <w:rFonts w:ascii="Times New Roman" w:hAnsi="Times New Roman"/>
          <w:sz w:val="28"/>
          <w:szCs w:val="28"/>
        </w:rPr>
        <w:t xml:space="preserve"> примеры планирования питания для лиц с разной физической активностью.</w:t>
      </w:r>
    </w:p>
    <w:p w:rsidR="00584058" w:rsidRPr="00A00AB1" w:rsidRDefault="00584058" w:rsidP="00227995">
      <w:pPr>
        <w:numPr>
          <w:ilvl w:val="0"/>
          <w:numId w:val="6"/>
        </w:numPr>
        <w:tabs>
          <w:tab w:val="clear" w:pos="1080"/>
          <w:tab w:val="num" w:pos="0"/>
          <w:tab w:val="left" w:pos="1134"/>
        </w:tabs>
        <w:spacing w:after="0" w:line="240" w:lineRule="auto"/>
        <w:ind w:left="0" w:firstLine="720"/>
        <w:jc w:val="both"/>
        <w:rPr>
          <w:rFonts w:ascii="Times New Roman" w:hAnsi="Times New Roman"/>
          <w:sz w:val="28"/>
          <w:szCs w:val="28"/>
        </w:rPr>
      </w:pPr>
      <w:r w:rsidRPr="00A00AB1">
        <w:rPr>
          <w:rFonts w:ascii="Times New Roman" w:hAnsi="Times New Roman"/>
          <w:sz w:val="28"/>
          <w:szCs w:val="28"/>
        </w:rPr>
        <w:t>Как проверить выполнение основных законов о питании?</w:t>
      </w:r>
    </w:p>
    <w:p w:rsidR="00A332D3" w:rsidRPr="00A00AB1" w:rsidRDefault="00A332D3" w:rsidP="00227995">
      <w:pPr>
        <w:pStyle w:val="ae"/>
        <w:numPr>
          <w:ilvl w:val="0"/>
          <w:numId w:val="6"/>
        </w:numPr>
        <w:tabs>
          <w:tab w:val="clear" w:pos="1080"/>
          <w:tab w:val="num" w:pos="0"/>
          <w:tab w:val="left" w:pos="1134"/>
        </w:tabs>
        <w:spacing w:after="0" w:line="240" w:lineRule="auto"/>
        <w:ind w:left="0" w:firstLine="720"/>
        <w:jc w:val="both"/>
        <w:rPr>
          <w:sz w:val="28"/>
          <w:szCs w:val="28"/>
        </w:rPr>
      </w:pPr>
      <w:r w:rsidRPr="00A00AB1">
        <w:rPr>
          <w:sz w:val="28"/>
          <w:szCs w:val="28"/>
        </w:rPr>
        <w:t>Каков должен быть режим питания у лиц с повышенной физической активностью?</w:t>
      </w:r>
    </w:p>
    <w:p w:rsidR="00A332D3" w:rsidRPr="00A00AB1" w:rsidRDefault="00A332D3" w:rsidP="00227995">
      <w:pPr>
        <w:pStyle w:val="ae"/>
        <w:numPr>
          <w:ilvl w:val="0"/>
          <w:numId w:val="6"/>
        </w:numPr>
        <w:tabs>
          <w:tab w:val="clear" w:pos="1080"/>
          <w:tab w:val="num" w:pos="0"/>
          <w:tab w:val="left" w:pos="1134"/>
        </w:tabs>
        <w:spacing w:after="0" w:line="240" w:lineRule="auto"/>
        <w:ind w:left="0" w:firstLine="720"/>
        <w:jc w:val="both"/>
        <w:rPr>
          <w:sz w:val="28"/>
          <w:szCs w:val="28"/>
        </w:rPr>
      </w:pPr>
      <w:r w:rsidRPr="00A00AB1">
        <w:rPr>
          <w:sz w:val="28"/>
          <w:szCs w:val="28"/>
        </w:rPr>
        <w:lastRenderedPageBreak/>
        <w:t>Как правильно распределять калорийность рациона по приемам пищи в течение дня?</w:t>
      </w:r>
    </w:p>
    <w:p w:rsidR="00A332D3" w:rsidRPr="00A00AB1" w:rsidRDefault="00A332D3" w:rsidP="00227995">
      <w:pPr>
        <w:pStyle w:val="ae"/>
        <w:numPr>
          <w:ilvl w:val="0"/>
          <w:numId w:val="6"/>
        </w:numPr>
        <w:tabs>
          <w:tab w:val="clear" w:pos="1080"/>
          <w:tab w:val="num" w:pos="0"/>
          <w:tab w:val="left" w:pos="1134"/>
        </w:tabs>
        <w:spacing w:after="0" w:line="240" w:lineRule="auto"/>
        <w:ind w:left="0" w:firstLine="720"/>
        <w:jc w:val="both"/>
        <w:rPr>
          <w:sz w:val="28"/>
          <w:szCs w:val="28"/>
        </w:rPr>
      </w:pPr>
      <w:r w:rsidRPr="00A00AB1">
        <w:rPr>
          <w:sz w:val="28"/>
          <w:szCs w:val="28"/>
        </w:rPr>
        <w:t>Каков питьевой режим лиц с повышенной физической активностью?</w:t>
      </w:r>
    </w:p>
    <w:p w:rsidR="00A332D3" w:rsidRPr="00A00AB1" w:rsidRDefault="00A332D3" w:rsidP="00227995">
      <w:pPr>
        <w:pStyle w:val="ae"/>
        <w:numPr>
          <w:ilvl w:val="0"/>
          <w:numId w:val="6"/>
        </w:numPr>
        <w:tabs>
          <w:tab w:val="clear" w:pos="1080"/>
          <w:tab w:val="num" w:pos="0"/>
          <w:tab w:val="left" w:pos="1134"/>
        </w:tabs>
        <w:spacing w:after="0" w:line="240" w:lineRule="auto"/>
        <w:ind w:left="0" w:firstLine="720"/>
        <w:jc w:val="both"/>
        <w:rPr>
          <w:sz w:val="28"/>
          <w:szCs w:val="28"/>
        </w:rPr>
      </w:pPr>
      <w:r w:rsidRPr="00A00AB1">
        <w:rPr>
          <w:sz w:val="28"/>
          <w:szCs w:val="28"/>
        </w:rPr>
        <w:t>Сколько соли рекомендуется употреблять лицам с повышенной физической активностью?</w:t>
      </w:r>
    </w:p>
    <w:p w:rsidR="00584058" w:rsidRPr="00A00AB1" w:rsidRDefault="00A332D3" w:rsidP="00227995">
      <w:pPr>
        <w:pStyle w:val="ae"/>
        <w:numPr>
          <w:ilvl w:val="0"/>
          <w:numId w:val="6"/>
        </w:numPr>
        <w:tabs>
          <w:tab w:val="clear" w:pos="1080"/>
          <w:tab w:val="num" w:pos="0"/>
          <w:tab w:val="left" w:pos="1134"/>
        </w:tabs>
        <w:spacing w:after="0" w:line="240" w:lineRule="auto"/>
        <w:ind w:left="0" w:firstLine="720"/>
        <w:jc w:val="both"/>
        <w:rPr>
          <w:sz w:val="28"/>
          <w:szCs w:val="28"/>
        </w:rPr>
      </w:pPr>
      <w:r w:rsidRPr="00A00AB1">
        <w:rPr>
          <w:sz w:val="28"/>
          <w:szCs w:val="28"/>
        </w:rPr>
        <w:t xml:space="preserve">Какие основные принципы питания при </w:t>
      </w:r>
      <w:r w:rsidR="00222FD1" w:rsidRPr="00A00AB1">
        <w:rPr>
          <w:sz w:val="28"/>
          <w:szCs w:val="28"/>
        </w:rPr>
        <w:t xml:space="preserve">быстром </w:t>
      </w:r>
      <w:r w:rsidRPr="00A00AB1">
        <w:rPr>
          <w:sz w:val="28"/>
          <w:szCs w:val="28"/>
        </w:rPr>
        <w:t>снижении массы тела?</w:t>
      </w:r>
    </w:p>
    <w:p w:rsidR="00222FD1" w:rsidRPr="00A00AB1" w:rsidRDefault="00222FD1" w:rsidP="00227995">
      <w:pPr>
        <w:pStyle w:val="ae"/>
        <w:numPr>
          <w:ilvl w:val="0"/>
          <w:numId w:val="6"/>
        </w:numPr>
        <w:tabs>
          <w:tab w:val="clear" w:pos="1080"/>
          <w:tab w:val="num" w:pos="0"/>
          <w:tab w:val="left" w:pos="1134"/>
        </w:tabs>
        <w:spacing w:after="0" w:line="240" w:lineRule="auto"/>
        <w:ind w:left="0" w:firstLine="720"/>
        <w:jc w:val="both"/>
        <w:rPr>
          <w:sz w:val="28"/>
          <w:szCs w:val="28"/>
        </w:rPr>
      </w:pPr>
      <w:r w:rsidRPr="00A00AB1">
        <w:rPr>
          <w:sz w:val="28"/>
          <w:szCs w:val="28"/>
        </w:rPr>
        <w:t>Назовите основные принципы питьевого режима при быстром снижении массы тела.</w:t>
      </w:r>
    </w:p>
    <w:p w:rsidR="00A332D3" w:rsidRPr="00A00AB1" w:rsidRDefault="00A332D3" w:rsidP="00227995">
      <w:pPr>
        <w:pStyle w:val="ae"/>
        <w:numPr>
          <w:ilvl w:val="0"/>
          <w:numId w:val="6"/>
        </w:numPr>
        <w:tabs>
          <w:tab w:val="clear" w:pos="1080"/>
          <w:tab w:val="num" w:pos="0"/>
          <w:tab w:val="left" w:pos="1134"/>
        </w:tabs>
        <w:spacing w:after="0" w:line="240" w:lineRule="auto"/>
        <w:ind w:left="0" w:firstLine="720"/>
        <w:jc w:val="both"/>
        <w:rPr>
          <w:sz w:val="28"/>
          <w:szCs w:val="28"/>
        </w:rPr>
      </w:pPr>
      <w:r w:rsidRPr="00A00AB1">
        <w:rPr>
          <w:sz w:val="28"/>
          <w:szCs w:val="28"/>
        </w:rPr>
        <w:t xml:space="preserve">Что может входить в рекомендуемый набор продуктов и блюд при </w:t>
      </w:r>
      <w:r w:rsidR="00222FD1" w:rsidRPr="00A00AB1">
        <w:rPr>
          <w:sz w:val="28"/>
          <w:szCs w:val="28"/>
        </w:rPr>
        <w:t xml:space="preserve">быстром </w:t>
      </w:r>
      <w:r w:rsidRPr="00A00AB1">
        <w:rPr>
          <w:sz w:val="28"/>
          <w:szCs w:val="28"/>
        </w:rPr>
        <w:t>снижении массы тела?</w:t>
      </w:r>
    </w:p>
    <w:p w:rsidR="00584058" w:rsidRPr="00A00AB1" w:rsidRDefault="00584058" w:rsidP="00227995">
      <w:pPr>
        <w:pStyle w:val="ae"/>
        <w:numPr>
          <w:ilvl w:val="0"/>
          <w:numId w:val="6"/>
        </w:numPr>
        <w:tabs>
          <w:tab w:val="clear" w:pos="1080"/>
          <w:tab w:val="num" w:pos="0"/>
          <w:tab w:val="left" w:pos="1134"/>
        </w:tabs>
        <w:spacing w:after="0" w:line="240" w:lineRule="auto"/>
        <w:ind w:left="0" w:firstLine="720"/>
        <w:jc w:val="both"/>
        <w:rPr>
          <w:sz w:val="28"/>
          <w:szCs w:val="28"/>
        </w:rPr>
      </w:pPr>
      <w:r w:rsidRPr="00A00AB1">
        <w:rPr>
          <w:sz w:val="28"/>
          <w:szCs w:val="28"/>
        </w:rPr>
        <w:t>Каково рекомендуемое количество порций продуктов и блюд в низкокалорийных рационах?</w:t>
      </w:r>
    </w:p>
    <w:p w:rsidR="00584058" w:rsidRPr="00A00AB1" w:rsidRDefault="00584058" w:rsidP="00227995">
      <w:pPr>
        <w:pStyle w:val="ae"/>
        <w:numPr>
          <w:ilvl w:val="0"/>
          <w:numId w:val="6"/>
        </w:numPr>
        <w:tabs>
          <w:tab w:val="clear" w:pos="1080"/>
          <w:tab w:val="num" w:pos="0"/>
          <w:tab w:val="left" w:pos="1134"/>
        </w:tabs>
        <w:spacing w:after="0" w:line="240" w:lineRule="auto"/>
        <w:ind w:left="0" w:firstLine="720"/>
        <w:jc w:val="both"/>
        <w:rPr>
          <w:sz w:val="28"/>
          <w:szCs w:val="28"/>
        </w:rPr>
      </w:pPr>
      <w:r w:rsidRPr="00A00AB1">
        <w:rPr>
          <w:sz w:val="28"/>
          <w:szCs w:val="28"/>
        </w:rPr>
        <w:t>С какой целью необходимо применять разгрузочные дни?</w:t>
      </w:r>
    </w:p>
    <w:p w:rsidR="00584058" w:rsidRPr="00A00AB1" w:rsidRDefault="00584058" w:rsidP="00227995">
      <w:pPr>
        <w:pStyle w:val="ae"/>
        <w:numPr>
          <w:ilvl w:val="0"/>
          <w:numId w:val="6"/>
        </w:numPr>
        <w:tabs>
          <w:tab w:val="clear" w:pos="1080"/>
          <w:tab w:val="num" w:pos="0"/>
          <w:tab w:val="left" w:pos="1134"/>
        </w:tabs>
        <w:spacing w:after="0" w:line="240" w:lineRule="auto"/>
        <w:ind w:left="0" w:firstLine="720"/>
        <w:jc w:val="both"/>
        <w:rPr>
          <w:sz w:val="28"/>
          <w:szCs w:val="28"/>
        </w:rPr>
      </w:pPr>
      <w:r w:rsidRPr="00A00AB1">
        <w:rPr>
          <w:sz w:val="28"/>
          <w:szCs w:val="28"/>
        </w:rPr>
        <w:t>Какие существуют разгрузочные дни?</w:t>
      </w:r>
    </w:p>
    <w:p w:rsidR="00584058" w:rsidRPr="00A00AB1" w:rsidRDefault="00584058" w:rsidP="00227995">
      <w:pPr>
        <w:pStyle w:val="ae"/>
        <w:numPr>
          <w:ilvl w:val="0"/>
          <w:numId w:val="6"/>
        </w:numPr>
        <w:tabs>
          <w:tab w:val="clear" w:pos="1080"/>
          <w:tab w:val="num" w:pos="0"/>
          <w:tab w:val="left" w:pos="1134"/>
        </w:tabs>
        <w:spacing w:after="0" w:line="240" w:lineRule="auto"/>
        <w:ind w:left="0" w:firstLine="720"/>
        <w:jc w:val="both"/>
        <w:rPr>
          <w:sz w:val="28"/>
          <w:szCs w:val="28"/>
        </w:rPr>
      </w:pPr>
      <w:r w:rsidRPr="00A00AB1">
        <w:rPr>
          <w:sz w:val="28"/>
          <w:szCs w:val="28"/>
        </w:rPr>
        <w:t xml:space="preserve"> Какова методика применения разгрузочных дней?</w:t>
      </w:r>
    </w:p>
    <w:p w:rsidR="00584058" w:rsidRPr="00A00AB1" w:rsidRDefault="00584058" w:rsidP="00227995">
      <w:pPr>
        <w:pStyle w:val="ae"/>
        <w:numPr>
          <w:ilvl w:val="0"/>
          <w:numId w:val="6"/>
        </w:numPr>
        <w:tabs>
          <w:tab w:val="clear" w:pos="1080"/>
          <w:tab w:val="num" w:pos="0"/>
          <w:tab w:val="left" w:pos="1134"/>
        </w:tabs>
        <w:spacing w:after="0" w:line="240" w:lineRule="auto"/>
        <w:ind w:left="0" w:firstLine="720"/>
        <w:jc w:val="both"/>
        <w:rPr>
          <w:sz w:val="28"/>
          <w:szCs w:val="28"/>
        </w:rPr>
      </w:pPr>
      <w:r w:rsidRPr="00A00AB1">
        <w:rPr>
          <w:sz w:val="28"/>
          <w:szCs w:val="28"/>
        </w:rPr>
        <w:t>Какие существуют правила потребления продуктов животного и растительного происхождения?</w:t>
      </w:r>
    </w:p>
    <w:p w:rsidR="00584058" w:rsidRPr="00A00AB1" w:rsidRDefault="00584058" w:rsidP="00227995">
      <w:pPr>
        <w:pStyle w:val="ae"/>
        <w:numPr>
          <w:ilvl w:val="0"/>
          <w:numId w:val="6"/>
        </w:numPr>
        <w:tabs>
          <w:tab w:val="clear" w:pos="1080"/>
          <w:tab w:val="num" w:pos="0"/>
          <w:tab w:val="left" w:pos="1134"/>
        </w:tabs>
        <w:spacing w:after="0" w:line="240" w:lineRule="auto"/>
        <w:ind w:left="0" w:firstLine="720"/>
        <w:jc w:val="both"/>
        <w:rPr>
          <w:sz w:val="28"/>
          <w:szCs w:val="28"/>
        </w:rPr>
      </w:pPr>
      <w:r w:rsidRPr="00A00AB1">
        <w:rPr>
          <w:sz w:val="28"/>
          <w:szCs w:val="28"/>
        </w:rPr>
        <w:t>Каковы рекомендации относительно потребления продуктов первой группы?</w:t>
      </w:r>
    </w:p>
    <w:p w:rsidR="00584058" w:rsidRPr="00A00AB1" w:rsidRDefault="00584058" w:rsidP="00227995">
      <w:pPr>
        <w:pStyle w:val="ae"/>
        <w:numPr>
          <w:ilvl w:val="0"/>
          <w:numId w:val="6"/>
        </w:numPr>
        <w:tabs>
          <w:tab w:val="clear" w:pos="1080"/>
          <w:tab w:val="num" w:pos="0"/>
          <w:tab w:val="left" w:pos="1134"/>
        </w:tabs>
        <w:spacing w:after="0" w:line="240" w:lineRule="auto"/>
        <w:ind w:left="0" w:firstLine="720"/>
        <w:jc w:val="both"/>
        <w:rPr>
          <w:sz w:val="28"/>
          <w:szCs w:val="28"/>
        </w:rPr>
      </w:pPr>
      <w:r w:rsidRPr="00A00AB1">
        <w:rPr>
          <w:sz w:val="28"/>
          <w:szCs w:val="28"/>
        </w:rPr>
        <w:t>Как часто надо употреблять овощи и фрукты?</w:t>
      </w:r>
    </w:p>
    <w:p w:rsidR="00222FD1" w:rsidRPr="00A00AB1" w:rsidRDefault="00222FD1" w:rsidP="00227995">
      <w:pPr>
        <w:pStyle w:val="ae"/>
        <w:numPr>
          <w:ilvl w:val="0"/>
          <w:numId w:val="6"/>
        </w:numPr>
        <w:tabs>
          <w:tab w:val="clear" w:pos="1080"/>
          <w:tab w:val="num" w:pos="0"/>
          <w:tab w:val="left" w:pos="1134"/>
        </w:tabs>
        <w:spacing w:after="0" w:line="240" w:lineRule="auto"/>
        <w:ind w:left="0" w:firstLine="720"/>
        <w:jc w:val="both"/>
        <w:rPr>
          <w:sz w:val="28"/>
          <w:szCs w:val="28"/>
        </w:rPr>
      </w:pPr>
      <w:r w:rsidRPr="00A00AB1">
        <w:rPr>
          <w:sz w:val="28"/>
          <w:szCs w:val="28"/>
        </w:rPr>
        <w:t>Какие пищевые продукты являются основными источниками жира?</w:t>
      </w:r>
    </w:p>
    <w:p w:rsidR="00222FD1" w:rsidRPr="00A00AB1" w:rsidRDefault="00222FD1" w:rsidP="00227995">
      <w:pPr>
        <w:pStyle w:val="ae"/>
        <w:numPr>
          <w:ilvl w:val="0"/>
          <w:numId w:val="6"/>
        </w:numPr>
        <w:tabs>
          <w:tab w:val="clear" w:pos="1080"/>
          <w:tab w:val="num" w:pos="0"/>
          <w:tab w:val="left" w:pos="1134"/>
        </w:tabs>
        <w:spacing w:after="0" w:line="240" w:lineRule="auto"/>
        <w:ind w:left="0" w:firstLine="720"/>
        <w:jc w:val="both"/>
        <w:rPr>
          <w:sz w:val="28"/>
          <w:szCs w:val="28"/>
        </w:rPr>
      </w:pPr>
      <w:r w:rsidRPr="00A00AB1">
        <w:rPr>
          <w:sz w:val="28"/>
          <w:szCs w:val="28"/>
        </w:rPr>
        <w:t>Какие пищевые продукты являются основными источниками насыщенных жирных кислот и холестерина?</w:t>
      </w:r>
    </w:p>
    <w:p w:rsidR="00584058" w:rsidRPr="00A00AB1" w:rsidRDefault="00584058" w:rsidP="00227995">
      <w:pPr>
        <w:pStyle w:val="ae"/>
        <w:numPr>
          <w:ilvl w:val="0"/>
          <w:numId w:val="6"/>
        </w:numPr>
        <w:tabs>
          <w:tab w:val="clear" w:pos="1080"/>
          <w:tab w:val="num" w:pos="0"/>
          <w:tab w:val="left" w:pos="1134"/>
        </w:tabs>
        <w:spacing w:after="0" w:line="240" w:lineRule="auto"/>
        <w:ind w:left="0" w:firstLine="720"/>
        <w:jc w:val="both"/>
        <w:rPr>
          <w:sz w:val="28"/>
          <w:szCs w:val="28"/>
        </w:rPr>
      </w:pPr>
      <w:r w:rsidRPr="00A00AB1">
        <w:rPr>
          <w:sz w:val="28"/>
          <w:szCs w:val="28"/>
        </w:rPr>
        <w:t xml:space="preserve">Какие рекомендации касаются потребления </w:t>
      </w:r>
      <w:r w:rsidR="00222FD1" w:rsidRPr="00A00AB1">
        <w:rPr>
          <w:sz w:val="28"/>
          <w:szCs w:val="28"/>
        </w:rPr>
        <w:t>продуктов, являющихся основными источниками жира</w:t>
      </w:r>
      <w:r w:rsidRPr="00A00AB1">
        <w:rPr>
          <w:sz w:val="28"/>
          <w:szCs w:val="28"/>
        </w:rPr>
        <w:t>?</w:t>
      </w:r>
    </w:p>
    <w:p w:rsidR="00222FD1" w:rsidRPr="00A00AB1" w:rsidRDefault="00584058" w:rsidP="00227995">
      <w:pPr>
        <w:pStyle w:val="ae"/>
        <w:numPr>
          <w:ilvl w:val="0"/>
          <w:numId w:val="6"/>
        </w:numPr>
        <w:tabs>
          <w:tab w:val="clear" w:pos="1080"/>
          <w:tab w:val="num" w:pos="0"/>
          <w:tab w:val="left" w:pos="1134"/>
        </w:tabs>
        <w:spacing w:after="0" w:line="240" w:lineRule="auto"/>
        <w:ind w:left="0" w:firstLine="720"/>
        <w:jc w:val="both"/>
        <w:rPr>
          <w:sz w:val="28"/>
          <w:szCs w:val="28"/>
        </w:rPr>
      </w:pPr>
      <w:r w:rsidRPr="00A00AB1">
        <w:rPr>
          <w:sz w:val="28"/>
          <w:szCs w:val="28"/>
        </w:rPr>
        <w:t>Каковы рекомендации по потреблению молочных продуктов?</w:t>
      </w:r>
    </w:p>
    <w:p w:rsidR="00222FD1" w:rsidRPr="00A00AB1" w:rsidRDefault="00222FD1" w:rsidP="00227995">
      <w:pPr>
        <w:pStyle w:val="ae"/>
        <w:numPr>
          <w:ilvl w:val="0"/>
          <w:numId w:val="6"/>
        </w:numPr>
        <w:tabs>
          <w:tab w:val="clear" w:pos="1080"/>
          <w:tab w:val="num" w:pos="0"/>
          <w:tab w:val="left" w:pos="1134"/>
        </w:tabs>
        <w:spacing w:after="0" w:line="240" w:lineRule="auto"/>
        <w:ind w:left="0" w:firstLine="720"/>
        <w:jc w:val="both"/>
        <w:rPr>
          <w:sz w:val="28"/>
          <w:szCs w:val="28"/>
        </w:rPr>
      </w:pPr>
      <w:r w:rsidRPr="00A00AB1">
        <w:rPr>
          <w:sz w:val="28"/>
          <w:szCs w:val="28"/>
        </w:rPr>
        <w:t>Что такое «добавленный сахар», и какие продукты являются его источником?</w:t>
      </w:r>
    </w:p>
    <w:p w:rsidR="00222FD1" w:rsidRPr="00A00AB1" w:rsidRDefault="00222FD1" w:rsidP="00227995">
      <w:pPr>
        <w:pStyle w:val="ae"/>
        <w:numPr>
          <w:ilvl w:val="0"/>
          <w:numId w:val="6"/>
        </w:numPr>
        <w:tabs>
          <w:tab w:val="clear" w:pos="1080"/>
          <w:tab w:val="num" w:pos="0"/>
          <w:tab w:val="left" w:pos="1134"/>
        </w:tabs>
        <w:spacing w:after="0" w:line="240" w:lineRule="auto"/>
        <w:ind w:left="0" w:firstLine="720"/>
        <w:jc w:val="both"/>
        <w:rPr>
          <w:sz w:val="28"/>
          <w:szCs w:val="28"/>
        </w:rPr>
      </w:pPr>
      <w:r w:rsidRPr="00A00AB1">
        <w:rPr>
          <w:sz w:val="28"/>
          <w:szCs w:val="28"/>
        </w:rPr>
        <w:t>Какие продукты содержат большое количество соли?</w:t>
      </w:r>
    </w:p>
    <w:p w:rsidR="00584058" w:rsidRPr="00A00AB1" w:rsidRDefault="00584058" w:rsidP="00227995">
      <w:pPr>
        <w:pStyle w:val="ae"/>
        <w:numPr>
          <w:ilvl w:val="0"/>
          <w:numId w:val="6"/>
        </w:numPr>
        <w:tabs>
          <w:tab w:val="clear" w:pos="1080"/>
          <w:tab w:val="num" w:pos="0"/>
          <w:tab w:val="left" w:pos="1134"/>
        </w:tabs>
        <w:spacing w:after="0" w:line="240" w:lineRule="auto"/>
        <w:ind w:left="0" w:firstLine="720"/>
        <w:jc w:val="both"/>
        <w:rPr>
          <w:sz w:val="28"/>
          <w:szCs w:val="28"/>
        </w:rPr>
      </w:pPr>
      <w:r w:rsidRPr="00A00AB1">
        <w:rPr>
          <w:sz w:val="28"/>
          <w:szCs w:val="28"/>
        </w:rPr>
        <w:t>Сколько надо употреблять соли и сахара?</w:t>
      </w:r>
    </w:p>
    <w:p w:rsidR="00222FD1" w:rsidRPr="00A00AB1" w:rsidRDefault="00222FD1" w:rsidP="00227995">
      <w:pPr>
        <w:pStyle w:val="ae"/>
        <w:numPr>
          <w:ilvl w:val="0"/>
          <w:numId w:val="6"/>
        </w:numPr>
        <w:tabs>
          <w:tab w:val="clear" w:pos="1080"/>
          <w:tab w:val="num" w:pos="0"/>
          <w:tab w:val="left" w:pos="1134"/>
        </w:tabs>
        <w:spacing w:after="0" w:line="240" w:lineRule="auto"/>
        <w:ind w:left="0" w:firstLine="720"/>
        <w:jc w:val="both"/>
        <w:rPr>
          <w:sz w:val="28"/>
          <w:szCs w:val="28"/>
        </w:rPr>
      </w:pPr>
      <w:r w:rsidRPr="00A00AB1">
        <w:rPr>
          <w:sz w:val="28"/>
          <w:szCs w:val="28"/>
        </w:rPr>
        <w:t>Какую соль предпочтительнее употреблять при приготовлении и досаливании готовых блюд?</w:t>
      </w:r>
    </w:p>
    <w:p w:rsidR="00584058" w:rsidRPr="00A00AB1" w:rsidRDefault="001072F2" w:rsidP="00227995">
      <w:pPr>
        <w:pStyle w:val="ae"/>
        <w:numPr>
          <w:ilvl w:val="0"/>
          <w:numId w:val="6"/>
        </w:numPr>
        <w:tabs>
          <w:tab w:val="clear" w:pos="1080"/>
          <w:tab w:val="num" w:pos="0"/>
          <w:tab w:val="left" w:pos="1134"/>
        </w:tabs>
        <w:spacing w:after="0" w:line="240" w:lineRule="auto"/>
        <w:ind w:left="0" w:firstLine="720"/>
        <w:jc w:val="both"/>
        <w:rPr>
          <w:sz w:val="28"/>
          <w:szCs w:val="28"/>
        </w:rPr>
      </w:pPr>
      <w:r w:rsidRPr="00A00AB1">
        <w:rPr>
          <w:sz w:val="28"/>
          <w:szCs w:val="28"/>
        </w:rPr>
        <w:t>Приносит ли пользу лицам, поддерживающим здоровье и высокую физическую активность,</w:t>
      </w:r>
      <w:r w:rsidR="00584058" w:rsidRPr="00A00AB1">
        <w:rPr>
          <w:sz w:val="28"/>
          <w:szCs w:val="28"/>
        </w:rPr>
        <w:t xml:space="preserve"> потреблени</w:t>
      </w:r>
      <w:r w:rsidRPr="00A00AB1">
        <w:rPr>
          <w:sz w:val="28"/>
          <w:szCs w:val="28"/>
        </w:rPr>
        <w:t>е</w:t>
      </w:r>
      <w:r w:rsidR="00584058" w:rsidRPr="00A00AB1">
        <w:rPr>
          <w:sz w:val="28"/>
          <w:szCs w:val="28"/>
        </w:rPr>
        <w:t xml:space="preserve"> алкогольных и </w:t>
      </w:r>
      <w:r w:rsidRPr="00A00AB1">
        <w:rPr>
          <w:sz w:val="28"/>
          <w:szCs w:val="28"/>
        </w:rPr>
        <w:t xml:space="preserve">содержащих </w:t>
      </w:r>
      <w:r w:rsidR="009E6E47" w:rsidRPr="00A00AB1">
        <w:rPr>
          <w:sz w:val="28"/>
          <w:szCs w:val="28"/>
        </w:rPr>
        <w:t xml:space="preserve">добавленный </w:t>
      </w:r>
      <w:r w:rsidRPr="00A00AB1">
        <w:rPr>
          <w:sz w:val="28"/>
          <w:szCs w:val="28"/>
        </w:rPr>
        <w:t xml:space="preserve">сахар </w:t>
      </w:r>
      <w:r w:rsidR="00584058" w:rsidRPr="00A00AB1">
        <w:rPr>
          <w:sz w:val="28"/>
          <w:szCs w:val="28"/>
        </w:rPr>
        <w:t>безалкогольных напитков?</w:t>
      </w:r>
    </w:p>
    <w:p w:rsidR="00584058" w:rsidRPr="00A00AB1" w:rsidRDefault="00584058" w:rsidP="00227995">
      <w:pPr>
        <w:pStyle w:val="ae"/>
        <w:numPr>
          <w:ilvl w:val="0"/>
          <w:numId w:val="6"/>
        </w:numPr>
        <w:tabs>
          <w:tab w:val="clear" w:pos="1080"/>
          <w:tab w:val="num" w:pos="0"/>
          <w:tab w:val="left" w:pos="1134"/>
        </w:tabs>
        <w:spacing w:after="0" w:line="240" w:lineRule="auto"/>
        <w:ind w:left="0" w:firstLine="720"/>
        <w:jc w:val="both"/>
        <w:rPr>
          <w:sz w:val="28"/>
          <w:szCs w:val="28"/>
        </w:rPr>
      </w:pPr>
      <w:r w:rsidRPr="00A00AB1">
        <w:rPr>
          <w:sz w:val="28"/>
          <w:szCs w:val="28"/>
        </w:rPr>
        <w:t>Почему необходимо поддерживать нормальную величину массы тела?</w:t>
      </w:r>
    </w:p>
    <w:p w:rsidR="00642F47" w:rsidRPr="00A00AB1" w:rsidRDefault="00642F47" w:rsidP="00227995">
      <w:pPr>
        <w:pStyle w:val="ae"/>
        <w:numPr>
          <w:ilvl w:val="0"/>
          <w:numId w:val="6"/>
        </w:numPr>
        <w:tabs>
          <w:tab w:val="clear" w:pos="1080"/>
          <w:tab w:val="num" w:pos="0"/>
          <w:tab w:val="left" w:pos="1134"/>
        </w:tabs>
        <w:spacing w:after="0" w:line="240" w:lineRule="auto"/>
        <w:ind w:left="0" w:firstLine="720"/>
        <w:jc w:val="both"/>
        <w:rPr>
          <w:sz w:val="28"/>
          <w:szCs w:val="28"/>
        </w:rPr>
      </w:pPr>
      <w:r w:rsidRPr="00A00AB1">
        <w:rPr>
          <w:sz w:val="28"/>
          <w:szCs w:val="28"/>
        </w:rPr>
        <w:t>Почему у лиц с высокой физической активностью масса тела может быть выше, чем у не занимающихся физической культурой с одинаковыми показателями окружности талии и бедер?</w:t>
      </w:r>
    </w:p>
    <w:p w:rsidR="00584058" w:rsidRPr="00A00AB1" w:rsidRDefault="00584058" w:rsidP="00227995">
      <w:pPr>
        <w:pStyle w:val="ae"/>
        <w:numPr>
          <w:ilvl w:val="0"/>
          <w:numId w:val="6"/>
        </w:numPr>
        <w:tabs>
          <w:tab w:val="clear" w:pos="1080"/>
          <w:tab w:val="num" w:pos="0"/>
          <w:tab w:val="left" w:pos="1134"/>
        </w:tabs>
        <w:spacing w:after="0" w:line="240" w:lineRule="auto"/>
        <w:ind w:left="0" w:firstLine="720"/>
        <w:jc w:val="both"/>
        <w:rPr>
          <w:sz w:val="28"/>
          <w:szCs w:val="28"/>
        </w:rPr>
      </w:pPr>
      <w:r w:rsidRPr="00A00AB1">
        <w:rPr>
          <w:sz w:val="28"/>
          <w:szCs w:val="28"/>
        </w:rPr>
        <w:t xml:space="preserve"> Как</w:t>
      </w:r>
      <w:r w:rsidR="00642F47" w:rsidRPr="00A00AB1">
        <w:rPr>
          <w:sz w:val="28"/>
          <w:szCs w:val="28"/>
        </w:rPr>
        <w:t>им</w:t>
      </w:r>
      <w:r w:rsidRPr="00A00AB1">
        <w:rPr>
          <w:sz w:val="28"/>
          <w:szCs w:val="28"/>
        </w:rPr>
        <w:t xml:space="preserve"> должен быть режим питания</w:t>
      </w:r>
      <w:r w:rsidR="00642F47" w:rsidRPr="00A00AB1">
        <w:rPr>
          <w:sz w:val="28"/>
          <w:szCs w:val="28"/>
        </w:rPr>
        <w:t xml:space="preserve"> и потребления воды при повышенной температуре и влажности окружающей среды у лиц с высокой физической активностью</w:t>
      </w:r>
      <w:r w:rsidRPr="00A00AB1">
        <w:rPr>
          <w:sz w:val="28"/>
          <w:szCs w:val="28"/>
        </w:rPr>
        <w:t>?</w:t>
      </w:r>
    </w:p>
    <w:p w:rsidR="00584058" w:rsidRPr="00A00AB1" w:rsidRDefault="00584058" w:rsidP="00227995">
      <w:pPr>
        <w:pStyle w:val="ae"/>
        <w:numPr>
          <w:ilvl w:val="0"/>
          <w:numId w:val="6"/>
        </w:numPr>
        <w:tabs>
          <w:tab w:val="clear" w:pos="1080"/>
          <w:tab w:val="num" w:pos="0"/>
          <w:tab w:val="left" w:pos="1134"/>
        </w:tabs>
        <w:spacing w:after="0" w:line="240" w:lineRule="auto"/>
        <w:ind w:left="0" w:firstLine="720"/>
        <w:jc w:val="both"/>
        <w:rPr>
          <w:sz w:val="28"/>
          <w:szCs w:val="28"/>
        </w:rPr>
      </w:pPr>
      <w:r w:rsidRPr="00A00AB1">
        <w:rPr>
          <w:sz w:val="28"/>
          <w:szCs w:val="28"/>
        </w:rPr>
        <w:t xml:space="preserve"> </w:t>
      </w:r>
      <w:r w:rsidR="00642F47" w:rsidRPr="00A00AB1">
        <w:rPr>
          <w:sz w:val="28"/>
          <w:szCs w:val="28"/>
        </w:rPr>
        <w:t>Назовите основные правила гигиены при приготовлении пищи в организованных коллективах</w:t>
      </w:r>
      <w:r w:rsidRPr="00A00AB1">
        <w:rPr>
          <w:sz w:val="28"/>
          <w:szCs w:val="28"/>
        </w:rPr>
        <w:t>?</w:t>
      </w:r>
    </w:p>
    <w:p w:rsidR="00584058" w:rsidRPr="00A00AB1" w:rsidRDefault="00584058" w:rsidP="00227995">
      <w:pPr>
        <w:pStyle w:val="ae"/>
        <w:numPr>
          <w:ilvl w:val="0"/>
          <w:numId w:val="6"/>
        </w:numPr>
        <w:tabs>
          <w:tab w:val="clear" w:pos="1080"/>
          <w:tab w:val="num" w:pos="0"/>
          <w:tab w:val="left" w:pos="1134"/>
        </w:tabs>
        <w:spacing w:after="0" w:line="240" w:lineRule="auto"/>
        <w:ind w:left="0" w:firstLine="720"/>
        <w:jc w:val="both"/>
        <w:rPr>
          <w:sz w:val="28"/>
          <w:szCs w:val="28"/>
        </w:rPr>
      </w:pPr>
      <w:r w:rsidRPr="00A00AB1">
        <w:rPr>
          <w:sz w:val="28"/>
          <w:szCs w:val="28"/>
        </w:rPr>
        <w:t>Как правильно выбрать продукты?</w:t>
      </w:r>
    </w:p>
    <w:p w:rsidR="00584058" w:rsidRPr="00A00AB1" w:rsidRDefault="00584058" w:rsidP="00227995">
      <w:pPr>
        <w:pStyle w:val="ae"/>
        <w:numPr>
          <w:ilvl w:val="0"/>
          <w:numId w:val="6"/>
        </w:numPr>
        <w:tabs>
          <w:tab w:val="clear" w:pos="1080"/>
          <w:tab w:val="num" w:pos="0"/>
          <w:tab w:val="left" w:pos="1134"/>
        </w:tabs>
        <w:spacing w:after="0" w:line="240" w:lineRule="auto"/>
        <w:ind w:left="0" w:firstLine="720"/>
        <w:jc w:val="both"/>
        <w:rPr>
          <w:sz w:val="28"/>
          <w:szCs w:val="28"/>
        </w:rPr>
      </w:pPr>
      <w:r w:rsidRPr="00A00AB1">
        <w:rPr>
          <w:sz w:val="28"/>
          <w:szCs w:val="28"/>
        </w:rPr>
        <w:lastRenderedPageBreak/>
        <w:t>Каковы правила хранения продуктов и готовых блюд?</w:t>
      </w:r>
    </w:p>
    <w:p w:rsidR="00584058" w:rsidRPr="00A00AB1" w:rsidRDefault="00584058" w:rsidP="00227995">
      <w:pPr>
        <w:pStyle w:val="ae"/>
        <w:numPr>
          <w:ilvl w:val="0"/>
          <w:numId w:val="6"/>
        </w:numPr>
        <w:tabs>
          <w:tab w:val="clear" w:pos="1080"/>
          <w:tab w:val="num" w:pos="0"/>
          <w:tab w:val="left" w:pos="1134"/>
        </w:tabs>
        <w:spacing w:after="0" w:line="240" w:lineRule="auto"/>
        <w:ind w:left="0" w:firstLine="720"/>
        <w:jc w:val="both"/>
        <w:rPr>
          <w:sz w:val="28"/>
          <w:szCs w:val="28"/>
        </w:rPr>
      </w:pPr>
      <w:r w:rsidRPr="00A00AB1">
        <w:rPr>
          <w:sz w:val="28"/>
          <w:szCs w:val="28"/>
        </w:rPr>
        <w:t>Как соблюдать личную гигиену во время приготовления пищи?</w:t>
      </w:r>
    </w:p>
    <w:p w:rsidR="00584058" w:rsidRPr="00A00AB1" w:rsidRDefault="00584058" w:rsidP="00227995">
      <w:pPr>
        <w:pStyle w:val="ae"/>
        <w:numPr>
          <w:ilvl w:val="0"/>
          <w:numId w:val="6"/>
        </w:numPr>
        <w:tabs>
          <w:tab w:val="clear" w:pos="1080"/>
          <w:tab w:val="num" w:pos="0"/>
          <w:tab w:val="left" w:pos="1134"/>
        </w:tabs>
        <w:spacing w:after="0" w:line="240" w:lineRule="auto"/>
        <w:ind w:left="0" w:firstLine="720"/>
        <w:jc w:val="both"/>
        <w:rPr>
          <w:sz w:val="28"/>
          <w:szCs w:val="28"/>
        </w:rPr>
      </w:pPr>
      <w:r w:rsidRPr="00A00AB1">
        <w:rPr>
          <w:sz w:val="28"/>
          <w:szCs w:val="28"/>
        </w:rPr>
        <w:t>Как поддерживать санитарное состояние кухни?</w:t>
      </w:r>
    </w:p>
    <w:p w:rsidR="00584058" w:rsidRPr="00A00AB1" w:rsidRDefault="00584058" w:rsidP="00227995">
      <w:pPr>
        <w:pStyle w:val="ae"/>
        <w:widowControl w:val="0"/>
        <w:numPr>
          <w:ilvl w:val="0"/>
          <w:numId w:val="6"/>
        </w:numPr>
        <w:tabs>
          <w:tab w:val="clear" w:pos="1080"/>
          <w:tab w:val="num" w:pos="0"/>
          <w:tab w:val="num" w:pos="426"/>
          <w:tab w:val="left" w:pos="709"/>
          <w:tab w:val="left" w:pos="1134"/>
        </w:tabs>
        <w:spacing w:after="0" w:line="240" w:lineRule="auto"/>
        <w:ind w:left="0" w:firstLine="720"/>
        <w:jc w:val="both"/>
        <w:rPr>
          <w:b/>
          <w:i/>
          <w:sz w:val="28"/>
          <w:szCs w:val="28"/>
          <w:lang w:eastAsia="ru-RU"/>
        </w:rPr>
      </w:pPr>
      <w:r w:rsidRPr="00A00AB1">
        <w:rPr>
          <w:sz w:val="28"/>
          <w:szCs w:val="28"/>
        </w:rPr>
        <w:t>Каковы основные правила приготовления пищи?</w:t>
      </w:r>
    </w:p>
    <w:p w:rsidR="001C7E6B" w:rsidRPr="00A00AB1" w:rsidRDefault="001C7E6B" w:rsidP="00227995">
      <w:pPr>
        <w:pStyle w:val="ae"/>
        <w:widowControl w:val="0"/>
        <w:numPr>
          <w:ilvl w:val="0"/>
          <w:numId w:val="6"/>
        </w:numPr>
        <w:tabs>
          <w:tab w:val="clear" w:pos="1080"/>
          <w:tab w:val="num" w:pos="426"/>
          <w:tab w:val="left" w:pos="709"/>
        </w:tabs>
        <w:spacing w:after="0" w:line="240" w:lineRule="auto"/>
        <w:ind w:left="0" w:firstLine="709"/>
        <w:jc w:val="both"/>
        <w:rPr>
          <w:sz w:val="28"/>
          <w:szCs w:val="28"/>
          <w:lang w:eastAsia="ru-RU"/>
        </w:rPr>
      </w:pPr>
      <w:r w:rsidRPr="00A00AB1">
        <w:rPr>
          <w:sz w:val="28"/>
          <w:szCs w:val="28"/>
          <w:lang w:eastAsia="ru-RU"/>
        </w:rPr>
        <w:t>На что необходимо обращать внимание при приобретении специализированных пищевых продуктов и БАД для питания спортсменов в маркировке и рекомендациях по применению?</w:t>
      </w:r>
    </w:p>
    <w:p w:rsidR="001C7E6B" w:rsidRPr="00A00AB1" w:rsidRDefault="001C7E6B" w:rsidP="00227995">
      <w:pPr>
        <w:pStyle w:val="ae"/>
        <w:widowControl w:val="0"/>
        <w:numPr>
          <w:ilvl w:val="0"/>
          <w:numId w:val="6"/>
        </w:numPr>
        <w:tabs>
          <w:tab w:val="clear" w:pos="1080"/>
          <w:tab w:val="num" w:pos="426"/>
          <w:tab w:val="left" w:pos="709"/>
        </w:tabs>
        <w:spacing w:after="0" w:line="240" w:lineRule="auto"/>
        <w:ind w:left="0" w:firstLine="709"/>
        <w:jc w:val="both"/>
        <w:rPr>
          <w:b/>
          <w:i/>
          <w:sz w:val="28"/>
          <w:szCs w:val="28"/>
          <w:lang w:eastAsia="ru-RU"/>
        </w:rPr>
      </w:pPr>
      <w:r w:rsidRPr="00A00AB1">
        <w:rPr>
          <w:sz w:val="28"/>
          <w:szCs w:val="28"/>
        </w:rPr>
        <w:t>Где можно получить информацию о запрещенных веществах, в том числе в специализированных пищевых продуктах и БАД для спортсменов?</w:t>
      </w:r>
    </w:p>
    <w:p w:rsidR="001C7E6B" w:rsidRPr="00A00AB1" w:rsidRDefault="001C7E6B" w:rsidP="00227995">
      <w:pPr>
        <w:pStyle w:val="ae"/>
        <w:widowControl w:val="0"/>
        <w:numPr>
          <w:ilvl w:val="0"/>
          <w:numId w:val="6"/>
        </w:numPr>
        <w:tabs>
          <w:tab w:val="clear" w:pos="1080"/>
          <w:tab w:val="num" w:pos="426"/>
          <w:tab w:val="left" w:pos="709"/>
        </w:tabs>
        <w:spacing w:after="0" w:line="240" w:lineRule="auto"/>
        <w:ind w:left="0" w:firstLine="709"/>
        <w:jc w:val="both"/>
        <w:rPr>
          <w:b/>
          <w:i/>
          <w:sz w:val="28"/>
          <w:szCs w:val="28"/>
          <w:lang w:eastAsia="ru-RU"/>
        </w:rPr>
      </w:pPr>
      <w:r w:rsidRPr="00A00AB1">
        <w:rPr>
          <w:sz w:val="28"/>
          <w:szCs w:val="28"/>
        </w:rPr>
        <w:t>К каким последствиям для здоровья приводит прием специализированных пищевых продуктов и БАД, содержащих запрещенные вещества?</w:t>
      </w:r>
    </w:p>
    <w:p w:rsidR="001C7E6B" w:rsidRPr="00A00AB1" w:rsidRDefault="001C7E6B" w:rsidP="00227995">
      <w:pPr>
        <w:pStyle w:val="ae"/>
        <w:widowControl w:val="0"/>
        <w:numPr>
          <w:ilvl w:val="0"/>
          <w:numId w:val="6"/>
        </w:numPr>
        <w:tabs>
          <w:tab w:val="clear" w:pos="1080"/>
          <w:tab w:val="num" w:pos="426"/>
          <w:tab w:val="left" w:pos="709"/>
        </w:tabs>
        <w:spacing w:after="0" w:line="240" w:lineRule="auto"/>
        <w:ind w:left="0" w:firstLine="709"/>
        <w:jc w:val="both"/>
        <w:rPr>
          <w:b/>
          <w:i/>
          <w:sz w:val="28"/>
          <w:szCs w:val="28"/>
          <w:lang w:eastAsia="ru-RU"/>
        </w:rPr>
      </w:pPr>
      <w:r w:rsidRPr="00A00AB1">
        <w:rPr>
          <w:sz w:val="28"/>
          <w:szCs w:val="28"/>
        </w:rPr>
        <w:t>Какие пищевые вещества критически значимы для обеспечения здоровья при высоких физических нагрузках?</w:t>
      </w:r>
    </w:p>
    <w:p w:rsidR="001C7E6B" w:rsidRPr="00A00AB1" w:rsidRDefault="001C7E6B" w:rsidP="00227995">
      <w:pPr>
        <w:pStyle w:val="ae"/>
        <w:widowControl w:val="0"/>
        <w:numPr>
          <w:ilvl w:val="0"/>
          <w:numId w:val="6"/>
        </w:numPr>
        <w:tabs>
          <w:tab w:val="clear" w:pos="1080"/>
          <w:tab w:val="num" w:pos="426"/>
          <w:tab w:val="left" w:pos="709"/>
        </w:tabs>
        <w:spacing w:after="0" w:line="240" w:lineRule="auto"/>
        <w:ind w:left="0" w:firstLine="709"/>
        <w:jc w:val="both"/>
        <w:rPr>
          <w:b/>
          <w:i/>
          <w:sz w:val="28"/>
          <w:szCs w:val="28"/>
          <w:lang w:eastAsia="ru-RU"/>
        </w:rPr>
      </w:pPr>
      <w:r w:rsidRPr="00A00AB1">
        <w:rPr>
          <w:sz w:val="28"/>
          <w:szCs w:val="28"/>
        </w:rPr>
        <w:t>Какие витамины накапливаются в организме и не могут быть рекомендованы к постоянному потреблению в дозах выше адекватного суточного уровня?</w:t>
      </w:r>
    </w:p>
    <w:p w:rsidR="001C7E6B" w:rsidRPr="00A00AB1" w:rsidRDefault="001C7E6B" w:rsidP="00227995">
      <w:pPr>
        <w:pStyle w:val="ae"/>
        <w:widowControl w:val="0"/>
        <w:numPr>
          <w:ilvl w:val="0"/>
          <w:numId w:val="6"/>
        </w:numPr>
        <w:tabs>
          <w:tab w:val="clear" w:pos="1080"/>
          <w:tab w:val="num" w:pos="426"/>
          <w:tab w:val="left" w:pos="709"/>
        </w:tabs>
        <w:spacing w:after="0" w:line="240" w:lineRule="auto"/>
        <w:ind w:left="0" w:firstLine="709"/>
        <w:jc w:val="both"/>
        <w:rPr>
          <w:b/>
          <w:i/>
          <w:sz w:val="28"/>
          <w:szCs w:val="28"/>
          <w:lang w:eastAsia="ru-RU"/>
        </w:rPr>
      </w:pPr>
      <w:r w:rsidRPr="00A00AB1">
        <w:rPr>
          <w:sz w:val="28"/>
          <w:szCs w:val="28"/>
        </w:rPr>
        <w:t>К чему приводит потребление высоких доз кофеинсодержащих продуктов, в то числе специализированных и БАД?</w:t>
      </w:r>
    </w:p>
    <w:p w:rsidR="001C7E6B" w:rsidRPr="00A00AB1" w:rsidRDefault="001072F2" w:rsidP="00227995">
      <w:pPr>
        <w:pStyle w:val="ae"/>
        <w:widowControl w:val="0"/>
        <w:numPr>
          <w:ilvl w:val="0"/>
          <w:numId w:val="6"/>
        </w:numPr>
        <w:tabs>
          <w:tab w:val="clear" w:pos="1080"/>
          <w:tab w:val="num" w:pos="426"/>
          <w:tab w:val="left" w:pos="709"/>
        </w:tabs>
        <w:spacing w:after="0" w:line="240" w:lineRule="auto"/>
        <w:ind w:left="0" w:firstLine="709"/>
        <w:jc w:val="both"/>
        <w:rPr>
          <w:b/>
          <w:i/>
          <w:sz w:val="28"/>
          <w:szCs w:val="28"/>
          <w:lang w:eastAsia="ru-RU"/>
        </w:rPr>
      </w:pPr>
      <w:r w:rsidRPr="00A00AB1">
        <w:rPr>
          <w:sz w:val="28"/>
          <w:szCs w:val="28"/>
        </w:rPr>
        <w:t>Какие пищевые продукты лучше потреблять непосредственно после тренировки: жировые, углеводные или белковые?</w:t>
      </w:r>
    </w:p>
    <w:p w:rsidR="001072F2" w:rsidRPr="00A00AB1" w:rsidRDefault="001072F2" w:rsidP="00227995">
      <w:pPr>
        <w:pStyle w:val="ae"/>
        <w:widowControl w:val="0"/>
        <w:numPr>
          <w:ilvl w:val="0"/>
          <w:numId w:val="6"/>
        </w:numPr>
        <w:tabs>
          <w:tab w:val="clear" w:pos="1080"/>
          <w:tab w:val="num" w:pos="426"/>
          <w:tab w:val="left" w:pos="709"/>
        </w:tabs>
        <w:spacing w:after="0" w:line="240" w:lineRule="auto"/>
        <w:ind w:left="0" w:firstLine="709"/>
        <w:jc w:val="both"/>
        <w:rPr>
          <w:b/>
          <w:i/>
          <w:sz w:val="28"/>
          <w:szCs w:val="28"/>
          <w:lang w:eastAsia="ru-RU"/>
        </w:rPr>
      </w:pPr>
      <w:r w:rsidRPr="00A00AB1">
        <w:rPr>
          <w:sz w:val="28"/>
          <w:szCs w:val="28"/>
        </w:rPr>
        <w:t>К каким последствиям может приводить потребление напитков или продуктов с высоким содержанием «добавленного» (простого) сахара перед тренировкой?</w:t>
      </w:r>
    </w:p>
    <w:p w:rsidR="001072F2" w:rsidRPr="00A00AB1" w:rsidRDefault="001072F2" w:rsidP="00227995">
      <w:pPr>
        <w:pStyle w:val="ae"/>
        <w:widowControl w:val="0"/>
        <w:numPr>
          <w:ilvl w:val="0"/>
          <w:numId w:val="6"/>
        </w:numPr>
        <w:tabs>
          <w:tab w:val="clear" w:pos="1080"/>
          <w:tab w:val="num" w:pos="426"/>
          <w:tab w:val="left" w:pos="709"/>
        </w:tabs>
        <w:spacing w:after="0" w:line="240" w:lineRule="auto"/>
        <w:ind w:left="0" w:firstLine="709"/>
        <w:jc w:val="both"/>
        <w:rPr>
          <w:b/>
          <w:i/>
          <w:sz w:val="28"/>
          <w:szCs w:val="28"/>
          <w:lang w:eastAsia="ru-RU"/>
        </w:rPr>
      </w:pPr>
      <w:r w:rsidRPr="00A00AB1">
        <w:rPr>
          <w:sz w:val="28"/>
          <w:szCs w:val="28"/>
        </w:rPr>
        <w:t>Через какое время после начала тренировки следует начать потреблять воду?</w:t>
      </w:r>
    </w:p>
    <w:p w:rsidR="001072F2" w:rsidRPr="00A00AB1" w:rsidRDefault="001072F2" w:rsidP="00227995">
      <w:pPr>
        <w:pStyle w:val="ae"/>
        <w:widowControl w:val="0"/>
        <w:numPr>
          <w:ilvl w:val="0"/>
          <w:numId w:val="6"/>
        </w:numPr>
        <w:tabs>
          <w:tab w:val="clear" w:pos="1080"/>
          <w:tab w:val="num" w:pos="426"/>
          <w:tab w:val="left" w:pos="709"/>
        </w:tabs>
        <w:spacing w:after="0" w:line="240" w:lineRule="auto"/>
        <w:ind w:left="0" w:firstLine="709"/>
        <w:jc w:val="both"/>
        <w:rPr>
          <w:b/>
          <w:i/>
          <w:sz w:val="28"/>
          <w:szCs w:val="28"/>
          <w:lang w:eastAsia="ru-RU"/>
        </w:rPr>
      </w:pPr>
      <w:r w:rsidRPr="00A00AB1">
        <w:rPr>
          <w:sz w:val="28"/>
          <w:szCs w:val="28"/>
        </w:rPr>
        <w:t>Через какое время после начала тренировки следует потреблять изотонические напитки?</w:t>
      </w:r>
    </w:p>
    <w:p w:rsidR="001072F2" w:rsidRPr="00A00AB1" w:rsidRDefault="001072F2" w:rsidP="00227995">
      <w:pPr>
        <w:pStyle w:val="ae"/>
        <w:widowControl w:val="0"/>
        <w:numPr>
          <w:ilvl w:val="0"/>
          <w:numId w:val="6"/>
        </w:numPr>
        <w:tabs>
          <w:tab w:val="clear" w:pos="1080"/>
          <w:tab w:val="num" w:pos="426"/>
          <w:tab w:val="left" w:pos="709"/>
        </w:tabs>
        <w:spacing w:after="0" w:line="240" w:lineRule="auto"/>
        <w:ind w:left="0" w:firstLine="709"/>
        <w:jc w:val="both"/>
        <w:rPr>
          <w:b/>
          <w:i/>
          <w:sz w:val="28"/>
          <w:szCs w:val="28"/>
          <w:lang w:eastAsia="ru-RU"/>
        </w:rPr>
      </w:pPr>
      <w:r w:rsidRPr="00A00AB1">
        <w:rPr>
          <w:sz w:val="28"/>
          <w:szCs w:val="28"/>
        </w:rPr>
        <w:t>Можно ли постоянно потреблять высокие дозы водорастворимых витаминов?</w:t>
      </w:r>
    </w:p>
    <w:p w:rsidR="001072F2" w:rsidRPr="00A00AB1" w:rsidRDefault="001072F2" w:rsidP="00227995">
      <w:pPr>
        <w:pStyle w:val="ae"/>
        <w:widowControl w:val="0"/>
        <w:numPr>
          <w:ilvl w:val="0"/>
          <w:numId w:val="6"/>
        </w:numPr>
        <w:tabs>
          <w:tab w:val="clear" w:pos="1080"/>
          <w:tab w:val="num" w:pos="426"/>
          <w:tab w:val="left" w:pos="709"/>
        </w:tabs>
        <w:spacing w:after="0" w:line="240" w:lineRule="auto"/>
        <w:ind w:left="0" w:firstLine="709"/>
        <w:jc w:val="both"/>
        <w:rPr>
          <w:b/>
          <w:i/>
          <w:sz w:val="28"/>
          <w:szCs w:val="28"/>
          <w:lang w:eastAsia="ru-RU"/>
        </w:rPr>
      </w:pPr>
      <w:r w:rsidRPr="00A00AB1">
        <w:rPr>
          <w:sz w:val="28"/>
          <w:szCs w:val="28"/>
        </w:rPr>
        <w:t>К чему может привести постоянная высокобелковая диета?</w:t>
      </w:r>
    </w:p>
    <w:p w:rsidR="001072F2" w:rsidRPr="00A00AB1" w:rsidRDefault="001072F2" w:rsidP="00227995">
      <w:pPr>
        <w:pStyle w:val="ae"/>
        <w:widowControl w:val="0"/>
        <w:numPr>
          <w:ilvl w:val="0"/>
          <w:numId w:val="6"/>
        </w:numPr>
        <w:tabs>
          <w:tab w:val="clear" w:pos="1080"/>
          <w:tab w:val="num" w:pos="426"/>
          <w:tab w:val="left" w:pos="709"/>
        </w:tabs>
        <w:spacing w:after="0" w:line="240" w:lineRule="auto"/>
        <w:ind w:left="0" w:firstLine="709"/>
        <w:jc w:val="both"/>
        <w:rPr>
          <w:b/>
          <w:i/>
          <w:sz w:val="28"/>
          <w:szCs w:val="28"/>
          <w:lang w:eastAsia="ru-RU"/>
        </w:rPr>
      </w:pPr>
      <w:r w:rsidRPr="00A00AB1">
        <w:rPr>
          <w:sz w:val="28"/>
          <w:szCs w:val="28"/>
        </w:rPr>
        <w:t>Какие пищевые продукты способствуют поддержанию длительной выносливости на высоком уровне?</w:t>
      </w:r>
    </w:p>
    <w:p w:rsidR="001072F2" w:rsidRPr="00A00AB1" w:rsidRDefault="001072F2" w:rsidP="00227995">
      <w:pPr>
        <w:pStyle w:val="ae"/>
        <w:widowControl w:val="0"/>
        <w:numPr>
          <w:ilvl w:val="0"/>
          <w:numId w:val="6"/>
        </w:numPr>
        <w:tabs>
          <w:tab w:val="clear" w:pos="1080"/>
          <w:tab w:val="num" w:pos="426"/>
          <w:tab w:val="left" w:pos="709"/>
        </w:tabs>
        <w:spacing w:after="0" w:line="240" w:lineRule="auto"/>
        <w:ind w:left="0" w:firstLine="709"/>
        <w:jc w:val="both"/>
        <w:rPr>
          <w:b/>
          <w:i/>
          <w:sz w:val="28"/>
          <w:szCs w:val="28"/>
          <w:lang w:eastAsia="ru-RU"/>
        </w:rPr>
      </w:pPr>
      <w:r w:rsidRPr="00A00AB1">
        <w:rPr>
          <w:sz w:val="28"/>
          <w:szCs w:val="28"/>
        </w:rPr>
        <w:t>Какие пищевые продукты наиболее часто вызывают аллергию?</w:t>
      </w:r>
    </w:p>
    <w:p w:rsidR="00584058" w:rsidRPr="00A00AB1" w:rsidRDefault="00584058" w:rsidP="00A00AB1">
      <w:pPr>
        <w:widowControl w:val="0"/>
        <w:tabs>
          <w:tab w:val="left" w:pos="709"/>
        </w:tabs>
        <w:spacing w:after="0" w:line="240" w:lineRule="auto"/>
        <w:ind w:firstLine="709"/>
        <w:jc w:val="both"/>
        <w:rPr>
          <w:rFonts w:ascii="Times New Roman" w:hAnsi="Times New Roman"/>
          <w:b/>
          <w:i/>
          <w:sz w:val="28"/>
          <w:szCs w:val="28"/>
          <w:lang w:eastAsia="ru-RU"/>
        </w:rPr>
      </w:pPr>
    </w:p>
    <w:p w:rsidR="00584058" w:rsidRPr="00A00AB1" w:rsidRDefault="00584058" w:rsidP="00A00AB1">
      <w:pPr>
        <w:widowControl w:val="0"/>
        <w:tabs>
          <w:tab w:val="left" w:pos="709"/>
        </w:tabs>
        <w:spacing w:after="0" w:line="240" w:lineRule="auto"/>
        <w:jc w:val="both"/>
        <w:rPr>
          <w:rFonts w:ascii="Times New Roman" w:hAnsi="Times New Roman"/>
          <w:b/>
          <w:sz w:val="28"/>
          <w:szCs w:val="28"/>
          <w:lang w:eastAsia="ru-RU"/>
        </w:rPr>
      </w:pPr>
      <w:r w:rsidRPr="00A00AB1">
        <w:rPr>
          <w:rFonts w:ascii="Times New Roman" w:hAnsi="Times New Roman"/>
          <w:b/>
          <w:sz w:val="28"/>
          <w:szCs w:val="28"/>
          <w:lang w:eastAsia="ru-RU"/>
        </w:rPr>
        <w:t>4.4. Рекомендуемая литература.</w:t>
      </w:r>
    </w:p>
    <w:p w:rsidR="00584058" w:rsidRPr="00A00AB1" w:rsidRDefault="00584058" w:rsidP="00227995">
      <w:pPr>
        <w:numPr>
          <w:ilvl w:val="0"/>
          <w:numId w:val="7"/>
        </w:numPr>
        <w:tabs>
          <w:tab w:val="left" w:pos="426"/>
        </w:tabs>
        <w:suppressAutoHyphens/>
        <w:spacing w:after="0" w:line="240" w:lineRule="auto"/>
        <w:ind w:left="0" w:firstLine="709"/>
        <w:jc w:val="both"/>
        <w:rPr>
          <w:rFonts w:ascii="Times New Roman" w:hAnsi="Times New Roman"/>
          <w:sz w:val="28"/>
          <w:szCs w:val="28"/>
        </w:rPr>
      </w:pPr>
      <w:r w:rsidRPr="00A00AB1">
        <w:rPr>
          <w:rFonts w:ascii="Times New Roman" w:hAnsi="Times New Roman"/>
          <w:sz w:val="28"/>
          <w:szCs w:val="28"/>
        </w:rPr>
        <w:t>Батурин А.К., Погожева А.В., Сазонова О.В. Основы здорового питания. Образовательная программа для студентов медицинских вузов и врачей. Методическое пособие. Москва, 2011г. 79</w:t>
      </w:r>
      <w:r w:rsidR="001C7E6B" w:rsidRPr="00A00AB1">
        <w:rPr>
          <w:rFonts w:ascii="Times New Roman" w:hAnsi="Times New Roman"/>
          <w:sz w:val="28"/>
          <w:szCs w:val="28"/>
        </w:rPr>
        <w:t xml:space="preserve"> </w:t>
      </w:r>
      <w:r w:rsidRPr="00A00AB1">
        <w:rPr>
          <w:rFonts w:ascii="Times New Roman" w:hAnsi="Times New Roman"/>
          <w:sz w:val="28"/>
          <w:szCs w:val="28"/>
        </w:rPr>
        <w:t>с.</w:t>
      </w:r>
    </w:p>
    <w:p w:rsidR="00584058" w:rsidRPr="00A00AB1" w:rsidRDefault="00584058" w:rsidP="00227995">
      <w:pPr>
        <w:pStyle w:val="ac"/>
        <w:numPr>
          <w:ilvl w:val="0"/>
          <w:numId w:val="7"/>
        </w:numPr>
        <w:spacing w:after="0" w:line="240" w:lineRule="auto"/>
        <w:ind w:left="0" w:firstLine="709"/>
        <w:jc w:val="both"/>
        <w:rPr>
          <w:rFonts w:ascii="Times New Roman" w:hAnsi="Times New Roman"/>
          <w:sz w:val="28"/>
          <w:szCs w:val="28"/>
        </w:rPr>
      </w:pPr>
      <w:r w:rsidRPr="00A00AB1">
        <w:rPr>
          <w:rFonts w:ascii="Times New Roman" w:hAnsi="Times New Roman"/>
          <w:sz w:val="28"/>
          <w:szCs w:val="28"/>
        </w:rPr>
        <w:t>Богатырев А.Н., Пряничникова Н.С., Макеева И.А. Натуральные продукты питания - здоровье нации // Пищевая промышленность. - 2017. - №8. – С. 26-29.</w:t>
      </w:r>
    </w:p>
    <w:p w:rsidR="00645043" w:rsidRPr="00A00AB1" w:rsidRDefault="00645043" w:rsidP="00227995">
      <w:pPr>
        <w:pStyle w:val="ac"/>
        <w:numPr>
          <w:ilvl w:val="0"/>
          <w:numId w:val="7"/>
        </w:numPr>
        <w:spacing w:after="0" w:line="240" w:lineRule="auto"/>
        <w:ind w:left="0" w:firstLine="709"/>
        <w:jc w:val="both"/>
        <w:rPr>
          <w:rFonts w:ascii="Times New Roman" w:hAnsi="Times New Roman"/>
          <w:sz w:val="28"/>
          <w:szCs w:val="28"/>
        </w:rPr>
      </w:pPr>
      <w:r w:rsidRPr="00A00AB1">
        <w:rPr>
          <w:rFonts w:ascii="Times New Roman" w:hAnsi="Times New Roman"/>
          <w:sz w:val="28"/>
          <w:szCs w:val="28"/>
        </w:rPr>
        <w:t>Бойко Е.А. Питание и диета для спортсменов. М., «Вече», 2006. 176 с.</w:t>
      </w:r>
    </w:p>
    <w:p w:rsidR="00645043" w:rsidRPr="00A00AB1" w:rsidRDefault="00645043" w:rsidP="00227995">
      <w:pPr>
        <w:pStyle w:val="ac"/>
        <w:numPr>
          <w:ilvl w:val="0"/>
          <w:numId w:val="7"/>
        </w:numPr>
        <w:suppressAutoHyphens/>
        <w:spacing w:after="0" w:line="240" w:lineRule="auto"/>
        <w:ind w:left="0" w:firstLine="709"/>
        <w:jc w:val="both"/>
        <w:rPr>
          <w:rFonts w:ascii="Times New Roman" w:hAnsi="Times New Roman"/>
          <w:sz w:val="28"/>
          <w:szCs w:val="28"/>
        </w:rPr>
      </w:pPr>
      <w:bookmarkStart w:id="2" w:name="_Ref13484321"/>
      <w:r w:rsidRPr="00A00AB1">
        <w:rPr>
          <w:rFonts w:ascii="Times New Roman" w:hAnsi="Times New Roman"/>
          <w:sz w:val="28"/>
          <w:szCs w:val="28"/>
        </w:rPr>
        <w:lastRenderedPageBreak/>
        <w:t>Выборная К.В., Кобелькова И.В., Лавриненко С.В., Пузырева Г.А., Соколов А.И., Никитюк Д.Б. Современные методы оценки дегидратации у спортсменов // Вестник спортивной науки. 2018. № 3. С. 25-29.</w:t>
      </w:r>
      <w:bookmarkEnd w:id="2"/>
    </w:p>
    <w:p w:rsidR="00645043" w:rsidRPr="00A00AB1" w:rsidRDefault="00645043" w:rsidP="00227995">
      <w:pPr>
        <w:pStyle w:val="ac"/>
        <w:numPr>
          <w:ilvl w:val="0"/>
          <w:numId w:val="7"/>
        </w:numPr>
        <w:spacing w:after="0" w:line="240" w:lineRule="auto"/>
        <w:ind w:left="0" w:firstLine="709"/>
        <w:jc w:val="both"/>
        <w:rPr>
          <w:rFonts w:ascii="Times New Roman" w:hAnsi="Times New Roman"/>
          <w:sz w:val="28"/>
          <w:szCs w:val="28"/>
        </w:rPr>
      </w:pPr>
      <w:r w:rsidRPr="00A00AB1">
        <w:rPr>
          <w:rFonts w:ascii="Times New Roman" w:hAnsi="Times New Roman"/>
          <w:sz w:val="28"/>
          <w:szCs w:val="28"/>
        </w:rPr>
        <w:t>Дмитриев А.В., Гунина Л.М. Основы спортивной нутрициологии. С-Пб, 2018. – 560 с.</w:t>
      </w:r>
    </w:p>
    <w:p w:rsidR="00584058" w:rsidRPr="00A00AB1" w:rsidRDefault="00584058" w:rsidP="00227995">
      <w:pPr>
        <w:pStyle w:val="ac"/>
        <w:numPr>
          <w:ilvl w:val="0"/>
          <w:numId w:val="7"/>
        </w:numPr>
        <w:spacing w:after="0" w:line="240" w:lineRule="auto"/>
        <w:ind w:left="0" w:firstLine="709"/>
        <w:jc w:val="both"/>
        <w:rPr>
          <w:rFonts w:ascii="Times New Roman" w:hAnsi="Times New Roman"/>
          <w:sz w:val="28"/>
          <w:szCs w:val="28"/>
        </w:rPr>
      </w:pPr>
      <w:r w:rsidRPr="00A00AB1">
        <w:rPr>
          <w:rFonts w:ascii="Times New Roman" w:hAnsi="Times New Roman"/>
          <w:sz w:val="28"/>
          <w:szCs w:val="28"/>
          <w:lang w:eastAsia="ru-RU"/>
        </w:rPr>
        <w:t>Естественное движение населения в разрезе субъектов Российской Федерации за январь-декабрь 2018 г., Росстат, 201</w:t>
      </w:r>
    </w:p>
    <w:p w:rsidR="00584058" w:rsidRPr="00A00AB1" w:rsidRDefault="00584058" w:rsidP="00227995">
      <w:pPr>
        <w:pStyle w:val="ac"/>
        <w:numPr>
          <w:ilvl w:val="0"/>
          <w:numId w:val="7"/>
        </w:numPr>
        <w:spacing w:after="0" w:line="240" w:lineRule="auto"/>
        <w:ind w:left="0" w:firstLine="709"/>
        <w:jc w:val="both"/>
        <w:rPr>
          <w:rFonts w:ascii="Times New Roman" w:hAnsi="Times New Roman"/>
          <w:sz w:val="28"/>
          <w:szCs w:val="28"/>
        </w:rPr>
      </w:pPr>
      <w:r w:rsidRPr="00A00AB1">
        <w:rPr>
          <w:rFonts w:ascii="Times New Roman" w:hAnsi="Times New Roman"/>
          <w:sz w:val="28"/>
          <w:szCs w:val="28"/>
        </w:rPr>
        <w:t>Кайшев В.Г., Серегин С.Н. Функциональные продукты питания: основа для профилактики заболеваний, укрепления здоровья и активного долголетия // Пищевая промышленность. - 2017. - №7. – С. 8-14.</w:t>
      </w:r>
    </w:p>
    <w:p w:rsidR="00584058" w:rsidRPr="00A00AB1" w:rsidRDefault="00584058" w:rsidP="00227995">
      <w:pPr>
        <w:pStyle w:val="ac"/>
        <w:numPr>
          <w:ilvl w:val="0"/>
          <w:numId w:val="7"/>
        </w:numPr>
        <w:spacing w:after="0" w:line="240" w:lineRule="auto"/>
        <w:ind w:left="0" w:firstLine="709"/>
        <w:jc w:val="both"/>
        <w:rPr>
          <w:rFonts w:ascii="Times New Roman" w:hAnsi="Times New Roman"/>
          <w:sz w:val="28"/>
          <w:szCs w:val="28"/>
        </w:rPr>
      </w:pPr>
      <w:r w:rsidRPr="00A00AB1">
        <w:rPr>
          <w:rFonts w:ascii="Times New Roman" w:hAnsi="Times New Roman"/>
          <w:sz w:val="28"/>
          <w:szCs w:val="28"/>
        </w:rPr>
        <w:t xml:space="preserve">Коденцова В.М., Вржесинская О.А., Никитюк Д.Б., Тутельян В.А. Витаминная обеспеченность взрослого населения Российской Федерации (1987-2017 гг.) // Вопросы питания. 2018. Т.87, №4. С. 62-8. doi: 10.24411/0042-8833-2018-10043. </w:t>
      </w:r>
    </w:p>
    <w:p w:rsidR="00584058" w:rsidRPr="00A00AB1" w:rsidRDefault="00584058" w:rsidP="00227995">
      <w:pPr>
        <w:pStyle w:val="ac"/>
        <w:numPr>
          <w:ilvl w:val="0"/>
          <w:numId w:val="7"/>
        </w:numPr>
        <w:spacing w:after="0" w:line="240" w:lineRule="auto"/>
        <w:ind w:left="0" w:firstLine="709"/>
        <w:jc w:val="both"/>
        <w:rPr>
          <w:rFonts w:ascii="Times New Roman" w:hAnsi="Times New Roman"/>
          <w:sz w:val="28"/>
          <w:szCs w:val="28"/>
        </w:rPr>
      </w:pPr>
      <w:r w:rsidRPr="00A00AB1">
        <w:rPr>
          <w:rFonts w:ascii="Times New Roman" w:eastAsia="Newton-Regular" w:hAnsi="Times New Roman"/>
          <w:sz w:val="28"/>
          <w:szCs w:val="28"/>
          <w:lang w:eastAsia="ru-RU"/>
        </w:rPr>
        <w:t>Коденцова В.М., Рисник Д.В., Никитюк Д.Б., Тутельян В.А. Витаминно-минеральные комплексы в лечебном питании // Consilium Medicum. 2017. Т. 19, № 12. С. 76–83.</w:t>
      </w:r>
    </w:p>
    <w:p w:rsidR="00584058" w:rsidRPr="00A00AB1" w:rsidRDefault="00584058" w:rsidP="00227995">
      <w:pPr>
        <w:pStyle w:val="ac"/>
        <w:numPr>
          <w:ilvl w:val="0"/>
          <w:numId w:val="7"/>
        </w:numPr>
        <w:spacing w:after="0" w:line="240" w:lineRule="auto"/>
        <w:ind w:left="0" w:firstLine="709"/>
        <w:jc w:val="both"/>
        <w:rPr>
          <w:rFonts w:ascii="Times New Roman" w:hAnsi="Times New Roman"/>
          <w:sz w:val="28"/>
          <w:szCs w:val="28"/>
        </w:rPr>
      </w:pPr>
      <w:r w:rsidRPr="00A00AB1">
        <w:rPr>
          <w:rFonts w:ascii="Times New Roman" w:hAnsi="Times New Roman"/>
          <w:sz w:val="28"/>
          <w:szCs w:val="28"/>
        </w:rPr>
        <w:t>Койнова А.Н. Индустрия пищевых добавок: состояние и перспективы развития // Пищевая индустрия. – 2019. - № 3 (41). – С. 36-39.</w:t>
      </w:r>
    </w:p>
    <w:p w:rsidR="00645043" w:rsidRPr="00A00AB1" w:rsidRDefault="00645043" w:rsidP="00227995">
      <w:pPr>
        <w:pStyle w:val="ac"/>
        <w:numPr>
          <w:ilvl w:val="0"/>
          <w:numId w:val="7"/>
        </w:numPr>
        <w:suppressAutoHyphens/>
        <w:spacing w:after="0" w:line="240" w:lineRule="auto"/>
        <w:ind w:left="0" w:firstLine="709"/>
        <w:jc w:val="both"/>
        <w:rPr>
          <w:rFonts w:ascii="Times New Roman" w:hAnsi="Times New Roman"/>
          <w:sz w:val="28"/>
          <w:szCs w:val="28"/>
        </w:rPr>
      </w:pPr>
      <w:bookmarkStart w:id="3" w:name="_Ref13483343"/>
      <w:r w:rsidRPr="00A00AB1">
        <w:rPr>
          <w:rFonts w:ascii="Times New Roman" w:hAnsi="Times New Roman"/>
          <w:sz w:val="28"/>
          <w:szCs w:val="28"/>
        </w:rPr>
        <w:t>Колеман Э. Питание для выносливости. – Мурманск: Изд-во «Тулома», 2005. – 192 с.</w:t>
      </w:r>
      <w:bookmarkEnd w:id="3"/>
    </w:p>
    <w:p w:rsidR="00393EB7" w:rsidRPr="00A00AB1" w:rsidRDefault="00393EB7" w:rsidP="00227995">
      <w:pPr>
        <w:pStyle w:val="ac"/>
        <w:widowControl w:val="0"/>
        <w:numPr>
          <w:ilvl w:val="0"/>
          <w:numId w:val="7"/>
        </w:numPr>
        <w:spacing w:after="0" w:line="240" w:lineRule="auto"/>
        <w:ind w:left="0" w:firstLine="709"/>
        <w:jc w:val="both"/>
        <w:rPr>
          <w:rFonts w:ascii="Times New Roman" w:hAnsi="Times New Roman"/>
          <w:sz w:val="28"/>
          <w:szCs w:val="28"/>
        </w:rPr>
      </w:pPr>
      <w:r w:rsidRPr="00A00AB1">
        <w:rPr>
          <w:rFonts w:ascii="Times New Roman" w:hAnsi="Times New Roman"/>
          <w:sz w:val="28"/>
          <w:szCs w:val="28"/>
        </w:rPr>
        <w:t>Куршакова Ю.С., Зенкевич П.И., Дунаевкая Т.Н.Оценка показателей физического развития, в зависимости от возраста и пола, региональных норм. «Размерная типология населения», М., изд. «Легкая индустрия», 1994, 439с.</w:t>
      </w:r>
    </w:p>
    <w:p w:rsidR="00584058" w:rsidRPr="00A00AB1" w:rsidRDefault="00584058" w:rsidP="00227995">
      <w:pPr>
        <w:pStyle w:val="ac"/>
        <w:numPr>
          <w:ilvl w:val="0"/>
          <w:numId w:val="7"/>
        </w:numPr>
        <w:spacing w:after="0" w:line="240" w:lineRule="auto"/>
        <w:ind w:left="0" w:firstLine="709"/>
        <w:jc w:val="both"/>
        <w:rPr>
          <w:rFonts w:ascii="Times New Roman" w:hAnsi="Times New Roman"/>
          <w:sz w:val="28"/>
          <w:szCs w:val="28"/>
        </w:rPr>
      </w:pPr>
      <w:r w:rsidRPr="00A00AB1">
        <w:rPr>
          <w:rFonts w:ascii="Times New Roman" w:hAnsi="Times New Roman"/>
          <w:sz w:val="28"/>
          <w:szCs w:val="28"/>
        </w:rPr>
        <w:t>Литвинова О.С. Структура питания населения Российской Федерации. Гигиеническая оценка // ЗНиСО. - 2016. - №5 (278). – С. 11-14.</w:t>
      </w:r>
    </w:p>
    <w:p w:rsidR="00584058" w:rsidRPr="00A00AB1" w:rsidRDefault="00584058" w:rsidP="00227995">
      <w:pPr>
        <w:pStyle w:val="ac"/>
        <w:numPr>
          <w:ilvl w:val="0"/>
          <w:numId w:val="7"/>
        </w:numPr>
        <w:spacing w:after="0" w:line="240" w:lineRule="auto"/>
        <w:ind w:left="0" w:firstLine="709"/>
        <w:jc w:val="both"/>
        <w:rPr>
          <w:rFonts w:ascii="Times New Roman" w:hAnsi="Times New Roman"/>
          <w:sz w:val="28"/>
          <w:szCs w:val="28"/>
        </w:rPr>
      </w:pPr>
      <w:r w:rsidRPr="00A00AB1">
        <w:rPr>
          <w:rFonts w:ascii="Times New Roman" w:hAnsi="Times New Roman"/>
          <w:bCs/>
          <w:sz w:val="28"/>
          <w:szCs w:val="28"/>
        </w:rPr>
        <w:t>Нутрициология и клиническая диетология</w:t>
      </w:r>
      <w:r w:rsidRPr="00A00AB1">
        <w:rPr>
          <w:rFonts w:ascii="Times New Roman" w:hAnsi="Times New Roman"/>
          <w:sz w:val="28"/>
          <w:szCs w:val="28"/>
        </w:rPr>
        <w:t>: национальное руководство/ под ред. В.А.Тутельяна, Д.Б. Никитюка. М.: ГЭОТАР-Медиа, 2020. - 632 с.: ил.DOI:10.33029  /9704-5352-0-NKD-2020-1-632.ISBN 978-5-9704-5352-0</w:t>
      </w:r>
    </w:p>
    <w:p w:rsidR="00584058" w:rsidRPr="00A00AB1" w:rsidRDefault="00584058" w:rsidP="00227995">
      <w:pPr>
        <w:pStyle w:val="ac"/>
        <w:numPr>
          <w:ilvl w:val="0"/>
          <w:numId w:val="7"/>
        </w:numPr>
        <w:spacing w:after="0" w:line="240" w:lineRule="auto"/>
        <w:ind w:left="0" w:firstLine="709"/>
        <w:jc w:val="both"/>
        <w:rPr>
          <w:rFonts w:ascii="Times New Roman" w:hAnsi="Times New Roman"/>
          <w:sz w:val="28"/>
          <w:szCs w:val="28"/>
        </w:rPr>
      </w:pPr>
      <w:r w:rsidRPr="00A00AB1">
        <w:rPr>
          <w:rFonts w:ascii="Times New Roman" w:eastAsia="Newton-Regular" w:hAnsi="Times New Roman"/>
          <w:sz w:val="28"/>
          <w:szCs w:val="28"/>
          <w:lang w:eastAsia="ru-RU"/>
        </w:rPr>
        <w:t>Онищенко Г.Г. Главное — профилактика // Стандарты и качество. 2016. № 8.С. 8–13</w:t>
      </w:r>
    </w:p>
    <w:p w:rsidR="00584058" w:rsidRPr="00A00AB1" w:rsidRDefault="00584058" w:rsidP="00227995">
      <w:pPr>
        <w:pStyle w:val="ac"/>
        <w:numPr>
          <w:ilvl w:val="0"/>
          <w:numId w:val="7"/>
        </w:numPr>
        <w:spacing w:after="0" w:line="240" w:lineRule="auto"/>
        <w:ind w:left="0" w:firstLine="709"/>
        <w:jc w:val="both"/>
        <w:rPr>
          <w:rFonts w:ascii="Times New Roman" w:hAnsi="Times New Roman"/>
          <w:sz w:val="28"/>
          <w:szCs w:val="28"/>
        </w:rPr>
      </w:pPr>
      <w:r w:rsidRPr="00A00AB1">
        <w:rPr>
          <w:rFonts w:ascii="Times New Roman" w:eastAsia="Newton-Regular" w:hAnsi="Times New Roman"/>
          <w:sz w:val="28"/>
          <w:szCs w:val="28"/>
          <w:lang w:eastAsia="ru-RU"/>
        </w:rPr>
        <w:t>Онищенко Г.Г. Государственная политика по укреплению</w:t>
      </w:r>
    </w:p>
    <w:p w:rsidR="00645043" w:rsidRPr="00A00AB1" w:rsidRDefault="00645043" w:rsidP="00227995">
      <w:pPr>
        <w:pStyle w:val="ac"/>
        <w:numPr>
          <w:ilvl w:val="0"/>
          <w:numId w:val="7"/>
        </w:numPr>
        <w:suppressAutoHyphens/>
        <w:spacing w:after="0" w:line="240" w:lineRule="auto"/>
        <w:ind w:left="0" w:firstLine="709"/>
        <w:jc w:val="both"/>
        <w:rPr>
          <w:rFonts w:ascii="Times New Roman" w:hAnsi="Times New Roman"/>
          <w:sz w:val="28"/>
          <w:szCs w:val="28"/>
        </w:rPr>
      </w:pPr>
      <w:bookmarkStart w:id="4" w:name="_Ref13482182"/>
      <w:r w:rsidRPr="00A00AB1">
        <w:rPr>
          <w:rFonts w:ascii="Times New Roman" w:hAnsi="Times New Roman"/>
          <w:sz w:val="28"/>
          <w:szCs w:val="28"/>
        </w:rPr>
        <w:t>Парастаев С.А. Регидратация при занятиях физической культурой и спортом // РАСМИРБИ. -2007. -№ 3. -С. 17-18.</w:t>
      </w:r>
      <w:bookmarkEnd w:id="4"/>
    </w:p>
    <w:p w:rsidR="00584058" w:rsidRPr="00A00AB1" w:rsidRDefault="00584058" w:rsidP="00227995">
      <w:pPr>
        <w:pStyle w:val="ac"/>
        <w:numPr>
          <w:ilvl w:val="0"/>
          <w:numId w:val="7"/>
        </w:numPr>
        <w:spacing w:after="0" w:line="240" w:lineRule="auto"/>
        <w:ind w:left="0" w:firstLine="709"/>
        <w:jc w:val="both"/>
        <w:rPr>
          <w:rFonts w:ascii="Times New Roman" w:hAnsi="Times New Roman"/>
          <w:sz w:val="28"/>
          <w:szCs w:val="28"/>
        </w:rPr>
      </w:pPr>
      <w:r w:rsidRPr="00A00AB1">
        <w:rPr>
          <w:rFonts w:ascii="Times New Roman" w:hAnsi="Times New Roman"/>
          <w:sz w:val="28"/>
          <w:szCs w:val="28"/>
        </w:rPr>
        <w:t xml:space="preserve">Погожева А.В., Батурин А.К. Правильное питание - фундамент здоровья и долголетия // Пищевая промышленность. - 2017.  - №10. – С. 58-61. </w:t>
      </w:r>
    </w:p>
    <w:p w:rsidR="00584058" w:rsidRPr="00A00AB1" w:rsidRDefault="00584058" w:rsidP="00227995">
      <w:pPr>
        <w:pStyle w:val="ac"/>
        <w:numPr>
          <w:ilvl w:val="0"/>
          <w:numId w:val="7"/>
        </w:numPr>
        <w:spacing w:after="0" w:line="240" w:lineRule="auto"/>
        <w:ind w:left="0" w:firstLine="709"/>
        <w:jc w:val="both"/>
        <w:rPr>
          <w:rStyle w:val="af"/>
          <w:rFonts w:ascii="Times New Roman" w:hAnsi="Times New Roman"/>
          <w:sz w:val="28"/>
          <w:szCs w:val="28"/>
        </w:rPr>
      </w:pPr>
      <w:r w:rsidRPr="00A00AB1">
        <w:rPr>
          <w:rFonts w:ascii="Times New Roman" w:hAnsi="Times New Roman"/>
          <w:color w:val="000000"/>
          <w:sz w:val="28"/>
          <w:szCs w:val="28"/>
          <w:shd w:val="clear" w:color="auto" w:fill="FFFFFF"/>
        </w:rPr>
        <w:t xml:space="preserve">Погожева А.В., Батурин А.К. Питание и профилактика неинфекционных заболеваний. </w:t>
      </w:r>
      <w:r w:rsidRPr="00A00AB1">
        <w:rPr>
          <w:rFonts w:ascii="Times New Roman" w:hAnsi="Times New Roman"/>
          <w:color w:val="000000"/>
          <w:sz w:val="28"/>
          <w:szCs w:val="28"/>
          <w:shd w:val="clear" w:color="auto" w:fill="FFFFFF"/>
          <w:lang w:val="en-US"/>
        </w:rPr>
        <w:t>Beau</w:t>
      </w:r>
      <w:r w:rsidRPr="00A00AB1">
        <w:rPr>
          <w:rFonts w:ascii="Times New Roman" w:hAnsi="Times New Roman"/>
          <w:color w:val="000000"/>
          <w:sz w:val="28"/>
          <w:szCs w:val="28"/>
          <w:shd w:val="clear" w:color="auto" w:fill="FFFFFF"/>
        </w:rPr>
        <w:t xml:space="preserve"> </w:t>
      </w:r>
      <w:r w:rsidRPr="00A00AB1">
        <w:rPr>
          <w:rFonts w:ascii="Times New Roman" w:hAnsi="Times New Roman"/>
          <w:color w:val="000000"/>
          <w:sz w:val="28"/>
          <w:szCs w:val="28"/>
          <w:shd w:val="clear" w:color="auto" w:fill="FFFFFF"/>
          <w:lang w:val="en-US"/>
        </w:rPr>
        <w:t>Bassin</w:t>
      </w:r>
      <w:r w:rsidRPr="00A00AB1">
        <w:rPr>
          <w:rFonts w:ascii="Times New Roman" w:hAnsi="Times New Roman"/>
          <w:color w:val="000000"/>
          <w:sz w:val="28"/>
          <w:szCs w:val="28"/>
          <w:shd w:val="clear" w:color="auto" w:fill="FFFFFF"/>
        </w:rPr>
        <w:t xml:space="preserve">: </w:t>
      </w:r>
      <w:r w:rsidRPr="00A00AB1">
        <w:rPr>
          <w:rFonts w:ascii="Times New Roman" w:hAnsi="Times New Roman"/>
          <w:bCs/>
          <w:color w:val="000000"/>
          <w:sz w:val="28"/>
          <w:szCs w:val="28"/>
          <w:shd w:val="clear" w:color="auto" w:fill="FFFFFF"/>
          <w:lang w:val="en-US"/>
        </w:rPr>
        <w:t>Lambert</w:t>
      </w:r>
      <w:r w:rsidRPr="00A00AB1">
        <w:rPr>
          <w:rFonts w:ascii="Times New Roman" w:hAnsi="Times New Roman"/>
          <w:color w:val="000000"/>
          <w:sz w:val="28"/>
          <w:szCs w:val="28"/>
          <w:shd w:val="clear" w:color="auto" w:fill="FFFFFF"/>
        </w:rPr>
        <w:t xml:space="preserve"> </w:t>
      </w:r>
      <w:r w:rsidRPr="00A00AB1">
        <w:rPr>
          <w:rFonts w:ascii="Times New Roman" w:hAnsi="Times New Roman"/>
          <w:color w:val="000000"/>
          <w:sz w:val="28"/>
          <w:szCs w:val="28"/>
          <w:shd w:val="clear" w:color="auto" w:fill="FFFFFF"/>
          <w:lang w:val="en-US"/>
        </w:rPr>
        <w:t>Academic</w:t>
      </w:r>
      <w:r w:rsidRPr="00A00AB1">
        <w:rPr>
          <w:rFonts w:ascii="Times New Roman" w:hAnsi="Times New Roman"/>
          <w:color w:val="000000"/>
          <w:sz w:val="28"/>
          <w:szCs w:val="28"/>
          <w:shd w:val="clear" w:color="auto" w:fill="FFFFFF"/>
        </w:rPr>
        <w:t xml:space="preserve"> </w:t>
      </w:r>
      <w:r w:rsidRPr="00A00AB1">
        <w:rPr>
          <w:rFonts w:ascii="Times New Roman" w:hAnsi="Times New Roman"/>
          <w:color w:val="000000"/>
          <w:sz w:val="28"/>
          <w:szCs w:val="28"/>
          <w:shd w:val="clear" w:color="auto" w:fill="FFFFFF"/>
          <w:lang w:val="en-US"/>
        </w:rPr>
        <w:t>Publishing</w:t>
      </w:r>
      <w:r w:rsidRPr="00A00AB1">
        <w:rPr>
          <w:rFonts w:ascii="Times New Roman" w:hAnsi="Times New Roman"/>
          <w:color w:val="000000"/>
          <w:sz w:val="28"/>
          <w:szCs w:val="28"/>
          <w:shd w:val="clear" w:color="auto" w:fill="FFFFFF"/>
        </w:rPr>
        <w:t xml:space="preserve">, 2017. – 184 с. </w:t>
      </w:r>
      <w:r w:rsidRPr="00A00AB1">
        <w:rPr>
          <w:rFonts w:ascii="Times New Roman" w:hAnsi="Times New Roman"/>
          <w:color w:val="000000"/>
          <w:sz w:val="28"/>
          <w:szCs w:val="28"/>
          <w:shd w:val="clear" w:color="auto" w:fill="FFFFFF"/>
          <w:lang w:val="en-US"/>
        </w:rPr>
        <w:t>ISBN</w:t>
      </w:r>
      <w:r w:rsidRPr="00A00AB1">
        <w:rPr>
          <w:rStyle w:val="apple-converted-space"/>
          <w:rFonts w:ascii="Times New Roman" w:hAnsi="Times New Roman"/>
          <w:color w:val="000000"/>
          <w:sz w:val="28"/>
          <w:szCs w:val="28"/>
          <w:shd w:val="clear" w:color="auto" w:fill="FFFFFF"/>
          <w:lang w:val="en-US"/>
        </w:rPr>
        <w:t> </w:t>
      </w:r>
      <w:hyperlink r:id="rId8" w:tgtFrame="_blank" w:history="1">
        <w:r w:rsidRPr="00A00AB1">
          <w:rPr>
            <w:rStyle w:val="af"/>
            <w:rFonts w:ascii="Times New Roman" w:hAnsi="Times New Roman"/>
            <w:color w:val="990099"/>
            <w:sz w:val="28"/>
            <w:szCs w:val="28"/>
            <w:shd w:val="clear" w:color="auto" w:fill="FFFFFF"/>
          </w:rPr>
          <w:t>978-620-2-07176-5</w:t>
        </w:r>
      </w:hyperlink>
    </w:p>
    <w:p w:rsidR="00645043" w:rsidRPr="00A00AB1" w:rsidRDefault="00645043" w:rsidP="00227995">
      <w:pPr>
        <w:pStyle w:val="ac"/>
        <w:numPr>
          <w:ilvl w:val="0"/>
          <w:numId w:val="7"/>
        </w:numPr>
        <w:spacing w:after="0" w:line="240" w:lineRule="auto"/>
        <w:ind w:left="0" w:firstLine="709"/>
        <w:jc w:val="both"/>
        <w:rPr>
          <w:rFonts w:ascii="Times New Roman" w:hAnsi="Times New Roman"/>
          <w:sz w:val="28"/>
          <w:szCs w:val="28"/>
        </w:rPr>
      </w:pPr>
      <w:r w:rsidRPr="00A00AB1">
        <w:rPr>
          <w:rFonts w:ascii="Times New Roman" w:hAnsi="Times New Roman"/>
          <w:sz w:val="28"/>
          <w:szCs w:val="28"/>
          <w:shd w:val="clear" w:color="auto" w:fill="FFFFFF"/>
        </w:rPr>
        <w:t xml:space="preserve">Покровский А.А., Ларичева К.А., Рогозкин В.А. Рекомендации по питанию спортсменов. М., «Физкультура и спорт», 1975 г.49 с. </w:t>
      </w:r>
    </w:p>
    <w:p w:rsidR="00584058" w:rsidRPr="00A00AB1" w:rsidRDefault="00584058" w:rsidP="00227995">
      <w:pPr>
        <w:pStyle w:val="ac"/>
        <w:numPr>
          <w:ilvl w:val="0"/>
          <w:numId w:val="7"/>
        </w:numPr>
        <w:spacing w:after="0" w:line="240" w:lineRule="auto"/>
        <w:ind w:left="0" w:firstLine="709"/>
        <w:jc w:val="both"/>
        <w:rPr>
          <w:rFonts w:ascii="Times New Roman" w:hAnsi="Times New Roman"/>
          <w:sz w:val="28"/>
          <w:szCs w:val="28"/>
        </w:rPr>
      </w:pPr>
      <w:r w:rsidRPr="00A00AB1">
        <w:rPr>
          <w:rFonts w:ascii="Times New Roman" w:hAnsi="Times New Roman"/>
          <w:sz w:val="28"/>
          <w:szCs w:val="28"/>
          <w:shd w:val="clear" w:color="auto" w:fill="FFFFFF"/>
        </w:rPr>
        <w:t xml:space="preserve">Ратушный А.С., Брыксина К.В., Борзикова С.С. </w:t>
      </w:r>
      <w:r w:rsidRPr="00A00AB1">
        <w:rPr>
          <w:rFonts w:ascii="Times New Roman" w:hAnsi="Times New Roman"/>
          <w:sz w:val="28"/>
          <w:szCs w:val="28"/>
        </w:rPr>
        <w:t>Роль продуктов функционального назначения в питании человека</w:t>
      </w:r>
      <w:r w:rsidRPr="00A00AB1">
        <w:rPr>
          <w:rFonts w:ascii="Times New Roman" w:hAnsi="Times New Roman"/>
          <w:sz w:val="28"/>
          <w:szCs w:val="28"/>
          <w:shd w:val="clear" w:color="auto" w:fill="FFFFFF"/>
        </w:rPr>
        <w:t xml:space="preserve"> // Наука и образование: научный рецензируемый электронный журнал. – 2018. - № 1. </w:t>
      </w:r>
    </w:p>
    <w:p w:rsidR="00584058" w:rsidRPr="00A00AB1" w:rsidRDefault="00584058" w:rsidP="00227995">
      <w:pPr>
        <w:pStyle w:val="ac"/>
        <w:numPr>
          <w:ilvl w:val="0"/>
          <w:numId w:val="7"/>
        </w:numPr>
        <w:spacing w:after="0" w:line="240" w:lineRule="auto"/>
        <w:ind w:left="0" w:firstLine="709"/>
        <w:jc w:val="both"/>
        <w:rPr>
          <w:rFonts w:ascii="Times New Roman" w:hAnsi="Times New Roman"/>
          <w:sz w:val="28"/>
          <w:szCs w:val="28"/>
        </w:rPr>
      </w:pPr>
      <w:r w:rsidRPr="00A00AB1">
        <w:rPr>
          <w:rFonts w:ascii="Times New Roman" w:hAnsi="Times New Roman"/>
          <w:sz w:val="28"/>
          <w:szCs w:val="28"/>
          <w:lang w:eastAsia="ru-RU"/>
        </w:rPr>
        <w:t>Россия в цифрах. 2019: Крат.стат.сб./Росстат- M., 2019 - 549 с.</w:t>
      </w:r>
    </w:p>
    <w:p w:rsidR="00584058" w:rsidRPr="00A00AB1" w:rsidRDefault="00584058" w:rsidP="00227995">
      <w:pPr>
        <w:pStyle w:val="ac"/>
        <w:numPr>
          <w:ilvl w:val="0"/>
          <w:numId w:val="7"/>
        </w:numPr>
        <w:spacing w:after="0" w:line="240" w:lineRule="auto"/>
        <w:ind w:left="0" w:firstLine="709"/>
        <w:jc w:val="both"/>
        <w:rPr>
          <w:rFonts w:ascii="Times New Roman" w:hAnsi="Times New Roman"/>
          <w:sz w:val="28"/>
          <w:szCs w:val="28"/>
        </w:rPr>
      </w:pPr>
      <w:r w:rsidRPr="00A00AB1">
        <w:rPr>
          <w:rFonts w:ascii="Times New Roman" w:eastAsia="Newton-Regular" w:hAnsi="Times New Roman"/>
          <w:sz w:val="28"/>
          <w:szCs w:val="28"/>
          <w:lang w:eastAsia="ru-RU"/>
        </w:rPr>
        <w:lastRenderedPageBreak/>
        <w:t>Скальный А.В. Оценка и коррекция элементного статуса населения - перспективное направление отечественного здравоохранения и экологического мониторинга // Микроэлементы в медицине. 2018. Т. 19, № 1. С. 5–13.</w:t>
      </w:r>
    </w:p>
    <w:p w:rsidR="00584058" w:rsidRPr="00A00AB1" w:rsidRDefault="00584058" w:rsidP="00227995">
      <w:pPr>
        <w:pStyle w:val="ac"/>
        <w:numPr>
          <w:ilvl w:val="0"/>
          <w:numId w:val="7"/>
        </w:numPr>
        <w:spacing w:after="0" w:line="240" w:lineRule="auto"/>
        <w:ind w:left="0" w:firstLine="709"/>
        <w:jc w:val="both"/>
        <w:rPr>
          <w:rFonts w:ascii="Times New Roman" w:hAnsi="Times New Roman"/>
          <w:sz w:val="28"/>
          <w:szCs w:val="28"/>
        </w:rPr>
      </w:pPr>
      <w:r w:rsidRPr="00A00AB1">
        <w:rPr>
          <w:rFonts w:ascii="Times New Roman" w:hAnsi="Times New Roman"/>
          <w:sz w:val="28"/>
          <w:szCs w:val="28"/>
        </w:rPr>
        <w:t>Тармаева И.Ю., Ефимова Н.В., Баглушкина С.Ю. Гигиеническая оценка питания и риск заболеваемости, связанный с его нарушением // Гигиена и санитария. - 2016. - № 95 (9). – С. 868-872.</w:t>
      </w:r>
    </w:p>
    <w:p w:rsidR="00584058" w:rsidRPr="00A00AB1" w:rsidRDefault="00584058" w:rsidP="00227995">
      <w:pPr>
        <w:pStyle w:val="ac"/>
        <w:numPr>
          <w:ilvl w:val="0"/>
          <w:numId w:val="7"/>
        </w:numPr>
        <w:spacing w:after="0" w:line="240" w:lineRule="auto"/>
        <w:ind w:left="0" w:firstLine="709"/>
        <w:jc w:val="both"/>
        <w:rPr>
          <w:rFonts w:ascii="Times New Roman" w:hAnsi="Times New Roman"/>
          <w:sz w:val="28"/>
          <w:szCs w:val="28"/>
        </w:rPr>
      </w:pPr>
      <w:r w:rsidRPr="00A00AB1">
        <w:rPr>
          <w:rFonts w:ascii="Times New Roman" w:hAnsi="Times New Roman"/>
          <w:sz w:val="28"/>
          <w:szCs w:val="28"/>
        </w:rPr>
        <w:t>Тутельян В.А., Суханов Б.П., Керимова М.Г., Елизарова Е.В. Актуальные вопросы диетологии, диетотерапии, госсанэпиднадзора и контроля лечебного питания в медицинских организациях. Учебное пособие. М.: 2016.-265с.</w:t>
      </w:r>
    </w:p>
    <w:p w:rsidR="00584058" w:rsidRPr="00A00AB1" w:rsidRDefault="00584058" w:rsidP="00227995">
      <w:pPr>
        <w:pStyle w:val="ac"/>
        <w:numPr>
          <w:ilvl w:val="0"/>
          <w:numId w:val="7"/>
        </w:numPr>
        <w:spacing w:after="0" w:line="240" w:lineRule="auto"/>
        <w:ind w:left="0" w:firstLine="709"/>
        <w:jc w:val="both"/>
        <w:rPr>
          <w:rFonts w:ascii="Times New Roman" w:hAnsi="Times New Roman"/>
          <w:sz w:val="28"/>
          <w:szCs w:val="28"/>
        </w:rPr>
      </w:pPr>
      <w:r w:rsidRPr="00A00AB1">
        <w:rPr>
          <w:rFonts w:ascii="Times New Roman" w:eastAsia="Newton-Regular" w:hAnsi="Times New Roman"/>
          <w:sz w:val="28"/>
          <w:szCs w:val="28"/>
          <w:lang w:eastAsia="ru-RU"/>
        </w:rPr>
        <w:t>Тутельян В.А., Жилинская Н.В., Саркисян В.А., Кочеткова А.А. Анализ нор-мативно-методической базы в сфере специализированной пищевой продукции</w:t>
      </w:r>
      <w:r w:rsidR="000C05D8" w:rsidRPr="00A00AB1">
        <w:rPr>
          <w:rFonts w:ascii="Times New Roman" w:eastAsia="Newton-Regular" w:hAnsi="Times New Roman"/>
          <w:sz w:val="28"/>
          <w:szCs w:val="28"/>
          <w:lang w:eastAsia="ru-RU"/>
        </w:rPr>
        <w:t xml:space="preserve"> </w:t>
      </w:r>
      <w:r w:rsidRPr="00A00AB1">
        <w:rPr>
          <w:rFonts w:ascii="Times New Roman" w:eastAsia="Newton-Regular" w:hAnsi="Times New Roman"/>
          <w:sz w:val="28"/>
          <w:szCs w:val="28"/>
          <w:lang w:eastAsia="ru-RU"/>
        </w:rPr>
        <w:t>в Российской Федерации // Вопр. питания. 2017. Т. 86, № 6. С. 29–35.</w:t>
      </w:r>
    </w:p>
    <w:p w:rsidR="00584058" w:rsidRPr="00A00AB1" w:rsidRDefault="00584058" w:rsidP="00227995">
      <w:pPr>
        <w:pStyle w:val="ac"/>
        <w:numPr>
          <w:ilvl w:val="0"/>
          <w:numId w:val="7"/>
        </w:numPr>
        <w:spacing w:after="0" w:line="240" w:lineRule="auto"/>
        <w:ind w:left="0" w:firstLine="709"/>
        <w:jc w:val="both"/>
        <w:rPr>
          <w:rFonts w:ascii="Times New Roman" w:hAnsi="Times New Roman"/>
          <w:sz w:val="28"/>
          <w:szCs w:val="28"/>
        </w:rPr>
      </w:pPr>
      <w:r w:rsidRPr="00A00AB1">
        <w:rPr>
          <w:rFonts w:ascii="Times New Roman" w:hAnsi="Times New Roman"/>
          <w:sz w:val="28"/>
          <w:szCs w:val="28"/>
        </w:rPr>
        <w:t>В.А.</w:t>
      </w:r>
      <w:r w:rsidR="000C05D8" w:rsidRPr="00A00AB1">
        <w:rPr>
          <w:rFonts w:ascii="Times New Roman" w:hAnsi="Times New Roman"/>
          <w:sz w:val="28"/>
          <w:szCs w:val="28"/>
        </w:rPr>
        <w:t xml:space="preserve"> </w:t>
      </w:r>
      <w:r w:rsidRPr="00A00AB1">
        <w:rPr>
          <w:rFonts w:ascii="Times New Roman" w:hAnsi="Times New Roman"/>
          <w:sz w:val="28"/>
          <w:szCs w:val="28"/>
        </w:rPr>
        <w:t>Тутельян, Г.Г. Онищенко, К.Г.Гуревич, А.В.</w:t>
      </w:r>
      <w:r w:rsidR="000C05D8" w:rsidRPr="00A00AB1">
        <w:rPr>
          <w:rFonts w:ascii="Times New Roman" w:hAnsi="Times New Roman"/>
          <w:sz w:val="28"/>
          <w:szCs w:val="28"/>
        </w:rPr>
        <w:t xml:space="preserve"> </w:t>
      </w:r>
      <w:r w:rsidRPr="00A00AB1">
        <w:rPr>
          <w:rFonts w:ascii="Times New Roman" w:hAnsi="Times New Roman"/>
          <w:sz w:val="28"/>
          <w:szCs w:val="28"/>
        </w:rPr>
        <w:t>Погожева. Здоровое питание. Роль БАД. Москва: ГЭОТАР-Медиа, 2020. ISBN 978-5-9704-5543-2</w:t>
      </w:r>
    </w:p>
    <w:p w:rsidR="00584058" w:rsidRPr="00A00AB1" w:rsidRDefault="00584058" w:rsidP="00227995">
      <w:pPr>
        <w:pStyle w:val="ac"/>
        <w:numPr>
          <w:ilvl w:val="0"/>
          <w:numId w:val="7"/>
        </w:numPr>
        <w:spacing w:after="0" w:line="240" w:lineRule="auto"/>
        <w:ind w:left="0" w:firstLine="709"/>
        <w:jc w:val="both"/>
        <w:rPr>
          <w:rFonts w:ascii="Times New Roman" w:hAnsi="Times New Roman"/>
          <w:sz w:val="28"/>
          <w:szCs w:val="28"/>
          <w:lang w:val="en-US"/>
        </w:rPr>
      </w:pPr>
      <w:r w:rsidRPr="00A00AB1">
        <w:rPr>
          <w:rFonts w:ascii="Times New Roman" w:eastAsia="Times New Roman" w:hAnsi="Times New Roman"/>
          <w:sz w:val="28"/>
          <w:szCs w:val="28"/>
        </w:rPr>
        <w:t xml:space="preserve">Устранение транс жиров из продуктов питания в Европе. Краткий аналитический обзор. Всемирная Организация Здравоохранения, Европейское бюро ВОЗ, 2015 Eliminating trans fats in Europe. </w:t>
      </w:r>
      <w:r w:rsidRPr="00A00AB1">
        <w:rPr>
          <w:rFonts w:ascii="Times New Roman" w:eastAsia="Times New Roman" w:hAnsi="Times New Roman"/>
          <w:sz w:val="28"/>
          <w:szCs w:val="28"/>
          <w:lang w:val="en-US"/>
        </w:rPr>
        <w:t xml:space="preserve">A policy brief. </w:t>
      </w:r>
      <w:r w:rsidRPr="00A00AB1">
        <w:rPr>
          <w:rFonts w:ascii="Times New Roman" w:hAnsi="Times New Roman"/>
          <w:sz w:val="28"/>
          <w:szCs w:val="28"/>
          <w:lang w:val="en-US"/>
        </w:rPr>
        <w:t>The Regional Office for Europe of the World Health Organization, 2015.</w:t>
      </w:r>
    </w:p>
    <w:p w:rsidR="00584058" w:rsidRPr="00A00AB1" w:rsidRDefault="00584058" w:rsidP="00227995">
      <w:pPr>
        <w:pStyle w:val="ac"/>
        <w:numPr>
          <w:ilvl w:val="0"/>
          <w:numId w:val="7"/>
        </w:numPr>
        <w:spacing w:after="0" w:line="240" w:lineRule="auto"/>
        <w:ind w:left="0" w:firstLine="709"/>
        <w:jc w:val="both"/>
        <w:rPr>
          <w:rFonts w:ascii="Times New Roman" w:hAnsi="Times New Roman"/>
          <w:sz w:val="28"/>
          <w:szCs w:val="28"/>
        </w:rPr>
      </w:pPr>
      <w:r w:rsidRPr="00A00AB1">
        <w:rPr>
          <w:rFonts w:ascii="Times New Roman" w:hAnsi="Times New Roman"/>
          <w:sz w:val="28"/>
          <w:szCs w:val="28"/>
        </w:rPr>
        <w:t>Энциклопедия питания. Том 2. Нутриенты пищевых продуктов. Справочное издание / Черевко А.И. под общ. ред., Михайлов В.М. под общ. ред. и др. – Москва: КноРус, 2019. - 128 с.</w:t>
      </w:r>
    </w:p>
    <w:p w:rsidR="00584058" w:rsidRPr="00A00AB1" w:rsidRDefault="00584058" w:rsidP="00227995">
      <w:pPr>
        <w:pStyle w:val="ac"/>
        <w:numPr>
          <w:ilvl w:val="0"/>
          <w:numId w:val="7"/>
        </w:numPr>
        <w:spacing w:after="0" w:line="240" w:lineRule="auto"/>
        <w:ind w:left="0" w:firstLine="709"/>
        <w:jc w:val="both"/>
        <w:rPr>
          <w:rFonts w:ascii="Times New Roman" w:hAnsi="Times New Roman"/>
          <w:sz w:val="28"/>
          <w:szCs w:val="28"/>
        </w:rPr>
      </w:pPr>
      <w:r w:rsidRPr="00A00AB1">
        <w:rPr>
          <w:rFonts w:ascii="Times New Roman" w:eastAsia="Newton-Regular" w:hAnsi="Times New Roman"/>
          <w:sz w:val="28"/>
          <w:szCs w:val="28"/>
          <w:lang w:eastAsia="ru-RU"/>
        </w:rPr>
        <w:t>Ющук Н.Д., Маев И.В., Гуревич К.Г. (ред.) Здоровый образ жизни и профилактика заболеваний. М. : Практика, 2015. 416 с.</w:t>
      </w:r>
    </w:p>
    <w:p w:rsidR="00584058" w:rsidRPr="00A00AB1" w:rsidRDefault="00584058" w:rsidP="00227995">
      <w:pPr>
        <w:pStyle w:val="Style21"/>
        <w:widowControl/>
        <w:numPr>
          <w:ilvl w:val="0"/>
          <w:numId w:val="7"/>
        </w:numPr>
        <w:tabs>
          <w:tab w:val="left" w:pos="1128"/>
        </w:tabs>
        <w:spacing w:line="240" w:lineRule="auto"/>
        <w:ind w:left="0" w:firstLine="709"/>
        <w:rPr>
          <w:rStyle w:val="FontStyle36"/>
          <w:sz w:val="28"/>
          <w:szCs w:val="28"/>
          <w:lang w:val="en-US"/>
        </w:rPr>
      </w:pPr>
      <w:r w:rsidRPr="00A00AB1">
        <w:rPr>
          <w:rStyle w:val="FontStyle36"/>
          <w:sz w:val="28"/>
          <w:szCs w:val="28"/>
          <w:lang w:val="en-US" w:eastAsia="en-US"/>
        </w:rPr>
        <w:t>CAC/GL 2-1985 Guidelines on Nutrition Labelling.</w:t>
      </w:r>
    </w:p>
    <w:p w:rsidR="00584058" w:rsidRPr="00A00AB1" w:rsidRDefault="00584058" w:rsidP="00227995">
      <w:pPr>
        <w:pStyle w:val="Style21"/>
        <w:widowControl/>
        <w:numPr>
          <w:ilvl w:val="0"/>
          <w:numId w:val="7"/>
        </w:numPr>
        <w:tabs>
          <w:tab w:val="left" w:pos="1128"/>
        </w:tabs>
        <w:spacing w:line="240" w:lineRule="auto"/>
        <w:ind w:left="0" w:firstLine="709"/>
        <w:rPr>
          <w:rStyle w:val="FontStyle36"/>
          <w:sz w:val="28"/>
          <w:szCs w:val="28"/>
          <w:lang w:val="en-US"/>
        </w:rPr>
      </w:pPr>
      <w:r w:rsidRPr="00A00AB1">
        <w:rPr>
          <w:rStyle w:val="FontStyle36"/>
          <w:sz w:val="28"/>
          <w:szCs w:val="28"/>
          <w:lang w:val="en-US" w:eastAsia="en-US"/>
        </w:rPr>
        <w:t>Draft Order laying down the additional form of presentation of the nutrition declaration recommended by the State pursuant to Articles L3232-8 and R3232-7 of the Public Health Code; Version as at 5 April 2017.</w:t>
      </w:r>
    </w:p>
    <w:p w:rsidR="00584058" w:rsidRPr="00A00AB1" w:rsidRDefault="00584058" w:rsidP="00227995">
      <w:pPr>
        <w:pStyle w:val="Style21"/>
        <w:widowControl/>
        <w:numPr>
          <w:ilvl w:val="0"/>
          <w:numId w:val="7"/>
        </w:numPr>
        <w:tabs>
          <w:tab w:val="left" w:pos="1128"/>
        </w:tabs>
        <w:spacing w:line="240" w:lineRule="auto"/>
        <w:ind w:left="0" w:firstLine="709"/>
        <w:rPr>
          <w:rStyle w:val="FontStyle36"/>
          <w:sz w:val="28"/>
          <w:szCs w:val="28"/>
          <w:lang w:val="en-US"/>
        </w:rPr>
      </w:pPr>
      <w:r w:rsidRPr="00A00AB1">
        <w:rPr>
          <w:rStyle w:val="FontStyle36"/>
          <w:sz w:val="28"/>
          <w:szCs w:val="28"/>
          <w:lang w:val="en-US" w:eastAsia="en-US"/>
        </w:rPr>
        <w:t>Fats and Fatty Acids in Human Nutrition: Report of an expert consultation: FAO Food And Nutrition Paper No. 91. Rome: Food and Agriculture Organization of the United Nations; 2010.</w:t>
      </w:r>
    </w:p>
    <w:p w:rsidR="00584058" w:rsidRPr="00A00AB1" w:rsidRDefault="00584058" w:rsidP="00227995">
      <w:pPr>
        <w:pStyle w:val="Style21"/>
        <w:widowControl/>
        <w:numPr>
          <w:ilvl w:val="0"/>
          <w:numId w:val="7"/>
        </w:numPr>
        <w:tabs>
          <w:tab w:val="left" w:pos="1128"/>
        </w:tabs>
        <w:spacing w:line="240" w:lineRule="auto"/>
        <w:ind w:left="0" w:firstLine="709"/>
        <w:rPr>
          <w:rStyle w:val="FontStyle36"/>
          <w:sz w:val="28"/>
          <w:szCs w:val="28"/>
          <w:lang w:val="en-US"/>
        </w:rPr>
      </w:pPr>
      <w:r w:rsidRPr="00A00AB1">
        <w:rPr>
          <w:rStyle w:val="FontStyle36"/>
          <w:sz w:val="28"/>
          <w:szCs w:val="28"/>
          <w:lang w:val="en-US" w:eastAsia="en-US"/>
        </w:rPr>
        <w:t>Guidance for Industry: A Food Labeling Guide. Food and Drag Administration, USA; 2013.</w:t>
      </w:r>
    </w:p>
    <w:p w:rsidR="00584058" w:rsidRPr="00A00AB1" w:rsidRDefault="00584058" w:rsidP="00227995">
      <w:pPr>
        <w:pStyle w:val="Style21"/>
        <w:widowControl/>
        <w:numPr>
          <w:ilvl w:val="0"/>
          <w:numId w:val="7"/>
        </w:numPr>
        <w:tabs>
          <w:tab w:val="left" w:pos="1128"/>
        </w:tabs>
        <w:spacing w:line="240" w:lineRule="auto"/>
        <w:ind w:left="0" w:firstLine="709"/>
        <w:rPr>
          <w:rStyle w:val="FontStyle36"/>
          <w:sz w:val="28"/>
          <w:szCs w:val="28"/>
          <w:lang w:val="en-US"/>
        </w:rPr>
      </w:pPr>
      <w:r w:rsidRPr="00A00AB1">
        <w:rPr>
          <w:rStyle w:val="FontStyle36"/>
          <w:sz w:val="28"/>
          <w:szCs w:val="28"/>
          <w:lang w:val="en-US" w:eastAsia="en-US"/>
        </w:rPr>
        <w:t>Guide to creating a front of pack (FoP) nutrition label for pre-packed products sold through retail outlets, UK; 2016.</w:t>
      </w:r>
    </w:p>
    <w:p w:rsidR="00645043" w:rsidRPr="00A00AB1" w:rsidRDefault="00645043" w:rsidP="00227995">
      <w:pPr>
        <w:pStyle w:val="ac"/>
        <w:numPr>
          <w:ilvl w:val="0"/>
          <w:numId w:val="7"/>
        </w:numPr>
        <w:suppressAutoHyphens/>
        <w:spacing w:after="0" w:line="240" w:lineRule="auto"/>
        <w:ind w:left="0" w:firstLine="709"/>
        <w:jc w:val="both"/>
        <w:rPr>
          <w:rFonts w:ascii="Times New Roman" w:hAnsi="Times New Roman"/>
          <w:sz w:val="28"/>
          <w:szCs w:val="28"/>
          <w:lang w:val="en-US"/>
        </w:rPr>
      </w:pPr>
      <w:bookmarkStart w:id="5" w:name="_Ref13481769"/>
      <w:r w:rsidRPr="00A00AB1">
        <w:rPr>
          <w:rFonts w:ascii="Times New Roman" w:hAnsi="Times New Roman"/>
          <w:sz w:val="28"/>
          <w:szCs w:val="28"/>
          <w:lang w:val="en-US"/>
        </w:rPr>
        <w:t xml:space="preserve">Maughan, R. (1998). The sports drink as a functional food: Formulations for successful performance // </w:t>
      </w:r>
      <w:r w:rsidRPr="00A00AB1">
        <w:rPr>
          <w:rFonts w:ascii="Times New Roman" w:hAnsi="Times New Roman"/>
          <w:iCs/>
          <w:sz w:val="28"/>
          <w:szCs w:val="28"/>
          <w:lang w:val="en-US"/>
        </w:rPr>
        <w:t>Proceedings of the Nutrition Society</w:t>
      </w:r>
      <w:r w:rsidRPr="00A00AB1">
        <w:rPr>
          <w:rFonts w:ascii="Times New Roman" w:hAnsi="Times New Roman"/>
          <w:i/>
          <w:iCs/>
          <w:sz w:val="28"/>
          <w:szCs w:val="28"/>
          <w:lang w:val="en-US"/>
        </w:rPr>
        <w:t>, 57</w:t>
      </w:r>
      <w:r w:rsidRPr="00A00AB1">
        <w:rPr>
          <w:rFonts w:ascii="Times New Roman" w:hAnsi="Times New Roman"/>
          <w:sz w:val="28"/>
          <w:szCs w:val="28"/>
          <w:lang w:val="en-US"/>
        </w:rPr>
        <w:t>(1), 15-23. doi:10.1079/PNS19980005</w:t>
      </w:r>
      <w:bookmarkEnd w:id="5"/>
    </w:p>
    <w:p w:rsidR="00584058" w:rsidRPr="00A00AB1" w:rsidRDefault="00584058" w:rsidP="00227995">
      <w:pPr>
        <w:pStyle w:val="Style21"/>
        <w:widowControl/>
        <w:numPr>
          <w:ilvl w:val="0"/>
          <w:numId w:val="7"/>
        </w:numPr>
        <w:tabs>
          <w:tab w:val="left" w:pos="1128"/>
        </w:tabs>
        <w:spacing w:line="240" w:lineRule="auto"/>
        <w:ind w:left="0" w:firstLine="709"/>
        <w:rPr>
          <w:rStyle w:val="FontStyle36"/>
          <w:sz w:val="28"/>
          <w:szCs w:val="28"/>
          <w:lang w:val="en-US"/>
        </w:rPr>
      </w:pPr>
      <w:r w:rsidRPr="00A00AB1">
        <w:rPr>
          <w:rStyle w:val="FontStyle36"/>
          <w:sz w:val="28"/>
          <w:szCs w:val="28"/>
          <w:lang w:val="en-US" w:eastAsia="en-US"/>
        </w:rPr>
        <w:t xml:space="preserve">Pan American Health Organization Nutrient Profile Model. Washington, DC: </w:t>
      </w:r>
      <w:r w:rsidRPr="00A00AB1">
        <w:rPr>
          <w:rStyle w:val="FontStyle36"/>
          <w:sz w:val="28"/>
          <w:szCs w:val="28"/>
          <w:lang w:eastAsia="en-US"/>
        </w:rPr>
        <w:t>РАНО</w:t>
      </w:r>
      <w:r w:rsidRPr="00A00AB1">
        <w:rPr>
          <w:rStyle w:val="FontStyle36"/>
          <w:sz w:val="28"/>
          <w:szCs w:val="28"/>
          <w:lang w:val="en-US" w:eastAsia="en-US"/>
        </w:rPr>
        <w:t>; 2016.</w:t>
      </w:r>
    </w:p>
    <w:p w:rsidR="00584058" w:rsidRPr="00A00AB1" w:rsidRDefault="00584058" w:rsidP="00227995">
      <w:pPr>
        <w:pStyle w:val="Style21"/>
        <w:widowControl/>
        <w:numPr>
          <w:ilvl w:val="0"/>
          <w:numId w:val="7"/>
        </w:numPr>
        <w:tabs>
          <w:tab w:val="left" w:pos="1128"/>
        </w:tabs>
        <w:spacing w:line="240" w:lineRule="auto"/>
        <w:ind w:left="0" w:firstLine="709"/>
        <w:rPr>
          <w:rStyle w:val="FontStyle36"/>
          <w:sz w:val="28"/>
          <w:szCs w:val="28"/>
          <w:lang w:val="en-US"/>
        </w:rPr>
      </w:pPr>
      <w:r w:rsidRPr="00A00AB1">
        <w:rPr>
          <w:rStyle w:val="FontStyle36"/>
          <w:sz w:val="28"/>
          <w:szCs w:val="28"/>
          <w:lang w:val="en-US" w:eastAsia="en-US"/>
        </w:rPr>
        <w:t>WHO Guideline: Sodium intake for adults and children. Geneva: World Health Organization; 2012.</w:t>
      </w:r>
    </w:p>
    <w:p w:rsidR="00584058" w:rsidRPr="00A00AB1" w:rsidRDefault="00584058" w:rsidP="00227995">
      <w:pPr>
        <w:pStyle w:val="Style21"/>
        <w:widowControl/>
        <w:numPr>
          <w:ilvl w:val="0"/>
          <w:numId w:val="7"/>
        </w:numPr>
        <w:tabs>
          <w:tab w:val="left" w:pos="1128"/>
        </w:tabs>
        <w:spacing w:line="240" w:lineRule="auto"/>
        <w:ind w:left="0" w:firstLine="709"/>
        <w:rPr>
          <w:rStyle w:val="FontStyle36"/>
          <w:sz w:val="28"/>
          <w:szCs w:val="28"/>
        </w:rPr>
      </w:pPr>
      <w:r w:rsidRPr="00A00AB1">
        <w:rPr>
          <w:rStyle w:val="FontStyle36"/>
          <w:sz w:val="28"/>
          <w:szCs w:val="28"/>
          <w:lang w:val="en-US" w:eastAsia="en-US"/>
        </w:rPr>
        <w:t xml:space="preserve">WHO Guideline: Sugars intake for adults and children. Geneva: World Health Organization; </w:t>
      </w:r>
      <w:r w:rsidRPr="00A00AB1">
        <w:rPr>
          <w:rStyle w:val="FontStyle36"/>
          <w:sz w:val="28"/>
          <w:szCs w:val="28"/>
          <w:lang w:eastAsia="en-US"/>
        </w:rPr>
        <w:t>2015.</w:t>
      </w:r>
    </w:p>
    <w:p w:rsidR="00584058" w:rsidRPr="00A00AB1" w:rsidRDefault="00584058" w:rsidP="00227995">
      <w:pPr>
        <w:pStyle w:val="Style21"/>
        <w:widowControl/>
        <w:numPr>
          <w:ilvl w:val="0"/>
          <w:numId w:val="7"/>
        </w:numPr>
        <w:tabs>
          <w:tab w:val="left" w:pos="1128"/>
        </w:tabs>
        <w:spacing w:line="240" w:lineRule="auto"/>
        <w:ind w:left="0" w:firstLine="709"/>
        <w:rPr>
          <w:rStyle w:val="FontStyle36"/>
          <w:sz w:val="28"/>
          <w:szCs w:val="28"/>
          <w:lang w:val="en-US"/>
        </w:rPr>
      </w:pPr>
      <w:r w:rsidRPr="00A00AB1">
        <w:rPr>
          <w:rStyle w:val="FontStyle36"/>
          <w:sz w:val="28"/>
          <w:szCs w:val="28"/>
          <w:lang w:val="en-US" w:eastAsia="en-US"/>
        </w:rPr>
        <w:lastRenderedPageBreak/>
        <w:t>WHO Regional Office for Europe nutrient profile model. WHO Regional Office for Europe, Copenhagen; 2015.</w:t>
      </w:r>
    </w:p>
    <w:p w:rsidR="00584058" w:rsidRPr="00A00AB1" w:rsidRDefault="00584058" w:rsidP="00A00AB1">
      <w:pPr>
        <w:pStyle w:val="ac"/>
        <w:spacing w:after="0" w:line="240" w:lineRule="auto"/>
        <w:ind w:left="1418"/>
        <w:jc w:val="both"/>
        <w:rPr>
          <w:rFonts w:ascii="Times New Roman" w:hAnsi="Times New Roman"/>
          <w:sz w:val="28"/>
          <w:szCs w:val="28"/>
          <w:lang w:val="en-US"/>
        </w:rPr>
      </w:pPr>
    </w:p>
    <w:p w:rsidR="00584058" w:rsidRPr="00A00AB1" w:rsidRDefault="00584058" w:rsidP="00A00AB1">
      <w:pPr>
        <w:pStyle w:val="ac"/>
        <w:widowControl w:val="0"/>
        <w:spacing w:after="0" w:line="240" w:lineRule="auto"/>
        <w:ind w:left="0" w:firstLine="709"/>
        <w:contextualSpacing w:val="0"/>
        <w:jc w:val="both"/>
        <w:outlineLvl w:val="0"/>
        <w:rPr>
          <w:rFonts w:ascii="Times New Roman" w:hAnsi="Times New Roman"/>
          <w:b/>
          <w:sz w:val="28"/>
          <w:szCs w:val="28"/>
        </w:rPr>
      </w:pPr>
      <w:r w:rsidRPr="00A00AB1">
        <w:rPr>
          <w:rFonts w:ascii="Times New Roman" w:hAnsi="Times New Roman"/>
          <w:b/>
          <w:sz w:val="28"/>
          <w:szCs w:val="28"/>
        </w:rPr>
        <w:t>Электронные ресурсы</w:t>
      </w:r>
    </w:p>
    <w:p w:rsidR="00584058" w:rsidRPr="00A00AB1" w:rsidRDefault="00584058" w:rsidP="00A00AB1">
      <w:pPr>
        <w:pStyle w:val="ac"/>
        <w:widowControl w:val="0"/>
        <w:spacing w:after="0" w:line="240" w:lineRule="auto"/>
        <w:ind w:left="0" w:firstLine="709"/>
        <w:contextualSpacing w:val="0"/>
        <w:jc w:val="both"/>
        <w:outlineLvl w:val="0"/>
        <w:rPr>
          <w:rFonts w:ascii="Times New Roman" w:hAnsi="Times New Roman"/>
          <w:b/>
          <w:sz w:val="28"/>
          <w:szCs w:val="28"/>
        </w:rPr>
      </w:pPr>
    </w:p>
    <w:p w:rsidR="00584058" w:rsidRPr="0052532B" w:rsidRDefault="00584058" w:rsidP="00227995">
      <w:pPr>
        <w:pStyle w:val="ac"/>
        <w:numPr>
          <w:ilvl w:val="0"/>
          <w:numId w:val="8"/>
        </w:numPr>
        <w:spacing w:after="0" w:line="240" w:lineRule="auto"/>
        <w:ind w:left="0" w:firstLine="709"/>
        <w:jc w:val="both"/>
        <w:rPr>
          <w:rFonts w:ascii="Times New Roman" w:hAnsi="Times New Roman"/>
          <w:sz w:val="28"/>
          <w:szCs w:val="28"/>
          <w:lang w:val="en-US"/>
        </w:rPr>
      </w:pPr>
      <w:r w:rsidRPr="0052532B">
        <w:rPr>
          <w:rFonts w:ascii="Times New Roman" w:hAnsi="Times New Roman"/>
          <w:sz w:val="28"/>
          <w:szCs w:val="28"/>
        </w:rPr>
        <w:t xml:space="preserve">Федеральная служба по аккредитации. Официальный интернет ресурс. URL: </w:t>
      </w:r>
      <w:hyperlink r:id="rId9" w:history="1">
        <w:r w:rsidRPr="0052532B">
          <w:rPr>
            <w:rStyle w:val="af"/>
            <w:rFonts w:ascii="Times New Roman" w:hAnsi="Times New Roman"/>
            <w:color w:val="auto"/>
            <w:sz w:val="28"/>
            <w:szCs w:val="28"/>
            <w:u w:val="none"/>
          </w:rPr>
          <w:t>https://fsa.gov.ru/</w:t>
        </w:r>
      </w:hyperlink>
      <w:r w:rsidRPr="0052532B">
        <w:rPr>
          <w:rFonts w:ascii="Times New Roman" w:hAnsi="Times New Roman"/>
          <w:sz w:val="28"/>
          <w:szCs w:val="28"/>
        </w:rPr>
        <w:t>.</w:t>
      </w:r>
    </w:p>
    <w:p w:rsidR="00584058" w:rsidRPr="0052532B" w:rsidRDefault="00584058" w:rsidP="00227995">
      <w:pPr>
        <w:pStyle w:val="ac"/>
        <w:numPr>
          <w:ilvl w:val="0"/>
          <w:numId w:val="8"/>
        </w:numPr>
        <w:spacing w:after="0" w:line="240" w:lineRule="auto"/>
        <w:ind w:left="0" w:firstLine="709"/>
        <w:jc w:val="both"/>
        <w:rPr>
          <w:rFonts w:ascii="Times New Roman" w:hAnsi="Times New Roman"/>
          <w:sz w:val="28"/>
          <w:szCs w:val="28"/>
        </w:rPr>
      </w:pPr>
      <w:r w:rsidRPr="0052532B">
        <w:rPr>
          <w:rFonts w:ascii="Times New Roman" w:hAnsi="Times New Roman"/>
          <w:sz w:val="28"/>
          <w:szCs w:val="28"/>
        </w:rPr>
        <w:t xml:space="preserve">Официальный сайт Всемирной Организации Здравоохранения. </w:t>
      </w:r>
      <w:r w:rsidRPr="0052532B">
        <w:rPr>
          <w:rFonts w:ascii="Times New Roman" w:hAnsi="Times New Roman"/>
          <w:sz w:val="28"/>
          <w:szCs w:val="28"/>
          <w:lang w:val="en-US"/>
        </w:rPr>
        <w:t>URL</w:t>
      </w:r>
      <w:r w:rsidRPr="0052532B">
        <w:rPr>
          <w:rFonts w:ascii="Times New Roman" w:hAnsi="Times New Roman"/>
          <w:sz w:val="28"/>
          <w:szCs w:val="28"/>
        </w:rPr>
        <w:t xml:space="preserve">: </w:t>
      </w:r>
      <w:hyperlink r:id="rId10" w:history="1">
        <w:r w:rsidRPr="0052532B">
          <w:rPr>
            <w:rStyle w:val="af"/>
            <w:rFonts w:ascii="Times New Roman" w:hAnsi="Times New Roman"/>
            <w:color w:val="auto"/>
            <w:sz w:val="28"/>
            <w:szCs w:val="28"/>
            <w:u w:val="none"/>
          </w:rPr>
          <w:t xml:space="preserve"> </w:t>
        </w:r>
        <w:hyperlink r:id="rId11" w:history="1">
          <w:r w:rsidRPr="0052532B">
            <w:rPr>
              <w:rStyle w:val="af"/>
              <w:rFonts w:ascii="Times New Roman" w:hAnsi="Times New Roman"/>
              <w:color w:val="auto"/>
              <w:sz w:val="28"/>
              <w:szCs w:val="28"/>
              <w:u w:val="none"/>
              <w:lang w:val="en-US"/>
            </w:rPr>
            <w:t>https</w:t>
          </w:r>
          <w:r w:rsidRPr="0052532B">
            <w:rPr>
              <w:rStyle w:val="af"/>
              <w:rFonts w:ascii="Times New Roman" w:hAnsi="Times New Roman"/>
              <w:color w:val="auto"/>
              <w:sz w:val="28"/>
              <w:szCs w:val="28"/>
              <w:u w:val="none"/>
            </w:rPr>
            <w:t>://</w:t>
          </w:r>
          <w:r w:rsidRPr="0052532B">
            <w:rPr>
              <w:rStyle w:val="af"/>
              <w:rFonts w:ascii="Times New Roman" w:hAnsi="Times New Roman"/>
              <w:color w:val="auto"/>
              <w:sz w:val="28"/>
              <w:szCs w:val="28"/>
              <w:u w:val="none"/>
              <w:lang w:val="en-US"/>
            </w:rPr>
            <w:t>www</w:t>
          </w:r>
          <w:r w:rsidRPr="0052532B">
            <w:rPr>
              <w:rStyle w:val="af"/>
              <w:rFonts w:ascii="Times New Roman" w:hAnsi="Times New Roman"/>
              <w:color w:val="auto"/>
              <w:sz w:val="28"/>
              <w:szCs w:val="28"/>
              <w:u w:val="none"/>
            </w:rPr>
            <w:t>.</w:t>
          </w:r>
          <w:r w:rsidRPr="0052532B">
            <w:rPr>
              <w:rStyle w:val="af"/>
              <w:rFonts w:ascii="Times New Roman" w:hAnsi="Times New Roman"/>
              <w:color w:val="auto"/>
              <w:sz w:val="28"/>
              <w:szCs w:val="28"/>
              <w:u w:val="none"/>
              <w:lang w:val="en-US"/>
            </w:rPr>
            <w:t>who</w:t>
          </w:r>
          <w:r w:rsidRPr="0052532B">
            <w:rPr>
              <w:rStyle w:val="af"/>
              <w:rFonts w:ascii="Times New Roman" w:hAnsi="Times New Roman"/>
              <w:color w:val="auto"/>
              <w:sz w:val="28"/>
              <w:szCs w:val="28"/>
              <w:u w:val="none"/>
            </w:rPr>
            <w:t>.</w:t>
          </w:r>
          <w:r w:rsidRPr="0052532B">
            <w:rPr>
              <w:rStyle w:val="af"/>
              <w:rFonts w:ascii="Times New Roman" w:hAnsi="Times New Roman"/>
              <w:color w:val="auto"/>
              <w:sz w:val="28"/>
              <w:szCs w:val="28"/>
              <w:u w:val="none"/>
              <w:lang w:val="en-US"/>
            </w:rPr>
            <w:t>int</w:t>
          </w:r>
          <w:r w:rsidRPr="0052532B">
            <w:rPr>
              <w:rStyle w:val="af"/>
              <w:rFonts w:ascii="Times New Roman" w:hAnsi="Times New Roman"/>
              <w:color w:val="auto"/>
              <w:sz w:val="28"/>
              <w:szCs w:val="28"/>
              <w:u w:val="none"/>
            </w:rPr>
            <w:t>/</w:t>
          </w:r>
          <w:r w:rsidRPr="0052532B">
            <w:rPr>
              <w:rStyle w:val="af"/>
              <w:rFonts w:ascii="Times New Roman" w:hAnsi="Times New Roman"/>
              <w:color w:val="auto"/>
              <w:sz w:val="28"/>
              <w:szCs w:val="28"/>
              <w:u w:val="none"/>
              <w:lang w:val="en-US"/>
            </w:rPr>
            <w:t>ru</w:t>
          </w:r>
          <w:r w:rsidRPr="0052532B">
            <w:rPr>
              <w:rStyle w:val="af"/>
              <w:rFonts w:ascii="Times New Roman" w:hAnsi="Times New Roman"/>
              <w:color w:val="auto"/>
              <w:sz w:val="28"/>
              <w:szCs w:val="28"/>
              <w:u w:val="none"/>
            </w:rPr>
            <w:t>/</w:t>
          </w:r>
          <w:r w:rsidRPr="0052532B">
            <w:rPr>
              <w:rStyle w:val="af"/>
              <w:rFonts w:ascii="Times New Roman" w:hAnsi="Times New Roman"/>
              <w:color w:val="auto"/>
              <w:sz w:val="28"/>
              <w:szCs w:val="28"/>
              <w:u w:val="none"/>
              <w:lang w:val="en-US"/>
            </w:rPr>
            <w:t>home</w:t>
          </w:r>
        </w:hyperlink>
      </w:hyperlink>
      <w:r w:rsidRPr="0052532B">
        <w:rPr>
          <w:rFonts w:ascii="Times New Roman" w:hAnsi="Times New Roman"/>
          <w:sz w:val="28"/>
          <w:szCs w:val="28"/>
        </w:rPr>
        <w:t>.</w:t>
      </w:r>
    </w:p>
    <w:p w:rsidR="00584058" w:rsidRPr="0052532B" w:rsidRDefault="00584058" w:rsidP="00227995">
      <w:pPr>
        <w:pStyle w:val="ac"/>
        <w:numPr>
          <w:ilvl w:val="0"/>
          <w:numId w:val="8"/>
        </w:numPr>
        <w:spacing w:after="0" w:line="240" w:lineRule="auto"/>
        <w:ind w:left="0" w:firstLine="709"/>
        <w:jc w:val="both"/>
        <w:rPr>
          <w:rFonts w:ascii="Times New Roman" w:hAnsi="Times New Roman"/>
          <w:sz w:val="28"/>
          <w:szCs w:val="28"/>
          <w:lang w:val="en-US"/>
        </w:rPr>
      </w:pPr>
      <w:r w:rsidRPr="0052532B">
        <w:rPr>
          <w:rFonts w:ascii="Times New Roman" w:hAnsi="Times New Roman"/>
          <w:sz w:val="28"/>
          <w:szCs w:val="28"/>
        </w:rPr>
        <w:t>Пищевая</w:t>
      </w:r>
      <w:r w:rsidRPr="0052532B">
        <w:rPr>
          <w:rFonts w:ascii="Times New Roman" w:hAnsi="Times New Roman"/>
          <w:sz w:val="28"/>
          <w:szCs w:val="28"/>
          <w:lang w:val="en-US"/>
        </w:rPr>
        <w:t xml:space="preserve"> </w:t>
      </w:r>
      <w:r w:rsidRPr="0052532B">
        <w:rPr>
          <w:rFonts w:ascii="Times New Roman" w:hAnsi="Times New Roman"/>
          <w:sz w:val="28"/>
          <w:szCs w:val="28"/>
        </w:rPr>
        <w:t>система</w:t>
      </w:r>
      <w:r w:rsidRPr="0052532B">
        <w:rPr>
          <w:rFonts w:ascii="Times New Roman" w:hAnsi="Times New Roman"/>
          <w:sz w:val="28"/>
          <w:szCs w:val="28"/>
          <w:lang w:val="en-US"/>
        </w:rPr>
        <w:t xml:space="preserve"> MyPyramid (2005 </w:t>
      </w:r>
      <w:r w:rsidRPr="0052532B">
        <w:rPr>
          <w:rFonts w:ascii="Times New Roman" w:hAnsi="Times New Roman"/>
          <w:sz w:val="28"/>
          <w:szCs w:val="28"/>
        </w:rPr>
        <w:t>г</w:t>
      </w:r>
      <w:r w:rsidRPr="0052532B">
        <w:rPr>
          <w:rFonts w:ascii="Times New Roman" w:hAnsi="Times New Roman"/>
          <w:sz w:val="28"/>
          <w:szCs w:val="28"/>
          <w:lang w:val="en-US"/>
        </w:rPr>
        <w:t xml:space="preserve">.) // </w:t>
      </w:r>
      <w:hyperlink r:id="rId12" w:history="1">
        <w:r w:rsidRPr="0052532B">
          <w:rPr>
            <w:rStyle w:val="af"/>
            <w:rFonts w:ascii="Times New Roman" w:hAnsi="Times New Roman"/>
            <w:color w:val="auto"/>
            <w:sz w:val="28"/>
            <w:szCs w:val="28"/>
            <w:u w:val="none"/>
            <w:lang w:val="en-US"/>
          </w:rPr>
          <w:t>https://www.choosemyplate.gov/brief-history-usda-food-guides</w:t>
        </w:r>
      </w:hyperlink>
      <w:r w:rsidRPr="0052532B">
        <w:rPr>
          <w:rFonts w:ascii="Times New Roman" w:hAnsi="Times New Roman"/>
          <w:sz w:val="28"/>
          <w:szCs w:val="28"/>
          <w:lang w:val="en-US"/>
        </w:rPr>
        <w:t xml:space="preserve">; Food Pyramids: What Should You Really Eat? //Harvard School of Public Health. 2007. </w:t>
      </w:r>
      <w:hyperlink r:id="rId13" w:history="1">
        <w:r w:rsidRPr="0052532B">
          <w:rPr>
            <w:rStyle w:val="af"/>
            <w:rFonts w:ascii="Times New Roman" w:hAnsi="Times New Roman"/>
            <w:color w:val="auto"/>
            <w:sz w:val="28"/>
            <w:szCs w:val="28"/>
            <w:u w:val="none"/>
            <w:lang w:val="en-US"/>
          </w:rPr>
          <w:t>https://cdn1.sph.harvard.edu/wp-content/uploads/sites/30/2012/10/healthy-eating-pyramid-huds-handouts.pdf</w:t>
        </w:r>
      </w:hyperlink>
      <w:r w:rsidRPr="0052532B">
        <w:rPr>
          <w:rFonts w:ascii="Times New Roman" w:hAnsi="Times New Roman"/>
          <w:sz w:val="28"/>
          <w:szCs w:val="28"/>
          <w:lang w:val="en-US"/>
        </w:rPr>
        <w:t xml:space="preserve">. </w:t>
      </w:r>
    </w:p>
    <w:p w:rsidR="00584058" w:rsidRPr="0052532B" w:rsidRDefault="00584058" w:rsidP="00227995">
      <w:pPr>
        <w:pStyle w:val="ac"/>
        <w:numPr>
          <w:ilvl w:val="0"/>
          <w:numId w:val="8"/>
        </w:numPr>
        <w:spacing w:after="0" w:line="240" w:lineRule="auto"/>
        <w:ind w:left="0" w:firstLine="709"/>
        <w:jc w:val="both"/>
        <w:rPr>
          <w:rFonts w:ascii="Times New Roman" w:hAnsi="Times New Roman"/>
          <w:sz w:val="28"/>
          <w:szCs w:val="28"/>
          <w:lang w:val="en-US"/>
        </w:rPr>
      </w:pPr>
      <w:r w:rsidRPr="0052532B">
        <w:rPr>
          <w:rFonts w:ascii="Times New Roman" w:hAnsi="Times New Roman"/>
          <w:sz w:val="28"/>
          <w:szCs w:val="28"/>
        </w:rPr>
        <w:t xml:space="preserve">Мой здоровый рацион – приложение для ведения дневника питания и тренировок. URL: </w:t>
      </w:r>
      <w:hyperlink r:id="rId14" w:history="1">
        <w:r w:rsidRPr="0052532B">
          <w:rPr>
            <w:rStyle w:val="af"/>
            <w:rFonts w:ascii="Times New Roman" w:hAnsi="Times New Roman"/>
            <w:color w:val="auto"/>
            <w:sz w:val="28"/>
            <w:szCs w:val="28"/>
            <w:u w:val="none"/>
          </w:rPr>
          <w:t>https://health-diet.ru/health_diet/</w:t>
        </w:r>
      </w:hyperlink>
      <w:r w:rsidRPr="0052532B">
        <w:rPr>
          <w:rFonts w:ascii="Times New Roman" w:hAnsi="Times New Roman"/>
          <w:sz w:val="28"/>
          <w:szCs w:val="28"/>
        </w:rPr>
        <w:t xml:space="preserve">. </w:t>
      </w:r>
    </w:p>
    <w:p w:rsidR="00584058" w:rsidRPr="0052532B" w:rsidRDefault="00584058" w:rsidP="00227995">
      <w:pPr>
        <w:pStyle w:val="ac"/>
        <w:numPr>
          <w:ilvl w:val="0"/>
          <w:numId w:val="8"/>
        </w:numPr>
        <w:spacing w:after="0" w:line="240" w:lineRule="auto"/>
        <w:ind w:left="0" w:firstLine="709"/>
        <w:jc w:val="both"/>
        <w:rPr>
          <w:rStyle w:val="af"/>
          <w:rFonts w:ascii="Times New Roman" w:hAnsi="Times New Roman"/>
          <w:color w:val="auto"/>
          <w:sz w:val="28"/>
          <w:szCs w:val="28"/>
          <w:u w:val="none"/>
          <w:lang w:val="en-US"/>
        </w:rPr>
      </w:pPr>
      <w:r w:rsidRPr="0052532B">
        <w:rPr>
          <w:rFonts w:ascii="Times New Roman" w:hAnsi="Times New Roman"/>
          <w:sz w:val="28"/>
          <w:szCs w:val="28"/>
        </w:rPr>
        <w:t xml:space="preserve">Канадское руководство по здоровому питанию // Официальный сайт правительства Канады. </w:t>
      </w:r>
      <w:r w:rsidRPr="0052532B">
        <w:rPr>
          <w:rFonts w:ascii="Times New Roman" w:hAnsi="Times New Roman"/>
          <w:sz w:val="28"/>
          <w:szCs w:val="28"/>
          <w:lang w:val="en-US"/>
        </w:rPr>
        <w:t xml:space="preserve">URL: </w:t>
      </w:r>
      <w:hyperlink r:id="rId15" w:history="1">
        <w:r w:rsidRPr="0052532B">
          <w:rPr>
            <w:rStyle w:val="af"/>
            <w:rFonts w:ascii="Times New Roman" w:hAnsi="Times New Roman"/>
            <w:color w:val="auto"/>
            <w:sz w:val="28"/>
            <w:szCs w:val="28"/>
            <w:u w:val="none"/>
            <w:lang w:val="en-US"/>
          </w:rPr>
          <w:t>https://www.canada.ca/en/health-canada/services/canada-food-guide/resources/snapshot/languages/russian-russe.html</w:t>
        </w:r>
      </w:hyperlink>
      <w:r w:rsidRPr="0052532B">
        <w:rPr>
          <w:rStyle w:val="af"/>
          <w:rFonts w:ascii="Times New Roman" w:hAnsi="Times New Roman"/>
          <w:color w:val="auto"/>
          <w:sz w:val="28"/>
          <w:szCs w:val="28"/>
          <w:u w:val="none"/>
          <w:lang w:val="en-US"/>
        </w:rPr>
        <w:t>.</w:t>
      </w:r>
    </w:p>
    <w:p w:rsidR="00584058" w:rsidRPr="0052532B" w:rsidRDefault="00584058" w:rsidP="00227995">
      <w:pPr>
        <w:pStyle w:val="ac"/>
        <w:numPr>
          <w:ilvl w:val="0"/>
          <w:numId w:val="8"/>
        </w:numPr>
        <w:spacing w:after="0" w:line="240" w:lineRule="auto"/>
        <w:ind w:left="0" w:firstLine="709"/>
        <w:jc w:val="both"/>
        <w:rPr>
          <w:rFonts w:ascii="Times New Roman" w:hAnsi="Times New Roman"/>
          <w:sz w:val="28"/>
          <w:szCs w:val="28"/>
        </w:rPr>
      </w:pPr>
      <w:r w:rsidRPr="0052532B">
        <w:rPr>
          <w:rFonts w:ascii="Times New Roman" w:hAnsi="Times New Roman"/>
          <w:sz w:val="28"/>
          <w:szCs w:val="28"/>
        </w:rPr>
        <w:t xml:space="preserve">Официальный сайт Гидрометцентра России. </w:t>
      </w:r>
      <w:r w:rsidRPr="0052532B">
        <w:rPr>
          <w:rFonts w:ascii="Times New Roman" w:hAnsi="Times New Roman"/>
          <w:sz w:val="28"/>
          <w:szCs w:val="28"/>
          <w:lang w:val="en-US"/>
        </w:rPr>
        <w:t>URL</w:t>
      </w:r>
      <w:r w:rsidRPr="0052532B">
        <w:rPr>
          <w:rFonts w:ascii="Times New Roman" w:hAnsi="Times New Roman"/>
          <w:sz w:val="28"/>
          <w:szCs w:val="28"/>
        </w:rPr>
        <w:t xml:space="preserve">:  </w:t>
      </w:r>
      <w:hyperlink r:id="rId16" w:history="1">
        <w:r w:rsidRPr="0052532B">
          <w:rPr>
            <w:rStyle w:val="af"/>
            <w:rFonts w:ascii="Times New Roman" w:hAnsi="Times New Roman"/>
            <w:color w:val="auto"/>
            <w:sz w:val="28"/>
            <w:szCs w:val="28"/>
            <w:u w:val="none"/>
          </w:rPr>
          <w:t>https://meteoinfo.ru/</w:t>
        </w:r>
      </w:hyperlink>
    </w:p>
    <w:p w:rsidR="00584058" w:rsidRPr="0052532B" w:rsidRDefault="00584058" w:rsidP="00227995">
      <w:pPr>
        <w:pStyle w:val="ac"/>
        <w:numPr>
          <w:ilvl w:val="0"/>
          <w:numId w:val="8"/>
        </w:numPr>
        <w:spacing w:after="0" w:line="240" w:lineRule="auto"/>
        <w:ind w:left="0" w:firstLine="709"/>
        <w:jc w:val="both"/>
        <w:rPr>
          <w:rStyle w:val="af"/>
          <w:rFonts w:ascii="Times New Roman" w:hAnsi="Times New Roman"/>
          <w:color w:val="auto"/>
          <w:sz w:val="28"/>
          <w:szCs w:val="28"/>
          <w:u w:val="none"/>
        </w:rPr>
      </w:pPr>
      <w:r w:rsidRPr="0052532B">
        <w:rPr>
          <w:rFonts w:ascii="Times New Roman" w:hAnsi="Times New Roman"/>
          <w:sz w:val="28"/>
          <w:szCs w:val="28"/>
          <w:lang w:eastAsia="ru-RU"/>
        </w:rPr>
        <w:t>Заболеваемость населения по основным классам болезней</w:t>
      </w:r>
      <w:r w:rsidRPr="0052532B">
        <w:rPr>
          <w:rFonts w:ascii="Times New Roman" w:hAnsi="Times New Roman"/>
          <w:sz w:val="28"/>
          <w:szCs w:val="28"/>
        </w:rPr>
        <w:t xml:space="preserve"> </w:t>
      </w:r>
      <w:r w:rsidRPr="0052532B">
        <w:rPr>
          <w:rFonts w:ascii="Times New Roman" w:hAnsi="Times New Roman"/>
          <w:sz w:val="28"/>
          <w:szCs w:val="28"/>
          <w:lang w:eastAsia="ru-RU"/>
        </w:rPr>
        <w:t>на 28.11.2019</w:t>
      </w:r>
      <w:r w:rsidRPr="0052532B">
        <w:rPr>
          <w:rFonts w:ascii="Times New Roman" w:hAnsi="Times New Roman"/>
          <w:sz w:val="28"/>
          <w:szCs w:val="28"/>
        </w:rPr>
        <w:t xml:space="preserve"> </w:t>
      </w:r>
      <w:hyperlink r:id="rId17" w:history="1">
        <w:r w:rsidRPr="0052532B">
          <w:rPr>
            <w:rStyle w:val="af"/>
            <w:rFonts w:ascii="Times New Roman" w:hAnsi="Times New Roman"/>
            <w:color w:val="auto"/>
            <w:sz w:val="28"/>
            <w:szCs w:val="28"/>
            <w:u w:val="none"/>
          </w:rPr>
          <w:t>https://www.gks.ru/folder/13721</w:t>
        </w:r>
      </w:hyperlink>
    </w:p>
    <w:p w:rsidR="00584058" w:rsidRPr="0052532B" w:rsidRDefault="00584058" w:rsidP="00227995">
      <w:pPr>
        <w:pStyle w:val="ac"/>
        <w:numPr>
          <w:ilvl w:val="0"/>
          <w:numId w:val="8"/>
        </w:numPr>
        <w:spacing w:after="0" w:line="240" w:lineRule="auto"/>
        <w:ind w:left="0" w:firstLine="709"/>
        <w:jc w:val="both"/>
        <w:rPr>
          <w:rStyle w:val="af"/>
          <w:rFonts w:ascii="Times New Roman" w:hAnsi="Times New Roman"/>
          <w:color w:val="auto"/>
          <w:sz w:val="28"/>
          <w:szCs w:val="28"/>
          <w:u w:val="none"/>
        </w:rPr>
      </w:pPr>
      <w:r w:rsidRPr="0052532B">
        <w:rPr>
          <w:rFonts w:ascii="Times New Roman" w:hAnsi="Times New Roman"/>
          <w:sz w:val="28"/>
          <w:szCs w:val="28"/>
          <w:lang w:eastAsia="ru-RU"/>
        </w:rPr>
        <w:t>Заболеваемость населения социально-значимыми болезнями на 28.11.2019</w:t>
      </w:r>
      <w:r w:rsidRPr="0052532B">
        <w:rPr>
          <w:rFonts w:ascii="Times New Roman" w:hAnsi="Times New Roman"/>
          <w:sz w:val="28"/>
          <w:szCs w:val="28"/>
        </w:rPr>
        <w:t xml:space="preserve"> </w:t>
      </w:r>
      <w:hyperlink r:id="rId18" w:history="1">
        <w:r w:rsidRPr="0052532B">
          <w:rPr>
            <w:rStyle w:val="af"/>
            <w:rFonts w:ascii="Times New Roman" w:hAnsi="Times New Roman"/>
            <w:color w:val="auto"/>
            <w:sz w:val="28"/>
            <w:szCs w:val="28"/>
            <w:u w:val="none"/>
          </w:rPr>
          <w:t>https://www.gks.ru/folder/13721</w:t>
        </w:r>
      </w:hyperlink>
    </w:p>
    <w:p w:rsidR="00584058" w:rsidRPr="0052532B" w:rsidRDefault="00584058" w:rsidP="00227995">
      <w:pPr>
        <w:pStyle w:val="ac"/>
        <w:numPr>
          <w:ilvl w:val="0"/>
          <w:numId w:val="8"/>
        </w:numPr>
        <w:spacing w:after="0" w:line="240" w:lineRule="auto"/>
        <w:ind w:left="0" w:firstLine="709"/>
        <w:jc w:val="both"/>
        <w:rPr>
          <w:rStyle w:val="af"/>
          <w:rFonts w:ascii="Times New Roman" w:hAnsi="Times New Roman"/>
          <w:color w:val="auto"/>
          <w:sz w:val="28"/>
          <w:szCs w:val="28"/>
          <w:u w:val="none"/>
        </w:rPr>
      </w:pPr>
      <w:r w:rsidRPr="0052532B">
        <w:rPr>
          <w:rFonts w:ascii="Times New Roman" w:hAnsi="Times New Roman"/>
          <w:sz w:val="28"/>
          <w:szCs w:val="28"/>
          <w:lang w:eastAsia="ru-RU"/>
        </w:rPr>
        <w:t>Итоги выборочного наблюдения рациона питания населения в 2018 году,</w:t>
      </w:r>
      <w:r w:rsidRPr="0052532B">
        <w:rPr>
          <w:rFonts w:ascii="Times New Roman" w:hAnsi="Times New Roman"/>
          <w:sz w:val="28"/>
          <w:szCs w:val="28"/>
          <w:shd w:val="clear" w:color="auto" w:fill="FFFFFF"/>
        </w:rPr>
        <w:t> </w:t>
      </w:r>
      <w:r w:rsidRPr="0052532B">
        <w:rPr>
          <w:rFonts w:ascii="Times New Roman" w:hAnsi="Times New Roman"/>
          <w:sz w:val="28"/>
          <w:szCs w:val="28"/>
          <w:lang w:eastAsia="ru-RU"/>
        </w:rPr>
        <w:t>Росстат, 2019</w:t>
      </w:r>
      <w:r w:rsidRPr="0052532B">
        <w:rPr>
          <w:rFonts w:ascii="Times New Roman" w:hAnsi="Times New Roman"/>
          <w:sz w:val="28"/>
          <w:szCs w:val="28"/>
        </w:rPr>
        <w:t xml:space="preserve"> </w:t>
      </w:r>
      <w:hyperlink r:id="rId19" w:history="1">
        <w:r w:rsidRPr="0052532B">
          <w:rPr>
            <w:rStyle w:val="af"/>
            <w:rFonts w:ascii="Times New Roman" w:hAnsi="Times New Roman"/>
            <w:color w:val="auto"/>
            <w:sz w:val="28"/>
            <w:szCs w:val="28"/>
            <w:u w:val="none"/>
          </w:rPr>
          <w:t>https://gks.ru/free_doc/new_site/food18/index.html</w:t>
        </w:r>
      </w:hyperlink>
    </w:p>
    <w:p w:rsidR="00584058" w:rsidRPr="0052532B" w:rsidRDefault="00584058" w:rsidP="00227995">
      <w:pPr>
        <w:pStyle w:val="ac"/>
        <w:numPr>
          <w:ilvl w:val="0"/>
          <w:numId w:val="8"/>
        </w:numPr>
        <w:spacing w:after="0" w:line="240" w:lineRule="auto"/>
        <w:ind w:left="0" w:firstLine="709"/>
        <w:jc w:val="both"/>
        <w:rPr>
          <w:rStyle w:val="af"/>
          <w:rFonts w:ascii="Times New Roman" w:hAnsi="Times New Roman"/>
          <w:color w:val="auto"/>
          <w:sz w:val="28"/>
          <w:szCs w:val="28"/>
          <w:u w:val="none"/>
        </w:rPr>
      </w:pPr>
      <w:r w:rsidRPr="0052532B">
        <w:rPr>
          <w:rFonts w:ascii="Times New Roman" w:hAnsi="Times New Roman"/>
          <w:sz w:val="28"/>
          <w:szCs w:val="28"/>
          <w:lang w:eastAsia="ru-RU"/>
        </w:rPr>
        <w:t xml:space="preserve">Результаты мониторинга здорового образа жизни, Всероссийский центр изучения общественного мнения, 2019 </w:t>
      </w:r>
      <w:hyperlink r:id="rId20" w:history="1">
        <w:r w:rsidRPr="0052532B">
          <w:rPr>
            <w:rStyle w:val="af"/>
            <w:rFonts w:ascii="Times New Roman" w:hAnsi="Times New Roman"/>
            <w:color w:val="auto"/>
            <w:sz w:val="28"/>
            <w:szCs w:val="28"/>
            <w:u w:val="none"/>
          </w:rPr>
          <w:t>https://wciom.ru/index.php?id=236&amp;uid=9713</w:t>
        </w:r>
      </w:hyperlink>
    </w:p>
    <w:p w:rsidR="00584058" w:rsidRPr="0052532B" w:rsidRDefault="00584058" w:rsidP="00227995">
      <w:pPr>
        <w:pStyle w:val="ac"/>
        <w:numPr>
          <w:ilvl w:val="0"/>
          <w:numId w:val="8"/>
        </w:numPr>
        <w:spacing w:after="0" w:line="240" w:lineRule="auto"/>
        <w:ind w:left="0" w:firstLine="709"/>
        <w:jc w:val="both"/>
        <w:rPr>
          <w:rStyle w:val="af"/>
          <w:rFonts w:ascii="Times New Roman" w:hAnsi="Times New Roman"/>
          <w:color w:val="auto"/>
          <w:sz w:val="28"/>
          <w:szCs w:val="28"/>
          <w:u w:val="none"/>
        </w:rPr>
      </w:pPr>
      <w:r w:rsidRPr="0052532B">
        <w:rPr>
          <w:rFonts w:ascii="Times New Roman" w:hAnsi="Times New Roman"/>
          <w:sz w:val="28"/>
          <w:szCs w:val="28"/>
        </w:rPr>
        <w:t xml:space="preserve">Результаты исследования о рационе питания россиян и представлениях о правильном питании, Всероссийский центр изучения общественного мнения, 2019. </w:t>
      </w:r>
      <w:hyperlink r:id="rId21" w:history="1">
        <w:r w:rsidRPr="0052532B">
          <w:rPr>
            <w:rStyle w:val="af"/>
            <w:rFonts w:ascii="Times New Roman" w:hAnsi="Times New Roman"/>
            <w:color w:val="auto"/>
            <w:sz w:val="28"/>
            <w:szCs w:val="28"/>
            <w:u w:val="none"/>
          </w:rPr>
          <w:t>https://wciom.ru/ index.php?id=236&amp;uid=10047</w:t>
        </w:r>
      </w:hyperlink>
    </w:p>
    <w:p w:rsidR="00584058" w:rsidRPr="0052532B" w:rsidRDefault="00584058" w:rsidP="00227995">
      <w:pPr>
        <w:pStyle w:val="ac"/>
        <w:numPr>
          <w:ilvl w:val="0"/>
          <w:numId w:val="8"/>
        </w:numPr>
        <w:spacing w:after="0" w:line="240" w:lineRule="auto"/>
        <w:ind w:left="0" w:firstLine="709"/>
        <w:jc w:val="both"/>
        <w:rPr>
          <w:rStyle w:val="af"/>
          <w:rFonts w:ascii="Times New Roman" w:hAnsi="Times New Roman"/>
          <w:color w:val="auto"/>
          <w:sz w:val="28"/>
          <w:szCs w:val="28"/>
          <w:u w:val="none"/>
        </w:rPr>
      </w:pPr>
      <w:r w:rsidRPr="0052532B">
        <w:rPr>
          <w:rFonts w:ascii="Times New Roman" w:hAnsi="Times New Roman"/>
          <w:sz w:val="28"/>
          <w:szCs w:val="28"/>
          <w:lang w:eastAsia="ru-RU"/>
        </w:rPr>
        <w:t xml:space="preserve">Итоги выборочного наблюдения поведенческих факторов, влияющих на состояние здоровья населения в 2018 году, Росстат </w:t>
      </w:r>
      <w:hyperlink r:id="rId22" w:history="1">
        <w:r w:rsidRPr="0052532B">
          <w:rPr>
            <w:rStyle w:val="af"/>
            <w:rFonts w:ascii="Times New Roman" w:hAnsi="Times New Roman"/>
            <w:color w:val="auto"/>
            <w:sz w:val="28"/>
            <w:szCs w:val="28"/>
            <w:u w:val="none"/>
          </w:rPr>
          <w:t>https://www.gks.ru/free_doc/new site/ZDOR /Factors2018 2812/index.html</w:t>
        </w:r>
      </w:hyperlink>
    </w:p>
    <w:p w:rsidR="00584058" w:rsidRPr="0052532B" w:rsidRDefault="00584058" w:rsidP="00227995">
      <w:pPr>
        <w:pStyle w:val="ac"/>
        <w:numPr>
          <w:ilvl w:val="0"/>
          <w:numId w:val="8"/>
        </w:numPr>
        <w:spacing w:after="0" w:line="240" w:lineRule="auto"/>
        <w:ind w:left="0" w:firstLine="709"/>
        <w:jc w:val="both"/>
        <w:rPr>
          <w:rStyle w:val="af"/>
          <w:rFonts w:ascii="Times New Roman" w:hAnsi="Times New Roman"/>
          <w:color w:val="auto"/>
          <w:sz w:val="28"/>
          <w:szCs w:val="28"/>
          <w:u w:val="none"/>
        </w:rPr>
      </w:pPr>
      <w:r w:rsidRPr="0052532B">
        <w:rPr>
          <w:rFonts w:ascii="Times New Roman" w:hAnsi="Times New Roman"/>
          <w:sz w:val="28"/>
          <w:szCs w:val="28"/>
          <w:lang w:eastAsia="ru-RU"/>
        </w:rPr>
        <w:t>Итоги выборочного наблюдения рациона питания населения в 2013 году,</w:t>
      </w:r>
      <w:r w:rsidRPr="0052532B">
        <w:rPr>
          <w:rFonts w:ascii="Times New Roman" w:hAnsi="Times New Roman"/>
          <w:sz w:val="28"/>
          <w:szCs w:val="28"/>
          <w:shd w:val="clear" w:color="auto" w:fill="FFFFFF"/>
        </w:rPr>
        <w:t> </w:t>
      </w:r>
      <w:r w:rsidRPr="0052532B">
        <w:rPr>
          <w:rFonts w:ascii="Times New Roman" w:hAnsi="Times New Roman"/>
          <w:sz w:val="28"/>
          <w:szCs w:val="28"/>
          <w:lang w:eastAsia="ru-RU"/>
        </w:rPr>
        <w:t xml:space="preserve">Росстат, 2013 </w:t>
      </w:r>
      <w:hyperlink r:id="rId23" w:history="1">
        <w:r w:rsidRPr="0052532B">
          <w:rPr>
            <w:rStyle w:val="af"/>
            <w:rFonts w:ascii="Times New Roman" w:hAnsi="Times New Roman"/>
            <w:color w:val="auto"/>
            <w:sz w:val="28"/>
            <w:szCs w:val="28"/>
            <w:u w:val="none"/>
          </w:rPr>
          <w:t>https://www.gks.ru/free_doc/new_site/food1/survey0/index.html</w:t>
        </w:r>
      </w:hyperlink>
    </w:p>
    <w:p w:rsidR="00584058" w:rsidRPr="0052532B" w:rsidRDefault="00584058" w:rsidP="00227995">
      <w:pPr>
        <w:pStyle w:val="ac"/>
        <w:numPr>
          <w:ilvl w:val="0"/>
          <w:numId w:val="8"/>
        </w:numPr>
        <w:spacing w:after="0" w:line="240" w:lineRule="auto"/>
        <w:ind w:left="0" w:firstLine="709"/>
        <w:jc w:val="both"/>
        <w:rPr>
          <w:rFonts w:ascii="Times New Roman" w:hAnsi="Times New Roman"/>
          <w:sz w:val="28"/>
          <w:szCs w:val="28"/>
        </w:rPr>
      </w:pPr>
      <w:r w:rsidRPr="0052532B">
        <w:rPr>
          <w:rFonts w:ascii="Times New Roman" w:eastAsia="Times New Roman" w:hAnsi="Times New Roman"/>
          <w:sz w:val="28"/>
          <w:szCs w:val="28"/>
        </w:rPr>
        <w:t xml:space="preserve">Руководство: по потреблению сахаров взрослыми и детьми. Резюме </w:t>
      </w:r>
      <w:hyperlink r:id="rId24" w:history="1">
        <w:r w:rsidRPr="0052532B">
          <w:rPr>
            <w:rStyle w:val="af"/>
            <w:rFonts w:ascii="Times New Roman" w:hAnsi="Times New Roman"/>
            <w:color w:val="auto"/>
            <w:sz w:val="28"/>
            <w:szCs w:val="28"/>
            <w:u w:val="none"/>
          </w:rPr>
          <w:t>http://apps.who.int/iris/bitstream/handle/10665/155735/WHO_NMH_NHD_15.2_rus.pdf?sequence=3</w:t>
        </w:r>
      </w:hyperlink>
    </w:p>
    <w:p w:rsidR="00CE39C3" w:rsidRPr="0052532B" w:rsidRDefault="00CE39C3" w:rsidP="00227995">
      <w:pPr>
        <w:pStyle w:val="ac"/>
        <w:widowControl w:val="0"/>
        <w:numPr>
          <w:ilvl w:val="0"/>
          <w:numId w:val="8"/>
        </w:numPr>
        <w:spacing w:after="0" w:line="240" w:lineRule="auto"/>
        <w:jc w:val="both"/>
        <w:rPr>
          <w:rFonts w:ascii="Times New Roman" w:hAnsi="Times New Roman"/>
          <w:sz w:val="28"/>
          <w:szCs w:val="28"/>
          <w:lang w:val="en-US"/>
        </w:rPr>
      </w:pPr>
      <w:r w:rsidRPr="0052532B">
        <w:rPr>
          <w:rFonts w:ascii="Times New Roman" w:hAnsi="Times New Roman"/>
          <w:sz w:val="28"/>
          <w:szCs w:val="28"/>
          <w:vertAlign w:val="superscript"/>
        </w:rPr>
        <w:footnoteRef/>
      </w:r>
      <w:r w:rsidRPr="0052532B">
        <w:rPr>
          <w:rFonts w:ascii="Times New Roman" w:hAnsi="Times New Roman"/>
          <w:sz w:val="28"/>
          <w:szCs w:val="28"/>
          <w:lang w:val="en-US"/>
        </w:rPr>
        <w:t xml:space="preserve"> Mifflin MD, St Jeor ST, Hill LA, Scott BJ, Daugherty SA, Koh YO. A new predictive equation for resting energy expenditure in healthy individuals. Am J Clin Nutr. 1990; 51(2):241–247.</w:t>
      </w:r>
    </w:p>
    <w:p w:rsidR="00CE39C3" w:rsidRPr="0052532B" w:rsidRDefault="00CE39C3" w:rsidP="00227995">
      <w:pPr>
        <w:pStyle w:val="ac"/>
        <w:widowControl w:val="0"/>
        <w:numPr>
          <w:ilvl w:val="0"/>
          <w:numId w:val="8"/>
        </w:numPr>
        <w:spacing w:after="0" w:line="240" w:lineRule="auto"/>
        <w:jc w:val="both"/>
        <w:rPr>
          <w:rFonts w:ascii="Times New Roman" w:hAnsi="Times New Roman"/>
          <w:sz w:val="28"/>
          <w:szCs w:val="28"/>
          <w:lang w:val="en-US"/>
        </w:rPr>
      </w:pPr>
      <w:r w:rsidRPr="0052532B">
        <w:rPr>
          <w:rFonts w:ascii="Times New Roman" w:hAnsi="Times New Roman"/>
          <w:sz w:val="28"/>
          <w:szCs w:val="28"/>
          <w:vertAlign w:val="superscript"/>
        </w:rPr>
        <w:footnoteRef/>
      </w:r>
      <w:r w:rsidRPr="0052532B">
        <w:rPr>
          <w:rFonts w:ascii="Times New Roman" w:hAnsi="Times New Roman"/>
          <w:sz w:val="28"/>
          <w:szCs w:val="28"/>
          <w:lang w:val="en-US"/>
        </w:rPr>
        <w:t xml:space="preserve"> IOM. Dietary Reference Intakes for Energy, Carbohydrate, Fiber, Fat, Fatty Acids, Cholesterol, Protein, and Amino Acids (Macronutrients). INSTITUTE OF </w:t>
      </w:r>
      <w:r w:rsidRPr="0052532B">
        <w:rPr>
          <w:rFonts w:ascii="Times New Roman" w:hAnsi="Times New Roman"/>
          <w:sz w:val="28"/>
          <w:szCs w:val="28"/>
          <w:lang w:val="en-US"/>
        </w:rPr>
        <w:lastRenderedPageBreak/>
        <w:t>MEDICINE OF THE NATIONAL ACADEMIES; Washington, D.C: 2005.</w:t>
      </w:r>
    </w:p>
    <w:p w:rsidR="00CE39C3" w:rsidRPr="0052532B" w:rsidRDefault="00CE39C3" w:rsidP="00227995">
      <w:pPr>
        <w:pStyle w:val="ac"/>
        <w:widowControl w:val="0"/>
        <w:numPr>
          <w:ilvl w:val="0"/>
          <w:numId w:val="8"/>
        </w:numPr>
        <w:spacing w:after="0" w:line="240" w:lineRule="auto"/>
        <w:jc w:val="both"/>
        <w:rPr>
          <w:rFonts w:ascii="Times New Roman" w:hAnsi="Times New Roman"/>
          <w:sz w:val="28"/>
          <w:szCs w:val="28"/>
          <w:lang w:val="en-US"/>
        </w:rPr>
      </w:pPr>
      <w:r w:rsidRPr="0052532B">
        <w:rPr>
          <w:rFonts w:ascii="Times New Roman" w:hAnsi="Times New Roman"/>
          <w:sz w:val="28"/>
          <w:szCs w:val="28"/>
          <w:vertAlign w:val="superscript"/>
        </w:rPr>
        <w:footnoteRef/>
      </w:r>
      <w:r w:rsidRPr="0052532B">
        <w:rPr>
          <w:rFonts w:ascii="Times New Roman" w:hAnsi="Times New Roman"/>
          <w:sz w:val="28"/>
          <w:szCs w:val="28"/>
          <w:lang w:val="en-US"/>
        </w:rPr>
        <w:t xml:space="preserve"> Sabounchi NS, Rahmandad H, Ammerman A. Best-fitting prediction equations for basal metabolic rate: informing obesity interventions in diverse populations. Int J Obes (Lond). 2013 Oct;37(10):1364-70.</w:t>
      </w:r>
    </w:p>
    <w:p w:rsidR="00CE39C3" w:rsidRPr="0052532B" w:rsidRDefault="00CE39C3" w:rsidP="00227995">
      <w:pPr>
        <w:pStyle w:val="ac"/>
        <w:widowControl w:val="0"/>
        <w:numPr>
          <w:ilvl w:val="0"/>
          <w:numId w:val="8"/>
        </w:numPr>
        <w:spacing w:after="0" w:line="240" w:lineRule="auto"/>
        <w:jc w:val="both"/>
        <w:rPr>
          <w:rFonts w:ascii="Times New Roman" w:hAnsi="Times New Roman"/>
          <w:sz w:val="28"/>
          <w:szCs w:val="28"/>
          <w:lang w:val="en-US"/>
        </w:rPr>
      </w:pPr>
      <w:r w:rsidRPr="0052532B">
        <w:rPr>
          <w:rFonts w:ascii="Times New Roman" w:hAnsi="Times New Roman"/>
          <w:sz w:val="28"/>
          <w:szCs w:val="28"/>
          <w:vertAlign w:val="superscript"/>
          <w:lang w:val="en-US"/>
        </w:rPr>
        <w:footnoteRef/>
      </w:r>
      <w:r w:rsidRPr="0052532B">
        <w:rPr>
          <w:rFonts w:ascii="Times New Roman" w:hAnsi="Times New Roman"/>
          <w:sz w:val="28"/>
          <w:szCs w:val="28"/>
          <w:lang w:val="en-US"/>
        </w:rPr>
        <w:t xml:space="preserve"> Harris JA, Benedict FG. A Biometric Study of Basal Metabolism in Man. Washington, DC, USA: Carnegie Institute of Washington; 1919. Publication No. 279.</w:t>
      </w:r>
    </w:p>
    <w:p w:rsidR="00CE39C3" w:rsidRPr="0052532B" w:rsidRDefault="00CE39C3" w:rsidP="00227995">
      <w:pPr>
        <w:pStyle w:val="ac"/>
        <w:widowControl w:val="0"/>
        <w:numPr>
          <w:ilvl w:val="0"/>
          <w:numId w:val="8"/>
        </w:numPr>
        <w:spacing w:after="0" w:line="240" w:lineRule="auto"/>
        <w:jc w:val="both"/>
        <w:rPr>
          <w:rFonts w:ascii="Times New Roman" w:hAnsi="Times New Roman"/>
          <w:sz w:val="28"/>
          <w:szCs w:val="28"/>
          <w:lang w:val="en-US"/>
        </w:rPr>
      </w:pPr>
      <w:r w:rsidRPr="0052532B">
        <w:rPr>
          <w:rFonts w:ascii="Times New Roman" w:hAnsi="Times New Roman"/>
          <w:sz w:val="28"/>
          <w:szCs w:val="28"/>
          <w:vertAlign w:val="superscript"/>
          <w:lang w:val="en-US"/>
        </w:rPr>
        <w:footnoteRef/>
      </w:r>
      <w:r w:rsidRPr="0052532B">
        <w:rPr>
          <w:rFonts w:ascii="Times New Roman" w:hAnsi="Times New Roman"/>
          <w:sz w:val="28"/>
          <w:szCs w:val="28"/>
          <w:lang w:val="en-US"/>
        </w:rPr>
        <w:t xml:space="preserve"> Roza, Allan M; Shizgal, Harry M. The Harris Benedict equation reevaluated: resting energy requirements and the body cell mass. The American Journal of Clinical Nutrition. 1984. 40: 168–182.</w:t>
      </w:r>
    </w:p>
    <w:p w:rsidR="00CE39C3" w:rsidRPr="0052532B" w:rsidRDefault="00CE39C3" w:rsidP="00227995">
      <w:pPr>
        <w:pStyle w:val="ac"/>
        <w:widowControl w:val="0"/>
        <w:numPr>
          <w:ilvl w:val="0"/>
          <w:numId w:val="8"/>
        </w:numPr>
        <w:spacing w:after="0" w:line="240" w:lineRule="auto"/>
        <w:jc w:val="both"/>
        <w:rPr>
          <w:rFonts w:ascii="Times New Roman" w:hAnsi="Times New Roman"/>
          <w:sz w:val="28"/>
          <w:szCs w:val="28"/>
          <w:lang w:val="en-US"/>
        </w:rPr>
      </w:pPr>
      <w:r w:rsidRPr="0052532B">
        <w:rPr>
          <w:rFonts w:ascii="Times New Roman" w:hAnsi="Times New Roman"/>
          <w:sz w:val="28"/>
          <w:szCs w:val="28"/>
          <w:vertAlign w:val="superscript"/>
        </w:rPr>
        <w:footnoteRef/>
      </w:r>
      <w:r w:rsidRPr="0052532B">
        <w:rPr>
          <w:rFonts w:ascii="Times New Roman" w:hAnsi="Times New Roman"/>
          <w:sz w:val="28"/>
          <w:szCs w:val="28"/>
          <w:lang w:val="en-US"/>
        </w:rPr>
        <w:t xml:space="preserve"> WHO. Energy and protein requirements. Report of a joint FAO/WHO/UNU Expert Consultation. World Health Organ Tech Rep Ser. 1985; 724:1–206. - </w:t>
      </w:r>
      <w:r w:rsidRPr="0052532B">
        <w:rPr>
          <w:rFonts w:ascii="Times New Roman" w:hAnsi="Times New Roman"/>
          <w:sz w:val="28"/>
          <w:szCs w:val="28"/>
        </w:rPr>
        <w:t>ссылки</w:t>
      </w:r>
    </w:p>
    <w:p w:rsidR="00CE39C3" w:rsidRPr="0052532B" w:rsidRDefault="00CE39C3" w:rsidP="00227995">
      <w:pPr>
        <w:pStyle w:val="ac"/>
        <w:widowControl w:val="0"/>
        <w:numPr>
          <w:ilvl w:val="0"/>
          <w:numId w:val="8"/>
        </w:numPr>
        <w:spacing w:after="0" w:line="240" w:lineRule="auto"/>
        <w:jc w:val="both"/>
        <w:rPr>
          <w:rFonts w:ascii="Times New Roman" w:hAnsi="Times New Roman"/>
          <w:sz w:val="28"/>
          <w:szCs w:val="28"/>
          <w:lang w:val="en-US"/>
        </w:rPr>
      </w:pPr>
      <w:r w:rsidRPr="0052532B">
        <w:rPr>
          <w:rFonts w:ascii="Times New Roman" w:hAnsi="Times New Roman"/>
          <w:sz w:val="28"/>
          <w:szCs w:val="28"/>
          <w:lang w:val="en-US"/>
        </w:rPr>
        <w:t xml:space="preserve">. World Health Organ Tech Rep Ser. 1985; 724:1–206. </w:t>
      </w:r>
    </w:p>
    <w:p w:rsidR="00CE39C3" w:rsidRPr="00A00AB1" w:rsidRDefault="00CE39C3" w:rsidP="00A00AB1">
      <w:pPr>
        <w:pStyle w:val="ac"/>
        <w:spacing w:after="0" w:line="240" w:lineRule="auto"/>
        <w:ind w:left="709"/>
        <w:jc w:val="both"/>
        <w:rPr>
          <w:rFonts w:ascii="Times New Roman" w:hAnsi="Times New Roman"/>
          <w:sz w:val="28"/>
          <w:szCs w:val="28"/>
          <w:lang w:val="en-US"/>
        </w:rPr>
      </w:pPr>
    </w:p>
    <w:p w:rsidR="0048172F" w:rsidRPr="00A00AB1" w:rsidRDefault="0048172F" w:rsidP="00A00AB1">
      <w:pPr>
        <w:pStyle w:val="ac"/>
        <w:widowControl w:val="0"/>
        <w:spacing w:after="0" w:line="240" w:lineRule="auto"/>
        <w:ind w:left="0" w:firstLine="709"/>
        <w:contextualSpacing w:val="0"/>
        <w:jc w:val="both"/>
        <w:outlineLvl w:val="0"/>
        <w:rPr>
          <w:rFonts w:ascii="Times New Roman" w:hAnsi="Times New Roman"/>
          <w:b/>
          <w:sz w:val="28"/>
          <w:szCs w:val="28"/>
        </w:rPr>
      </w:pPr>
      <w:r w:rsidRPr="00A00AB1">
        <w:rPr>
          <w:rFonts w:ascii="Times New Roman" w:hAnsi="Times New Roman"/>
          <w:b/>
          <w:sz w:val="28"/>
          <w:szCs w:val="28"/>
        </w:rPr>
        <w:t>Нормативные документы</w:t>
      </w:r>
    </w:p>
    <w:p w:rsidR="0048172F" w:rsidRPr="0052532B" w:rsidRDefault="0048172F" w:rsidP="00227995">
      <w:pPr>
        <w:pStyle w:val="ac"/>
        <w:widowControl w:val="0"/>
        <w:numPr>
          <w:ilvl w:val="0"/>
          <w:numId w:val="1"/>
        </w:numPr>
        <w:spacing w:after="0" w:line="240" w:lineRule="auto"/>
        <w:ind w:left="0" w:firstLine="709"/>
        <w:contextualSpacing w:val="0"/>
        <w:jc w:val="both"/>
        <w:rPr>
          <w:rFonts w:ascii="Times New Roman" w:hAnsi="Times New Roman"/>
          <w:sz w:val="28"/>
          <w:szCs w:val="28"/>
          <w:u w:val="single"/>
        </w:rPr>
      </w:pPr>
      <w:r w:rsidRPr="00A00AB1">
        <w:rPr>
          <w:rFonts w:ascii="Times New Roman" w:hAnsi="Times New Roman"/>
          <w:sz w:val="28"/>
          <w:szCs w:val="28"/>
        </w:rPr>
        <w:t xml:space="preserve">Постановление Правительства РФ от 19.01.1998 N 55 (ред. от 05.12.2019) «Об утверждении Правил продажи отдельных видов товаров, перечня товаров длительного пользования, на которые не распространяется требование покупателя о безвозмездном предоставлении ему на период ремонта или замены аналогичного товара, и перечня непродовольственных товаров надлежащего качества, не подлежащих возврату или обмену на аналогичный товар других размера, формы, габарита, фасона, расцветки или комплектации». [Электронный </w:t>
      </w:r>
      <w:r w:rsidRPr="0052532B">
        <w:rPr>
          <w:rFonts w:ascii="Times New Roman" w:hAnsi="Times New Roman"/>
          <w:sz w:val="28"/>
          <w:szCs w:val="28"/>
          <w:u w:val="single"/>
        </w:rPr>
        <w:t xml:space="preserve">документ]. «КонсультантПлюс». URL: </w:t>
      </w:r>
      <w:hyperlink r:id="rId25" w:history="1">
        <w:r w:rsidRPr="0052532B">
          <w:rPr>
            <w:rStyle w:val="af"/>
            <w:rFonts w:ascii="Times New Roman" w:hAnsi="Times New Roman"/>
            <w:color w:val="auto"/>
            <w:sz w:val="28"/>
            <w:szCs w:val="28"/>
          </w:rPr>
          <w:t>http://www.consultant.ru/document/cons_doc_LAW_17579/</w:t>
        </w:r>
      </w:hyperlink>
      <w:r w:rsidRPr="0052532B">
        <w:rPr>
          <w:rFonts w:ascii="Times New Roman" w:hAnsi="Times New Roman"/>
          <w:sz w:val="28"/>
          <w:szCs w:val="28"/>
          <w:u w:val="single"/>
        </w:rPr>
        <w:t>.</w:t>
      </w:r>
    </w:p>
    <w:p w:rsidR="0048172F" w:rsidRPr="0052532B" w:rsidRDefault="0048172F" w:rsidP="00227995">
      <w:pPr>
        <w:pStyle w:val="ac"/>
        <w:widowControl w:val="0"/>
        <w:numPr>
          <w:ilvl w:val="0"/>
          <w:numId w:val="1"/>
        </w:numPr>
        <w:spacing w:after="0" w:line="240" w:lineRule="auto"/>
        <w:ind w:left="0" w:firstLine="709"/>
        <w:contextualSpacing w:val="0"/>
        <w:jc w:val="both"/>
        <w:rPr>
          <w:rFonts w:ascii="Times New Roman" w:hAnsi="Times New Roman"/>
          <w:sz w:val="28"/>
          <w:szCs w:val="28"/>
          <w:u w:val="single"/>
        </w:rPr>
      </w:pPr>
      <w:r w:rsidRPr="0052532B">
        <w:rPr>
          <w:rFonts w:ascii="Times New Roman" w:hAnsi="Times New Roman"/>
          <w:sz w:val="28"/>
          <w:szCs w:val="28"/>
          <w:u w:val="single"/>
        </w:rPr>
        <w:t xml:space="preserve">Глобальная стратегия по питанию, физической активности и здоровью. [Электронный документ]. </w:t>
      </w:r>
      <w:r w:rsidRPr="0052532B">
        <w:rPr>
          <w:rFonts w:ascii="Times New Roman" w:hAnsi="Times New Roman"/>
          <w:sz w:val="28"/>
          <w:szCs w:val="28"/>
          <w:u w:val="single"/>
          <w:lang w:val="en-US"/>
        </w:rPr>
        <w:t>URL</w:t>
      </w:r>
      <w:r w:rsidRPr="0052532B">
        <w:rPr>
          <w:rFonts w:ascii="Times New Roman" w:hAnsi="Times New Roman"/>
          <w:sz w:val="28"/>
          <w:szCs w:val="28"/>
          <w:u w:val="single"/>
        </w:rPr>
        <w:t xml:space="preserve">: </w:t>
      </w:r>
      <w:hyperlink r:id="rId26" w:history="1">
        <w:r w:rsidRPr="0052532B">
          <w:rPr>
            <w:rStyle w:val="af"/>
            <w:rFonts w:ascii="Times New Roman" w:hAnsi="Times New Roman"/>
            <w:color w:val="auto"/>
            <w:sz w:val="28"/>
            <w:szCs w:val="28"/>
          </w:rPr>
          <w:t>http://apps.who.int/gb/ebwha/pdf_files/WHA57/A57_R17-ru.pdf</w:t>
        </w:r>
      </w:hyperlink>
      <w:r w:rsidRPr="0052532B">
        <w:rPr>
          <w:rFonts w:ascii="Times New Roman" w:hAnsi="Times New Roman"/>
          <w:sz w:val="28"/>
          <w:szCs w:val="28"/>
          <w:u w:val="single"/>
        </w:rPr>
        <w:t>.</w:t>
      </w:r>
    </w:p>
    <w:p w:rsidR="0048172F" w:rsidRPr="0052532B" w:rsidRDefault="0048172F" w:rsidP="00227995">
      <w:pPr>
        <w:pStyle w:val="ac"/>
        <w:widowControl w:val="0"/>
        <w:numPr>
          <w:ilvl w:val="0"/>
          <w:numId w:val="1"/>
        </w:numPr>
        <w:spacing w:after="0" w:line="240" w:lineRule="auto"/>
        <w:ind w:left="0" w:firstLine="709"/>
        <w:contextualSpacing w:val="0"/>
        <w:jc w:val="both"/>
        <w:rPr>
          <w:rFonts w:ascii="Times New Roman" w:hAnsi="Times New Roman"/>
          <w:sz w:val="28"/>
          <w:szCs w:val="28"/>
          <w:u w:val="single"/>
        </w:rPr>
      </w:pPr>
      <w:r w:rsidRPr="0052532B">
        <w:rPr>
          <w:rFonts w:ascii="Times New Roman" w:hAnsi="Times New Roman"/>
          <w:sz w:val="28"/>
          <w:szCs w:val="28"/>
          <w:u w:val="single"/>
        </w:rPr>
        <w:t xml:space="preserve">Закон РФ от 07.02.1992 N 2300-1 (ред. от 18.07.2019) «О защите прав потребителей». [Электронный документ] Официальный сайт компании «КонсультантПлюс». URL: </w:t>
      </w:r>
      <w:hyperlink r:id="rId27" w:history="1">
        <w:r w:rsidRPr="0052532B">
          <w:rPr>
            <w:rStyle w:val="af"/>
            <w:rFonts w:ascii="Times New Roman" w:hAnsi="Times New Roman"/>
            <w:color w:val="auto"/>
            <w:sz w:val="28"/>
            <w:szCs w:val="28"/>
          </w:rPr>
          <w:t>http://www.consultant.ru/document/cons_doc_LAW_305/</w:t>
        </w:r>
      </w:hyperlink>
      <w:r w:rsidRPr="0052532B">
        <w:rPr>
          <w:rFonts w:ascii="Times New Roman" w:hAnsi="Times New Roman"/>
          <w:sz w:val="28"/>
          <w:szCs w:val="28"/>
          <w:u w:val="single"/>
        </w:rPr>
        <w:t>.</w:t>
      </w:r>
    </w:p>
    <w:p w:rsidR="0048172F" w:rsidRPr="0052532B" w:rsidRDefault="0048172F" w:rsidP="00227995">
      <w:pPr>
        <w:pStyle w:val="ac"/>
        <w:widowControl w:val="0"/>
        <w:numPr>
          <w:ilvl w:val="0"/>
          <w:numId w:val="1"/>
        </w:numPr>
        <w:spacing w:after="0" w:line="240" w:lineRule="auto"/>
        <w:ind w:left="0" w:firstLine="709"/>
        <w:contextualSpacing w:val="0"/>
        <w:jc w:val="both"/>
        <w:rPr>
          <w:rFonts w:ascii="Times New Roman" w:hAnsi="Times New Roman"/>
          <w:sz w:val="28"/>
          <w:szCs w:val="28"/>
          <w:u w:val="single"/>
        </w:rPr>
      </w:pPr>
      <w:r w:rsidRPr="0052532B">
        <w:rPr>
          <w:rFonts w:ascii="Times New Roman" w:hAnsi="Times New Roman"/>
          <w:sz w:val="28"/>
          <w:szCs w:val="28"/>
          <w:u w:val="single"/>
        </w:rPr>
        <w:t xml:space="preserve">МР 2.3.1.2432-08 «Нормы физиологических потребностей в энергии и пищевых веществах для различных групп населения Российской Федерации». [Электронный документ]. </w:t>
      </w:r>
      <w:r w:rsidRPr="0052532B">
        <w:rPr>
          <w:rFonts w:ascii="Times New Roman" w:hAnsi="Times New Roman"/>
          <w:sz w:val="28"/>
          <w:szCs w:val="28"/>
          <w:u w:val="single"/>
          <w:lang w:val="en-US"/>
        </w:rPr>
        <w:t>URL</w:t>
      </w:r>
      <w:r w:rsidRPr="0052532B">
        <w:rPr>
          <w:rFonts w:ascii="Times New Roman" w:hAnsi="Times New Roman"/>
          <w:sz w:val="28"/>
          <w:szCs w:val="28"/>
          <w:u w:val="single"/>
        </w:rPr>
        <w:t xml:space="preserve">: </w:t>
      </w:r>
      <w:hyperlink r:id="rId28" w:history="1">
        <w:r w:rsidRPr="0052532B">
          <w:rPr>
            <w:rStyle w:val="af"/>
            <w:rFonts w:ascii="Times New Roman" w:hAnsi="Times New Roman"/>
            <w:color w:val="auto"/>
            <w:sz w:val="28"/>
            <w:szCs w:val="28"/>
          </w:rPr>
          <w:t>http://docs.cntd.ru/document/1200076084</w:t>
        </w:r>
      </w:hyperlink>
      <w:r w:rsidRPr="0052532B">
        <w:rPr>
          <w:rFonts w:ascii="Times New Roman" w:hAnsi="Times New Roman"/>
          <w:sz w:val="28"/>
          <w:szCs w:val="28"/>
          <w:u w:val="single"/>
        </w:rPr>
        <w:t>.</w:t>
      </w:r>
    </w:p>
    <w:p w:rsidR="00EC1677" w:rsidRPr="00A00AB1" w:rsidRDefault="00EC1677" w:rsidP="00A00AB1">
      <w:pPr>
        <w:spacing w:after="0" w:line="240" w:lineRule="auto"/>
        <w:rPr>
          <w:rFonts w:ascii="Times New Roman" w:hAnsi="Times New Roman"/>
          <w:sz w:val="28"/>
          <w:szCs w:val="28"/>
        </w:rPr>
      </w:pPr>
    </w:p>
    <w:p w:rsidR="00A8125C" w:rsidRDefault="00A8125C">
      <w:pPr>
        <w:spacing w:after="0" w:line="240" w:lineRule="auto"/>
        <w:rPr>
          <w:rFonts w:ascii="Times New Roman" w:hAnsi="Times New Roman"/>
          <w:sz w:val="28"/>
          <w:szCs w:val="28"/>
        </w:rPr>
      </w:pPr>
      <w:r>
        <w:rPr>
          <w:rFonts w:ascii="Times New Roman" w:hAnsi="Times New Roman"/>
          <w:sz w:val="28"/>
          <w:szCs w:val="28"/>
        </w:rPr>
        <w:br w:type="page"/>
      </w:r>
    </w:p>
    <w:p w:rsidR="0048172F" w:rsidRPr="00A00AB1" w:rsidRDefault="0048172F" w:rsidP="00A00AB1">
      <w:pPr>
        <w:widowControl w:val="0"/>
        <w:spacing w:after="0" w:line="240" w:lineRule="auto"/>
        <w:ind w:left="5387"/>
        <w:rPr>
          <w:rFonts w:ascii="Times New Roman" w:hAnsi="Times New Roman"/>
          <w:sz w:val="28"/>
          <w:szCs w:val="28"/>
        </w:rPr>
      </w:pPr>
      <w:r w:rsidRPr="00A00AB1">
        <w:rPr>
          <w:rFonts w:ascii="Times New Roman" w:hAnsi="Times New Roman"/>
          <w:sz w:val="28"/>
          <w:szCs w:val="28"/>
        </w:rPr>
        <w:lastRenderedPageBreak/>
        <w:t>Приложение</w:t>
      </w:r>
    </w:p>
    <w:p w:rsidR="0048172F" w:rsidRPr="00A00AB1" w:rsidRDefault="0048172F" w:rsidP="00A00AB1">
      <w:pPr>
        <w:widowControl w:val="0"/>
        <w:spacing w:after="0" w:line="240" w:lineRule="auto"/>
        <w:ind w:left="5387"/>
        <w:rPr>
          <w:rFonts w:ascii="Times New Roman" w:hAnsi="Times New Roman"/>
          <w:sz w:val="28"/>
          <w:szCs w:val="28"/>
        </w:rPr>
      </w:pPr>
      <w:r w:rsidRPr="00A00AB1">
        <w:rPr>
          <w:rFonts w:ascii="Times New Roman" w:eastAsia="Times New Roman" w:hAnsi="Times New Roman"/>
          <w:sz w:val="28"/>
          <w:szCs w:val="28"/>
          <w:lang w:eastAsia="ru-RU"/>
        </w:rPr>
        <w:t xml:space="preserve">к </w:t>
      </w:r>
      <w:r w:rsidRPr="00A00AB1">
        <w:rPr>
          <w:rFonts w:ascii="Times New Roman" w:hAnsi="Times New Roman"/>
          <w:bCs/>
          <w:sz w:val="28"/>
          <w:szCs w:val="28"/>
          <w:shd w:val="clear" w:color="auto" w:fill="FFFFFF"/>
        </w:rPr>
        <w:t xml:space="preserve">обучающей (просветительской) программе </w:t>
      </w:r>
      <w:r w:rsidRPr="00A00AB1">
        <w:rPr>
          <w:rFonts w:ascii="Times New Roman" w:hAnsi="Times New Roman"/>
          <w:sz w:val="28"/>
          <w:szCs w:val="28"/>
        </w:rPr>
        <w:t xml:space="preserve">вопросам здорового питания для </w:t>
      </w:r>
      <w:r w:rsidR="000C05D8" w:rsidRPr="00A00AB1">
        <w:rPr>
          <w:rFonts w:ascii="Times New Roman" w:hAnsi="Times New Roman"/>
          <w:sz w:val="28"/>
          <w:szCs w:val="28"/>
        </w:rPr>
        <w:t>лиц с повышенным уровнем физической активности</w:t>
      </w:r>
    </w:p>
    <w:p w:rsidR="0048172F" w:rsidRPr="00A00AB1" w:rsidRDefault="0048172F" w:rsidP="00A00AB1">
      <w:pPr>
        <w:widowControl w:val="0"/>
        <w:spacing w:after="0" w:line="240" w:lineRule="auto"/>
        <w:rPr>
          <w:rFonts w:ascii="Times New Roman" w:hAnsi="Times New Roman"/>
          <w:sz w:val="28"/>
          <w:szCs w:val="28"/>
        </w:rPr>
      </w:pPr>
    </w:p>
    <w:p w:rsidR="0048172F" w:rsidRPr="00A00AB1" w:rsidRDefault="0048172F" w:rsidP="00A00AB1">
      <w:pPr>
        <w:widowControl w:val="0"/>
        <w:spacing w:after="0" w:line="240" w:lineRule="auto"/>
        <w:rPr>
          <w:rFonts w:ascii="Times New Roman" w:hAnsi="Times New Roman"/>
          <w:sz w:val="28"/>
          <w:szCs w:val="28"/>
        </w:rPr>
      </w:pPr>
    </w:p>
    <w:p w:rsidR="0048172F" w:rsidRPr="00A00AB1" w:rsidRDefault="0048172F" w:rsidP="00A00AB1">
      <w:pPr>
        <w:tabs>
          <w:tab w:val="left" w:pos="709"/>
        </w:tabs>
        <w:spacing w:after="0" w:line="240" w:lineRule="auto"/>
        <w:jc w:val="center"/>
        <w:rPr>
          <w:rFonts w:ascii="Times New Roman" w:eastAsia="Times New Roman" w:hAnsi="Times New Roman"/>
          <w:b/>
          <w:sz w:val="28"/>
          <w:szCs w:val="28"/>
          <w:lang w:eastAsia="ru-RU"/>
        </w:rPr>
      </w:pPr>
      <w:r w:rsidRPr="00A00AB1">
        <w:rPr>
          <w:rFonts w:ascii="Times New Roman" w:eastAsia="Times New Roman" w:hAnsi="Times New Roman"/>
          <w:b/>
          <w:sz w:val="28"/>
          <w:szCs w:val="28"/>
          <w:lang w:eastAsia="ru-RU"/>
        </w:rPr>
        <w:t>Справочно-информационный материал</w:t>
      </w:r>
    </w:p>
    <w:p w:rsidR="0048172F" w:rsidRPr="00A00AB1" w:rsidRDefault="0048172F" w:rsidP="00A00AB1">
      <w:pPr>
        <w:widowControl w:val="0"/>
        <w:spacing w:after="0" w:line="240" w:lineRule="auto"/>
        <w:jc w:val="center"/>
        <w:rPr>
          <w:rFonts w:ascii="Times New Roman" w:hAnsi="Times New Roman"/>
          <w:b/>
          <w:sz w:val="28"/>
          <w:szCs w:val="28"/>
        </w:rPr>
      </w:pPr>
      <w:r w:rsidRPr="00A00AB1">
        <w:rPr>
          <w:rFonts w:ascii="Times New Roman" w:eastAsia="Times New Roman" w:hAnsi="Times New Roman"/>
          <w:b/>
          <w:sz w:val="28"/>
          <w:szCs w:val="28"/>
          <w:lang w:eastAsia="ru-RU"/>
        </w:rPr>
        <w:t>для реализации обучающей (просветительской) программы вопросам здорового питания</w:t>
      </w:r>
      <w:r w:rsidRPr="00A00AB1">
        <w:rPr>
          <w:rFonts w:ascii="Times New Roman" w:hAnsi="Times New Roman"/>
          <w:b/>
          <w:sz w:val="28"/>
          <w:szCs w:val="28"/>
        </w:rPr>
        <w:t xml:space="preserve"> для </w:t>
      </w:r>
      <w:r w:rsidR="000C05D8" w:rsidRPr="00A00AB1">
        <w:rPr>
          <w:rFonts w:ascii="Times New Roman" w:hAnsi="Times New Roman"/>
          <w:b/>
          <w:sz w:val="28"/>
          <w:szCs w:val="28"/>
        </w:rPr>
        <w:t>лиц с повышенным уровнем физической активности</w:t>
      </w:r>
    </w:p>
    <w:p w:rsidR="0048172F" w:rsidRPr="00A00AB1" w:rsidRDefault="0048172F" w:rsidP="00A00AB1">
      <w:pPr>
        <w:widowControl w:val="0"/>
        <w:spacing w:after="0" w:line="240" w:lineRule="auto"/>
        <w:rPr>
          <w:rFonts w:ascii="Times New Roman" w:hAnsi="Times New Roman"/>
          <w:sz w:val="28"/>
          <w:szCs w:val="28"/>
        </w:rPr>
      </w:pPr>
    </w:p>
    <w:p w:rsidR="0095786A" w:rsidRPr="00A00AB1" w:rsidRDefault="0095786A" w:rsidP="00A00AB1">
      <w:pPr>
        <w:pStyle w:val="1"/>
        <w:jc w:val="center"/>
        <w:rPr>
          <w:sz w:val="28"/>
          <w:szCs w:val="28"/>
        </w:rPr>
      </w:pPr>
      <w:r w:rsidRPr="00A00AB1">
        <w:rPr>
          <w:sz w:val="28"/>
          <w:szCs w:val="28"/>
        </w:rPr>
        <w:t>Введение</w:t>
      </w:r>
    </w:p>
    <w:p w:rsidR="0095786A" w:rsidRPr="00A00AB1" w:rsidRDefault="0095786A" w:rsidP="00A00AB1">
      <w:pPr>
        <w:widowControl w:val="0"/>
        <w:spacing w:after="0" w:line="240" w:lineRule="auto"/>
        <w:ind w:firstLine="709"/>
        <w:jc w:val="both"/>
        <w:rPr>
          <w:rFonts w:ascii="Times New Roman" w:eastAsia="Times New Roman" w:hAnsi="Times New Roman"/>
          <w:sz w:val="28"/>
          <w:szCs w:val="28"/>
          <w:lang w:eastAsia="ru-RU"/>
        </w:rPr>
      </w:pPr>
      <w:r w:rsidRPr="00A00AB1">
        <w:rPr>
          <w:rFonts w:ascii="Times New Roman" w:eastAsia="Times New Roman" w:hAnsi="Times New Roman"/>
          <w:sz w:val="28"/>
          <w:szCs w:val="28"/>
          <w:lang w:eastAsia="ru-RU"/>
        </w:rPr>
        <w:t>Достижение высоких спортивных результатов невозможно без значительных физических и нервно-психических нагрузок, которым постоянно подвержены профессиональные спортсмены. Спорт высших достижений происходит на фоне максимального использования функциональных ресурсов организма, что отражается на состоянии здоровья, качестве жизни профессиональных спортсменов. По современным данным, в России хорошее состояние здоровья имеют только 15-28% действующих спортсменов высокого класса (уровень мастера спорта и выше), более 50% страдают различными хроническими заболеваниями. Заболевания пищеварительной системы, нарушения обмена веществ устойчиво занимают второе место в структуре заболеваемости профессиональных спортсменов, уступая лишь травмам и другим заболеваниям опорно-двигательного аппарата. Патологией пищеварительной системы и различными нарушениями обмена веществ страдают не менее 20-35% профессиональных спортсменов и до 65% спортсменов высокого уровня, закончивших спортивную карьеру.</w:t>
      </w:r>
    </w:p>
    <w:p w:rsidR="0095786A" w:rsidRPr="00A00AB1" w:rsidRDefault="0095786A" w:rsidP="00A00AB1">
      <w:pPr>
        <w:widowControl w:val="0"/>
        <w:spacing w:after="0" w:line="240" w:lineRule="auto"/>
        <w:ind w:firstLine="709"/>
        <w:jc w:val="both"/>
        <w:rPr>
          <w:rFonts w:ascii="Times New Roman" w:eastAsia="Times New Roman" w:hAnsi="Times New Roman"/>
          <w:sz w:val="28"/>
          <w:szCs w:val="28"/>
          <w:lang w:eastAsia="ru-RU"/>
        </w:rPr>
      </w:pPr>
      <w:r w:rsidRPr="00A00AB1">
        <w:rPr>
          <w:rFonts w:ascii="Times New Roman" w:eastAsia="Times New Roman" w:hAnsi="Times New Roman"/>
          <w:sz w:val="28"/>
          <w:szCs w:val="28"/>
          <w:lang w:eastAsia="ru-RU"/>
        </w:rPr>
        <w:t>В максимальной степени эти вопросы затрагивают спорт высших достижений, медицинское и научное сопровождение которого является важнейшей государственной задачей. Эти спортсмены высочайшей спортивной квалификации, являются гордостью и надеждой страны; к ним необходим индивидуальный подход, обеспечивающий формирование высокого адаптационного потенциала, поддержания самой высокой спортивной формы, персональных подходов, направленных на достижение самых высоких спортивных результатов, сохранения и улучшения уровня их здоровья.</w:t>
      </w:r>
    </w:p>
    <w:p w:rsidR="00001D99" w:rsidRPr="00A00AB1" w:rsidRDefault="0095786A" w:rsidP="00FE7668">
      <w:pPr>
        <w:widowControl w:val="0"/>
        <w:spacing w:after="0" w:line="240" w:lineRule="auto"/>
        <w:ind w:firstLine="709"/>
        <w:jc w:val="both"/>
        <w:rPr>
          <w:rFonts w:ascii="Times New Roman" w:eastAsia="Times New Roman" w:hAnsi="Times New Roman"/>
          <w:b/>
          <w:sz w:val="28"/>
          <w:szCs w:val="28"/>
          <w:lang w:eastAsia="ru-RU"/>
        </w:rPr>
      </w:pPr>
      <w:r w:rsidRPr="00A00AB1">
        <w:rPr>
          <w:rFonts w:ascii="Times New Roman" w:eastAsia="Times New Roman" w:hAnsi="Times New Roman"/>
          <w:sz w:val="28"/>
          <w:szCs w:val="28"/>
          <w:lang w:eastAsia="ru-RU"/>
        </w:rPr>
        <w:t>В тоже время, лица, занимающиеся физической культурой и, особенно спортом, остро нуждаются в знаниях по оптимизации питания при высоких физических и нервно-психических нагрузках, а также в период восстановления после их окончания. Общие законы здорового питания распространяются на все население, а люди с повышенной или высокой физической нагрузкой, должны иметь представление о правилах их компенсации с помощью обычного рациона и введения в него при необходимости специализированных пищевых продуктов и БАД</w:t>
      </w:r>
      <w:r w:rsidR="00001D99" w:rsidRPr="00A00AB1">
        <w:rPr>
          <w:rFonts w:ascii="Times New Roman" w:eastAsia="Times New Roman" w:hAnsi="Times New Roman"/>
          <w:sz w:val="28"/>
          <w:szCs w:val="28"/>
          <w:lang w:eastAsia="ru-RU"/>
        </w:rPr>
        <w:t xml:space="preserve"> для питания спортсменов.</w:t>
      </w:r>
      <w:r w:rsidRPr="00A00AB1">
        <w:rPr>
          <w:rFonts w:ascii="Times New Roman" w:eastAsia="Times New Roman" w:hAnsi="Times New Roman"/>
          <w:sz w:val="28"/>
          <w:szCs w:val="28"/>
          <w:lang w:eastAsia="ru-RU"/>
        </w:rPr>
        <w:t xml:space="preserve"> </w:t>
      </w:r>
      <w:r w:rsidR="00001D99" w:rsidRPr="00A00AB1">
        <w:rPr>
          <w:rFonts w:ascii="Times New Roman" w:eastAsia="Times New Roman" w:hAnsi="Times New Roman"/>
          <w:b/>
          <w:sz w:val="28"/>
          <w:szCs w:val="28"/>
          <w:lang w:eastAsia="ru-RU"/>
        </w:rPr>
        <w:br w:type="page"/>
      </w:r>
    </w:p>
    <w:p w:rsidR="00D47658" w:rsidRPr="00A00AB1" w:rsidRDefault="00001D99" w:rsidP="00A00AB1">
      <w:pPr>
        <w:pStyle w:val="1"/>
        <w:rPr>
          <w:sz w:val="28"/>
          <w:szCs w:val="28"/>
        </w:rPr>
      </w:pPr>
      <w:r w:rsidRPr="00A00AB1">
        <w:rPr>
          <w:sz w:val="28"/>
          <w:szCs w:val="28"/>
        </w:rPr>
        <w:lastRenderedPageBreak/>
        <w:t>Глава 1</w:t>
      </w:r>
      <w:r w:rsidR="0028088F" w:rsidRPr="00A00AB1">
        <w:rPr>
          <w:sz w:val="28"/>
          <w:szCs w:val="28"/>
        </w:rPr>
        <w:t xml:space="preserve"> </w:t>
      </w:r>
      <w:r w:rsidR="00D47658" w:rsidRPr="00A00AB1">
        <w:rPr>
          <w:sz w:val="28"/>
          <w:szCs w:val="28"/>
        </w:rPr>
        <w:t>ЗАКОНЫ ЗДОРОВОГО ПИТАНИЯ</w:t>
      </w:r>
    </w:p>
    <w:p w:rsidR="00D47658" w:rsidRPr="00A00AB1" w:rsidRDefault="00D47658" w:rsidP="00A00AB1">
      <w:pPr>
        <w:spacing w:after="0" w:line="240" w:lineRule="auto"/>
        <w:ind w:firstLine="709"/>
        <w:jc w:val="both"/>
        <w:rPr>
          <w:rFonts w:ascii="Times New Roman" w:hAnsi="Times New Roman"/>
          <w:sz w:val="28"/>
          <w:szCs w:val="28"/>
          <w:lang w:eastAsia="ru-RU"/>
        </w:rPr>
      </w:pPr>
      <w:r w:rsidRPr="00A00AB1">
        <w:rPr>
          <w:rFonts w:ascii="Times New Roman" w:hAnsi="Times New Roman"/>
          <w:sz w:val="28"/>
          <w:szCs w:val="28"/>
          <w:lang w:eastAsia="ru-RU"/>
        </w:rPr>
        <w:t>Когда речь идет о здоровом, оптимальном питании, следует помнить о двух основных законах.</w:t>
      </w:r>
      <w:r w:rsidRPr="00A00AB1">
        <w:rPr>
          <w:rFonts w:ascii="Times New Roman" w:hAnsi="Times New Roman"/>
          <w:b/>
          <w:sz w:val="28"/>
          <w:szCs w:val="28"/>
          <w:lang w:eastAsia="ru-RU"/>
        </w:rPr>
        <w:t xml:space="preserve"> </w:t>
      </w:r>
    </w:p>
    <w:p w:rsidR="00D47658" w:rsidRPr="00A00AB1" w:rsidRDefault="00D47658" w:rsidP="00A00AB1">
      <w:pPr>
        <w:spacing w:after="0" w:line="240" w:lineRule="auto"/>
        <w:ind w:firstLine="709"/>
        <w:jc w:val="both"/>
        <w:rPr>
          <w:rFonts w:ascii="Times New Roman" w:hAnsi="Times New Roman"/>
          <w:b/>
          <w:sz w:val="28"/>
          <w:szCs w:val="28"/>
          <w:lang w:eastAsia="ru-RU"/>
        </w:rPr>
      </w:pPr>
      <w:r w:rsidRPr="00A00AB1">
        <w:rPr>
          <w:rFonts w:ascii="Times New Roman" w:hAnsi="Times New Roman"/>
          <w:b/>
          <w:sz w:val="28"/>
          <w:szCs w:val="28"/>
          <w:lang w:eastAsia="ru-RU"/>
        </w:rPr>
        <w:t>Закон первый: соответствие энергетической ценности (калорийности) рациона энерготратам человека.</w:t>
      </w:r>
    </w:p>
    <w:p w:rsidR="00D15CE9" w:rsidRDefault="00D15CE9" w:rsidP="00D15CE9">
      <w:pPr>
        <w:spacing w:after="0" w:line="240" w:lineRule="auto"/>
        <w:ind w:firstLine="851"/>
        <w:jc w:val="both"/>
        <w:rPr>
          <w:rFonts w:ascii="Times New Roman" w:hAnsi="Times New Roman"/>
          <w:sz w:val="28"/>
          <w:szCs w:val="28"/>
          <w:lang w:eastAsia="ru-RU"/>
        </w:rPr>
      </w:pPr>
      <w:r w:rsidRPr="00A00AB1">
        <w:rPr>
          <w:rFonts w:ascii="Times New Roman" w:hAnsi="Times New Roman"/>
          <w:sz w:val="28"/>
          <w:szCs w:val="28"/>
          <w:lang w:eastAsia="ru-RU"/>
        </w:rPr>
        <w:t>Все физиологические процессы и реакции в живом организме осуществляются путем расходования энергии. Для обеспечения энергетического равновесия потребление энергии с пищей должно соответствовать энергетическим тратам.</w:t>
      </w:r>
    </w:p>
    <w:p w:rsidR="00330FA7" w:rsidRPr="00D15CE9" w:rsidRDefault="00330FA7" w:rsidP="00330FA7">
      <w:pPr>
        <w:pStyle w:val="af4"/>
        <w:ind w:firstLine="709"/>
        <w:jc w:val="both"/>
        <w:rPr>
          <w:sz w:val="28"/>
          <w:szCs w:val="28"/>
        </w:rPr>
      </w:pPr>
      <w:r w:rsidRPr="00D15CE9">
        <w:rPr>
          <w:sz w:val="28"/>
          <w:szCs w:val="28"/>
        </w:rPr>
        <w:t xml:space="preserve">Для правильной оценки энерготрат и повышения физической активности необходимо оценить уровень физического развития человека. </w:t>
      </w:r>
    </w:p>
    <w:p w:rsidR="00330FA7" w:rsidRPr="00330FA7" w:rsidRDefault="00330FA7" w:rsidP="00D15CE9">
      <w:pPr>
        <w:pStyle w:val="af4"/>
        <w:ind w:firstLine="709"/>
        <w:jc w:val="both"/>
        <w:rPr>
          <w:sz w:val="28"/>
          <w:szCs w:val="28"/>
        </w:rPr>
      </w:pPr>
      <w:r>
        <w:rPr>
          <w:sz w:val="28"/>
          <w:szCs w:val="28"/>
        </w:rPr>
        <w:t>Физическое развитие</w:t>
      </w:r>
      <w:r w:rsidRPr="00330FA7">
        <w:rPr>
          <w:sz w:val="28"/>
          <w:szCs w:val="28"/>
        </w:rPr>
        <w:t xml:space="preserve"> оценивают при помощи двух анкет анкетно-опросным методом:</w:t>
      </w:r>
    </w:p>
    <w:p w:rsidR="00330FA7" w:rsidRPr="00330FA7" w:rsidRDefault="00330FA7" w:rsidP="00330FA7">
      <w:pPr>
        <w:pStyle w:val="af4"/>
        <w:rPr>
          <w:sz w:val="28"/>
          <w:szCs w:val="28"/>
        </w:rPr>
      </w:pPr>
      <w:r w:rsidRPr="00330FA7">
        <w:rPr>
          <w:sz w:val="28"/>
          <w:szCs w:val="28"/>
        </w:rPr>
        <w:t xml:space="preserve">- </w:t>
      </w:r>
      <w:r>
        <w:rPr>
          <w:sz w:val="28"/>
          <w:szCs w:val="28"/>
        </w:rPr>
        <w:t>А</w:t>
      </w:r>
      <w:r w:rsidRPr="00330FA7">
        <w:rPr>
          <w:sz w:val="28"/>
          <w:szCs w:val="28"/>
        </w:rPr>
        <w:t xml:space="preserve">нкеты оценки </w:t>
      </w:r>
      <w:r>
        <w:rPr>
          <w:sz w:val="28"/>
          <w:szCs w:val="28"/>
        </w:rPr>
        <w:t>физического развития (Анкета №1, рис. 1</w:t>
      </w:r>
      <w:r w:rsidRPr="00330FA7">
        <w:rPr>
          <w:sz w:val="28"/>
          <w:szCs w:val="28"/>
        </w:rPr>
        <w:t xml:space="preserve">) и </w:t>
      </w:r>
    </w:p>
    <w:p w:rsidR="00330FA7" w:rsidRPr="00A00AB1" w:rsidRDefault="00330FA7" w:rsidP="00330FA7">
      <w:pPr>
        <w:pStyle w:val="af4"/>
        <w:rPr>
          <w:b/>
          <w:sz w:val="28"/>
          <w:szCs w:val="28"/>
        </w:rPr>
      </w:pPr>
      <w:r w:rsidRPr="00330FA7">
        <w:rPr>
          <w:sz w:val="28"/>
          <w:szCs w:val="28"/>
        </w:rPr>
        <w:t xml:space="preserve">- </w:t>
      </w:r>
      <w:r>
        <w:rPr>
          <w:sz w:val="28"/>
          <w:szCs w:val="28"/>
        </w:rPr>
        <w:t>А</w:t>
      </w:r>
      <w:r w:rsidRPr="00330FA7">
        <w:rPr>
          <w:sz w:val="28"/>
          <w:szCs w:val="28"/>
        </w:rPr>
        <w:t>нкеты оценки уровня спортивной формы при повышенной физической активности (Анкета №2).</w:t>
      </w:r>
      <w:r w:rsidRPr="00A00AB1">
        <w:rPr>
          <w:b/>
          <w:sz w:val="28"/>
          <w:szCs w:val="28"/>
        </w:rPr>
        <w:tab/>
      </w:r>
    </w:p>
    <w:p w:rsidR="00330FA7" w:rsidRPr="00A00AB1" w:rsidRDefault="00330FA7" w:rsidP="00330FA7">
      <w:pPr>
        <w:pStyle w:val="af4"/>
        <w:jc w:val="both"/>
        <w:rPr>
          <w:sz w:val="28"/>
          <w:szCs w:val="28"/>
        </w:rPr>
      </w:pPr>
      <w:r w:rsidRPr="00A00AB1">
        <w:rPr>
          <w:b/>
          <w:sz w:val="28"/>
          <w:szCs w:val="28"/>
        </w:rPr>
        <w:tab/>
        <w:t>Анкета оценки физического развития</w:t>
      </w:r>
      <w:r w:rsidRPr="00A00AB1">
        <w:rPr>
          <w:sz w:val="28"/>
          <w:szCs w:val="28"/>
        </w:rPr>
        <w:t xml:space="preserve"> содержит данные о возрасте, поле и некоторых антропометрических параметрах. Базовое антропометрическое обследование включает определение роста человека при помощи стандартного ростомера и массы тела (МТ) с помощью стандартных медицинских весов. С помощью сантиметровой ленты измеряют окружность грудной клетки (ОГ), окружность талии (ОТ) и окружность бедер (ОБ) по стандартной методике. Так же вычисляют следующие индексы: индекс массы тела (ИМТ) и соотношение ОТ/ОБ, величины которых косвенно отражают содержание жировой ткани в организме. </w:t>
      </w:r>
    </w:p>
    <w:tbl>
      <w:tblPr>
        <w:tblW w:w="0" w:type="auto"/>
        <w:tblBorders>
          <w:top w:val="dashDotStroked" w:sz="24" w:space="0" w:color="auto"/>
          <w:left w:val="dashDotStroked" w:sz="24" w:space="0" w:color="auto"/>
          <w:bottom w:val="dashDotStroked" w:sz="24" w:space="0" w:color="auto"/>
          <w:right w:val="dashDotStroked" w:sz="24" w:space="0" w:color="auto"/>
          <w:insideH w:val="dashDotStroked" w:sz="24" w:space="0" w:color="auto"/>
          <w:insideV w:val="dashDotStroked" w:sz="24" w:space="0" w:color="auto"/>
        </w:tblBorders>
        <w:tblLook w:val="04A0" w:firstRow="1" w:lastRow="0" w:firstColumn="1" w:lastColumn="0" w:noHBand="0" w:noVBand="1"/>
      </w:tblPr>
      <w:tblGrid>
        <w:gridCol w:w="10031"/>
      </w:tblGrid>
      <w:tr w:rsidR="00330FA7" w:rsidRPr="00A00AB1" w:rsidTr="00A31AC2">
        <w:tc>
          <w:tcPr>
            <w:tcW w:w="10031" w:type="dxa"/>
          </w:tcPr>
          <w:p w:rsidR="00330FA7" w:rsidRPr="00A00AB1" w:rsidRDefault="00330FA7" w:rsidP="00515E94">
            <w:pPr>
              <w:pStyle w:val="af4"/>
              <w:jc w:val="center"/>
              <w:rPr>
                <w:i/>
                <w:sz w:val="28"/>
                <w:szCs w:val="28"/>
              </w:rPr>
            </w:pPr>
            <w:r w:rsidRPr="00A00AB1">
              <w:rPr>
                <w:b/>
                <w:i/>
                <w:sz w:val="28"/>
                <w:szCs w:val="28"/>
              </w:rPr>
              <w:t>Анкета оценки физического развития (Анкета №1)</w:t>
            </w:r>
          </w:p>
          <w:p w:rsidR="00330FA7" w:rsidRDefault="00330FA7" w:rsidP="00330FA7">
            <w:pPr>
              <w:tabs>
                <w:tab w:val="left" w:pos="9639"/>
              </w:tabs>
              <w:spacing w:after="0" w:line="240" w:lineRule="auto"/>
              <w:ind w:right="142" w:firstLine="708"/>
              <w:rPr>
                <w:rFonts w:ascii="Times New Roman" w:hAnsi="Times New Roman"/>
                <w:b/>
                <w:sz w:val="28"/>
                <w:szCs w:val="28"/>
              </w:rPr>
            </w:pPr>
            <w:r w:rsidRPr="00A00AB1">
              <w:rPr>
                <w:rFonts w:ascii="Times New Roman" w:hAnsi="Times New Roman"/>
                <w:b/>
                <w:sz w:val="28"/>
                <w:szCs w:val="28"/>
              </w:rPr>
              <w:t>Фамилия, имя, отчество _________________________________</w:t>
            </w:r>
            <w:r>
              <w:rPr>
                <w:rFonts w:ascii="Times New Roman" w:hAnsi="Times New Roman"/>
                <w:b/>
                <w:sz w:val="28"/>
                <w:szCs w:val="28"/>
              </w:rPr>
              <w:t>_______________________________</w:t>
            </w:r>
          </w:p>
          <w:p w:rsidR="00330FA7" w:rsidRPr="00FD5EF0" w:rsidRDefault="00330FA7" w:rsidP="00330FA7">
            <w:pPr>
              <w:tabs>
                <w:tab w:val="left" w:pos="9639"/>
              </w:tabs>
              <w:spacing w:after="0" w:line="240" w:lineRule="auto"/>
              <w:ind w:right="142" w:firstLine="708"/>
              <w:rPr>
                <w:rFonts w:ascii="Times New Roman" w:hAnsi="Times New Roman"/>
                <w:sz w:val="28"/>
                <w:szCs w:val="28"/>
              </w:rPr>
            </w:pPr>
            <w:r w:rsidRPr="00FD5EF0">
              <w:rPr>
                <w:rFonts w:ascii="Times New Roman" w:hAnsi="Times New Roman"/>
                <w:sz w:val="28"/>
                <w:szCs w:val="28"/>
              </w:rPr>
              <w:t>Возраст ____________лет</w:t>
            </w:r>
          </w:p>
          <w:p w:rsidR="00330FA7" w:rsidRPr="00FD5EF0" w:rsidRDefault="00330FA7" w:rsidP="00330FA7">
            <w:pPr>
              <w:tabs>
                <w:tab w:val="left" w:pos="9639"/>
              </w:tabs>
              <w:spacing w:after="0" w:line="240" w:lineRule="auto"/>
              <w:ind w:right="142" w:firstLine="708"/>
              <w:rPr>
                <w:rFonts w:ascii="Times New Roman" w:hAnsi="Times New Roman"/>
                <w:sz w:val="28"/>
                <w:szCs w:val="28"/>
              </w:rPr>
            </w:pPr>
            <w:r w:rsidRPr="00FD5EF0">
              <w:rPr>
                <w:rFonts w:ascii="Times New Roman" w:hAnsi="Times New Roman"/>
                <w:sz w:val="28"/>
                <w:szCs w:val="28"/>
              </w:rPr>
              <w:t>Пол        М         Ж        (отметить нужное)</w:t>
            </w:r>
          </w:p>
          <w:p w:rsidR="00330FA7" w:rsidRPr="00FD5EF0" w:rsidRDefault="00330FA7" w:rsidP="00330FA7">
            <w:pPr>
              <w:tabs>
                <w:tab w:val="left" w:pos="9639"/>
              </w:tabs>
              <w:spacing w:after="0" w:line="240" w:lineRule="auto"/>
              <w:ind w:right="142" w:firstLine="708"/>
              <w:rPr>
                <w:rFonts w:ascii="Times New Roman" w:hAnsi="Times New Roman"/>
                <w:sz w:val="28"/>
                <w:szCs w:val="28"/>
              </w:rPr>
            </w:pPr>
            <w:r w:rsidRPr="00FD5EF0">
              <w:rPr>
                <w:rFonts w:ascii="Times New Roman" w:hAnsi="Times New Roman"/>
                <w:sz w:val="28"/>
                <w:szCs w:val="28"/>
              </w:rPr>
              <w:t>Рост ____________ см</w:t>
            </w:r>
          </w:p>
          <w:p w:rsidR="00330FA7" w:rsidRPr="00FD5EF0" w:rsidRDefault="00330FA7" w:rsidP="00330FA7">
            <w:pPr>
              <w:tabs>
                <w:tab w:val="left" w:pos="9639"/>
              </w:tabs>
              <w:spacing w:after="0" w:line="240" w:lineRule="auto"/>
              <w:ind w:right="142" w:firstLine="708"/>
              <w:rPr>
                <w:rFonts w:ascii="Times New Roman" w:hAnsi="Times New Roman"/>
                <w:sz w:val="28"/>
                <w:szCs w:val="28"/>
              </w:rPr>
            </w:pPr>
            <w:r w:rsidRPr="00FD5EF0">
              <w:rPr>
                <w:rFonts w:ascii="Times New Roman" w:hAnsi="Times New Roman"/>
                <w:sz w:val="28"/>
                <w:szCs w:val="28"/>
              </w:rPr>
              <w:t>Масса тела _______________ кг</w:t>
            </w:r>
          </w:p>
          <w:p w:rsidR="00330FA7" w:rsidRPr="00FD5EF0" w:rsidRDefault="00330FA7" w:rsidP="00330FA7">
            <w:pPr>
              <w:tabs>
                <w:tab w:val="left" w:pos="9639"/>
              </w:tabs>
              <w:spacing w:after="0" w:line="240" w:lineRule="auto"/>
              <w:ind w:right="142" w:firstLine="708"/>
              <w:rPr>
                <w:rFonts w:ascii="Times New Roman" w:hAnsi="Times New Roman"/>
                <w:sz w:val="28"/>
                <w:szCs w:val="28"/>
              </w:rPr>
            </w:pPr>
            <w:r w:rsidRPr="00FD5EF0">
              <w:rPr>
                <w:rFonts w:ascii="Times New Roman" w:hAnsi="Times New Roman"/>
                <w:sz w:val="28"/>
                <w:szCs w:val="28"/>
              </w:rPr>
              <w:t>Окружность грудной клетки __________см</w:t>
            </w:r>
          </w:p>
          <w:p w:rsidR="00330FA7" w:rsidRPr="00FD5EF0" w:rsidRDefault="00330FA7" w:rsidP="00330FA7">
            <w:pPr>
              <w:tabs>
                <w:tab w:val="left" w:pos="9639"/>
              </w:tabs>
              <w:spacing w:after="0" w:line="240" w:lineRule="auto"/>
              <w:ind w:right="142" w:firstLine="708"/>
              <w:rPr>
                <w:rFonts w:ascii="Times New Roman" w:hAnsi="Times New Roman"/>
                <w:sz w:val="28"/>
                <w:szCs w:val="28"/>
              </w:rPr>
            </w:pPr>
            <w:r w:rsidRPr="00FD5EF0">
              <w:rPr>
                <w:rFonts w:ascii="Times New Roman" w:hAnsi="Times New Roman"/>
                <w:sz w:val="28"/>
                <w:szCs w:val="28"/>
              </w:rPr>
              <w:t>Окружность талии __________ см</w:t>
            </w:r>
          </w:p>
          <w:p w:rsidR="00330FA7" w:rsidRPr="00FD5EF0" w:rsidRDefault="00330FA7" w:rsidP="00330FA7">
            <w:pPr>
              <w:tabs>
                <w:tab w:val="left" w:pos="9639"/>
              </w:tabs>
              <w:spacing w:after="0" w:line="240" w:lineRule="auto"/>
              <w:ind w:right="142" w:firstLine="708"/>
              <w:rPr>
                <w:rFonts w:ascii="Times New Roman" w:hAnsi="Times New Roman"/>
                <w:sz w:val="28"/>
                <w:szCs w:val="28"/>
              </w:rPr>
            </w:pPr>
            <w:r w:rsidRPr="00FD5EF0">
              <w:rPr>
                <w:rFonts w:ascii="Times New Roman" w:hAnsi="Times New Roman"/>
                <w:sz w:val="28"/>
                <w:szCs w:val="28"/>
              </w:rPr>
              <w:t xml:space="preserve">Окружность бедер ___________ см </w:t>
            </w:r>
          </w:p>
          <w:p w:rsidR="00330FA7" w:rsidRPr="00FD5EF0" w:rsidRDefault="00330FA7" w:rsidP="00330FA7">
            <w:pPr>
              <w:spacing w:after="0" w:line="240" w:lineRule="auto"/>
              <w:ind w:left="1080" w:hanging="371"/>
              <w:rPr>
                <w:rFonts w:ascii="Times New Roman" w:hAnsi="Times New Roman"/>
                <w:sz w:val="28"/>
                <w:szCs w:val="28"/>
                <w:vertAlign w:val="superscript"/>
              </w:rPr>
            </w:pPr>
            <w:r w:rsidRPr="00FD5EF0">
              <w:rPr>
                <w:rFonts w:ascii="Times New Roman" w:hAnsi="Times New Roman"/>
                <w:sz w:val="28"/>
                <w:szCs w:val="28"/>
              </w:rPr>
              <w:t xml:space="preserve">ИМТ = Масса тела (кг)/ рост (м) </w:t>
            </w:r>
            <w:r w:rsidRPr="00FD5EF0">
              <w:rPr>
                <w:rFonts w:ascii="Times New Roman" w:hAnsi="Times New Roman"/>
                <w:sz w:val="28"/>
                <w:szCs w:val="28"/>
                <w:vertAlign w:val="superscript"/>
              </w:rPr>
              <w:t>2</w:t>
            </w:r>
          </w:p>
          <w:p w:rsidR="00330FA7" w:rsidRPr="00FD5EF0" w:rsidRDefault="00330FA7" w:rsidP="00330FA7">
            <w:pPr>
              <w:tabs>
                <w:tab w:val="left" w:pos="9639"/>
              </w:tabs>
              <w:spacing w:after="0" w:line="240" w:lineRule="auto"/>
              <w:ind w:right="142" w:firstLine="708"/>
              <w:rPr>
                <w:rFonts w:ascii="Times New Roman" w:hAnsi="Times New Roman"/>
                <w:sz w:val="28"/>
                <w:szCs w:val="28"/>
              </w:rPr>
            </w:pPr>
            <w:r w:rsidRPr="00FD5EF0">
              <w:rPr>
                <w:rFonts w:ascii="Times New Roman" w:hAnsi="Times New Roman"/>
                <w:sz w:val="28"/>
                <w:szCs w:val="28"/>
              </w:rPr>
              <w:t>Ваш ИМТ = _________/__________=__________</w:t>
            </w:r>
          </w:p>
          <w:p w:rsidR="00330FA7" w:rsidRPr="00A00AB1" w:rsidRDefault="00330FA7" w:rsidP="00330FA7">
            <w:pPr>
              <w:tabs>
                <w:tab w:val="left" w:pos="9639"/>
              </w:tabs>
              <w:spacing w:after="0" w:line="240" w:lineRule="auto"/>
              <w:ind w:right="142" w:firstLine="708"/>
              <w:rPr>
                <w:rFonts w:ascii="Times New Roman" w:hAnsi="Times New Roman"/>
                <w:b/>
                <w:sz w:val="28"/>
                <w:szCs w:val="28"/>
              </w:rPr>
            </w:pPr>
            <w:r w:rsidRPr="00FD5EF0">
              <w:rPr>
                <w:rFonts w:ascii="Times New Roman" w:hAnsi="Times New Roman"/>
                <w:sz w:val="28"/>
                <w:szCs w:val="28"/>
              </w:rPr>
              <w:t>Ваш показатель ОТ/ОБ=________/________=_________</w:t>
            </w:r>
          </w:p>
        </w:tc>
      </w:tr>
    </w:tbl>
    <w:p w:rsidR="00330FA7" w:rsidRPr="0080515D" w:rsidRDefault="00330FA7" w:rsidP="00330FA7">
      <w:pPr>
        <w:pStyle w:val="af4"/>
        <w:rPr>
          <w:sz w:val="28"/>
          <w:szCs w:val="28"/>
        </w:rPr>
      </w:pPr>
      <w:r w:rsidRPr="0080515D">
        <w:rPr>
          <w:sz w:val="28"/>
          <w:szCs w:val="28"/>
        </w:rPr>
        <w:t xml:space="preserve">Рисунок 1 – Анкета 1 </w:t>
      </w:r>
      <w:r w:rsidR="0080515D" w:rsidRPr="0080515D">
        <w:rPr>
          <w:sz w:val="28"/>
          <w:szCs w:val="28"/>
        </w:rPr>
        <w:t xml:space="preserve">для </w:t>
      </w:r>
      <w:r w:rsidRPr="0080515D">
        <w:rPr>
          <w:sz w:val="28"/>
          <w:szCs w:val="28"/>
        </w:rPr>
        <w:t>оценки физического развития</w:t>
      </w:r>
    </w:p>
    <w:p w:rsidR="00330FA7" w:rsidRPr="00A00AB1" w:rsidRDefault="00330FA7" w:rsidP="00330FA7">
      <w:pPr>
        <w:pStyle w:val="ae"/>
        <w:spacing w:after="0" w:line="240" w:lineRule="auto"/>
        <w:jc w:val="both"/>
        <w:textAlignment w:val="baseline"/>
        <w:rPr>
          <w:sz w:val="28"/>
          <w:szCs w:val="28"/>
        </w:rPr>
      </w:pPr>
      <w:r w:rsidRPr="00A00AB1">
        <w:rPr>
          <w:b/>
          <w:sz w:val="28"/>
          <w:szCs w:val="28"/>
        </w:rPr>
        <w:tab/>
      </w:r>
      <w:r w:rsidRPr="00A00AB1">
        <w:rPr>
          <w:sz w:val="28"/>
          <w:szCs w:val="28"/>
        </w:rPr>
        <w:t>Оценка наличия дефицита массы тела или избыточной массы тела и определения степени ожирения проводится в соответствии с рекомендациями Всемирной Организации здравоохранения (В</w:t>
      </w:r>
      <w:r>
        <w:rPr>
          <w:sz w:val="28"/>
          <w:szCs w:val="28"/>
        </w:rPr>
        <w:t>ОЗ) на основании определения сле</w:t>
      </w:r>
      <w:r w:rsidRPr="00A00AB1">
        <w:rPr>
          <w:sz w:val="28"/>
          <w:szCs w:val="28"/>
        </w:rPr>
        <w:t>дующих показателей:</w:t>
      </w:r>
    </w:p>
    <w:p w:rsidR="00330FA7" w:rsidRPr="00A00AB1" w:rsidRDefault="00330FA7" w:rsidP="00D15CE9">
      <w:pPr>
        <w:pStyle w:val="af4"/>
        <w:autoSpaceDE/>
        <w:autoSpaceDN/>
        <w:adjustRightInd/>
        <w:ind w:firstLine="720"/>
        <w:jc w:val="both"/>
        <w:rPr>
          <w:sz w:val="28"/>
          <w:szCs w:val="28"/>
        </w:rPr>
      </w:pPr>
      <w:r w:rsidRPr="00A00AB1">
        <w:rPr>
          <w:sz w:val="28"/>
          <w:szCs w:val="28"/>
        </w:rPr>
        <w:lastRenderedPageBreak/>
        <w:t xml:space="preserve">Индекс массы тела (ИМТ или индекс Кетле 2) рассчитывается по формуле: </w:t>
      </w:r>
    </w:p>
    <w:p w:rsidR="00330FA7" w:rsidRPr="00A00AB1" w:rsidRDefault="00330FA7" w:rsidP="00330FA7">
      <w:pPr>
        <w:spacing w:line="240" w:lineRule="auto"/>
        <w:ind w:left="1080"/>
        <w:jc w:val="center"/>
        <w:rPr>
          <w:rFonts w:ascii="Times New Roman" w:hAnsi="Times New Roman"/>
          <w:b/>
          <w:i/>
          <w:sz w:val="28"/>
          <w:szCs w:val="28"/>
          <w:vertAlign w:val="superscript"/>
        </w:rPr>
      </w:pPr>
      <w:r w:rsidRPr="00A00AB1">
        <w:rPr>
          <w:rFonts w:ascii="Times New Roman" w:hAnsi="Times New Roman"/>
          <w:b/>
          <w:i/>
          <w:sz w:val="28"/>
          <w:szCs w:val="28"/>
        </w:rPr>
        <w:t>ИМТ = Масса тела (кг)/ рост (м</w:t>
      </w:r>
      <w:r w:rsidRPr="00A00AB1">
        <w:rPr>
          <w:rFonts w:ascii="Times New Roman" w:hAnsi="Times New Roman"/>
          <w:b/>
          <w:i/>
          <w:sz w:val="28"/>
          <w:szCs w:val="28"/>
          <w:vertAlign w:val="superscript"/>
        </w:rPr>
        <w:t>2</w:t>
      </w:r>
      <w:r>
        <w:rPr>
          <w:rFonts w:ascii="Times New Roman" w:hAnsi="Times New Roman"/>
          <w:b/>
          <w:i/>
          <w:sz w:val="28"/>
          <w:szCs w:val="28"/>
        </w:rPr>
        <w:t>)</w:t>
      </w:r>
      <w:r w:rsidRPr="00A00AB1">
        <w:rPr>
          <w:rFonts w:ascii="Times New Roman" w:hAnsi="Times New Roman"/>
          <w:b/>
          <w:i/>
          <w:sz w:val="28"/>
          <w:szCs w:val="28"/>
          <w:vertAlign w:val="superscript"/>
        </w:rPr>
        <w:t>.</w:t>
      </w:r>
    </w:p>
    <w:p w:rsidR="00330FA7" w:rsidRPr="00330FA7" w:rsidRDefault="00330FA7" w:rsidP="00330FA7">
      <w:pPr>
        <w:spacing w:line="240" w:lineRule="auto"/>
        <w:jc w:val="right"/>
        <w:rPr>
          <w:rFonts w:ascii="Times New Roman" w:hAnsi="Times New Roman"/>
          <w:sz w:val="28"/>
          <w:szCs w:val="28"/>
        </w:rPr>
      </w:pPr>
      <w:r w:rsidRPr="00330FA7">
        <w:rPr>
          <w:rFonts w:ascii="Times New Roman" w:hAnsi="Times New Roman"/>
          <w:sz w:val="28"/>
          <w:szCs w:val="28"/>
        </w:rPr>
        <w:t>Таблица 1</w:t>
      </w:r>
    </w:p>
    <w:p w:rsidR="00330FA7" w:rsidRPr="00A00AB1" w:rsidRDefault="00FD5EF0" w:rsidP="00330FA7">
      <w:pPr>
        <w:spacing w:line="240" w:lineRule="auto"/>
        <w:jc w:val="center"/>
        <w:rPr>
          <w:rFonts w:ascii="Times New Roman" w:hAnsi="Times New Roman"/>
          <w:b/>
          <w:i/>
          <w:sz w:val="28"/>
          <w:szCs w:val="28"/>
          <w:vertAlign w:val="superscript"/>
        </w:rPr>
      </w:pPr>
      <w:r>
        <w:rPr>
          <w:rFonts w:ascii="Times New Roman" w:hAnsi="Times New Roman"/>
          <w:b/>
          <w:sz w:val="28"/>
          <w:szCs w:val="28"/>
        </w:rPr>
        <w:t>Классификация значений ИМТ</w:t>
      </w:r>
      <w:r w:rsidR="00330FA7" w:rsidRPr="00A00AB1">
        <w:rPr>
          <w:rFonts w:ascii="Times New Roman" w:hAnsi="Times New Roman"/>
          <w:b/>
          <w:sz w:val="28"/>
          <w:szCs w:val="28"/>
        </w:rPr>
        <w:t xml:space="preserve"> и риск развития сопутствующих заболеваний</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2552"/>
        <w:gridCol w:w="5386"/>
      </w:tblGrid>
      <w:tr w:rsidR="00330FA7" w:rsidRPr="00A00AB1" w:rsidTr="00A31AC2">
        <w:tc>
          <w:tcPr>
            <w:tcW w:w="2093" w:type="dxa"/>
          </w:tcPr>
          <w:p w:rsidR="00330FA7" w:rsidRPr="00FD5EF0" w:rsidRDefault="00330FA7" w:rsidP="00515E94">
            <w:pPr>
              <w:pStyle w:val="af4"/>
              <w:rPr>
                <w:b/>
                <w:sz w:val="28"/>
                <w:szCs w:val="28"/>
              </w:rPr>
            </w:pPr>
            <w:r w:rsidRPr="00FD5EF0">
              <w:rPr>
                <w:b/>
                <w:sz w:val="28"/>
                <w:szCs w:val="28"/>
              </w:rPr>
              <w:t>ИМТ, кг/м²</w:t>
            </w:r>
          </w:p>
        </w:tc>
        <w:tc>
          <w:tcPr>
            <w:tcW w:w="2552" w:type="dxa"/>
          </w:tcPr>
          <w:p w:rsidR="00330FA7" w:rsidRPr="00FD5EF0" w:rsidRDefault="00330FA7" w:rsidP="00515E94">
            <w:pPr>
              <w:pStyle w:val="af4"/>
              <w:jc w:val="center"/>
              <w:rPr>
                <w:b/>
                <w:sz w:val="28"/>
                <w:szCs w:val="28"/>
              </w:rPr>
            </w:pPr>
            <w:r w:rsidRPr="00FD5EF0">
              <w:rPr>
                <w:b/>
                <w:sz w:val="28"/>
                <w:szCs w:val="28"/>
              </w:rPr>
              <w:t>Классификация</w:t>
            </w:r>
          </w:p>
        </w:tc>
        <w:tc>
          <w:tcPr>
            <w:tcW w:w="5386" w:type="dxa"/>
          </w:tcPr>
          <w:p w:rsidR="00330FA7" w:rsidRPr="00FD5EF0" w:rsidRDefault="00330FA7" w:rsidP="00515E94">
            <w:pPr>
              <w:pStyle w:val="af4"/>
              <w:jc w:val="center"/>
              <w:rPr>
                <w:b/>
                <w:sz w:val="28"/>
                <w:szCs w:val="28"/>
              </w:rPr>
            </w:pPr>
            <w:r w:rsidRPr="00FD5EF0">
              <w:rPr>
                <w:b/>
                <w:sz w:val="28"/>
                <w:szCs w:val="28"/>
              </w:rPr>
              <w:t>Риск сопутствующих заболеваний</w:t>
            </w:r>
          </w:p>
        </w:tc>
      </w:tr>
      <w:tr w:rsidR="00330FA7" w:rsidRPr="00A00AB1" w:rsidTr="00A31AC2">
        <w:tc>
          <w:tcPr>
            <w:tcW w:w="2093" w:type="dxa"/>
          </w:tcPr>
          <w:p w:rsidR="00330FA7" w:rsidRPr="00A00AB1" w:rsidRDefault="00330FA7" w:rsidP="00515E94">
            <w:pPr>
              <w:pStyle w:val="af4"/>
              <w:rPr>
                <w:sz w:val="28"/>
                <w:szCs w:val="28"/>
              </w:rPr>
            </w:pPr>
            <w:r w:rsidRPr="00A00AB1">
              <w:rPr>
                <w:sz w:val="28"/>
                <w:szCs w:val="28"/>
              </w:rPr>
              <w:t>Менее 18,5</w:t>
            </w:r>
          </w:p>
        </w:tc>
        <w:tc>
          <w:tcPr>
            <w:tcW w:w="2552" w:type="dxa"/>
          </w:tcPr>
          <w:p w:rsidR="00330FA7" w:rsidRPr="00A00AB1" w:rsidRDefault="00330FA7" w:rsidP="00515E94">
            <w:pPr>
              <w:pStyle w:val="af4"/>
              <w:jc w:val="center"/>
              <w:rPr>
                <w:sz w:val="28"/>
                <w:szCs w:val="28"/>
              </w:rPr>
            </w:pPr>
            <w:r w:rsidRPr="00A00AB1">
              <w:rPr>
                <w:sz w:val="28"/>
                <w:szCs w:val="28"/>
              </w:rPr>
              <w:t>Дефицит МТ</w:t>
            </w:r>
          </w:p>
        </w:tc>
        <w:tc>
          <w:tcPr>
            <w:tcW w:w="5386" w:type="dxa"/>
          </w:tcPr>
          <w:p w:rsidR="00330FA7" w:rsidRPr="00A00AB1" w:rsidRDefault="00330FA7" w:rsidP="00515E94">
            <w:pPr>
              <w:pStyle w:val="af4"/>
              <w:jc w:val="center"/>
              <w:rPr>
                <w:sz w:val="28"/>
                <w:szCs w:val="28"/>
              </w:rPr>
            </w:pPr>
            <w:r w:rsidRPr="00A00AB1">
              <w:rPr>
                <w:sz w:val="28"/>
                <w:szCs w:val="28"/>
              </w:rPr>
              <w:t>Низкий (но повышается риск развития осложнений, связанных с недостаточностью МТ)</w:t>
            </w:r>
          </w:p>
        </w:tc>
      </w:tr>
      <w:tr w:rsidR="00330FA7" w:rsidRPr="00A00AB1" w:rsidTr="00A31AC2">
        <w:tc>
          <w:tcPr>
            <w:tcW w:w="2093" w:type="dxa"/>
          </w:tcPr>
          <w:p w:rsidR="00330FA7" w:rsidRPr="00A00AB1" w:rsidRDefault="00330FA7" w:rsidP="00515E94">
            <w:pPr>
              <w:pStyle w:val="af4"/>
              <w:rPr>
                <w:sz w:val="28"/>
                <w:szCs w:val="28"/>
              </w:rPr>
            </w:pPr>
            <w:r w:rsidRPr="00A00AB1">
              <w:rPr>
                <w:sz w:val="28"/>
                <w:szCs w:val="28"/>
              </w:rPr>
              <w:t>18,5-24,9</w:t>
            </w:r>
          </w:p>
        </w:tc>
        <w:tc>
          <w:tcPr>
            <w:tcW w:w="2552" w:type="dxa"/>
          </w:tcPr>
          <w:p w:rsidR="00330FA7" w:rsidRPr="00A00AB1" w:rsidRDefault="00330FA7" w:rsidP="00515E94">
            <w:pPr>
              <w:pStyle w:val="af4"/>
              <w:jc w:val="center"/>
              <w:rPr>
                <w:sz w:val="28"/>
                <w:szCs w:val="28"/>
              </w:rPr>
            </w:pPr>
            <w:r w:rsidRPr="00A00AB1">
              <w:rPr>
                <w:sz w:val="28"/>
                <w:szCs w:val="28"/>
              </w:rPr>
              <w:t>Нормальная МТ</w:t>
            </w:r>
          </w:p>
        </w:tc>
        <w:tc>
          <w:tcPr>
            <w:tcW w:w="5386" w:type="dxa"/>
          </w:tcPr>
          <w:p w:rsidR="00330FA7" w:rsidRPr="00A00AB1" w:rsidRDefault="00330FA7" w:rsidP="00515E94">
            <w:pPr>
              <w:pStyle w:val="af4"/>
              <w:jc w:val="center"/>
              <w:rPr>
                <w:sz w:val="28"/>
                <w:szCs w:val="28"/>
              </w:rPr>
            </w:pPr>
            <w:r w:rsidRPr="00A00AB1">
              <w:rPr>
                <w:sz w:val="28"/>
                <w:szCs w:val="28"/>
              </w:rPr>
              <w:t>Средний</w:t>
            </w:r>
          </w:p>
        </w:tc>
      </w:tr>
      <w:tr w:rsidR="00330FA7" w:rsidRPr="00A00AB1" w:rsidTr="00A31AC2">
        <w:tc>
          <w:tcPr>
            <w:tcW w:w="2093" w:type="dxa"/>
          </w:tcPr>
          <w:p w:rsidR="00330FA7" w:rsidRPr="00A00AB1" w:rsidRDefault="00330FA7" w:rsidP="00515E94">
            <w:pPr>
              <w:pStyle w:val="af4"/>
              <w:rPr>
                <w:sz w:val="28"/>
                <w:szCs w:val="28"/>
              </w:rPr>
            </w:pPr>
            <w:r w:rsidRPr="00A00AB1">
              <w:rPr>
                <w:sz w:val="28"/>
                <w:szCs w:val="28"/>
              </w:rPr>
              <w:t>25,0-29,9</w:t>
            </w:r>
          </w:p>
        </w:tc>
        <w:tc>
          <w:tcPr>
            <w:tcW w:w="2552" w:type="dxa"/>
          </w:tcPr>
          <w:p w:rsidR="00330FA7" w:rsidRPr="00A00AB1" w:rsidRDefault="00330FA7" w:rsidP="00515E94">
            <w:pPr>
              <w:pStyle w:val="af4"/>
              <w:jc w:val="center"/>
              <w:rPr>
                <w:sz w:val="28"/>
                <w:szCs w:val="28"/>
              </w:rPr>
            </w:pPr>
            <w:r w:rsidRPr="00A00AB1">
              <w:rPr>
                <w:sz w:val="28"/>
                <w:szCs w:val="28"/>
              </w:rPr>
              <w:t>Избыточная МТ</w:t>
            </w:r>
          </w:p>
        </w:tc>
        <w:tc>
          <w:tcPr>
            <w:tcW w:w="5386" w:type="dxa"/>
          </w:tcPr>
          <w:p w:rsidR="00330FA7" w:rsidRPr="00A00AB1" w:rsidRDefault="00330FA7" w:rsidP="00515E94">
            <w:pPr>
              <w:pStyle w:val="af4"/>
              <w:jc w:val="center"/>
              <w:rPr>
                <w:sz w:val="28"/>
                <w:szCs w:val="28"/>
              </w:rPr>
            </w:pPr>
            <w:r w:rsidRPr="00A00AB1">
              <w:rPr>
                <w:sz w:val="28"/>
                <w:szCs w:val="28"/>
              </w:rPr>
              <w:t>Умеренно повышенный</w:t>
            </w:r>
          </w:p>
        </w:tc>
      </w:tr>
      <w:tr w:rsidR="00330FA7" w:rsidRPr="00A00AB1" w:rsidTr="00A31AC2">
        <w:tc>
          <w:tcPr>
            <w:tcW w:w="2093" w:type="dxa"/>
          </w:tcPr>
          <w:p w:rsidR="00330FA7" w:rsidRPr="00A00AB1" w:rsidRDefault="00330FA7" w:rsidP="00515E94">
            <w:pPr>
              <w:pStyle w:val="af4"/>
              <w:rPr>
                <w:sz w:val="28"/>
                <w:szCs w:val="28"/>
              </w:rPr>
            </w:pPr>
            <w:r w:rsidRPr="00A00AB1">
              <w:rPr>
                <w:sz w:val="28"/>
                <w:szCs w:val="28"/>
              </w:rPr>
              <w:t>30,0-34,9</w:t>
            </w:r>
          </w:p>
        </w:tc>
        <w:tc>
          <w:tcPr>
            <w:tcW w:w="2552" w:type="dxa"/>
          </w:tcPr>
          <w:p w:rsidR="00330FA7" w:rsidRPr="00A00AB1" w:rsidRDefault="00FD5EF0" w:rsidP="00515E94">
            <w:pPr>
              <w:pStyle w:val="af4"/>
              <w:jc w:val="center"/>
              <w:rPr>
                <w:sz w:val="28"/>
                <w:szCs w:val="28"/>
              </w:rPr>
            </w:pPr>
            <w:r>
              <w:rPr>
                <w:sz w:val="28"/>
                <w:szCs w:val="28"/>
              </w:rPr>
              <w:t xml:space="preserve">Ожирение </w:t>
            </w:r>
            <w:r w:rsidR="00330FA7" w:rsidRPr="00A00AB1">
              <w:rPr>
                <w:sz w:val="28"/>
                <w:szCs w:val="28"/>
                <w:lang w:val="en-US"/>
              </w:rPr>
              <w:t xml:space="preserve">I </w:t>
            </w:r>
            <w:r w:rsidR="00330FA7" w:rsidRPr="00A00AB1">
              <w:rPr>
                <w:sz w:val="28"/>
                <w:szCs w:val="28"/>
              </w:rPr>
              <w:t>степени</w:t>
            </w:r>
          </w:p>
        </w:tc>
        <w:tc>
          <w:tcPr>
            <w:tcW w:w="5386" w:type="dxa"/>
          </w:tcPr>
          <w:p w:rsidR="00330FA7" w:rsidRPr="00A00AB1" w:rsidRDefault="00330FA7" w:rsidP="00515E94">
            <w:pPr>
              <w:pStyle w:val="af4"/>
              <w:jc w:val="center"/>
              <w:rPr>
                <w:sz w:val="28"/>
                <w:szCs w:val="28"/>
              </w:rPr>
            </w:pPr>
            <w:r w:rsidRPr="00A00AB1">
              <w:rPr>
                <w:sz w:val="28"/>
                <w:szCs w:val="28"/>
              </w:rPr>
              <w:t>Значительно повышенный</w:t>
            </w:r>
          </w:p>
        </w:tc>
      </w:tr>
      <w:tr w:rsidR="00330FA7" w:rsidRPr="00A00AB1" w:rsidTr="00A31AC2">
        <w:tc>
          <w:tcPr>
            <w:tcW w:w="2093" w:type="dxa"/>
          </w:tcPr>
          <w:p w:rsidR="00330FA7" w:rsidRPr="00A00AB1" w:rsidRDefault="00330FA7" w:rsidP="00515E94">
            <w:pPr>
              <w:pStyle w:val="af4"/>
              <w:rPr>
                <w:sz w:val="28"/>
                <w:szCs w:val="28"/>
              </w:rPr>
            </w:pPr>
            <w:r w:rsidRPr="00A00AB1">
              <w:rPr>
                <w:sz w:val="28"/>
                <w:szCs w:val="28"/>
              </w:rPr>
              <w:t>35,0-39,9</w:t>
            </w:r>
          </w:p>
        </w:tc>
        <w:tc>
          <w:tcPr>
            <w:tcW w:w="2552" w:type="dxa"/>
          </w:tcPr>
          <w:p w:rsidR="00330FA7" w:rsidRPr="00A00AB1" w:rsidRDefault="00330FA7" w:rsidP="00FD5EF0">
            <w:pPr>
              <w:pStyle w:val="af4"/>
              <w:jc w:val="center"/>
              <w:rPr>
                <w:sz w:val="28"/>
                <w:szCs w:val="28"/>
              </w:rPr>
            </w:pPr>
            <w:r w:rsidRPr="00A00AB1">
              <w:rPr>
                <w:sz w:val="28"/>
                <w:szCs w:val="28"/>
              </w:rPr>
              <w:t xml:space="preserve">Ожирение </w:t>
            </w:r>
            <w:r w:rsidRPr="00A00AB1">
              <w:rPr>
                <w:sz w:val="28"/>
                <w:szCs w:val="28"/>
                <w:lang w:val="en-US"/>
              </w:rPr>
              <w:t xml:space="preserve">II </w:t>
            </w:r>
            <w:r w:rsidRPr="00A00AB1">
              <w:rPr>
                <w:sz w:val="28"/>
                <w:szCs w:val="28"/>
              </w:rPr>
              <w:t>степени</w:t>
            </w:r>
          </w:p>
        </w:tc>
        <w:tc>
          <w:tcPr>
            <w:tcW w:w="5386" w:type="dxa"/>
          </w:tcPr>
          <w:p w:rsidR="00330FA7" w:rsidRPr="00A00AB1" w:rsidRDefault="00330FA7" w:rsidP="00515E94">
            <w:pPr>
              <w:pStyle w:val="af4"/>
              <w:jc w:val="center"/>
              <w:rPr>
                <w:sz w:val="28"/>
                <w:szCs w:val="28"/>
              </w:rPr>
            </w:pPr>
            <w:r w:rsidRPr="00A00AB1">
              <w:rPr>
                <w:sz w:val="28"/>
                <w:szCs w:val="28"/>
              </w:rPr>
              <w:t>Сильно повышенный</w:t>
            </w:r>
          </w:p>
        </w:tc>
      </w:tr>
      <w:tr w:rsidR="00330FA7" w:rsidRPr="00A00AB1" w:rsidTr="00A31AC2">
        <w:tc>
          <w:tcPr>
            <w:tcW w:w="2093" w:type="dxa"/>
          </w:tcPr>
          <w:p w:rsidR="00330FA7" w:rsidRPr="00A00AB1" w:rsidRDefault="00330FA7" w:rsidP="00515E94">
            <w:pPr>
              <w:pStyle w:val="af4"/>
              <w:rPr>
                <w:sz w:val="28"/>
                <w:szCs w:val="28"/>
              </w:rPr>
            </w:pPr>
            <w:r w:rsidRPr="00A00AB1">
              <w:rPr>
                <w:sz w:val="28"/>
                <w:szCs w:val="28"/>
              </w:rPr>
              <w:t>Свыше 40</w:t>
            </w:r>
          </w:p>
        </w:tc>
        <w:tc>
          <w:tcPr>
            <w:tcW w:w="2552" w:type="dxa"/>
          </w:tcPr>
          <w:p w:rsidR="00330FA7" w:rsidRPr="00A00AB1" w:rsidRDefault="00FD5EF0" w:rsidP="00515E94">
            <w:pPr>
              <w:pStyle w:val="af4"/>
              <w:jc w:val="center"/>
              <w:rPr>
                <w:sz w:val="28"/>
                <w:szCs w:val="28"/>
              </w:rPr>
            </w:pPr>
            <w:r>
              <w:rPr>
                <w:sz w:val="28"/>
                <w:szCs w:val="28"/>
              </w:rPr>
              <w:t xml:space="preserve">Ожирение </w:t>
            </w:r>
            <w:r w:rsidR="00330FA7" w:rsidRPr="00A00AB1">
              <w:rPr>
                <w:sz w:val="28"/>
                <w:szCs w:val="28"/>
                <w:lang w:val="en-US"/>
              </w:rPr>
              <w:t xml:space="preserve">III </w:t>
            </w:r>
            <w:r w:rsidR="00330FA7" w:rsidRPr="00A00AB1">
              <w:rPr>
                <w:sz w:val="28"/>
                <w:szCs w:val="28"/>
              </w:rPr>
              <w:t>степени</w:t>
            </w:r>
          </w:p>
        </w:tc>
        <w:tc>
          <w:tcPr>
            <w:tcW w:w="5386" w:type="dxa"/>
          </w:tcPr>
          <w:p w:rsidR="00330FA7" w:rsidRPr="00A00AB1" w:rsidRDefault="00330FA7" w:rsidP="00515E94">
            <w:pPr>
              <w:pStyle w:val="af4"/>
              <w:jc w:val="center"/>
              <w:rPr>
                <w:sz w:val="28"/>
                <w:szCs w:val="28"/>
              </w:rPr>
            </w:pPr>
            <w:r w:rsidRPr="00A00AB1">
              <w:rPr>
                <w:sz w:val="28"/>
                <w:szCs w:val="28"/>
              </w:rPr>
              <w:t>Резко повышенный</w:t>
            </w:r>
          </w:p>
        </w:tc>
      </w:tr>
    </w:tbl>
    <w:p w:rsidR="00FD5EF0" w:rsidRPr="00874374" w:rsidRDefault="00330FA7" w:rsidP="00FD5EF0">
      <w:pPr>
        <w:pStyle w:val="ae"/>
        <w:spacing w:after="0" w:line="240" w:lineRule="auto"/>
        <w:jc w:val="right"/>
        <w:textAlignment w:val="baseline"/>
        <w:rPr>
          <w:sz w:val="28"/>
          <w:szCs w:val="28"/>
        </w:rPr>
      </w:pPr>
      <w:r w:rsidRPr="00874374">
        <w:rPr>
          <w:sz w:val="28"/>
          <w:szCs w:val="28"/>
        </w:rPr>
        <w:t>Таблица 2</w:t>
      </w:r>
    </w:p>
    <w:p w:rsidR="00330FA7" w:rsidRPr="00A00AB1" w:rsidRDefault="00330FA7" w:rsidP="00330FA7">
      <w:pPr>
        <w:pStyle w:val="ae"/>
        <w:spacing w:after="0" w:line="240" w:lineRule="auto"/>
        <w:jc w:val="both"/>
        <w:textAlignment w:val="baseline"/>
        <w:rPr>
          <w:b/>
          <w:sz w:val="28"/>
          <w:szCs w:val="28"/>
        </w:rPr>
      </w:pPr>
      <w:r w:rsidRPr="00A00AB1">
        <w:rPr>
          <w:b/>
          <w:sz w:val="28"/>
          <w:szCs w:val="28"/>
        </w:rPr>
        <w:t>Нормальные значения ИМТ у взрослого населения с учетом возраста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5670"/>
      </w:tblGrid>
      <w:tr w:rsidR="00330FA7" w:rsidRPr="00A00AB1" w:rsidTr="00A31AC2">
        <w:tc>
          <w:tcPr>
            <w:tcW w:w="4361" w:type="dxa"/>
          </w:tcPr>
          <w:p w:rsidR="00330FA7" w:rsidRPr="00FD5EF0" w:rsidRDefault="00330FA7" w:rsidP="00515E94">
            <w:pPr>
              <w:pStyle w:val="ae"/>
              <w:spacing w:after="0" w:line="240" w:lineRule="auto"/>
              <w:jc w:val="center"/>
              <w:textAlignment w:val="baseline"/>
              <w:rPr>
                <w:b/>
                <w:sz w:val="28"/>
                <w:szCs w:val="28"/>
              </w:rPr>
            </w:pPr>
            <w:r w:rsidRPr="00FD5EF0">
              <w:rPr>
                <w:b/>
                <w:sz w:val="28"/>
                <w:szCs w:val="28"/>
              </w:rPr>
              <w:t>Возрастная группа</w:t>
            </w:r>
          </w:p>
        </w:tc>
        <w:tc>
          <w:tcPr>
            <w:tcW w:w="5670" w:type="dxa"/>
          </w:tcPr>
          <w:p w:rsidR="00330FA7" w:rsidRPr="00FD5EF0" w:rsidRDefault="00330FA7" w:rsidP="00515E94">
            <w:pPr>
              <w:pStyle w:val="ae"/>
              <w:spacing w:after="0" w:line="240" w:lineRule="auto"/>
              <w:jc w:val="center"/>
              <w:textAlignment w:val="baseline"/>
              <w:rPr>
                <w:b/>
                <w:sz w:val="28"/>
                <w:szCs w:val="28"/>
              </w:rPr>
            </w:pPr>
            <w:r w:rsidRPr="00FD5EF0">
              <w:rPr>
                <w:b/>
                <w:sz w:val="28"/>
                <w:szCs w:val="28"/>
              </w:rPr>
              <w:t>Нормальное значение ИМТ</w:t>
            </w:r>
          </w:p>
        </w:tc>
      </w:tr>
      <w:tr w:rsidR="00330FA7" w:rsidRPr="00A00AB1" w:rsidTr="00A31AC2">
        <w:tc>
          <w:tcPr>
            <w:tcW w:w="4361" w:type="dxa"/>
          </w:tcPr>
          <w:p w:rsidR="00330FA7" w:rsidRPr="00A00AB1" w:rsidRDefault="00330FA7" w:rsidP="00515E94">
            <w:pPr>
              <w:pStyle w:val="ae"/>
              <w:spacing w:after="0" w:line="240" w:lineRule="auto"/>
              <w:jc w:val="center"/>
              <w:textAlignment w:val="baseline"/>
              <w:rPr>
                <w:sz w:val="28"/>
                <w:szCs w:val="28"/>
              </w:rPr>
            </w:pPr>
            <w:r w:rsidRPr="00A00AB1">
              <w:rPr>
                <w:sz w:val="28"/>
                <w:szCs w:val="28"/>
              </w:rPr>
              <w:t>19-24 года</w:t>
            </w:r>
          </w:p>
        </w:tc>
        <w:tc>
          <w:tcPr>
            <w:tcW w:w="5670" w:type="dxa"/>
          </w:tcPr>
          <w:p w:rsidR="00330FA7" w:rsidRPr="00A00AB1" w:rsidRDefault="00330FA7" w:rsidP="00515E94">
            <w:pPr>
              <w:pStyle w:val="ae"/>
              <w:spacing w:after="0" w:line="240" w:lineRule="auto"/>
              <w:jc w:val="center"/>
              <w:textAlignment w:val="baseline"/>
              <w:rPr>
                <w:sz w:val="28"/>
                <w:szCs w:val="28"/>
              </w:rPr>
            </w:pPr>
            <w:r w:rsidRPr="00A00AB1">
              <w:rPr>
                <w:sz w:val="28"/>
                <w:szCs w:val="28"/>
              </w:rPr>
              <w:t>˂20</w:t>
            </w:r>
          </w:p>
        </w:tc>
      </w:tr>
      <w:tr w:rsidR="00330FA7" w:rsidRPr="00A00AB1" w:rsidTr="00A31AC2">
        <w:tc>
          <w:tcPr>
            <w:tcW w:w="4361" w:type="dxa"/>
          </w:tcPr>
          <w:p w:rsidR="00330FA7" w:rsidRPr="00A00AB1" w:rsidRDefault="00330FA7" w:rsidP="00515E94">
            <w:pPr>
              <w:pStyle w:val="ae"/>
              <w:spacing w:after="0" w:line="240" w:lineRule="auto"/>
              <w:jc w:val="center"/>
              <w:textAlignment w:val="baseline"/>
              <w:rPr>
                <w:sz w:val="28"/>
                <w:szCs w:val="28"/>
              </w:rPr>
            </w:pPr>
            <w:r w:rsidRPr="00A00AB1">
              <w:rPr>
                <w:sz w:val="28"/>
                <w:szCs w:val="28"/>
              </w:rPr>
              <w:t>25-34 года</w:t>
            </w:r>
          </w:p>
        </w:tc>
        <w:tc>
          <w:tcPr>
            <w:tcW w:w="5670" w:type="dxa"/>
          </w:tcPr>
          <w:p w:rsidR="00330FA7" w:rsidRPr="00A00AB1" w:rsidRDefault="00330FA7" w:rsidP="00515E94">
            <w:pPr>
              <w:pStyle w:val="ae"/>
              <w:spacing w:after="0" w:line="240" w:lineRule="auto"/>
              <w:jc w:val="center"/>
              <w:textAlignment w:val="baseline"/>
              <w:rPr>
                <w:sz w:val="28"/>
                <w:szCs w:val="28"/>
              </w:rPr>
            </w:pPr>
            <w:r w:rsidRPr="00A00AB1">
              <w:rPr>
                <w:sz w:val="28"/>
                <w:szCs w:val="28"/>
              </w:rPr>
              <w:t>20-25</w:t>
            </w:r>
          </w:p>
        </w:tc>
      </w:tr>
      <w:tr w:rsidR="00330FA7" w:rsidRPr="00A00AB1" w:rsidTr="00A31AC2">
        <w:tc>
          <w:tcPr>
            <w:tcW w:w="4361" w:type="dxa"/>
          </w:tcPr>
          <w:p w:rsidR="00330FA7" w:rsidRPr="00A00AB1" w:rsidRDefault="00330FA7" w:rsidP="00515E94">
            <w:pPr>
              <w:pStyle w:val="ae"/>
              <w:spacing w:after="0" w:line="240" w:lineRule="auto"/>
              <w:jc w:val="center"/>
              <w:textAlignment w:val="baseline"/>
              <w:rPr>
                <w:sz w:val="28"/>
                <w:szCs w:val="28"/>
              </w:rPr>
            </w:pPr>
            <w:r w:rsidRPr="00A00AB1">
              <w:rPr>
                <w:sz w:val="28"/>
                <w:szCs w:val="28"/>
              </w:rPr>
              <w:t>35-44 года</w:t>
            </w:r>
          </w:p>
        </w:tc>
        <w:tc>
          <w:tcPr>
            <w:tcW w:w="5670" w:type="dxa"/>
          </w:tcPr>
          <w:p w:rsidR="00330FA7" w:rsidRPr="00A00AB1" w:rsidRDefault="00330FA7" w:rsidP="00515E94">
            <w:pPr>
              <w:pStyle w:val="ae"/>
              <w:spacing w:after="0" w:line="240" w:lineRule="auto"/>
              <w:jc w:val="center"/>
              <w:textAlignment w:val="baseline"/>
              <w:rPr>
                <w:sz w:val="28"/>
                <w:szCs w:val="28"/>
              </w:rPr>
            </w:pPr>
            <w:r w:rsidRPr="00A00AB1">
              <w:rPr>
                <w:sz w:val="28"/>
                <w:szCs w:val="28"/>
              </w:rPr>
              <w:t>21-26</w:t>
            </w:r>
          </w:p>
        </w:tc>
      </w:tr>
      <w:tr w:rsidR="00330FA7" w:rsidRPr="00A00AB1" w:rsidTr="00A31AC2">
        <w:tc>
          <w:tcPr>
            <w:tcW w:w="4361" w:type="dxa"/>
          </w:tcPr>
          <w:p w:rsidR="00330FA7" w:rsidRPr="00A00AB1" w:rsidRDefault="00330FA7" w:rsidP="00515E94">
            <w:pPr>
              <w:pStyle w:val="ae"/>
              <w:spacing w:after="0" w:line="240" w:lineRule="auto"/>
              <w:jc w:val="center"/>
              <w:textAlignment w:val="baseline"/>
              <w:rPr>
                <w:sz w:val="28"/>
                <w:szCs w:val="28"/>
              </w:rPr>
            </w:pPr>
            <w:r w:rsidRPr="00A00AB1">
              <w:rPr>
                <w:sz w:val="28"/>
                <w:szCs w:val="28"/>
              </w:rPr>
              <w:t>45-54 года</w:t>
            </w:r>
          </w:p>
        </w:tc>
        <w:tc>
          <w:tcPr>
            <w:tcW w:w="5670" w:type="dxa"/>
          </w:tcPr>
          <w:p w:rsidR="00330FA7" w:rsidRPr="00A00AB1" w:rsidRDefault="00330FA7" w:rsidP="00515E94">
            <w:pPr>
              <w:pStyle w:val="ae"/>
              <w:spacing w:after="0" w:line="240" w:lineRule="auto"/>
              <w:jc w:val="center"/>
              <w:textAlignment w:val="baseline"/>
              <w:rPr>
                <w:sz w:val="28"/>
                <w:szCs w:val="28"/>
              </w:rPr>
            </w:pPr>
            <w:r w:rsidRPr="00A00AB1">
              <w:rPr>
                <w:sz w:val="28"/>
                <w:szCs w:val="28"/>
              </w:rPr>
              <w:t>22-27</w:t>
            </w:r>
          </w:p>
        </w:tc>
      </w:tr>
      <w:tr w:rsidR="00330FA7" w:rsidRPr="00A00AB1" w:rsidTr="00A31AC2">
        <w:tc>
          <w:tcPr>
            <w:tcW w:w="4361" w:type="dxa"/>
          </w:tcPr>
          <w:p w:rsidR="00330FA7" w:rsidRPr="00A00AB1" w:rsidRDefault="00330FA7" w:rsidP="00515E94">
            <w:pPr>
              <w:pStyle w:val="ae"/>
              <w:spacing w:after="0" w:line="240" w:lineRule="auto"/>
              <w:jc w:val="center"/>
              <w:textAlignment w:val="baseline"/>
              <w:rPr>
                <w:sz w:val="28"/>
                <w:szCs w:val="28"/>
              </w:rPr>
            </w:pPr>
            <w:r w:rsidRPr="00A00AB1">
              <w:rPr>
                <w:sz w:val="28"/>
                <w:szCs w:val="28"/>
              </w:rPr>
              <w:t>55-64 года</w:t>
            </w:r>
          </w:p>
        </w:tc>
        <w:tc>
          <w:tcPr>
            <w:tcW w:w="5670" w:type="dxa"/>
          </w:tcPr>
          <w:p w:rsidR="00330FA7" w:rsidRPr="00A00AB1" w:rsidRDefault="00330FA7" w:rsidP="00515E94">
            <w:pPr>
              <w:pStyle w:val="ae"/>
              <w:spacing w:after="0" w:line="240" w:lineRule="auto"/>
              <w:jc w:val="center"/>
              <w:textAlignment w:val="baseline"/>
              <w:rPr>
                <w:sz w:val="28"/>
                <w:szCs w:val="28"/>
              </w:rPr>
            </w:pPr>
            <w:r w:rsidRPr="00A00AB1">
              <w:rPr>
                <w:sz w:val="28"/>
                <w:szCs w:val="28"/>
              </w:rPr>
              <w:t>23-28</w:t>
            </w:r>
          </w:p>
        </w:tc>
      </w:tr>
      <w:tr w:rsidR="00330FA7" w:rsidRPr="00A00AB1" w:rsidTr="00A31AC2">
        <w:tc>
          <w:tcPr>
            <w:tcW w:w="4361" w:type="dxa"/>
          </w:tcPr>
          <w:p w:rsidR="00330FA7" w:rsidRPr="00A00AB1" w:rsidRDefault="00330FA7" w:rsidP="00515E94">
            <w:pPr>
              <w:pStyle w:val="ae"/>
              <w:spacing w:after="0" w:line="240" w:lineRule="auto"/>
              <w:jc w:val="center"/>
              <w:textAlignment w:val="baseline"/>
              <w:rPr>
                <w:sz w:val="28"/>
                <w:szCs w:val="28"/>
              </w:rPr>
            </w:pPr>
            <w:r w:rsidRPr="00A00AB1">
              <w:rPr>
                <w:sz w:val="28"/>
                <w:szCs w:val="28"/>
              </w:rPr>
              <w:t>Более 60 лет</w:t>
            </w:r>
          </w:p>
        </w:tc>
        <w:tc>
          <w:tcPr>
            <w:tcW w:w="5670" w:type="dxa"/>
          </w:tcPr>
          <w:p w:rsidR="00330FA7" w:rsidRPr="00A00AB1" w:rsidRDefault="00330FA7" w:rsidP="00515E94">
            <w:pPr>
              <w:pStyle w:val="ae"/>
              <w:spacing w:after="0" w:line="240" w:lineRule="auto"/>
              <w:jc w:val="center"/>
              <w:textAlignment w:val="baseline"/>
              <w:rPr>
                <w:sz w:val="28"/>
                <w:szCs w:val="28"/>
              </w:rPr>
            </w:pPr>
            <w:r w:rsidRPr="00A00AB1">
              <w:rPr>
                <w:sz w:val="28"/>
                <w:szCs w:val="28"/>
              </w:rPr>
              <w:t>24-29</w:t>
            </w:r>
          </w:p>
        </w:tc>
      </w:tr>
    </w:tbl>
    <w:p w:rsidR="00330FA7" w:rsidRPr="00A00AB1" w:rsidRDefault="00330FA7" w:rsidP="00330FA7">
      <w:pPr>
        <w:pStyle w:val="ae"/>
        <w:spacing w:after="0" w:line="240" w:lineRule="auto"/>
        <w:jc w:val="both"/>
        <w:textAlignment w:val="baseline"/>
        <w:rPr>
          <w:sz w:val="28"/>
          <w:szCs w:val="28"/>
        </w:rPr>
      </w:pPr>
    </w:p>
    <w:p w:rsidR="00330FA7" w:rsidRPr="00A00AB1" w:rsidRDefault="00FD5EF0" w:rsidP="00874374">
      <w:pPr>
        <w:pStyle w:val="ae"/>
        <w:suppressAutoHyphens/>
        <w:spacing w:after="0" w:line="240" w:lineRule="auto"/>
        <w:ind w:firstLine="720"/>
        <w:jc w:val="both"/>
        <w:textAlignment w:val="baseline"/>
        <w:rPr>
          <w:sz w:val="28"/>
          <w:szCs w:val="28"/>
        </w:rPr>
      </w:pPr>
      <w:r>
        <w:rPr>
          <w:sz w:val="28"/>
          <w:szCs w:val="28"/>
        </w:rPr>
        <w:t>Окружность талии (ОТ)</w:t>
      </w:r>
      <w:r w:rsidR="00330FA7" w:rsidRPr="00A00AB1">
        <w:rPr>
          <w:sz w:val="28"/>
          <w:szCs w:val="28"/>
        </w:rPr>
        <w:t xml:space="preserve"> является показателем отложения жировой ткани в области живота у человека. Окружность талии измеряют в положении стоя, посредине расстояния между нижними ребрами (реберной дугой) и подвздошными гребнями. В идеале этот показатель не должен превышать 94 у мужчин и 80 сантиметров - у женщин (смотри таблицу </w:t>
      </w:r>
      <w:r>
        <w:rPr>
          <w:sz w:val="28"/>
          <w:szCs w:val="28"/>
        </w:rPr>
        <w:t>3</w:t>
      </w:r>
      <w:r w:rsidR="00330FA7" w:rsidRPr="00A00AB1">
        <w:rPr>
          <w:sz w:val="28"/>
          <w:szCs w:val="28"/>
        </w:rPr>
        <w:t>). При абдоминально-висцеральном ожирении (</w:t>
      </w:r>
      <w:r w:rsidR="00874374">
        <w:rPr>
          <w:sz w:val="28"/>
          <w:szCs w:val="28"/>
        </w:rPr>
        <w:t>фигура по типу «яблока»</w:t>
      </w:r>
      <w:r w:rsidR="00330FA7" w:rsidRPr="00A00AB1">
        <w:rPr>
          <w:sz w:val="28"/>
          <w:szCs w:val="28"/>
        </w:rPr>
        <w:t xml:space="preserve">, когда у человека увеличивается риск развития сахарного диабета II типа и сердечно-сосудистых заболеваний) этот показатель составляет более 102 сантиметров у мужчин и более 88 сантиметров у женщин. </w:t>
      </w:r>
    </w:p>
    <w:p w:rsidR="00FD5EF0" w:rsidRPr="00111CB0" w:rsidRDefault="00330FA7" w:rsidP="00FD5EF0">
      <w:pPr>
        <w:pStyle w:val="ae"/>
        <w:spacing w:after="0" w:line="240" w:lineRule="auto"/>
        <w:jc w:val="right"/>
        <w:textAlignment w:val="baseline"/>
        <w:rPr>
          <w:sz w:val="28"/>
          <w:szCs w:val="28"/>
        </w:rPr>
      </w:pPr>
      <w:r w:rsidRPr="00111CB0">
        <w:rPr>
          <w:sz w:val="28"/>
          <w:szCs w:val="28"/>
        </w:rPr>
        <w:t>Таблица 3</w:t>
      </w:r>
    </w:p>
    <w:p w:rsidR="00330FA7" w:rsidRPr="00A00AB1" w:rsidRDefault="00330FA7" w:rsidP="00FD5EF0">
      <w:pPr>
        <w:pStyle w:val="ae"/>
        <w:spacing w:after="0" w:line="240" w:lineRule="auto"/>
        <w:jc w:val="center"/>
        <w:textAlignment w:val="baseline"/>
        <w:rPr>
          <w:b/>
          <w:sz w:val="28"/>
          <w:szCs w:val="28"/>
        </w:rPr>
      </w:pPr>
      <w:r w:rsidRPr="00A00AB1">
        <w:rPr>
          <w:b/>
          <w:sz w:val="28"/>
          <w:szCs w:val="28"/>
        </w:rPr>
        <w:t>Значение величины окружности талии у мужчин и женщин</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5"/>
        <w:gridCol w:w="1782"/>
        <w:gridCol w:w="1978"/>
        <w:gridCol w:w="4826"/>
      </w:tblGrid>
      <w:tr w:rsidR="00330FA7" w:rsidRPr="00A00AB1" w:rsidTr="00A31AC2">
        <w:tc>
          <w:tcPr>
            <w:tcW w:w="1445" w:type="dxa"/>
          </w:tcPr>
          <w:p w:rsidR="00330FA7" w:rsidRPr="00874374" w:rsidRDefault="00330FA7" w:rsidP="00515E94">
            <w:pPr>
              <w:pStyle w:val="ae"/>
              <w:spacing w:after="0" w:line="240" w:lineRule="auto"/>
              <w:jc w:val="both"/>
              <w:textAlignment w:val="baseline"/>
              <w:rPr>
                <w:b/>
                <w:sz w:val="28"/>
                <w:szCs w:val="28"/>
              </w:rPr>
            </w:pPr>
            <w:r w:rsidRPr="00874374">
              <w:rPr>
                <w:b/>
                <w:sz w:val="28"/>
                <w:szCs w:val="28"/>
              </w:rPr>
              <w:t>Пол</w:t>
            </w:r>
          </w:p>
        </w:tc>
        <w:tc>
          <w:tcPr>
            <w:tcW w:w="1782" w:type="dxa"/>
          </w:tcPr>
          <w:p w:rsidR="00330FA7" w:rsidRPr="00874374" w:rsidRDefault="00330FA7" w:rsidP="00FD5EF0">
            <w:pPr>
              <w:pStyle w:val="ae"/>
              <w:spacing w:after="0" w:line="240" w:lineRule="auto"/>
              <w:ind w:left="256" w:hanging="256"/>
              <w:jc w:val="center"/>
              <w:textAlignment w:val="baseline"/>
              <w:rPr>
                <w:b/>
                <w:sz w:val="28"/>
                <w:szCs w:val="28"/>
              </w:rPr>
            </w:pPr>
            <w:r w:rsidRPr="00874374">
              <w:rPr>
                <w:b/>
                <w:sz w:val="28"/>
                <w:szCs w:val="28"/>
              </w:rPr>
              <w:t>Норма</w:t>
            </w:r>
          </w:p>
        </w:tc>
        <w:tc>
          <w:tcPr>
            <w:tcW w:w="1978" w:type="dxa"/>
          </w:tcPr>
          <w:p w:rsidR="00330FA7" w:rsidRPr="00874374" w:rsidRDefault="00330FA7" w:rsidP="00FD5EF0">
            <w:pPr>
              <w:pStyle w:val="ae"/>
              <w:spacing w:after="0" w:line="240" w:lineRule="auto"/>
              <w:ind w:left="256" w:hanging="256"/>
              <w:jc w:val="center"/>
              <w:textAlignment w:val="baseline"/>
              <w:rPr>
                <w:b/>
                <w:sz w:val="28"/>
                <w:szCs w:val="28"/>
              </w:rPr>
            </w:pPr>
            <w:r w:rsidRPr="00874374">
              <w:rPr>
                <w:b/>
                <w:sz w:val="28"/>
                <w:szCs w:val="28"/>
              </w:rPr>
              <w:t>Тревожная зона</w:t>
            </w:r>
          </w:p>
        </w:tc>
        <w:tc>
          <w:tcPr>
            <w:tcW w:w="4826" w:type="dxa"/>
          </w:tcPr>
          <w:p w:rsidR="00330FA7" w:rsidRPr="00874374" w:rsidRDefault="00330FA7" w:rsidP="00FD5EF0">
            <w:pPr>
              <w:pStyle w:val="ae"/>
              <w:spacing w:after="0" w:line="240" w:lineRule="auto"/>
              <w:ind w:left="256" w:hanging="256"/>
              <w:jc w:val="center"/>
              <w:textAlignment w:val="baseline"/>
              <w:rPr>
                <w:b/>
                <w:sz w:val="28"/>
                <w:szCs w:val="28"/>
              </w:rPr>
            </w:pPr>
            <w:r w:rsidRPr="00874374">
              <w:rPr>
                <w:b/>
                <w:sz w:val="28"/>
                <w:szCs w:val="28"/>
              </w:rPr>
              <w:t>Необходима консультация специалиста</w:t>
            </w:r>
          </w:p>
        </w:tc>
      </w:tr>
      <w:tr w:rsidR="00330FA7" w:rsidRPr="00A00AB1" w:rsidTr="00A31AC2">
        <w:tc>
          <w:tcPr>
            <w:tcW w:w="1445" w:type="dxa"/>
          </w:tcPr>
          <w:p w:rsidR="00330FA7" w:rsidRPr="00A00AB1" w:rsidRDefault="00330FA7" w:rsidP="00515E94">
            <w:pPr>
              <w:pStyle w:val="ae"/>
              <w:spacing w:after="0" w:line="240" w:lineRule="auto"/>
              <w:jc w:val="both"/>
              <w:textAlignment w:val="baseline"/>
              <w:rPr>
                <w:sz w:val="28"/>
                <w:szCs w:val="28"/>
              </w:rPr>
            </w:pPr>
            <w:r w:rsidRPr="00A00AB1">
              <w:rPr>
                <w:sz w:val="28"/>
                <w:szCs w:val="28"/>
              </w:rPr>
              <w:t>Мужчины</w:t>
            </w:r>
          </w:p>
        </w:tc>
        <w:tc>
          <w:tcPr>
            <w:tcW w:w="1782" w:type="dxa"/>
          </w:tcPr>
          <w:p w:rsidR="00330FA7" w:rsidRPr="00A00AB1" w:rsidRDefault="00330FA7" w:rsidP="00FD5EF0">
            <w:pPr>
              <w:pStyle w:val="ae"/>
              <w:spacing w:after="0" w:line="240" w:lineRule="auto"/>
              <w:ind w:left="256" w:hanging="256"/>
              <w:jc w:val="center"/>
              <w:textAlignment w:val="baseline"/>
              <w:rPr>
                <w:sz w:val="28"/>
                <w:szCs w:val="28"/>
              </w:rPr>
            </w:pPr>
            <w:r w:rsidRPr="00A00AB1">
              <w:rPr>
                <w:sz w:val="28"/>
                <w:szCs w:val="28"/>
              </w:rPr>
              <w:t>&lt; 94 см</w:t>
            </w:r>
          </w:p>
        </w:tc>
        <w:tc>
          <w:tcPr>
            <w:tcW w:w="1978" w:type="dxa"/>
          </w:tcPr>
          <w:p w:rsidR="00330FA7" w:rsidRPr="00A00AB1" w:rsidRDefault="00330FA7" w:rsidP="00FD5EF0">
            <w:pPr>
              <w:pStyle w:val="ae"/>
              <w:spacing w:after="0" w:line="240" w:lineRule="auto"/>
              <w:ind w:left="256" w:hanging="256"/>
              <w:jc w:val="center"/>
              <w:textAlignment w:val="baseline"/>
              <w:rPr>
                <w:sz w:val="28"/>
                <w:szCs w:val="28"/>
              </w:rPr>
            </w:pPr>
            <w:r w:rsidRPr="00A00AB1">
              <w:rPr>
                <w:sz w:val="28"/>
                <w:szCs w:val="28"/>
              </w:rPr>
              <w:t>94 - 101 см</w:t>
            </w:r>
          </w:p>
        </w:tc>
        <w:tc>
          <w:tcPr>
            <w:tcW w:w="4826" w:type="dxa"/>
          </w:tcPr>
          <w:p w:rsidR="00330FA7" w:rsidRPr="00A00AB1" w:rsidRDefault="00330FA7" w:rsidP="00FD5EF0">
            <w:pPr>
              <w:pStyle w:val="ae"/>
              <w:spacing w:after="0" w:line="240" w:lineRule="auto"/>
              <w:ind w:left="256" w:hanging="256"/>
              <w:jc w:val="center"/>
              <w:textAlignment w:val="baseline"/>
              <w:rPr>
                <w:sz w:val="28"/>
                <w:szCs w:val="28"/>
              </w:rPr>
            </w:pPr>
            <w:r w:rsidRPr="00A00AB1">
              <w:rPr>
                <w:sz w:val="28"/>
                <w:szCs w:val="28"/>
              </w:rPr>
              <w:t>≥ 102 см</w:t>
            </w:r>
          </w:p>
        </w:tc>
      </w:tr>
      <w:tr w:rsidR="00330FA7" w:rsidRPr="00A00AB1" w:rsidTr="00A31AC2">
        <w:tc>
          <w:tcPr>
            <w:tcW w:w="1445" w:type="dxa"/>
          </w:tcPr>
          <w:p w:rsidR="00330FA7" w:rsidRPr="00A00AB1" w:rsidRDefault="00330FA7" w:rsidP="00515E94">
            <w:pPr>
              <w:pStyle w:val="ae"/>
              <w:spacing w:after="0" w:line="240" w:lineRule="auto"/>
              <w:jc w:val="both"/>
              <w:textAlignment w:val="baseline"/>
              <w:rPr>
                <w:sz w:val="28"/>
                <w:szCs w:val="28"/>
              </w:rPr>
            </w:pPr>
            <w:r w:rsidRPr="00A00AB1">
              <w:rPr>
                <w:sz w:val="28"/>
                <w:szCs w:val="28"/>
              </w:rPr>
              <w:t>Женщины</w:t>
            </w:r>
          </w:p>
        </w:tc>
        <w:tc>
          <w:tcPr>
            <w:tcW w:w="1782" w:type="dxa"/>
          </w:tcPr>
          <w:p w:rsidR="00330FA7" w:rsidRPr="00A00AB1" w:rsidRDefault="00330FA7" w:rsidP="00FD5EF0">
            <w:pPr>
              <w:pStyle w:val="ae"/>
              <w:spacing w:after="0" w:line="240" w:lineRule="auto"/>
              <w:ind w:left="256" w:hanging="256"/>
              <w:jc w:val="center"/>
              <w:textAlignment w:val="baseline"/>
              <w:rPr>
                <w:sz w:val="28"/>
                <w:szCs w:val="28"/>
              </w:rPr>
            </w:pPr>
            <w:r w:rsidRPr="00A00AB1">
              <w:rPr>
                <w:sz w:val="28"/>
                <w:szCs w:val="28"/>
              </w:rPr>
              <w:t>&lt; 80 см</w:t>
            </w:r>
          </w:p>
        </w:tc>
        <w:tc>
          <w:tcPr>
            <w:tcW w:w="1978" w:type="dxa"/>
          </w:tcPr>
          <w:p w:rsidR="00330FA7" w:rsidRPr="00A00AB1" w:rsidRDefault="00330FA7" w:rsidP="00FD5EF0">
            <w:pPr>
              <w:pStyle w:val="ae"/>
              <w:spacing w:after="0" w:line="240" w:lineRule="auto"/>
              <w:ind w:left="256" w:hanging="256"/>
              <w:jc w:val="center"/>
              <w:textAlignment w:val="baseline"/>
              <w:rPr>
                <w:sz w:val="28"/>
                <w:szCs w:val="28"/>
              </w:rPr>
            </w:pPr>
            <w:r w:rsidRPr="00A00AB1">
              <w:rPr>
                <w:sz w:val="28"/>
                <w:szCs w:val="28"/>
              </w:rPr>
              <w:t>80 - 87 см</w:t>
            </w:r>
          </w:p>
        </w:tc>
        <w:tc>
          <w:tcPr>
            <w:tcW w:w="4826" w:type="dxa"/>
          </w:tcPr>
          <w:p w:rsidR="00330FA7" w:rsidRPr="00A00AB1" w:rsidRDefault="00330FA7" w:rsidP="00FD5EF0">
            <w:pPr>
              <w:pStyle w:val="ae"/>
              <w:spacing w:after="0" w:line="240" w:lineRule="auto"/>
              <w:ind w:left="256" w:hanging="256"/>
              <w:jc w:val="center"/>
              <w:textAlignment w:val="baseline"/>
              <w:rPr>
                <w:sz w:val="28"/>
                <w:szCs w:val="28"/>
              </w:rPr>
            </w:pPr>
            <w:r w:rsidRPr="00A00AB1">
              <w:rPr>
                <w:sz w:val="28"/>
                <w:szCs w:val="28"/>
              </w:rPr>
              <w:t>≥ 88 см</w:t>
            </w:r>
          </w:p>
        </w:tc>
      </w:tr>
    </w:tbl>
    <w:p w:rsidR="00330FA7" w:rsidRPr="00FD5EF0" w:rsidRDefault="00330FA7" w:rsidP="00FD5EF0">
      <w:pPr>
        <w:spacing w:after="0" w:line="240" w:lineRule="auto"/>
        <w:ind w:firstLine="709"/>
        <w:jc w:val="both"/>
        <w:textAlignment w:val="baseline"/>
        <w:rPr>
          <w:rFonts w:ascii="Times New Roman" w:eastAsia="Times New Roman" w:hAnsi="Times New Roman"/>
          <w:snapToGrid w:val="0"/>
          <w:color w:val="1A1A1A"/>
          <w:sz w:val="28"/>
          <w:szCs w:val="28"/>
          <w:lang w:eastAsia="ru-RU"/>
        </w:rPr>
      </w:pPr>
      <w:r w:rsidRPr="00FD5EF0">
        <w:rPr>
          <w:rFonts w:ascii="Times New Roman" w:hAnsi="Times New Roman"/>
          <w:sz w:val="28"/>
          <w:szCs w:val="28"/>
        </w:rPr>
        <w:lastRenderedPageBreak/>
        <w:t>Отношение окружности талии к окружности бедер (ОТ/ОБ)</w:t>
      </w:r>
      <w:r w:rsidR="00FD5EF0" w:rsidRPr="00FD5EF0">
        <w:rPr>
          <w:rFonts w:ascii="Times New Roman" w:hAnsi="Times New Roman"/>
          <w:sz w:val="28"/>
          <w:szCs w:val="28"/>
        </w:rPr>
        <w:t xml:space="preserve"> </w:t>
      </w:r>
      <w:r w:rsidRPr="00FD5EF0">
        <w:rPr>
          <w:rFonts w:ascii="Times New Roman" w:hAnsi="Times New Roman"/>
          <w:sz w:val="28"/>
          <w:szCs w:val="28"/>
        </w:rPr>
        <w:t xml:space="preserve">в литературе встречается </w:t>
      </w:r>
      <w:r w:rsidR="00FD5EF0" w:rsidRPr="00FD5EF0">
        <w:rPr>
          <w:rFonts w:ascii="Times New Roman" w:hAnsi="Times New Roman"/>
          <w:sz w:val="28"/>
          <w:szCs w:val="28"/>
        </w:rPr>
        <w:t xml:space="preserve">как </w:t>
      </w:r>
      <w:r w:rsidRPr="00FD5EF0">
        <w:rPr>
          <w:rFonts w:ascii="Times New Roman" w:hAnsi="Times New Roman"/>
          <w:sz w:val="28"/>
          <w:szCs w:val="28"/>
        </w:rPr>
        <w:t xml:space="preserve">сокращение ИТБ (индекс талия/бедра). </w:t>
      </w:r>
      <w:r w:rsidRPr="00FD5EF0">
        <w:rPr>
          <w:rFonts w:ascii="Times New Roman" w:hAnsi="Times New Roman"/>
          <w:color w:val="000000"/>
          <w:sz w:val="28"/>
          <w:szCs w:val="28"/>
          <w:shd w:val="clear" w:color="auto" w:fill="FFFFFF"/>
        </w:rPr>
        <w:t>Распределение жира по телу определяется соотношением: обхват талии (</w:t>
      </w:r>
      <w:r w:rsidRPr="00FD5EF0">
        <w:rPr>
          <w:rFonts w:ascii="Times New Roman" w:hAnsi="Times New Roman"/>
          <w:color w:val="1A1A1A"/>
          <w:sz w:val="28"/>
          <w:szCs w:val="28"/>
        </w:rPr>
        <w:t>наименьшая окружность, измеренная ниже грудной клетки над пупком или на его линии</w:t>
      </w:r>
      <w:r w:rsidRPr="00FD5EF0">
        <w:rPr>
          <w:rFonts w:ascii="Times New Roman" w:hAnsi="Times New Roman"/>
          <w:color w:val="000000"/>
          <w:sz w:val="28"/>
          <w:szCs w:val="28"/>
          <w:shd w:val="clear" w:color="auto" w:fill="FFFFFF"/>
        </w:rPr>
        <w:t>), деленный на обхват ягодиц (</w:t>
      </w:r>
      <w:r w:rsidRPr="00FD5EF0">
        <w:rPr>
          <w:rFonts w:ascii="Times New Roman" w:hAnsi="Times New Roman"/>
          <w:color w:val="1A1A1A"/>
          <w:sz w:val="28"/>
          <w:szCs w:val="28"/>
        </w:rPr>
        <w:t>наибольшая окружность, измеренная на уровне ягодиц</w:t>
      </w:r>
      <w:r w:rsidRPr="00FD5EF0">
        <w:rPr>
          <w:rFonts w:ascii="Times New Roman" w:hAnsi="Times New Roman"/>
          <w:color w:val="000000"/>
          <w:sz w:val="28"/>
          <w:szCs w:val="28"/>
          <w:shd w:val="clear" w:color="auto" w:fill="FFFFFF"/>
        </w:rPr>
        <w:t xml:space="preserve">). </w:t>
      </w:r>
      <w:r w:rsidRPr="00FD5EF0">
        <w:rPr>
          <w:rFonts w:ascii="Times New Roman" w:hAnsi="Times New Roman"/>
          <w:sz w:val="28"/>
          <w:szCs w:val="28"/>
        </w:rPr>
        <w:t>Этот показатель отражает распределение жировой ткани в составе тела. Принципиальная важность данного показателя связана с тем, что его увеличение выше референсных значений может отражать риск алиментарно-зависимых заболеваний даже при нормальных значениях ИМТ.</w:t>
      </w:r>
    </w:p>
    <w:p w:rsidR="00330FA7" w:rsidRPr="00A00AB1" w:rsidRDefault="00330FA7" w:rsidP="00FD5EF0">
      <w:pPr>
        <w:pStyle w:val="af4"/>
        <w:ind w:firstLine="720"/>
        <w:jc w:val="both"/>
        <w:rPr>
          <w:color w:val="1A1A1A"/>
          <w:sz w:val="28"/>
          <w:szCs w:val="28"/>
        </w:rPr>
      </w:pPr>
      <w:r w:rsidRPr="00A00AB1">
        <w:rPr>
          <w:color w:val="1A1A1A"/>
          <w:sz w:val="28"/>
          <w:szCs w:val="28"/>
        </w:rPr>
        <w:t>Доказано, что особенно неблагоприятно влияет на состояние сердечно-сосудистой системы отложение жира в области верхнего плечевого пояса и в области живота - так называемый «верхний тип ожирения», или ожирение типа «яблоко».</w:t>
      </w:r>
      <w:r w:rsidRPr="00A00AB1">
        <w:rPr>
          <w:rStyle w:val="apple-converted-space"/>
          <w:color w:val="1A1A1A"/>
          <w:sz w:val="28"/>
          <w:szCs w:val="28"/>
        </w:rPr>
        <w:t> В норме показатель</w:t>
      </w:r>
      <w:r w:rsidRPr="00A00AB1">
        <w:rPr>
          <w:sz w:val="28"/>
          <w:szCs w:val="28"/>
        </w:rPr>
        <w:t xml:space="preserve"> </w:t>
      </w:r>
      <w:r w:rsidRPr="00A00AB1">
        <w:rPr>
          <w:color w:val="1A1A1A"/>
          <w:sz w:val="28"/>
          <w:szCs w:val="28"/>
        </w:rPr>
        <w:t xml:space="preserve">ИТБ (ОТ / ОБ) составляет </w:t>
      </w:r>
      <w:r w:rsidRPr="00A00AB1">
        <w:rPr>
          <w:color w:val="000000"/>
          <w:sz w:val="28"/>
          <w:szCs w:val="28"/>
          <w:shd w:val="clear" w:color="auto" w:fill="FFFFFF"/>
        </w:rPr>
        <w:t>для мужчин - 0,85; для женщин - 0,65 - 0,85</w:t>
      </w:r>
      <w:r w:rsidRPr="00A00AB1">
        <w:rPr>
          <w:color w:val="1A1A1A"/>
          <w:sz w:val="28"/>
          <w:szCs w:val="28"/>
        </w:rPr>
        <w:t xml:space="preserve"> и является показателем промежуточного типа распределения жира</w:t>
      </w:r>
      <w:r w:rsidR="00FD5EF0">
        <w:rPr>
          <w:color w:val="1A1A1A"/>
          <w:sz w:val="28"/>
          <w:szCs w:val="28"/>
        </w:rPr>
        <w:t>.</w:t>
      </w:r>
      <w:r w:rsidRPr="00A00AB1">
        <w:rPr>
          <w:color w:val="1A1A1A"/>
          <w:sz w:val="28"/>
          <w:szCs w:val="28"/>
        </w:rPr>
        <w:t xml:space="preserve"> </w:t>
      </w:r>
      <w:r w:rsidRPr="00A00AB1">
        <w:rPr>
          <w:sz w:val="28"/>
          <w:szCs w:val="28"/>
        </w:rPr>
        <w:t>Если у человека имеется абдоминально-висцеральное ожирение (</w:t>
      </w:r>
      <w:r w:rsidRPr="00A00AB1">
        <w:rPr>
          <w:color w:val="1A1A1A"/>
          <w:sz w:val="28"/>
          <w:szCs w:val="28"/>
        </w:rPr>
        <w:t>«верхний тип ожирения»)</w:t>
      </w:r>
      <w:r w:rsidRPr="00A00AB1">
        <w:rPr>
          <w:sz w:val="28"/>
          <w:szCs w:val="28"/>
        </w:rPr>
        <w:t xml:space="preserve">, у него определяются значения отношения ОТ/ОБ более 0,85 у женщин и более 1,0 у мужчин (Stern et al., 1995). </w:t>
      </w:r>
      <w:r w:rsidRPr="00A00AB1">
        <w:rPr>
          <w:rStyle w:val="apple-converted-space"/>
          <w:color w:val="1A1A1A"/>
          <w:sz w:val="28"/>
          <w:szCs w:val="28"/>
        </w:rPr>
        <w:t> </w:t>
      </w:r>
      <w:r w:rsidRPr="00A00AB1">
        <w:rPr>
          <w:color w:val="1A1A1A"/>
          <w:sz w:val="28"/>
          <w:szCs w:val="28"/>
        </w:rPr>
        <w:t xml:space="preserve"> </w:t>
      </w:r>
    </w:p>
    <w:p w:rsidR="00330FA7" w:rsidRPr="00A00AB1" w:rsidRDefault="00330FA7" w:rsidP="00D15CE9">
      <w:pPr>
        <w:pStyle w:val="af4"/>
        <w:ind w:firstLine="720"/>
        <w:jc w:val="both"/>
        <w:rPr>
          <w:color w:val="1A1A1A"/>
          <w:sz w:val="28"/>
          <w:szCs w:val="28"/>
        </w:rPr>
      </w:pPr>
      <w:r w:rsidRPr="00A00AB1">
        <w:rPr>
          <w:b/>
          <w:sz w:val="28"/>
          <w:szCs w:val="28"/>
        </w:rPr>
        <w:t>Анкета оценки уровня спортивной формы</w:t>
      </w:r>
      <w:r w:rsidRPr="00A00AB1">
        <w:rPr>
          <w:sz w:val="28"/>
          <w:szCs w:val="28"/>
        </w:rPr>
        <w:t xml:space="preserve"> при повышенной физической активности содержит информацию о количестве, продолжительности и интенсивности занятий, а так же информацию об участии в любительских соревнованиях. </w:t>
      </w:r>
    </w:p>
    <w:tbl>
      <w:tblPr>
        <w:tblW w:w="10173" w:type="dxa"/>
        <w:tblBorders>
          <w:top w:val="dashDotStroked" w:sz="24" w:space="0" w:color="auto"/>
          <w:left w:val="dashDotStroked" w:sz="24" w:space="0" w:color="auto"/>
          <w:bottom w:val="dashDotStroked" w:sz="24" w:space="0" w:color="auto"/>
          <w:right w:val="dashDotStroked" w:sz="24" w:space="0" w:color="auto"/>
          <w:insideH w:val="dashDotStroked" w:sz="24" w:space="0" w:color="auto"/>
          <w:insideV w:val="dashDotStroked" w:sz="24" w:space="0" w:color="auto"/>
        </w:tblBorders>
        <w:tblLook w:val="04A0" w:firstRow="1" w:lastRow="0" w:firstColumn="1" w:lastColumn="0" w:noHBand="0" w:noVBand="1"/>
      </w:tblPr>
      <w:tblGrid>
        <w:gridCol w:w="10173"/>
      </w:tblGrid>
      <w:tr w:rsidR="00330FA7" w:rsidRPr="00A00AB1" w:rsidTr="00A31AC2">
        <w:tc>
          <w:tcPr>
            <w:tcW w:w="10173" w:type="dxa"/>
          </w:tcPr>
          <w:p w:rsidR="00330FA7" w:rsidRPr="00A00AB1" w:rsidRDefault="00330FA7" w:rsidP="00FD5EF0">
            <w:pPr>
              <w:pStyle w:val="3"/>
              <w:spacing w:before="0" w:beforeAutospacing="0" w:after="0" w:afterAutospacing="0"/>
              <w:jc w:val="center"/>
              <w:rPr>
                <w:i/>
                <w:sz w:val="28"/>
                <w:szCs w:val="28"/>
              </w:rPr>
            </w:pPr>
            <w:r w:rsidRPr="00A00AB1">
              <w:rPr>
                <w:i/>
                <w:sz w:val="28"/>
                <w:szCs w:val="28"/>
              </w:rPr>
              <w:t>Анкета оценки уровня спортивн</w:t>
            </w:r>
            <w:r w:rsidR="00FD5EF0">
              <w:rPr>
                <w:i/>
                <w:sz w:val="28"/>
                <w:szCs w:val="28"/>
              </w:rPr>
              <w:t>о</w:t>
            </w:r>
            <w:r w:rsidRPr="00A00AB1">
              <w:rPr>
                <w:i/>
                <w:sz w:val="28"/>
                <w:szCs w:val="28"/>
              </w:rPr>
              <w:t>й формы (Анкета №2)</w:t>
            </w:r>
          </w:p>
          <w:p w:rsidR="00330FA7" w:rsidRPr="00A00AB1" w:rsidRDefault="00330FA7" w:rsidP="00FD5EF0">
            <w:pPr>
              <w:tabs>
                <w:tab w:val="left" w:pos="9639"/>
              </w:tabs>
              <w:spacing w:after="0" w:line="240" w:lineRule="auto"/>
              <w:ind w:right="142"/>
              <w:rPr>
                <w:rFonts w:ascii="Times New Roman" w:hAnsi="Times New Roman"/>
                <w:sz w:val="28"/>
                <w:szCs w:val="28"/>
              </w:rPr>
            </w:pPr>
            <w:r w:rsidRPr="00A00AB1">
              <w:rPr>
                <w:rFonts w:ascii="Times New Roman" w:hAnsi="Times New Roman"/>
                <w:b/>
                <w:sz w:val="28"/>
                <w:szCs w:val="28"/>
              </w:rPr>
              <w:t>1.</w:t>
            </w:r>
            <w:r w:rsidRPr="00A00AB1">
              <w:rPr>
                <w:rFonts w:ascii="Times New Roman" w:hAnsi="Times New Roman"/>
                <w:sz w:val="28"/>
                <w:szCs w:val="28"/>
              </w:rPr>
              <w:t xml:space="preserve"> Вид </w:t>
            </w:r>
            <w:r w:rsidR="00FD5EF0">
              <w:rPr>
                <w:rFonts w:ascii="Times New Roman" w:hAnsi="Times New Roman"/>
                <w:sz w:val="28"/>
                <w:szCs w:val="28"/>
              </w:rPr>
              <w:t xml:space="preserve">физической активности или </w:t>
            </w:r>
            <w:r w:rsidRPr="00A00AB1">
              <w:rPr>
                <w:rFonts w:ascii="Times New Roman" w:hAnsi="Times New Roman"/>
                <w:sz w:val="28"/>
                <w:szCs w:val="28"/>
              </w:rPr>
              <w:t>спорта_________</w:t>
            </w:r>
            <w:r w:rsidR="00FD5EF0">
              <w:rPr>
                <w:rFonts w:ascii="Times New Roman" w:hAnsi="Times New Roman"/>
                <w:sz w:val="28"/>
                <w:szCs w:val="28"/>
              </w:rPr>
              <w:t>___________________</w:t>
            </w:r>
          </w:p>
          <w:p w:rsidR="00330FA7" w:rsidRPr="00A00AB1" w:rsidRDefault="00330FA7" w:rsidP="00FD5EF0">
            <w:pPr>
              <w:tabs>
                <w:tab w:val="left" w:pos="9639"/>
              </w:tabs>
              <w:spacing w:after="0" w:line="240" w:lineRule="auto"/>
              <w:ind w:right="142"/>
              <w:rPr>
                <w:rFonts w:ascii="Times New Roman" w:hAnsi="Times New Roman"/>
                <w:sz w:val="28"/>
                <w:szCs w:val="28"/>
              </w:rPr>
            </w:pPr>
            <w:r w:rsidRPr="00A00AB1">
              <w:rPr>
                <w:rFonts w:ascii="Times New Roman" w:hAnsi="Times New Roman"/>
                <w:b/>
                <w:sz w:val="28"/>
                <w:szCs w:val="28"/>
              </w:rPr>
              <w:t>2.</w:t>
            </w:r>
            <w:r w:rsidRPr="00A00AB1">
              <w:rPr>
                <w:rFonts w:ascii="Times New Roman" w:hAnsi="Times New Roman"/>
                <w:sz w:val="28"/>
                <w:szCs w:val="28"/>
              </w:rPr>
              <w:t xml:space="preserve"> Уровень спортивного мастерства (отметить нужное)</w:t>
            </w:r>
          </w:p>
          <w:p w:rsidR="00330FA7" w:rsidRPr="00A00AB1" w:rsidRDefault="00330FA7" w:rsidP="00FD5EF0">
            <w:pPr>
              <w:tabs>
                <w:tab w:val="left" w:pos="9639"/>
              </w:tabs>
              <w:spacing w:after="0" w:line="240" w:lineRule="auto"/>
              <w:ind w:right="142"/>
              <w:rPr>
                <w:rFonts w:ascii="Times New Roman" w:hAnsi="Times New Roman"/>
                <w:sz w:val="28"/>
                <w:szCs w:val="28"/>
              </w:rPr>
            </w:pPr>
            <w:r w:rsidRPr="00A00AB1">
              <w:rPr>
                <w:rFonts w:ascii="Times New Roman" w:hAnsi="Times New Roman"/>
                <w:sz w:val="28"/>
                <w:szCs w:val="28"/>
              </w:rPr>
              <w:t xml:space="preserve"> </w:t>
            </w:r>
            <w:r w:rsidRPr="00A00AB1">
              <w:rPr>
                <w:rFonts w:ascii="Times New Roman" w:hAnsi="Times New Roman"/>
                <w:sz w:val="28"/>
                <w:szCs w:val="28"/>
                <w:u w:val="single"/>
              </w:rPr>
              <w:t>спортивный разряд отсутствует, юношеский разряд III-I, взрослый разряд III-I</w:t>
            </w:r>
            <w:r w:rsidRPr="00A00AB1">
              <w:rPr>
                <w:rFonts w:ascii="Times New Roman" w:hAnsi="Times New Roman"/>
                <w:sz w:val="28"/>
                <w:szCs w:val="28"/>
              </w:rPr>
              <w:t xml:space="preserve"> </w:t>
            </w:r>
          </w:p>
          <w:p w:rsidR="00FD5EF0" w:rsidRDefault="00330FA7" w:rsidP="00FD5EF0">
            <w:pPr>
              <w:tabs>
                <w:tab w:val="left" w:pos="9639"/>
              </w:tabs>
              <w:spacing w:after="0" w:line="240" w:lineRule="auto"/>
              <w:ind w:right="142"/>
              <w:rPr>
                <w:rFonts w:ascii="Times New Roman" w:hAnsi="Times New Roman"/>
                <w:sz w:val="28"/>
                <w:szCs w:val="28"/>
              </w:rPr>
            </w:pPr>
            <w:r w:rsidRPr="00A00AB1">
              <w:rPr>
                <w:rFonts w:ascii="Times New Roman" w:hAnsi="Times New Roman"/>
                <w:b/>
                <w:sz w:val="28"/>
                <w:szCs w:val="28"/>
              </w:rPr>
              <w:t>3.</w:t>
            </w:r>
            <w:r w:rsidRPr="00A00AB1">
              <w:rPr>
                <w:rFonts w:ascii="Times New Roman" w:hAnsi="Times New Roman"/>
                <w:sz w:val="28"/>
                <w:szCs w:val="28"/>
              </w:rPr>
              <w:t xml:space="preserve"> Продолжительность занятий (с какого возраста, на протяжении скольк</w:t>
            </w:r>
            <w:r w:rsidR="00FD5EF0">
              <w:rPr>
                <w:rFonts w:ascii="Times New Roman" w:hAnsi="Times New Roman"/>
                <w:sz w:val="28"/>
                <w:szCs w:val="28"/>
              </w:rPr>
              <w:t>их</w:t>
            </w:r>
            <w:r w:rsidRPr="00A00AB1">
              <w:rPr>
                <w:rFonts w:ascii="Times New Roman" w:hAnsi="Times New Roman"/>
                <w:sz w:val="28"/>
                <w:szCs w:val="28"/>
              </w:rPr>
              <w:t xml:space="preserve"> лет)_______________________</w:t>
            </w:r>
          </w:p>
          <w:p w:rsidR="00330FA7" w:rsidRPr="00A00AB1" w:rsidRDefault="00330FA7" w:rsidP="00FD5EF0">
            <w:pPr>
              <w:tabs>
                <w:tab w:val="left" w:pos="9639"/>
              </w:tabs>
              <w:spacing w:after="0" w:line="240" w:lineRule="auto"/>
              <w:ind w:right="142"/>
              <w:rPr>
                <w:rFonts w:ascii="Times New Roman" w:hAnsi="Times New Roman"/>
                <w:b/>
                <w:sz w:val="28"/>
                <w:szCs w:val="28"/>
              </w:rPr>
            </w:pPr>
            <w:r w:rsidRPr="00A00AB1">
              <w:rPr>
                <w:rFonts w:ascii="Times New Roman" w:hAnsi="Times New Roman"/>
                <w:b/>
                <w:sz w:val="28"/>
                <w:szCs w:val="28"/>
              </w:rPr>
              <w:t>4.</w:t>
            </w:r>
            <w:r w:rsidRPr="00A00AB1">
              <w:rPr>
                <w:rFonts w:ascii="Times New Roman" w:hAnsi="Times New Roman"/>
                <w:sz w:val="28"/>
                <w:szCs w:val="28"/>
              </w:rPr>
              <w:t xml:space="preserve"> </w:t>
            </w:r>
            <w:r w:rsidR="00FD5EF0" w:rsidRPr="00A00AB1">
              <w:rPr>
                <w:rFonts w:ascii="Times New Roman" w:hAnsi="Times New Roman"/>
                <w:sz w:val="28"/>
                <w:szCs w:val="28"/>
              </w:rPr>
              <w:t>Общая характеристика занятия (продолжительность занятий – количество часов в день)</w:t>
            </w:r>
            <w:r w:rsidRPr="00A00AB1">
              <w:rPr>
                <w:rFonts w:ascii="Times New Roman" w:hAnsi="Times New Roman"/>
                <w:b/>
                <w:sz w:val="28"/>
                <w:szCs w:val="28"/>
              </w:rPr>
              <w:t xml:space="preserve"> __________________________________</w:t>
            </w:r>
          </w:p>
          <w:p w:rsidR="00FD5EF0" w:rsidRDefault="00330FA7" w:rsidP="00FD5EF0">
            <w:pPr>
              <w:tabs>
                <w:tab w:val="left" w:pos="9639"/>
              </w:tabs>
              <w:spacing w:after="0" w:line="240" w:lineRule="auto"/>
              <w:ind w:right="142"/>
              <w:rPr>
                <w:rFonts w:ascii="Times New Roman" w:hAnsi="Times New Roman"/>
                <w:sz w:val="28"/>
                <w:szCs w:val="28"/>
              </w:rPr>
            </w:pPr>
            <w:r w:rsidRPr="00A00AB1">
              <w:rPr>
                <w:rFonts w:ascii="Times New Roman" w:hAnsi="Times New Roman"/>
                <w:b/>
                <w:sz w:val="28"/>
                <w:szCs w:val="28"/>
              </w:rPr>
              <w:t>5.</w:t>
            </w:r>
            <w:r w:rsidRPr="00A00AB1">
              <w:rPr>
                <w:rFonts w:ascii="Times New Roman" w:hAnsi="Times New Roman"/>
                <w:sz w:val="28"/>
                <w:szCs w:val="28"/>
              </w:rPr>
              <w:t xml:space="preserve"> </w:t>
            </w:r>
            <w:r w:rsidR="00FD5EF0">
              <w:rPr>
                <w:rFonts w:ascii="Times New Roman" w:hAnsi="Times New Roman"/>
                <w:sz w:val="28"/>
                <w:szCs w:val="28"/>
              </w:rPr>
              <w:t>Количество занятий в неделю</w:t>
            </w:r>
            <w:r w:rsidR="00FD5EF0" w:rsidRPr="00A00AB1">
              <w:rPr>
                <w:rFonts w:ascii="Times New Roman" w:hAnsi="Times New Roman"/>
                <w:b/>
                <w:sz w:val="28"/>
                <w:szCs w:val="28"/>
              </w:rPr>
              <w:t xml:space="preserve"> </w:t>
            </w:r>
            <w:r w:rsidRPr="00A00AB1">
              <w:rPr>
                <w:rFonts w:ascii="Times New Roman" w:hAnsi="Times New Roman"/>
                <w:sz w:val="28"/>
                <w:szCs w:val="28"/>
              </w:rPr>
              <w:t>_________________________________</w:t>
            </w:r>
          </w:p>
          <w:p w:rsidR="00330FA7" w:rsidRPr="00A00AB1" w:rsidRDefault="00330FA7" w:rsidP="00FD5EF0">
            <w:pPr>
              <w:tabs>
                <w:tab w:val="left" w:pos="9639"/>
              </w:tabs>
              <w:spacing w:after="0" w:line="240" w:lineRule="auto"/>
              <w:ind w:right="142"/>
              <w:rPr>
                <w:rFonts w:ascii="Times New Roman" w:hAnsi="Times New Roman"/>
                <w:sz w:val="28"/>
                <w:szCs w:val="28"/>
                <w:u w:val="single"/>
              </w:rPr>
            </w:pPr>
            <w:r w:rsidRPr="00A00AB1">
              <w:rPr>
                <w:rFonts w:ascii="Times New Roman" w:hAnsi="Times New Roman"/>
                <w:sz w:val="28"/>
                <w:szCs w:val="28"/>
              </w:rPr>
              <w:t>_</w:t>
            </w:r>
            <w:r w:rsidRPr="00A00AB1">
              <w:rPr>
                <w:rFonts w:ascii="Times New Roman" w:hAnsi="Times New Roman"/>
                <w:b/>
                <w:sz w:val="28"/>
                <w:szCs w:val="28"/>
              </w:rPr>
              <w:t>6.</w:t>
            </w:r>
            <w:r w:rsidRPr="00A00AB1">
              <w:rPr>
                <w:rFonts w:ascii="Times New Roman" w:hAnsi="Times New Roman"/>
                <w:sz w:val="28"/>
                <w:szCs w:val="28"/>
              </w:rPr>
              <w:t xml:space="preserve">  Интенсивность занятия (в баллах –от 1 до 5; отметить нужное по мнению спортсмена-любителя)</w:t>
            </w:r>
            <w:r w:rsidRPr="00A00AB1">
              <w:rPr>
                <w:rFonts w:ascii="Times New Roman" w:hAnsi="Times New Roman"/>
                <w:sz w:val="28"/>
                <w:szCs w:val="28"/>
                <w:u w:val="single"/>
              </w:rPr>
              <w:t xml:space="preserve">      1           2          3         4         5</w:t>
            </w:r>
          </w:p>
          <w:p w:rsidR="00330FA7" w:rsidRPr="00A00AB1" w:rsidRDefault="00330FA7" w:rsidP="00FD5EF0">
            <w:pPr>
              <w:tabs>
                <w:tab w:val="left" w:pos="9639"/>
              </w:tabs>
              <w:spacing w:after="0" w:line="240" w:lineRule="auto"/>
              <w:ind w:right="142"/>
              <w:rPr>
                <w:sz w:val="28"/>
                <w:szCs w:val="28"/>
                <w:u w:val="single"/>
              </w:rPr>
            </w:pPr>
            <w:r w:rsidRPr="00A00AB1">
              <w:rPr>
                <w:rFonts w:ascii="Times New Roman" w:hAnsi="Times New Roman"/>
                <w:b/>
                <w:sz w:val="28"/>
                <w:szCs w:val="28"/>
              </w:rPr>
              <w:t>7.</w:t>
            </w:r>
            <w:r w:rsidRPr="00A00AB1">
              <w:rPr>
                <w:rFonts w:ascii="Times New Roman" w:hAnsi="Times New Roman"/>
                <w:sz w:val="28"/>
                <w:szCs w:val="28"/>
              </w:rPr>
              <w:t xml:space="preserve"> Частота участия в любительских соревнованиях (количество выступлений за календарный период времени) __________________________</w:t>
            </w:r>
          </w:p>
        </w:tc>
      </w:tr>
    </w:tbl>
    <w:p w:rsidR="00330FA7" w:rsidRPr="0080515D" w:rsidRDefault="0080515D" w:rsidP="00330FA7">
      <w:pPr>
        <w:pStyle w:val="af4"/>
        <w:rPr>
          <w:sz w:val="28"/>
          <w:szCs w:val="28"/>
        </w:rPr>
      </w:pPr>
      <w:r w:rsidRPr="0080515D">
        <w:rPr>
          <w:sz w:val="28"/>
          <w:szCs w:val="28"/>
        </w:rPr>
        <w:t xml:space="preserve">Рисунок 2 </w:t>
      </w:r>
      <w:r>
        <w:rPr>
          <w:sz w:val="28"/>
          <w:szCs w:val="28"/>
        </w:rPr>
        <w:t>–</w:t>
      </w:r>
      <w:r w:rsidRPr="0080515D">
        <w:rPr>
          <w:sz w:val="28"/>
          <w:szCs w:val="28"/>
        </w:rPr>
        <w:t xml:space="preserve"> </w:t>
      </w:r>
      <w:r>
        <w:rPr>
          <w:sz w:val="28"/>
          <w:szCs w:val="28"/>
        </w:rPr>
        <w:t>Анкета № 2 для оценки уровня спортивной формы</w:t>
      </w:r>
    </w:p>
    <w:p w:rsidR="00330FA7" w:rsidRPr="00A00AB1" w:rsidRDefault="00330FA7" w:rsidP="00FD5EF0">
      <w:pPr>
        <w:pStyle w:val="af4"/>
        <w:jc w:val="both"/>
        <w:rPr>
          <w:sz w:val="28"/>
          <w:szCs w:val="28"/>
        </w:rPr>
      </w:pPr>
      <w:r w:rsidRPr="00A00AB1">
        <w:rPr>
          <w:sz w:val="28"/>
          <w:szCs w:val="28"/>
        </w:rPr>
        <w:tab/>
        <w:t xml:space="preserve">Данная анкета позволяет косвенно оценить уровень энерготрат </w:t>
      </w:r>
      <w:r w:rsidR="00FD5EF0">
        <w:rPr>
          <w:sz w:val="28"/>
          <w:szCs w:val="28"/>
        </w:rPr>
        <w:t>для коррекции</w:t>
      </w:r>
      <w:r w:rsidRPr="00A00AB1">
        <w:rPr>
          <w:sz w:val="28"/>
          <w:szCs w:val="28"/>
        </w:rPr>
        <w:t xml:space="preserve"> рацион</w:t>
      </w:r>
      <w:r w:rsidR="00FD5EF0">
        <w:rPr>
          <w:sz w:val="28"/>
          <w:szCs w:val="28"/>
        </w:rPr>
        <w:t>а</w:t>
      </w:r>
      <w:r w:rsidRPr="00A00AB1">
        <w:rPr>
          <w:sz w:val="28"/>
          <w:szCs w:val="28"/>
        </w:rPr>
        <w:t xml:space="preserve"> по калорийности и макронутриентному составу. </w:t>
      </w:r>
    </w:p>
    <w:p w:rsidR="00D47658" w:rsidRPr="00A00AB1" w:rsidRDefault="00D47658" w:rsidP="00A00AB1">
      <w:pPr>
        <w:spacing w:after="0" w:line="240" w:lineRule="auto"/>
        <w:jc w:val="both"/>
        <w:rPr>
          <w:rFonts w:ascii="Times New Roman" w:hAnsi="Times New Roman"/>
          <w:sz w:val="28"/>
          <w:szCs w:val="28"/>
          <w:lang w:eastAsia="ru-RU"/>
        </w:rPr>
      </w:pPr>
      <w:r w:rsidRPr="00A00AB1">
        <w:rPr>
          <w:rFonts w:ascii="Times New Roman" w:hAnsi="Times New Roman"/>
          <w:b/>
          <w:sz w:val="28"/>
          <w:szCs w:val="28"/>
          <w:lang w:eastAsia="ru-RU"/>
        </w:rPr>
        <w:t>Суточные энерготраты</w:t>
      </w:r>
      <w:r w:rsidRPr="00A00AB1">
        <w:rPr>
          <w:rFonts w:ascii="Times New Roman" w:hAnsi="Times New Roman"/>
          <w:sz w:val="28"/>
          <w:szCs w:val="28"/>
          <w:lang w:eastAsia="ru-RU"/>
        </w:rPr>
        <w:t xml:space="preserve"> складываются из расхода энергии на: </w:t>
      </w:r>
    </w:p>
    <w:p w:rsidR="00D47658" w:rsidRPr="00A00AB1" w:rsidRDefault="00D47658" w:rsidP="00227995">
      <w:pPr>
        <w:pStyle w:val="ac"/>
        <w:numPr>
          <w:ilvl w:val="0"/>
          <w:numId w:val="13"/>
        </w:numPr>
        <w:spacing w:after="0" w:line="240" w:lineRule="auto"/>
        <w:jc w:val="both"/>
        <w:rPr>
          <w:rFonts w:ascii="Times New Roman" w:hAnsi="Times New Roman"/>
          <w:sz w:val="28"/>
          <w:szCs w:val="28"/>
          <w:lang w:eastAsia="ru-RU"/>
        </w:rPr>
      </w:pPr>
      <w:r w:rsidRPr="00D15CE9">
        <w:rPr>
          <w:rFonts w:ascii="Times New Roman" w:hAnsi="Times New Roman"/>
          <w:sz w:val="28"/>
          <w:szCs w:val="28"/>
          <w:lang w:eastAsia="ru-RU"/>
        </w:rPr>
        <w:t>основной обмен</w:t>
      </w:r>
      <w:r w:rsidRPr="00A00AB1">
        <w:rPr>
          <w:rFonts w:ascii="Times New Roman" w:hAnsi="Times New Roman"/>
          <w:sz w:val="28"/>
          <w:szCs w:val="28"/>
          <w:lang w:eastAsia="ru-RU"/>
        </w:rPr>
        <w:t xml:space="preserve"> – энерготраты, необходимые для поддержания сердечной деятельности, дыхания, температуры тела и т.п. в состоянии относительного покоя. Он зависит от возраста, пола, массы тела. </w:t>
      </w:r>
    </w:p>
    <w:p w:rsidR="0010335B" w:rsidRDefault="0010335B" w:rsidP="00227995">
      <w:pPr>
        <w:pStyle w:val="ac"/>
        <w:numPr>
          <w:ilvl w:val="0"/>
          <w:numId w:val="13"/>
        </w:numPr>
        <w:spacing w:after="0" w:line="240" w:lineRule="auto"/>
        <w:jc w:val="both"/>
        <w:rPr>
          <w:rFonts w:ascii="Times New Roman" w:hAnsi="Times New Roman"/>
          <w:sz w:val="28"/>
          <w:szCs w:val="28"/>
          <w:lang w:eastAsia="ru-RU"/>
        </w:rPr>
      </w:pPr>
      <w:r w:rsidRPr="0010335B">
        <w:rPr>
          <w:rFonts w:ascii="Times New Roman" w:hAnsi="Times New Roman"/>
          <w:sz w:val="28"/>
          <w:szCs w:val="28"/>
          <w:lang w:eastAsia="ru-RU"/>
        </w:rPr>
        <w:t>Специфическ</w:t>
      </w:r>
      <w:r>
        <w:rPr>
          <w:rFonts w:ascii="Times New Roman" w:hAnsi="Times New Roman"/>
          <w:sz w:val="28"/>
          <w:szCs w:val="28"/>
          <w:lang w:eastAsia="ru-RU"/>
        </w:rPr>
        <w:t xml:space="preserve">ое </w:t>
      </w:r>
      <w:r w:rsidRPr="0010335B">
        <w:rPr>
          <w:rFonts w:ascii="Times New Roman" w:hAnsi="Times New Roman"/>
          <w:sz w:val="28"/>
          <w:szCs w:val="28"/>
          <w:lang w:eastAsia="ru-RU"/>
        </w:rPr>
        <w:t xml:space="preserve">динамическое действие пищевых веществ (СДД) </w:t>
      </w:r>
      <w:r>
        <w:rPr>
          <w:rFonts w:ascii="Times New Roman" w:hAnsi="Times New Roman"/>
          <w:sz w:val="28"/>
          <w:szCs w:val="28"/>
          <w:lang w:eastAsia="ru-RU"/>
        </w:rPr>
        <w:t>– энерготраты на усвоение белков, жиров и углеводов пищи (10% от суточных энерготрат)</w:t>
      </w:r>
    </w:p>
    <w:p w:rsidR="00A00AB1" w:rsidRPr="00A00AB1" w:rsidRDefault="0010335B" w:rsidP="00227995">
      <w:pPr>
        <w:pStyle w:val="ac"/>
        <w:numPr>
          <w:ilvl w:val="0"/>
          <w:numId w:val="13"/>
        </w:numPr>
        <w:spacing w:after="0" w:line="240" w:lineRule="auto"/>
        <w:jc w:val="both"/>
        <w:rPr>
          <w:rFonts w:ascii="Times New Roman" w:hAnsi="Times New Roman"/>
          <w:sz w:val="28"/>
          <w:szCs w:val="28"/>
          <w:lang w:eastAsia="ru-RU"/>
        </w:rPr>
      </w:pPr>
      <w:r w:rsidRPr="0010335B">
        <w:rPr>
          <w:rFonts w:ascii="Times New Roman" w:hAnsi="Times New Roman"/>
          <w:sz w:val="28"/>
          <w:szCs w:val="28"/>
          <w:lang w:eastAsia="ru-RU"/>
        </w:rPr>
        <w:lastRenderedPageBreak/>
        <w:t>энерготраты на различные виды деятельности.</w:t>
      </w:r>
    </w:p>
    <w:p w:rsidR="00D15CE9" w:rsidRDefault="00D15CE9" w:rsidP="00D15CE9">
      <w:pPr>
        <w:spacing w:after="0" w:line="240" w:lineRule="auto"/>
        <w:ind w:firstLine="709"/>
        <w:jc w:val="both"/>
        <w:rPr>
          <w:rFonts w:ascii="Times New Roman" w:hAnsi="Times New Roman"/>
          <w:sz w:val="28"/>
          <w:szCs w:val="28"/>
          <w:lang w:eastAsia="ru-RU"/>
        </w:rPr>
      </w:pPr>
      <w:r w:rsidRPr="00D15CE9">
        <w:rPr>
          <w:rFonts w:ascii="Times New Roman" w:hAnsi="Times New Roman"/>
          <w:sz w:val="28"/>
          <w:szCs w:val="28"/>
          <w:lang w:eastAsia="ru-RU"/>
        </w:rPr>
        <w:t>Потребность человека в энергии означает тот уровень потребляемой с пищей энергии, который уравновешивает (покрывает) затраты энергии; при этом размеры тела (масса тела, рост), его состав и уровень физической активности соответствуют стабильному состоянию здоровья и обеспечивают поддержание экономически необходимой и социально желательной физической активности, главной сост</w:t>
      </w:r>
      <w:r w:rsidR="00FF231E">
        <w:rPr>
          <w:rFonts w:ascii="Times New Roman" w:hAnsi="Times New Roman"/>
          <w:sz w:val="28"/>
          <w:szCs w:val="28"/>
          <w:lang w:eastAsia="ru-RU"/>
        </w:rPr>
        <w:t>авляющей которой является труд.</w:t>
      </w:r>
    </w:p>
    <w:p w:rsidR="00FF231E" w:rsidRDefault="00FF231E" w:rsidP="00D15CE9">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Для понимания, на сколько можно повысить физическую активность, то есть, с какой скоростью увеличивать нагрузки за определенный период времени – неделю, месяц и т.д., необходимо оцени</w:t>
      </w:r>
      <w:r w:rsidR="008F4A9D">
        <w:rPr>
          <w:rFonts w:ascii="Times New Roman" w:hAnsi="Times New Roman"/>
          <w:sz w:val="28"/>
          <w:szCs w:val="28"/>
          <w:lang w:eastAsia="ru-RU"/>
        </w:rPr>
        <w:t>ва</w:t>
      </w:r>
      <w:r>
        <w:rPr>
          <w:rFonts w:ascii="Times New Roman" w:hAnsi="Times New Roman"/>
          <w:sz w:val="28"/>
          <w:szCs w:val="28"/>
          <w:lang w:eastAsia="ru-RU"/>
        </w:rPr>
        <w:t>ть адаптационный потенциал человека.</w:t>
      </w:r>
    </w:p>
    <w:p w:rsidR="00FF231E" w:rsidRPr="00A00AB1" w:rsidRDefault="00FF231E" w:rsidP="00FF231E">
      <w:pPr>
        <w:spacing w:line="240" w:lineRule="auto"/>
        <w:ind w:firstLine="708"/>
        <w:jc w:val="both"/>
        <w:rPr>
          <w:rFonts w:ascii="Times New Roman" w:hAnsi="Times New Roman"/>
          <w:sz w:val="28"/>
          <w:szCs w:val="28"/>
        </w:rPr>
      </w:pPr>
      <w:r w:rsidRPr="00A00AB1">
        <w:rPr>
          <w:rFonts w:ascii="Times New Roman" w:hAnsi="Times New Roman"/>
          <w:sz w:val="28"/>
          <w:szCs w:val="28"/>
        </w:rPr>
        <w:t xml:space="preserve">При оценке уровня адаптационного потенциала у </w:t>
      </w:r>
      <w:r>
        <w:rPr>
          <w:rFonts w:ascii="Times New Roman" w:hAnsi="Times New Roman"/>
          <w:sz w:val="28"/>
          <w:szCs w:val="28"/>
        </w:rPr>
        <w:t>лиц, повышающих физическую активность и занимающихся</w:t>
      </w:r>
      <w:r w:rsidRPr="00A00AB1">
        <w:rPr>
          <w:rFonts w:ascii="Times New Roman" w:hAnsi="Times New Roman"/>
          <w:sz w:val="28"/>
          <w:szCs w:val="28"/>
        </w:rPr>
        <w:t xml:space="preserve"> спорт</w:t>
      </w:r>
      <w:r w:rsidR="008F4A9D">
        <w:rPr>
          <w:rFonts w:ascii="Times New Roman" w:hAnsi="Times New Roman"/>
          <w:sz w:val="28"/>
          <w:szCs w:val="28"/>
        </w:rPr>
        <w:t>о</w:t>
      </w:r>
      <w:r>
        <w:rPr>
          <w:rFonts w:ascii="Times New Roman" w:hAnsi="Times New Roman"/>
          <w:sz w:val="28"/>
          <w:szCs w:val="28"/>
        </w:rPr>
        <w:t>м</w:t>
      </w:r>
      <w:r w:rsidR="008F4A9D">
        <w:rPr>
          <w:rFonts w:ascii="Times New Roman" w:hAnsi="Times New Roman"/>
          <w:sz w:val="28"/>
          <w:szCs w:val="28"/>
        </w:rPr>
        <w:t>,</w:t>
      </w:r>
      <w:r w:rsidRPr="00A00AB1">
        <w:rPr>
          <w:rFonts w:ascii="Times New Roman" w:hAnsi="Times New Roman"/>
          <w:sz w:val="28"/>
          <w:szCs w:val="28"/>
        </w:rPr>
        <w:t xml:space="preserve"> выполняют исследования по </w:t>
      </w:r>
      <w:r w:rsidR="008F4A9D">
        <w:rPr>
          <w:rFonts w:ascii="Times New Roman" w:hAnsi="Times New Roman"/>
          <w:sz w:val="28"/>
          <w:szCs w:val="28"/>
        </w:rPr>
        <w:t>изменению уров</w:t>
      </w:r>
      <w:r w:rsidRPr="00A00AB1">
        <w:rPr>
          <w:rFonts w:ascii="Times New Roman" w:hAnsi="Times New Roman"/>
          <w:sz w:val="28"/>
          <w:szCs w:val="28"/>
        </w:rPr>
        <w:t>н</w:t>
      </w:r>
      <w:r w:rsidR="00657545">
        <w:rPr>
          <w:rFonts w:ascii="Times New Roman" w:hAnsi="Times New Roman"/>
          <w:sz w:val="28"/>
          <w:szCs w:val="28"/>
        </w:rPr>
        <w:t>ей</w:t>
      </w:r>
      <w:r w:rsidRPr="00A00AB1">
        <w:rPr>
          <w:rFonts w:ascii="Times New Roman" w:hAnsi="Times New Roman"/>
          <w:sz w:val="28"/>
          <w:szCs w:val="28"/>
        </w:rPr>
        <w:t xml:space="preserve"> систоличес</w:t>
      </w:r>
      <w:r w:rsidR="008F4A9D">
        <w:rPr>
          <w:rFonts w:ascii="Times New Roman" w:hAnsi="Times New Roman"/>
          <w:sz w:val="28"/>
          <w:szCs w:val="28"/>
        </w:rPr>
        <w:t>кого и диастолического давления</w:t>
      </w:r>
      <w:r w:rsidRPr="00A00AB1">
        <w:rPr>
          <w:rFonts w:ascii="Times New Roman" w:hAnsi="Times New Roman"/>
          <w:sz w:val="28"/>
          <w:szCs w:val="28"/>
        </w:rPr>
        <w:t xml:space="preserve"> </w:t>
      </w:r>
      <w:r w:rsidR="008F4A9D">
        <w:rPr>
          <w:rFonts w:ascii="Times New Roman" w:hAnsi="Times New Roman"/>
          <w:sz w:val="28"/>
          <w:szCs w:val="28"/>
        </w:rPr>
        <w:t>и частоты</w:t>
      </w:r>
      <w:r w:rsidRPr="00A00AB1">
        <w:rPr>
          <w:rFonts w:ascii="Times New Roman" w:hAnsi="Times New Roman"/>
          <w:sz w:val="28"/>
          <w:szCs w:val="28"/>
        </w:rPr>
        <w:t xml:space="preserve"> сердечных сокращений</w:t>
      </w:r>
      <w:r w:rsidR="008F4A9D">
        <w:rPr>
          <w:rFonts w:ascii="Times New Roman" w:hAnsi="Times New Roman"/>
          <w:sz w:val="28"/>
          <w:szCs w:val="28"/>
        </w:rPr>
        <w:t xml:space="preserve"> до и после нагрузки</w:t>
      </w:r>
      <w:r w:rsidRPr="00A00AB1">
        <w:rPr>
          <w:rFonts w:ascii="Times New Roman" w:hAnsi="Times New Roman"/>
          <w:sz w:val="28"/>
          <w:szCs w:val="28"/>
        </w:rPr>
        <w:t>.</w:t>
      </w:r>
    </w:p>
    <w:p w:rsidR="00FF231E" w:rsidRPr="00A00AB1" w:rsidRDefault="00FF231E" w:rsidP="00FF231E">
      <w:pPr>
        <w:pStyle w:val="af4"/>
        <w:rPr>
          <w:b/>
          <w:sz w:val="28"/>
          <w:szCs w:val="28"/>
        </w:rPr>
      </w:pPr>
      <w:r w:rsidRPr="00A00AB1">
        <w:rPr>
          <w:b/>
          <w:sz w:val="28"/>
          <w:szCs w:val="28"/>
        </w:rPr>
        <w:t>- Тесты на физическую подготовленность.</w:t>
      </w:r>
    </w:p>
    <w:p w:rsidR="00FF231E" w:rsidRPr="00A00AB1" w:rsidRDefault="00FF231E" w:rsidP="00FF231E">
      <w:pPr>
        <w:pStyle w:val="af4"/>
        <w:jc w:val="center"/>
        <w:rPr>
          <w:b/>
          <w:sz w:val="28"/>
          <w:szCs w:val="28"/>
        </w:rPr>
      </w:pPr>
      <w:r w:rsidRPr="00A00AB1">
        <w:rPr>
          <w:b/>
          <w:sz w:val="28"/>
          <w:szCs w:val="28"/>
        </w:rPr>
        <w:t xml:space="preserve"> </w:t>
      </w:r>
      <w:r w:rsidRPr="00A00AB1">
        <w:rPr>
          <w:sz w:val="28"/>
          <w:szCs w:val="28"/>
        </w:rPr>
        <w:t>Определение физической подготовленности включают оценку количества:</w:t>
      </w:r>
    </w:p>
    <w:p w:rsidR="00FF231E" w:rsidRPr="00A00AB1" w:rsidRDefault="00FF231E" w:rsidP="00FF231E">
      <w:pPr>
        <w:spacing w:line="240" w:lineRule="auto"/>
        <w:rPr>
          <w:rFonts w:ascii="Times New Roman" w:hAnsi="Times New Roman"/>
          <w:sz w:val="28"/>
          <w:szCs w:val="28"/>
        </w:rPr>
      </w:pPr>
      <w:r w:rsidRPr="00A00AB1">
        <w:rPr>
          <w:rFonts w:ascii="Times New Roman" w:hAnsi="Times New Roman"/>
          <w:sz w:val="28"/>
          <w:szCs w:val="28"/>
        </w:rPr>
        <w:t xml:space="preserve">   - подтягиваний на турнике (только для мужчин, мальчиков);</w:t>
      </w:r>
    </w:p>
    <w:p w:rsidR="00FF231E" w:rsidRPr="00A00AB1" w:rsidRDefault="00FF231E" w:rsidP="00FF231E">
      <w:pPr>
        <w:spacing w:line="240" w:lineRule="auto"/>
        <w:rPr>
          <w:rFonts w:ascii="Times New Roman" w:hAnsi="Times New Roman"/>
          <w:sz w:val="28"/>
          <w:szCs w:val="28"/>
        </w:rPr>
      </w:pPr>
      <w:r w:rsidRPr="00A00AB1">
        <w:rPr>
          <w:rFonts w:ascii="Times New Roman" w:hAnsi="Times New Roman"/>
          <w:sz w:val="28"/>
          <w:szCs w:val="28"/>
        </w:rPr>
        <w:t xml:space="preserve">   - отжиманий от пола;</w:t>
      </w:r>
    </w:p>
    <w:p w:rsidR="00FF231E" w:rsidRPr="00A00AB1" w:rsidRDefault="00FF231E" w:rsidP="00FF231E">
      <w:pPr>
        <w:spacing w:line="240" w:lineRule="auto"/>
        <w:rPr>
          <w:rFonts w:ascii="Times New Roman" w:hAnsi="Times New Roman"/>
          <w:sz w:val="28"/>
          <w:szCs w:val="28"/>
        </w:rPr>
      </w:pPr>
      <w:r w:rsidRPr="00A00AB1">
        <w:rPr>
          <w:rFonts w:ascii="Times New Roman" w:hAnsi="Times New Roman"/>
          <w:sz w:val="28"/>
          <w:szCs w:val="28"/>
        </w:rPr>
        <w:t xml:space="preserve">   - приседаний в минуту;</w:t>
      </w:r>
    </w:p>
    <w:p w:rsidR="00FF231E" w:rsidRPr="00A00AB1" w:rsidRDefault="00FF231E" w:rsidP="00FF231E">
      <w:pPr>
        <w:spacing w:line="240" w:lineRule="auto"/>
        <w:rPr>
          <w:rFonts w:ascii="Times New Roman" w:hAnsi="Times New Roman"/>
          <w:sz w:val="28"/>
          <w:szCs w:val="28"/>
        </w:rPr>
      </w:pPr>
      <w:r w:rsidRPr="00A00AB1">
        <w:rPr>
          <w:rFonts w:ascii="Times New Roman" w:hAnsi="Times New Roman"/>
          <w:sz w:val="28"/>
          <w:szCs w:val="28"/>
        </w:rPr>
        <w:t xml:space="preserve">   - проведения кистевой динамометрии (правой и левой кистей с помощью кистевого эспандера) и становой динамометрии. Все измерения проводят двукратно и фиксируют лучшие результаты.</w:t>
      </w:r>
    </w:p>
    <w:p w:rsidR="00FF231E" w:rsidRPr="00A00AB1" w:rsidRDefault="00FF231E" w:rsidP="00FF231E">
      <w:pPr>
        <w:spacing w:line="240" w:lineRule="auto"/>
        <w:rPr>
          <w:rFonts w:ascii="Times New Roman" w:hAnsi="Times New Roman"/>
          <w:sz w:val="28"/>
          <w:szCs w:val="28"/>
        </w:rPr>
      </w:pPr>
      <w:r w:rsidRPr="00A00AB1">
        <w:rPr>
          <w:rFonts w:ascii="Times New Roman" w:hAnsi="Times New Roman"/>
          <w:sz w:val="28"/>
          <w:szCs w:val="28"/>
        </w:rPr>
        <w:tab/>
        <w:t>Полученные результаты сравниваются с нормативами:</w:t>
      </w:r>
    </w:p>
    <w:p w:rsidR="0080515D" w:rsidRDefault="00FF231E" w:rsidP="0080515D">
      <w:pPr>
        <w:spacing w:line="240" w:lineRule="auto"/>
        <w:jc w:val="right"/>
        <w:rPr>
          <w:rFonts w:ascii="Times New Roman" w:hAnsi="Times New Roman"/>
          <w:sz w:val="28"/>
          <w:szCs w:val="28"/>
        </w:rPr>
      </w:pPr>
      <w:r w:rsidRPr="0080515D">
        <w:rPr>
          <w:rFonts w:ascii="Times New Roman" w:hAnsi="Times New Roman"/>
          <w:sz w:val="28"/>
          <w:szCs w:val="28"/>
        </w:rPr>
        <w:t>Таблица 4</w:t>
      </w:r>
    </w:p>
    <w:p w:rsidR="00FF231E" w:rsidRPr="00A00AB1" w:rsidRDefault="00FF231E" w:rsidP="0080515D">
      <w:pPr>
        <w:spacing w:line="240" w:lineRule="auto"/>
        <w:jc w:val="center"/>
        <w:rPr>
          <w:rFonts w:ascii="Times New Roman" w:hAnsi="Times New Roman"/>
          <w:b/>
          <w:sz w:val="28"/>
          <w:szCs w:val="28"/>
        </w:rPr>
      </w:pPr>
      <w:r w:rsidRPr="00A00AB1">
        <w:rPr>
          <w:rFonts w:ascii="Times New Roman" w:hAnsi="Times New Roman"/>
          <w:b/>
          <w:sz w:val="28"/>
          <w:szCs w:val="28"/>
        </w:rPr>
        <w:t>Нормативы для определения физической подготовленности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2"/>
        <w:gridCol w:w="1417"/>
        <w:gridCol w:w="992"/>
        <w:gridCol w:w="1134"/>
        <w:gridCol w:w="993"/>
        <w:gridCol w:w="1134"/>
        <w:gridCol w:w="1559"/>
      </w:tblGrid>
      <w:tr w:rsidR="00FF231E" w:rsidRPr="00A00AB1" w:rsidTr="00A31AC2">
        <w:tc>
          <w:tcPr>
            <w:tcW w:w="2802" w:type="dxa"/>
            <w:vMerge w:val="restart"/>
          </w:tcPr>
          <w:p w:rsidR="00FF231E" w:rsidRPr="00A00AB1" w:rsidRDefault="00FF231E" w:rsidP="0080515D">
            <w:pPr>
              <w:spacing w:after="0" w:line="240" w:lineRule="auto"/>
              <w:rPr>
                <w:rFonts w:ascii="Times New Roman" w:hAnsi="Times New Roman"/>
                <w:i/>
                <w:sz w:val="28"/>
                <w:szCs w:val="28"/>
              </w:rPr>
            </w:pPr>
            <w:r w:rsidRPr="00A00AB1">
              <w:rPr>
                <w:rFonts w:ascii="Times New Roman" w:hAnsi="Times New Roman"/>
                <w:i/>
                <w:sz w:val="28"/>
                <w:szCs w:val="28"/>
              </w:rPr>
              <w:t>Физическое упражнение</w:t>
            </w:r>
          </w:p>
        </w:tc>
        <w:tc>
          <w:tcPr>
            <w:tcW w:w="2409" w:type="dxa"/>
            <w:gridSpan w:val="2"/>
          </w:tcPr>
          <w:p w:rsidR="00FF231E" w:rsidRPr="00A00AB1" w:rsidRDefault="00FF231E" w:rsidP="0080515D">
            <w:pPr>
              <w:spacing w:after="0" w:line="240" w:lineRule="auto"/>
              <w:jc w:val="center"/>
              <w:rPr>
                <w:rFonts w:ascii="Times New Roman" w:hAnsi="Times New Roman"/>
                <w:i/>
                <w:sz w:val="28"/>
                <w:szCs w:val="28"/>
              </w:rPr>
            </w:pPr>
            <w:r w:rsidRPr="00A00AB1">
              <w:rPr>
                <w:rFonts w:ascii="Times New Roman" w:hAnsi="Times New Roman"/>
                <w:i/>
                <w:sz w:val="28"/>
                <w:szCs w:val="28"/>
              </w:rPr>
              <w:t>«Отлично»</w:t>
            </w:r>
          </w:p>
        </w:tc>
        <w:tc>
          <w:tcPr>
            <w:tcW w:w="2127" w:type="dxa"/>
            <w:gridSpan w:val="2"/>
          </w:tcPr>
          <w:p w:rsidR="00FF231E" w:rsidRPr="00A00AB1" w:rsidRDefault="00FF231E" w:rsidP="0080515D">
            <w:pPr>
              <w:spacing w:after="0" w:line="240" w:lineRule="auto"/>
              <w:jc w:val="center"/>
              <w:rPr>
                <w:rFonts w:ascii="Times New Roman" w:hAnsi="Times New Roman"/>
                <w:i/>
                <w:sz w:val="28"/>
                <w:szCs w:val="28"/>
              </w:rPr>
            </w:pPr>
            <w:r w:rsidRPr="00A00AB1">
              <w:rPr>
                <w:rFonts w:ascii="Times New Roman" w:hAnsi="Times New Roman"/>
                <w:i/>
                <w:sz w:val="28"/>
                <w:szCs w:val="28"/>
              </w:rPr>
              <w:t>«Хорошо»</w:t>
            </w:r>
          </w:p>
        </w:tc>
        <w:tc>
          <w:tcPr>
            <w:tcW w:w="2693" w:type="dxa"/>
            <w:gridSpan w:val="2"/>
          </w:tcPr>
          <w:p w:rsidR="00FF231E" w:rsidRPr="00A00AB1" w:rsidRDefault="00FF231E" w:rsidP="0080515D">
            <w:pPr>
              <w:spacing w:after="0" w:line="240" w:lineRule="auto"/>
              <w:jc w:val="center"/>
              <w:rPr>
                <w:rFonts w:ascii="Times New Roman" w:hAnsi="Times New Roman"/>
                <w:i/>
                <w:sz w:val="28"/>
                <w:szCs w:val="28"/>
              </w:rPr>
            </w:pPr>
            <w:r w:rsidRPr="00A00AB1">
              <w:rPr>
                <w:rFonts w:ascii="Times New Roman" w:hAnsi="Times New Roman"/>
                <w:i/>
                <w:sz w:val="28"/>
                <w:szCs w:val="28"/>
              </w:rPr>
              <w:t>«Плохо»</w:t>
            </w:r>
          </w:p>
        </w:tc>
      </w:tr>
      <w:tr w:rsidR="00FF231E" w:rsidRPr="00A00AB1" w:rsidTr="00A31AC2">
        <w:tc>
          <w:tcPr>
            <w:tcW w:w="2802" w:type="dxa"/>
            <w:vMerge/>
          </w:tcPr>
          <w:p w:rsidR="00FF231E" w:rsidRPr="00A00AB1" w:rsidRDefault="00FF231E" w:rsidP="0080515D">
            <w:pPr>
              <w:spacing w:after="0" w:line="240" w:lineRule="auto"/>
              <w:rPr>
                <w:rFonts w:ascii="Times New Roman" w:hAnsi="Times New Roman"/>
                <w:i/>
                <w:sz w:val="28"/>
                <w:szCs w:val="28"/>
              </w:rPr>
            </w:pPr>
          </w:p>
        </w:tc>
        <w:tc>
          <w:tcPr>
            <w:tcW w:w="1417" w:type="dxa"/>
          </w:tcPr>
          <w:p w:rsidR="00FF231E" w:rsidRPr="00A00AB1" w:rsidRDefault="00FF231E" w:rsidP="0080515D">
            <w:pPr>
              <w:spacing w:after="0" w:line="240" w:lineRule="auto"/>
              <w:jc w:val="center"/>
              <w:rPr>
                <w:rFonts w:ascii="Times New Roman" w:hAnsi="Times New Roman"/>
                <w:i/>
                <w:sz w:val="28"/>
                <w:szCs w:val="28"/>
              </w:rPr>
            </w:pPr>
            <w:r w:rsidRPr="00A00AB1">
              <w:rPr>
                <w:rFonts w:ascii="Times New Roman" w:hAnsi="Times New Roman"/>
                <w:i/>
                <w:sz w:val="28"/>
                <w:szCs w:val="28"/>
              </w:rPr>
              <w:t>муж.</w:t>
            </w:r>
          </w:p>
        </w:tc>
        <w:tc>
          <w:tcPr>
            <w:tcW w:w="992" w:type="dxa"/>
          </w:tcPr>
          <w:p w:rsidR="00FF231E" w:rsidRPr="00A00AB1" w:rsidRDefault="00FF231E" w:rsidP="0080515D">
            <w:pPr>
              <w:spacing w:after="0" w:line="240" w:lineRule="auto"/>
              <w:jc w:val="center"/>
              <w:rPr>
                <w:rFonts w:ascii="Times New Roman" w:hAnsi="Times New Roman"/>
                <w:i/>
                <w:sz w:val="28"/>
                <w:szCs w:val="28"/>
              </w:rPr>
            </w:pPr>
            <w:r w:rsidRPr="00A00AB1">
              <w:rPr>
                <w:rFonts w:ascii="Times New Roman" w:hAnsi="Times New Roman"/>
                <w:i/>
                <w:sz w:val="28"/>
                <w:szCs w:val="28"/>
              </w:rPr>
              <w:t>жен.</w:t>
            </w:r>
          </w:p>
        </w:tc>
        <w:tc>
          <w:tcPr>
            <w:tcW w:w="1134" w:type="dxa"/>
          </w:tcPr>
          <w:p w:rsidR="00FF231E" w:rsidRPr="00A00AB1" w:rsidRDefault="00FF231E" w:rsidP="0080515D">
            <w:pPr>
              <w:spacing w:after="0" w:line="240" w:lineRule="auto"/>
              <w:jc w:val="center"/>
              <w:rPr>
                <w:rFonts w:ascii="Times New Roman" w:hAnsi="Times New Roman"/>
                <w:i/>
                <w:sz w:val="28"/>
                <w:szCs w:val="28"/>
              </w:rPr>
            </w:pPr>
            <w:r w:rsidRPr="00A00AB1">
              <w:rPr>
                <w:rFonts w:ascii="Times New Roman" w:hAnsi="Times New Roman"/>
                <w:i/>
                <w:sz w:val="28"/>
                <w:szCs w:val="28"/>
              </w:rPr>
              <w:t>муж.</w:t>
            </w:r>
          </w:p>
        </w:tc>
        <w:tc>
          <w:tcPr>
            <w:tcW w:w="993" w:type="dxa"/>
          </w:tcPr>
          <w:p w:rsidR="00FF231E" w:rsidRPr="00A00AB1" w:rsidRDefault="00FF231E" w:rsidP="0080515D">
            <w:pPr>
              <w:spacing w:after="0" w:line="240" w:lineRule="auto"/>
              <w:jc w:val="center"/>
              <w:rPr>
                <w:rFonts w:ascii="Times New Roman" w:hAnsi="Times New Roman"/>
                <w:i/>
                <w:sz w:val="28"/>
                <w:szCs w:val="28"/>
              </w:rPr>
            </w:pPr>
            <w:r w:rsidRPr="00A00AB1">
              <w:rPr>
                <w:rFonts w:ascii="Times New Roman" w:hAnsi="Times New Roman"/>
                <w:i/>
                <w:sz w:val="28"/>
                <w:szCs w:val="28"/>
              </w:rPr>
              <w:t>жен.</w:t>
            </w:r>
          </w:p>
        </w:tc>
        <w:tc>
          <w:tcPr>
            <w:tcW w:w="1134" w:type="dxa"/>
          </w:tcPr>
          <w:p w:rsidR="00FF231E" w:rsidRPr="00A00AB1" w:rsidRDefault="00FF231E" w:rsidP="0080515D">
            <w:pPr>
              <w:spacing w:after="0" w:line="240" w:lineRule="auto"/>
              <w:jc w:val="center"/>
              <w:rPr>
                <w:rFonts w:ascii="Times New Roman" w:hAnsi="Times New Roman"/>
                <w:i/>
                <w:sz w:val="28"/>
                <w:szCs w:val="28"/>
              </w:rPr>
            </w:pPr>
            <w:r w:rsidRPr="00A00AB1">
              <w:rPr>
                <w:rFonts w:ascii="Times New Roman" w:hAnsi="Times New Roman"/>
                <w:i/>
                <w:sz w:val="28"/>
                <w:szCs w:val="28"/>
              </w:rPr>
              <w:t>муж.</w:t>
            </w:r>
          </w:p>
        </w:tc>
        <w:tc>
          <w:tcPr>
            <w:tcW w:w="1559" w:type="dxa"/>
          </w:tcPr>
          <w:p w:rsidR="00FF231E" w:rsidRPr="00A00AB1" w:rsidRDefault="00FF231E" w:rsidP="0080515D">
            <w:pPr>
              <w:spacing w:after="0" w:line="240" w:lineRule="auto"/>
              <w:jc w:val="center"/>
              <w:rPr>
                <w:rFonts w:ascii="Times New Roman" w:hAnsi="Times New Roman"/>
                <w:i/>
                <w:sz w:val="28"/>
                <w:szCs w:val="28"/>
              </w:rPr>
            </w:pPr>
            <w:r w:rsidRPr="00A00AB1">
              <w:rPr>
                <w:rFonts w:ascii="Times New Roman" w:hAnsi="Times New Roman"/>
                <w:i/>
                <w:sz w:val="28"/>
                <w:szCs w:val="28"/>
              </w:rPr>
              <w:t>жен.</w:t>
            </w:r>
          </w:p>
        </w:tc>
      </w:tr>
      <w:tr w:rsidR="00FF231E" w:rsidRPr="00A00AB1" w:rsidTr="00A31AC2">
        <w:tc>
          <w:tcPr>
            <w:tcW w:w="2802" w:type="dxa"/>
          </w:tcPr>
          <w:p w:rsidR="00FF231E" w:rsidRPr="00A00AB1" w:rsidRDefault="00FF231E" w:rsidP="0080515D">
            <w:pPr>
              <w:spacing w:after="0" w:line="240" w:lineRule="auto"/>
              <w:rPr>
                <w:rFonts w:ascii="Times New Roman" w:hAnsi="Times New Roman"/>
                <w:sz w:val="28"/>
                <w:szCs w:val="28"/>
              </w:rPr>
            </w:pPr>
            <w:r w:rsidRPr="00A00AB1">
              <w:rPr>
                <w:rFonts w:ascii="Times New Roman" w:hAnsi="Times New Roman"/>
                <w:sz w:val="28"/>
                <w:szCs w:val="28"/>
              </w:rPr>
              <w:t>Подтягивания на турнике (всего раз)</w:t>
            </w:r>
          </w:p>
        </w:tc>
        <w:tc>
          <w:tcPr>
            <w:tcW w:w="1417" w:type="dxa"/>
          </w:tcPr>
          <w:p w:rsidR="00FF231E" w:rsidRPr="00A00AB1" w:rsidRDefault="00FF231E" w:rsidP="0080515D">
            <w:pPr>
              <w:spacing w:after="0" w:line="240" w:lineRule="auto"/>
              <w:jc w:val="center"/>
              <w:rPr>
                <w:rFonts w:ascii="Times New Roman" w:hAnsi="Times New Roman"/>
                <w:sz w:val="28"/>
                <w:szCs w:val="28"/>
              </w:rPr>
            </w:pPr>
            <w:r w:rsidRPr="00A00AB1">
              <w:rPr>
                <w:rFonts w:ascii="Times New Roman" w:hAnsi="Times New Roman"/>
                <w:sz w:val="28"/>
                <w:szCs w:val="28"/>
              </w:rPr>
              <w:t>10 и более</w:t>
            </w:r>
          </w:p>
        </w:tc>
        <w:tc>
          <w:tcPr>
            <w:tcW w:w="992" w:type="dxa"/>
          </w:tcPr>
          <w:p w:rsidR="00FF231E" w:rsidRPr="00A00AB1" w:rsidRDefault="00FF231E" w:rsidP="0080515D">
            <w:pPr>
              <w:spacing w:after="0" w:line="240" w:lineRule="auto"/>
              <w:jc w:val="center"/>
              <w:rPr>
                <w:rFonts w:ascii="Times New Roman" w:hAnsi="Times New Roman"/>
                <w:sz w:val="28"/>
                <w:szCs w:val="28"/>
              </w:rPr>
            </w:pPr>
            <w:r w:rsidRPr="00A00AB1">
              <w:rPr>
                <w:rFonts w:ascii="Times New Roman" w:hAnsi="Times New Roman"/>
                <w:sz w:val="28"/>
                <w:szCs w:val="28"/>
              </w:rPr>
              <w:t>-</w:t>
            </w:r>
          </w:p>
        </w:tc>
        <w:tc>
          <w:tcPr>
            <w:tcW w:w="1134" w:type="dxa"/>
          </w:tcPr>
          <w:p w:rsidR="00FF231E" w:rsidRPr="00A00AB1" w:rsidRDefault="00FF231E" w:rsidP="0080515D">
            <w:pPr>
              <w:spacing w:after="0" w:line="240" w:lineRule="auto"/>
              <w:jc w:val="center"/>
              <w:rPr>
                <w:rFonts w:ascii="Times New Roman" w:hAnsi="Times New Roman"/>
                <w:sz w:val="28"/>
                <w:szCs w:val="28"/>
              </w:rPr>
            </w:pPr>
            <w:r w:rsidRPr="00A00AB1">
              <w:rPr>
                <w:rFonts w:ascii="Times New Roman" w:hAnsi="Times New Roman"/>
                <w:sz w:val="28"/>
                <w:szCs w:val="28"/>
              </w:rPr>
              <w:t>5-9</w:t>
            </w:r>
          </w:p>
        </w:tc>
        <w:tc>
          <w:tcPr>
            <w:tcW w:w="993" w:type="dxa"/>
          </w:tcPr>
          <w:p w:rsidR="00FF231E" w:rsidRPr="00A00AB1" w:rsidRDefault="00FF231E" w:rsidP="0080515D">
            <w:pPr>
              <w:spacing w:after="0" w:line="240" w:lineRule="auto"/>
              <w:jc w:val="center"/>
              <w:rPr>
                <w:rFonts w:ascii="Times New Roman" w:hAnsi="Times New Roman"/>
                <w:sz w:val="28"/>
                <w:szCs w:val="28"/>
              </w:rPr>
            </w:pPr>
            <w:r w:rsidRPr="00A00AB1">
              <w:rPr>
                <w:rFonts w:ascii="Times New Roman" w:hAnsi="Times New Roman"/>
                <w:sz w:val="28"/>
                <w:szCs w:val="28"/>
              </w:rPr>
              <w:t>-</w:t>
            </w:r>
          </w:p>
        </w:tc>
        <w:tc>
          <w:tcPr>
            <w:tcW w:w="1134" w:type="dxa"/>
          </w:tcPr>
          <w:p w:rsidR="00FF231E" w:rsidRPr="00A00AB1" w:rsidRDefault="00FF231E" w:rsidP="0080515D">
            <w:pPr>
              <w:spacing w:after="0" w:line="240" w:lineRule="auto"/>
              <w:jc w:val="center"/>
              <w:rPr>
                <w:rFonts w:ascii="Times New Roman" w:hAnsi="Times New Roman"/>
                <w:sz w:val="28"/>
                <w:szCs w:val="28"/>
              </w:rPr>
            </w:pPr>
            <w:r w:rsidRPr="00A00AB1">
              <w:rPr>
                <w:rFonts w:ascii="Times New Roman" w:hAnsi="Times New Roman"/>
                <w:sz w:val="28"/>
                <w:szCs w:val="28"/>
              </w:rPr>
              <w:t>менее 5</w:t>
            </w:r>
          </w:p>
        </w:tc>
        <w:tc>
          <w:tcPr>
            <w:tcW w:w="1559" w:type="dxa"/>
          </w:tcPr>
          <w:p w:rsidR="00FF231E" w:rsidRPr="00A00AB1" w:rsidRDefault="00FF231E" w:rsidP="0080515D">
            <w:pPr>
              <w:spacing w:after="0" w:line="240" w:lineRule="auto"/>
              <w:jc w:val="center"/>
              <w:rPr>
                <w:rFonts w:ascii="Times New Roman" w:hAnsi="Times New Roman"/>
                <w:sz w:val="28"/>
                <w:szCs w:val="28"/>
              </w:rPr>
            </w:pPr>
            <w:r w:rsidRPr="00A00AB1">
              <w:rPr>
                <w:rFonts w:ascii="Times New Roman" w:hAnsi="Times New Roman"/>
                <w:sz w:val="28"/>
                <w:szCs w:val="28"/>
              </w:rPr>
              <w:t>-</w:t>
            </w:r>
          </w:p>
        </w:tc>
      </w:tr>
      <w:tr w:rsidR="00FF231E" w:rsidRPr="00A00AB1" w:rsidTr="00A31AC2">
        <w:tc>
          <w:tcPr>
            <w:tcW w:w="2802" w:type="dxa"/>
          </w:tcPr>
          <w:p w:rsidR="00FF231E" w:rsidRPr="00A00AB1" w:rsidRDefault="00FF231E" w:rsidP="0080515D">
            <w:pPr>
              <w:spacing w:after="0" w:line="240" w:lineRule="auto"/>
              <w:rPr>
                <w:rFonts w:ascii="Times New Roman" w:hAnsi="Times New Roman"/>
                <w:sz w:val="28"/>
                <w:szCs w:val="28"/>
              </w:rPr>
            </w:pPr>
            <w:r w:rsidRPr="00A00AB1">
              <w:rPr>
                <w:rFonts w:ascii="Times New Roman" w:hAnsi="Times New Roman"/>
                <w:sz w:val="28"/>
                <w:szCs w:val="28"/>
              </w:rPr>
              <w:t>Отжимания от пола (всего раз)</w:t>
            </w:r>
          </w:p>
        </w:tc>
        <w:tc>
          <w:tcPr>
            <w:tcW w:w="1417" w:type="dxa"/>
          </w:tcPr>
          <w:p w:rsidR="00FF231E" w:rsidRPr="00A00AB1" w:rsidRDefault="00FF231E" w:rsidP="0080515D">
            <w:pPr>
              <w:spacing w:after="0" w:line="240" w:lineRule="auto"/>
              <w:jc w:val="center"/>
              <w:rPr>
                <w:rFonts w:ascii="Times New Roman" w:hAnsi="Times New Roman"/>
                <w:sz w:val="28"/>
                <w:szCs w:val="28"/>
              </w:rPr>
            </w:pPr>
            <w:r w:rsidRPr="00A00AB1">
              <w:rPr>
                <w:rFonts w:ascii="Times New Roman" w:hAnsi="Times New Roman"/>
                <w:sz w:val="28"/>
                <w:szCs w:val="28"/>
              </w:rPr>
              <w:t>20-25</w:t>
            </w:r>
          </w:p>
        </w:tc>
        <w:tc>
          <w:tcPr>
            <w:tcW w:w="992" w:type="dxa"/>
          </w:tcPr>
          <w:p w:rsidR="00FF231E" w:rsidRPr="00A00AB1" w:rsidRDefault="00FF231E" w:rsidP="0080515D">
            <w:pPr>
              <w:spacing w:after="0" w:line="240" w:lineRule="auto"/>
              <w:jc w:val="center"/>
              <w:rPr>
                <w:rFonts w:ascii="Times New Roman" w:hAnsi="Times New Roman"/>
                <w:sz w:val="28"/>
                <w:szCs w:val="28"/>
              </w:rPr>
            </w:pPr>
            <w:r w:rsidRPr="00A00AB1">
              <w:rPr>
                <w:rFonts w:ascii="Times New Roman" w:hAnsi="Times New Roman"/>
                <w:sz w:val="28"/>
                <w:szCs w:val="28"/>
              </w:rPr>
              <w:t>15-20</w:t>
            </w:r>
          </w:p>
        </w:tc>
        <w:tc>
          <w:tcPr>
            <w:tcW w:w="1134" w:type="dxa"/>
          </w:tcPr>
          <w:p w:rsidR="00FF231E" w:rsidRPr="00A00AB1" w:rsidRDefault="00FF231E" w:rsidP="0080515D">
            <w:pPr>
              <w:spacing w:after="0" w:line="240" w:lineRule="auto"/>
              <w:jc w:val="center"/>
              <w:rPr>
                <w:rFonts w:ascii="Times New Roman" w:hAnsi="Times New Roman"/>
                <w:sz w:val="28"/>
                <w:szCs w:val="28"/>
              </w:rPr>
            </w:pPr>
            <w:r w:rsidRPr="00A00AB1">
              <w:rPr>
                <w:rFonts w:ascii="Times New Roman" w:hAnsi="Times New Roman"/>
                <w:sz w:val="28"/>
                <w:szCs w:val="28"/>
              </w:rPr>
              <w:t>10-19</w:t>
            </w:r>
          </w:p>
        </w:tc>
        <w:tc>
          <w:tcPr>
            <w:tcW w:w="993" w:type="dxa"/>
          </w:tcPr>
          <w:p w:rsidR="00FF231E" w:rsidRPr="00A00AB1" w:rsidRDefault="00FF231E" w:rsidP="0080515D">
            <w:pPr>
              <w:spacing w:after="0" w:line="240" w:lineRule="auto"/>
              <w:jc w:val="center"/>
              <w:rPr>
                <w:rFonts w:ascii="Times New Roman" w:hAnsi="Times New Roman"/>
                <w:sz w:val="28"/>
                <w:szCs w:val="28"/>
              </w:rPr>
            </w:pPr>
            <w:r w:rsidRPr="00A00AB1">
              <w:rPr>
                <w:rFonts w:ascii="Times New Roman" w:hAnsi="Times New Roman"/>
                <w:sz w:val="28"/>
                <w:szCs w:val="28"/>
              </w:rPr>
              <w:t>5-14</w:t>
            </w:r>
          </w:p>
        </w:tc>
        <w:tc>
          <w:tcPr>
            <w:tcW w:w="1134" w:type="dxa"/>
          </w:tcPr>
          <w:p w:rsidR="00FF231E" w:rsidRPr="00A00AB1" w:rsidRDefault="00FF231E" w:rsidP="0080515D">
            <w:pPr>
              <w:spacing w:after="0" w:line="240" w:lineRule="auto"/>
              <w:jc w:val="center"/>
              <w:rPr>
                <w:rFonts w:ascii="Times New Roman" w:hAnsi="Times New Roman"/>
                <w:sz w:val="28"/>
                <w:szCs w:val="28"/>
              </w:rPr>
            </w:pPr>
            <w:r w:rsidRPr="00A00AB1">
              <w:rPr>
                <w:rFonts w:ascii="Times New Roman" w:hAnsi="Times New Roman"/>
                <w:sz w:val="28"/>
                <w:szCs w:val="28"/>
              </w:rPr>
              <w:t>менее 10</w:t>
            </w:r>
          </w:p>
        </w:tc>
        <w:tc>
          <w:tcPr>
            <w:tcW w:w="1559" w:type="dxa"/>
          </w:tcPr>
          <w:p w:rsidR="00FF231E" w:rsidRPr="00A00AB1" w:rsidRDefault="00FF231E" w:rsidP="0080515D">
            <w:pPr>
              <w:spacing w:after="0" w:line="240" w:lineRule="auto"/>
              <w:jc w:val="center"/>
              <w:rPr>
                <w:rFonts w:ascii="Times New Roman" w:hAnsi="Times New Roman"/>
                <w:sz w:val="28"/>
                <w:szCs w:val="28"/>
              </w:rPr>
            </w:pPr>
            <w:r w:rsidRPr="00A00AB1">
              <w:rPr>
                <w:rFonts w:ascii="Times New Roman" w:hAnsi="Times New Roman"/>
                <w:sz w:val="28"/>
                <w:szCs w:val="28"/>
              </w:rPr>
              <w:t>менее 5</w:t>
            </w:r>
          </w:p>
        </w:tc>
      </w:tr>
      <w:tr w:rsidR="00FF231E" w:rsidRPr="00A00AB1" w:rsidTr="00A31AC2">
        <w:tc>
          <w:tcPr>
            <w:tcW w:w="2802" w:type="dxa"/>
          </w:tcPr>
          <w:p w:rsidR="00FF231E" w:rsidRPr="00A00AB1" w:rsidRDefault="00FF231E" w:rsidP="0080515D">
            <w:pPr>
              <w:spacing w:after="0" w:line="240" w:lineRule="auto"/>
              <w:rPr>
                <w:rFonts w:ascii="Times New Roman" w:hAnsi="Times New Roman"/>
                <w:sz w:val="28"/>
                <w:szCs w:val="28"/>
              </w:rPr>
            </w:pPr>
            <w:r w:rsidRPr="00A00AB1">
              <w:rPr>
                <w:rFonts w:ascii="Times New Roman" w:hAnsi="Times New Roman"/>
                <w:sz w:val="28"/>
                <w:szCs w:val="28"/>
              </w:rPr>
              <w:t xml:space="preserve">Приседания </w:t>
            </w:r>
          </w:p>
          <w:p w:rsidR="00FF231E" w:rsidRPr="00A00AB1" w:rsidRDefault="00FF231E" w:rsidP="0080515D">
            <w:pPr>
              <w:spacing w:after="0" w:line="240" w:lineRule="auto"/>
              <w:rPr>
                <w:rFonts w:ascii="Times New Roman" w:hAnsi="Times New Roman"/>
                <w:sz w:val="28"/>
                <w:szCs w:val="28"/>
              </w:rPr>
            </w:pPr>
            <w:r w:rsidRPr="00A00AB1">
              <w:rPr>
                <w:rFonts w:ascii="Times New Roman" w:hAnsi="Times New Roman"/>
                <w:sz w:val="28"/>
                <w:szCs w:val="28"/>
              </w:rPr>
              <w:t xml:space="preserve">( раз в минуту) </w:t>
            </w:r>
          </w:p>
        </w:tc>
        <w:tc>
          <w:tcPr>
            <w:tcW w:w="2409" w:type="dxa"/>
            <w:gridSpan w:val="2"/>
          </w:tcPr>
          <w:p w:rsidR="00FF231E" w:rsidRPr="00A00AB1" w:rsidRDefault="00FF231E" w:rsidP="0080515D">
            <w:pPr>
              <w:spacing w:after="0" w:line="240" w:lineRule="auto"/>
              <w:jc w:val="center"/>
              <w:rPr>
                <w:rFonts w:ascii="Times New Roman" w:hAnsi="Times New Roman"/>
                <w:sz w:val="28"/>
                <w:szCs w:val="28"/>
              </w:rPr>
            </w:pPr>
            <w:r w:rsidRPr="00A00AB1">
              <w:rPr>
                <w:rFonts w:ascii="Times New Roman" w:hAnsi="Times New Roman"/>
                <w:sz w:val="28"/>
                <w:szCs w:val="28"/>
              </w:rPr>
              <w:t>20-25</w:t>
            </w:r>
          </w:p>
        </w:tc>
        <w:tc>
          <w:tcPr>
            <w:tcW w:w="2127" w:type="dxa"/>
            <w:gridSpan w:val="2"/>
          </w:tcPr>
          <w:p w:rsidR="00FF231E" w:rsidRPr="00A00AB1" w:rsidRDefault="00FF231E" w:rsidP="0080515D">
            <w:pPr>
              <w:spacing w:after="0" w:line="240" w:lineRule="auto"/>
              <w:jc w:val="center"/>
              <w:rPr>
                <w:rFonts w:ascii="Times New Roman" w:hAnsi="Times New Roman"/>
                <w:sz w:val="28"/>
                <w:szCs w:val="28"/>
              </w:rPr>
            </w:pPr>
            <w:r w:rsidRPr="00A00AB1">
              <w:rPr>
                <w:rFonts w:ascii="Times New Roman" w:hAnsi="Times New Roman"/>
                <w:sz w:val="28"/>
                <w:szCs w:val="28"/>
              </w:rPr>
              <w:t>15-19</w:t>
            </w:r>
          </w:p>
        </w:tc>
        <w:tc>
          <w:tcPr>
            <w:tcW w:w="2693" w:type="dxa"/>
            <w:gridSpan w:val="2"/>
          </w:tcPr>
          <w:p w:rsidR="00FF231E" w:rsidRPr="00A00AB1" w:rsidRDefault="00FF231E" w:rsidP="0080515D">
            <w:pPr>
              <w:spacing w:after="0" w:line="240" w:lineRule="auto"/>
              <w:jc w:val="center"/>
              <w:rPr>
                <w:rFonts w:ascii="Times New Roman" w:hAnsi="Times New Roman"/>
                <w:sz w:val="28"/>
                <w:szCs w:val="28"/>
              </w:rPr>
            </w:pPr>
            <w:r w:rsidRPr="00A00AB1">
              <w:rPr>
                <w:rFonts w:ascii="Times New Roman" w:hAnsi="Times New Roman"/>
                <w:sz w:val="28"/>
                <w:szCs w:val="28"/>
              </w:rPr>
              <w:t>менее 15</w:t>
            </w:r>
          </w:p>
        </w:tc>
      </w:tr>
    </w:tbl>
    <w:p w:rsidR="00FF231E" w:rsidRPr="00A00AB1" w:rsidRDefault="00FF231E" w:rsidP="00FF231E">
      <w:pPr>
        <w:spacing w:line="240" w:lineRule="auto"/>
        <w:rPr>
          <w:rFonts w:ascii="Times New Roman" w:hAnsi="Times New Roman"/>
          <w:sz w:val="28"/>
          <w:szCs w:val="28"/>
        </w:rPr>
      </w:pPr>
    </w:p>
    <w:p w:rsidR="00FF231E" w:rsidRPr="00A00AB1" w:rsidRDefault="00FF231E" w:rsidP="00FF231E">
      <w:pPr>
        <w:spacing w:line="240" w:lineRule="auto"/>
        <w:jc w:val="both"/>
        <w:rPr>
          <w:rFonts w:ascii="Times New Roman" w:hAnsi="Times New Roman"/>
          <w:sz w:val="28"/>
          <w:szCs w:val="28"/>
        </w:rPr>
      </w:pPr>
      <w:r w:rsidRPr="00A00AB1">
        <w:rPr>
          <w:rFonts w:ascii="Times New Roman" w:hAnsi="Times New Roman"/>
          <w:color w:val="3F3F3F"/>
          <w:sz w:val="28"/>
          <w:szCs w:val="28"/>
        </w:rPr>
        <w:tab/>
      </w:r>
      <w:r w:rsidRPr="00A00AB1">
        <w:rPr>
          <w:rFonts w:ascii="Times New Roman" w:hAnsi="Times New Roman"/>
          <w:sz w:val="28"/>
          <w:szCs w:val="28"/>
        </w:rPr>
        <w:t>Проведение динамометрии позволяет получить  информацию для объективной оценки уровня силовой подготовки спортсмена-любителя. Оценивая результаты динамометрии, следует учитывать как абсолютную величину мышечной силы, так и отнесенную к весу тела. Относительная величина мышечной силы будет более объективным показателем, так как хорошо известно, что</w:t>
      </w:r>
      <w:r w:rsidRPr="00A00AB1">
        <w:rPr>
          <w:rStyle w:val="apple-converted-space"/>
          <w:rFonts w:ascii="Times New Roman" w:hAnsi="Times New Roman"/>
          <w:sz w:val="28"/>
          <w:szCs w:val="28"/>
        </w:rPr>
        <w:t> </w:t>
      </w:r>
      <w:r w:rsidRPr="00A00AB1">
        <w:rPr>
          <w:rFonts w:ascii="Times New Roman" w:hAnsi="Times New Roman"/>
          <w:b/>
          <w:bCs/>
          <w:i/>
          <w:iCs/>
          <w:sz w:val="28"/>
          <w:szCs w:val="28"/>
        </w:rPr>
        <w:t xml:space="preserve">увеличение силы в процессе занятий физической культурой в </w:t>
      </w:r>
      <w:r w:rsidRPr="00A00AB1">
        <w:rPr>
          <w:rFonts w:ascii="Times New Roman" w:hAnsi="Times New Roman"/>
          <w:b/>
          <w:bCs/>
          <w:i/>
          <w:iCs/>
          <w:sz w:val="28"/>
          <w:szCs w:val="28"/>
        </w:rPr>
        <w:lastRenderedPageBreak/>
        <w:t>значительной степени связано с увеличением МТ за счет увеличения мышечной массы (ММТ)</w:t>
      </w:r>
      <w:r w:rsidRPr="00A00AB1">
        <w:rPr>
          <w:rFonts w:ascii="Times New Roman" w:hAnsi="Times New Roman"/>
          <w:sz w:val="28"/>
          <w:szCs w:val="28"/>
        </w:rPr>
        <w:t>. Ув</w:t>
      </w:r>
      <w:r w:rsidRPr="00A00AB1">
        <w:rPr>
          <w:rFonts w:ascii="Times New Roman" w:hAnsi="Times New Roman"/>
          <w:b/>
          <w:bCs/>
          <w:i/>
          <w:iCs/>
          <w:sz w:val="28"/>
          <w:szCs w:val="28"/>
        </w:rPr>
        <w:t>еличение процентного содержания мышечной массы</w:t>
      </w:r>
      <w:r w:rsidRPr="00A00AB1">
        <w:rPr>
          <w:rFonts w:ascii="Times New Roman" w:hAnsi="Times New Roman"/>
          <w:sz w:val="28"/>
          <w:szCs w:val="28"/>
        </w:rPr>
        <w:t xml:space="preserve"> (%ММТ) легко выявляется при определении состава тела методом биоимпедансометрии (БИА). Измерения окружностей плеча, предплечья, бедра и голени (производятся до занятия), а также величины кожно-жировых складок позволят в определенной степени судить об изменениях мышечной и жировой массы (дополнительные методы полного антропометрического обследования). </w:t>
      </w:r>
    </w:p>
    <w:p w:rsidR="00FF231E" w:rsidRPr="00A00AB1" w:rsidRDefault="00FF231E" w:rsidP="0080515D">
      <w:pPr>
        <w:spacing w:line="240" w:lineRule="auto"/>
        <w:jc w:val="both"/>
        <w:rPr>
          <w:rFonts w:ascii="Times New Roman" w:hAnsi="Times New Roman"/>
          <w:sz w:val="28"/>
          <w:szCs w:val="28"/>
        </w:rPr>
      </w:pPr>
      <w:r w:rsidRPr="00A00AB1">
        <w:rPr>
          <w:rFonts w:ascii="Times New Roman" w:hAnsi="Times New Roman"/>
          <w:sz w:val="28"/>
          <w:szCs w:val="28"/>
        </w:rPr>
        <w:tab/>
        <w:t>Расчет относительных величин мышечной силы производится по формул</w:t>
      </w:r>
      <w:r w:rsidR="0080515D">
        <w:rPr>
          <w:rFonts w:ascii="Times New Roman" w:hAnsi="Times New Roman"/>
          <w:sz w:val="28"/>
          <w:szCs w:val="28"/>
        </w:rPr>
        <w:t>е</w:t>
      </w:r>
      <w:r w:rsidRPr="00A00AB1">
        <w:rPr>
          <w:rFonts w:ascii="Times New Roman" w:hAnsi="Times New Roman"/>
          <w:sz w:val="28"/>
          <w:szCs w:val="28"/>
        </w:rPr>
        <w:t>:</w:t>
      </w:r>
    </w:p>
    <w:p w:rsidR="00FF231E" w:rsidRPr="00A00AB1" w:rsidRDefault="00FF231E" w:rsidP="00FF231E">
      <w:pPr>
        <w:spacing w:line="240" w:lineRule="auto"/>
        <w:rPr>
          <w:rFonts w:ascii="Times New Roman" w:hAnsi="Times New Roman"/>
          <w:sz w:val="28"/>
          <w:szCs w:val="28"/>
        </w:rPr>
      </w:pPr>
      <w:r w:rsidRPr="0080515D">
        <w:rPr>
          <w:rFonts w:ascii="Times New Roman" w:hAnsi="Times New Roman"/>
          <w:bCs/>
          <w:i/>
          <w:iCs/>
          <w:sz w:val="28"/>
          <w:szCs w:val="28"/>
        </w:rPr>
        <w:t>Относительная величина</w:t>
      </w:r>
      <w:r w:rsidRPr="0080515D">
        <w:rPr>
          <w:rStyle w:val="apple-converted-space"/>
          <w:rFonts w:ascii="Times New Roman" w:hAnsi="Times New Roman"/>
          <w:i/>
          <w:sz w:val="28"/>
          <w:szCs w:val="28"/>
        </w:rPr>
        <w:t> </w:t>
      </w:r>
      <w:r w:rsidRPr="0080515D">
        <w:rPr>
          <w:rFonts w:ascii="Times New Roman" w:hAnsi="Times New Roman"/>
          <w:i/>
          <w:sz w:val="28"/>
          <w:szCs w:val="28"/>
        </w:rPr>
        <w:t>силы кисти</w:t>
      </w:r>
      <w:r w:rsidRPr="00A00AB1">
        <w:rPr>
          <w:rFonts w:ascii="Times New Roman" w:hAnsi="Times New Roman"/>
          <w:sz w:val="28"/>
          <w:szCs w:val="28"/>
        </w:rPr>
        <w:t xml:space="preserve"> (%) = сила кисти (кг) * 100% / МТ (кг)</w:t>
      </w:r>
    </w:p>
    <w:p w:rsidR="0080515D" w:rsidRDefault="00FF231E" w:rsidP="0080515D">
      <w:pPr>
        <w:spacing w:line="240" w:lineRule="auto"/>
        <w:jc w:val="right"/>
        <w:rPr>
          <w:rFonts w:ascii="Times New Roman" w:hAnsi="Times New Roman"/>
          <w:sz w:val="28"/>
          <w:szCs w:val="28"/>
        </w:rPr>
      </w:pPr>
      <w:r w:rsidRPr="0080515D">
        <w:rPr>
          <w:rFonts w:ascii="Times New Roman" w:hAnsi="Times New Roman"/>
          <w:sz w:val="28"/>
          <w:szCs w:val="28"/>
        </w:rPr>
        <w:t>Таблица 5</w:t>
      </w:r>
    </w:p>
    <w:p w:rsidR="00FF231E" w:rsidRPr="0080515D" w:rsidRDefault="00FF231E" w:rsidP="0080515D">
      <w:pPr>
        <w:spacing w:line="240" w:lineRule="auto"/>
        <w:jc w:val="center"/>
        <w:rPr>
          <w:rFonts w:ascii="Times New Roman" w:hAnsi="Times New Roman"/>
          <w:i/>
          <w:sz w:val="28"/>
          <w:szCs w:val="28"/>
        </w:rPr>
      </w:pPr>
      <w:r w:rsidRPr="0080515D">
        <w:rPr>
          <w:rFonts w:ascii="Times New Roman" w:hAnsi="Times New Roman"/>
          <w:sz w:val="28"/>
          <w:szCs w:val="28"/>
        </w:rPr>
        <w:t>Абсолютная величина силы кисти (кг)</w:t>
      </w:r>
      <w:r w:rsidR="0080515D" w:rsidRPr="0080515D">
        <w:rPr>
          <w:rFonts w:ascii="Times New Roman" w:hAnsi="Times New Roman"/>
          <w:sz w:val="28"/>
          <w:szCs w:val="28"/>
        </w:rPr>
        <w:t xml:space="preserve"> </w:t>
      </w:r>
      <w:r w:rsidRPr="0080515D">
        <w:rPr>
          <w:rFonts w:ascii="Times New Roman" w:hAnsi="Times New Roman"/>
          <w:i/>
          <w:sz w:val="28"/>
          <w:szCs w:val="28"/>
        </w:rPr>
        <w:t>(по Г.С.Туманяну, Э.Г.</w:t>
      </w:r>
      <w:r w:rsidR="0080515D" w:rsidRPr="0080515D">
        <w:rPr>
          <w:rFonts w:ascii="Times New Roman" w:hAnsi="Times New Roman"/>
          <w:i/>
          <w:sz w:val="28"/>
          <w:szCs w:val="28"/>
        </w:rPr>
        <w:t xml:space="preserve"> </w:t>
      </w:r>
      <w:r w:rsidRPr="0080515D">
        <w:rPr>
          <w:rFonts w:ascii="Times New Roman" w:hAnsi="Times New Roman"/>
          <w:i/>
          <w:sz w:val="28"/>
          <w:szCs w:val="28"/>
        </w:rPr>
        <w:t>Мартиросову, 1976)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9"/>
        <w:gridCol w:w="3190"/>
        <w:gridCol w:w="3652"/>
      </w:tblGrid>
      <w:tr w:rsidR="00FF231E" w:rsidRPr="00A00AB1" w:rsidTr="00A31AC2">
        <w:tc>
          <w:tcPr>
            <w:tcW w:w="3189" w:type="dxa"/>
            <w:vMerge w:val="restart"/>
          </w:tcPr>
          <w:p w:rsidR="00FF231E" w:rsidRPr="00A00AB1" w:rsidRDefault="00FF231E" w:rsidP="00515E94">
            <w:pPr>
              <w:spacing w:line="240" w:lineRule="auto"/>
              <w:rPr>
                <w:rFonts w:ascii="Times New Roman" w:hAnsi="Times New Roman"/>
                <w:i/>
                <w:sz w:val="28"/>
                <w:szCs w:val="28"/>
              </w:rPr>
            </w:pPr>
            <w:r w:rsidRPr="00A00AB1">
              <w:rPr>
                <w:rFonts w:ascii="Times New Roman" w:hAnsi="Times New Roman"/>
                <w:i/>
                <w:sz w:val="28"/>
                <w:szCs w:val="28"/>
              </w:rPr>
              <w:t>Пол</w:t>
            </w:r>
          </w:p>
        </w:tc>
        <w:tc>
          <w:tcPr>
            <w:tcW w:w="6842" w:type="dxa"/>
            <w:gridSpan w:val="2"/>
          </w:tcPr>
          <w:p w:rsidR="00FF231E" w:rsidRPr="00A00AB1" w:rsidRDefault="00FF231E" w:rsidP="0080515D">
            <w:pPr>
              <w:spacing w:line="240" w:lineRule="auto"/>
              <w:jc w:val="center"/>
              <w:rPr>
                <w:rFonts w:ascii="Times New Roman" w:hAnsi="Times New Roman"/>
                <w:i/>
                <w:sz w:val="28"/>
                <w:szCs w:val="28"/>
              </w:rPr>
            </w:pPr>
            <w:r w:rsidRPr="00A00AB1">
              <w:rPr>
                <w:rFonts w:ascii="Times New Roman" w:hAnsi="Times New Roman"/>
                <w:i/>
                <w:sz w:val="28"/>
                <w:szCs w:val="28"/>
              </w:rPr>
              <w:t>Сила кисти (кг)</w:t>
            </w:r>
          </w:p>
        </w:tc>
      </w:tr>
      <w:tr w:rsidR="00FF231E" w:rsidRPr="00A00AB1" w:rsidTr="00A31AC2">
        <w:tc>
          <w:tcPr>
            <w:tcW w:w="3189" w:type="dxa"/>
            <w:vMerge/>
          </w:tcPr>
          <w:p w:rsidR="00FF231E" w:rsidRPr="00A00AB1" w:rsidRDefault="00FF231E" w:rsidP="00515E94">
            <w:pPr>
              <w:spacing w:line="240" w:lineRule="auto"/>
              <w:rPr>
                <w:rFonts w:ascii="Times New Roman" w:hAnsi="Times New Roman"/>
                <w:i/>
                <w:sz w:val="28"/>
                <w:szCs w:val="28"/>
              </w:rPr>
            </w:pPr>
          </w:p>
        </w:tc>
        <w:tc>
          <w:tcPr>
            <w:tcW w:w="3190" w:type="dxa"/>
          </w:tcPr>
          <w:p w:rsidR="00FF231E" w:rsidRPr="00A00AB1" w:rsidRDefault="00FF231E" w:rsidP="0080515D">
            <w:pPr>
              <w:spacing w:line="240" w:lineRule="auto"/>
              <w:jc w:val="center"/>
              <w:rPr>
                <w:rFonts w:ascii="Times New Roman" w:hAnsi="Times New Roman"/>
                <w:i/>
                <w:sz w:val="28"/>
                <w:szCs w:val="28"/>
              </w:rPr>
            </w:pPr>
            <w:r w:rsidRPr="00A00AB1">
              <w:rPr>
                <w:rFonts w:ascii="Times New Roman" w:hAnsi="Times New Roman"/>
                <w:i/>
                <w:sz w:val="28"/>
                <w:szCs w:val="28"/>
              </w:rPr>
              <w:t>правая</w:t>
            </w:r>
          </w:p>
        </w:tc>
        <w:tc>
          <w:tcPr>
            <w:tcW w:w="3652" w:type="dxa"/>
          </w:tcPr>
          <w:p w:rsidR="00FF231E" w:rsidRPr="00A00AB1" w:rsidRDefault="00FF231E" w:rsidP="0080515D">
            <w:pPr>
              <w:spacing w:line="240" w:lineRule="auto"/>
              <w:jc w:val="center"/>
              <w:rPr>
                <w:rFonts w:ascii="Times New Roman" w:hAnsi="Times New Roman"/>
                <w:i/>
                <w:sz w:val="28"/>
                <w:szCs w:val="28"/>
              </w:rPr>
            </w:pPr>
            <w:r w:rsidRPr="00A00AB1">
              <w:rPr>
                <w:rFonts w:ascii="Times New Roman" w:hAnsi="Times New Roman"/>
                <w:i/>
                <w:sz w:val="28"/>
                <w:szCs w:val="28"/>
              </w:rPr>
              <w:t>левая</w:t>
            </w:r>
          </w:p>
        </w:tc>
      </w:tr>
      <w:tr w:rsidR="00FF231E" w:rsidRPr="00A00AB1" w:rsidTr="00A31AC2">
        <w:tc>
          <w:tcPr>
            <w:tcW w:w="3189" w:type="dxa"/>
          </w:tcPr>
          <w:p w:rsidR="00FF231E" w:rsidRPr="00A00AB1" w:rsidRDefault="00FF231E" w:rsidP="00515E94">
            <w:pPr>
              <w:spacing w:line="240" w:lineRule="auto"/>
              <w:rPr>
                <w:rFonts w:ascii="Times New Roman" w:hAnsi="Times New Roman"/>
                <w:sz w:val="28"/>
                <w:szCs w:val="28"/>
              </w:rPr>
            </w:pPr>
            <w:r w:rsidRPr="00A00AB1">
              <w:rPr>
                <w:rFonts w:ascii="Times New Roman" w:hAnsi="Times New Roman"/>
                <w:sz w:val="28"/>
                <w:szCs w:val="28"/>
              </w:rPr>
              <w:t>мужчины</w:t>
            </w:r>
          </w:p>
        </w:tc>
        <w:tc>
          <w:tcPr>
            <w:tcW w:w="3190" w:type="dxa"/>
          </w:tcPr>
          <w:p w:rsidR="00FF231E" w:rsidRPr="00A00AB1" w:rsidRDefault="00FF231E" w:rsidP="0080515D">
            <w:pPr>
              <w:spacing w:line="240" w:lineRule="auto"/>
              <w:jc w:val="center"/>
              <w:rPr>
                <w:rFonts w:ascii="Times New Roman" w:hAnsi="Times New Roman"/>
                <w:sz w:val="28"/>
                <w:szCs w:val="28"/>
              </w:rPr>
            </w:pPr>
            <w:r w:rsidRPr="00A00AB1">
              <w:rPr>
                <w:rFonts w:ascii="Times New Roman" w:hAnsi="Times New Roman"/>
                <w:sz w:val="28"/>
                <w:szCs w:val="28"/>
              </w:rPr>
              <w:t>52-60</w:t>
            </w:r>
          </w:p>
        </w:tc>
        <w:tc>
          <w:tcPr>
            <w:tcW w:w="3652" w:type="dxa"/>
          </w:tcPr>
          <w:p w:rsidR="00FF231E" w:rsidRPr="00A00AB1" w:rsidRDefault="00FF231E" w:rsidP="0080515D">
            <w:pPr>
              <w:spacing w:line="240" w:lineRule="auto"/>
              <w:jc w:val="center"/>
              <w:rPr>
                <w:rFonts w:ascii="Times New Roman" w:hAnsi="Times New Roman"/>
                <w:sz w:val="28"/>
                <w:szCs w:val="28"/>
              </w:rPr>
            </w:pPr>
            <w:r w:rsidRPr="00A00AB1">
              <w:rPr>
                <w:rFonts w:ascii="Times New Roman" w:hAnsi="Times New Roman"/>
                <w:sz w:val="28"/>
                <w:szCs w:val="28"/>
              </w:rPr>
              <w:t>50,5-56</w:t>
            </w:r>
          </w:p>
        </w:tc>
      </w:tr>
      <w:tr w:rsidR="00FF231E" w:rsidRPr="00A00AB1" w:rsidTr="00A31AC2">
        <w:tc>
          <w:tcPr>
            <w:tcW w:w="3189" w:type="dxa"/>
          </w:tcPr>
          <w:p w:rsidR="00FF231E" w:rsidRPr="00A00AB1" w:rsidRDefault="00FF231E" w:rsidP="00515E94">
            <w:pPr>
              <w:spacing w:line="240" w:lineRule="auto"/>
              <w:rPr>
                <w:rFonts w:ascii="Times New Roman" w:hAnsi="Times New Roman"/>
                <w:sz w:val="28"/>
                <w:szCs w:val="28"/>
              </w:rPr>
            </w:pPr>
            <w:r w:rsidRPr="00A00AB1">
              <w:rPr>
                <w:rFonts w:ascii="Times New Roman" w:hAnsi="Times New Roman"/>
                <w:sz w:val="28"/>
                <w:szCs w:val="28"/>
              </w:rPr>
              <w:t>женщины</w:t>
            </w:r>
          </w:p>
        </w:tc>
        <w:tc>
          <w:tcPr>
            <w:tcW w:w="3190" w:type="dxa"/>
          </w:tcPr>
          <w:p w:rsidR="00FF231E" w:rsidRPr="00A00AB1" w:rsidRDefault="00FF231E" w:rsidP="0080515D">
            <w:pPr>
              <w:spacing w:line="240" w:lineRule="auto"/>
              <w:jc w:val="center"/>
              <w:rPr>
                <w:rFonts w:ascii="Times New Roman" w:hAnsi="Times New Roman"/>
                <w:sz w:val="28"/>
                <w:szCs w:val="28"/>
              </w:rPr>
            </w:pPr>
            <w:r w:rsidRPr="00A00AB1">
              <w:rPr>
                <w:rFonts w:ascii="Times New Roman" w:hAnsi="Times New Roman"/>
                <w:sz w:val="28"/>
                <w:szCs w:val="28"/>
              </w:rPr>
              <w:t>35-43</w:t>
            </w:r>
          </w:p>
        </w:tc>
        <w:tc>
          <w:tcPr>
            <w:tcW w:w="3652" w:type="dxa"/>
          </w:tcPr>
          <w:p w:rsidR="00FF231E" w:rsidRPr="00A00AB1" w:rsidRDefault="00FF231E" w:rsidP="0080515D">
            <w:pPr>
              <w:spacing w:line="240" w:lineRule="auto"/>
              <w:jc w:val="center"/>
              <w:rPr>
                <w:rFonts w:ascii="Times New Roman" w:hAnsi="Times New Roman"/>
                <w:sz w:val="28"/>
                <w:szCs w:val="28"/>
              </w:rPr>
            </w:pPr>
            <w:r w:rsidRPr="00A00AB1">
              <w:rPr>
                <w:rFonts w:ascii="Times New Roman" w:hAnsi="Times New Roman"/>
                <w:sz w:val="28"/>
                <w:szCs w:val="28"/>
              </w:rPr>
              <w:t>33-40</w:t>
            </w:r>
          </w:p>
        </w:tc>
      </w:tr>
    </w:tbl>
    <w:p w:rsidR="00FF231E" w:rsidRPr="00A00AB1" w:rsidRDefault="00FF231E" w:rsidP="00FF231E">
      <w:pPr>
        <w:spacing w:line="240" w:lineRule="auto"/>
        <w:rPr>
          <w:rFonts w:ascii="Times New Roman" w:hAnsi="Times New Roman"/>
          <w:sz w:val="28"/>
          <w:szCs w:val="28"/>
        </w:rPr>
      </w:pPr>
    </w:p>
    <w:p w:rsidR="00D15CE9" w:rsidRPr="00D15CE9" w:rsidRDefault="00FF231E" w:rsidP="0080515D">
      <w:pPr>
        <w:pStyle w:val="ae"/>
        <w:shd w:val="clear" w:color="auto" w:fill="FFFFFF"/>
        <w:spacing w:after="0" w:line="240" w:lineRule="auto"/>
        <w:jc w:val="both"/>
        <w:rPr>
          <w:sz w:val="28"/>
          <w:szCs w:val="28"/>
          <w:lang w:eastAsia="ru-RU"/>
        </w:rPr>
      </w:pPr>
      <w:r w:rsidRPr="00A00AB1">
        <w:rPr>
          <w:color w:val="222222"/>
          <w:sz w:val="28"/>
          <w:szCs w:val="28"/>
        </w:rPr>
        <w:tab/>
      </w:r>
      <w:r w:rsidR="00D15CE9" w:rsidRPr="00D15CE9">
        <w:rPr>
          <w:sz w:val="28"/>
          <w:szCs w:val="28"/>
          <w:lang w:eastAsia="ru-RU"/>
        </w:rPr>
        <w:t>Любое несоответствие количества потребляемой энергии прямо отражается на массе тела человека. Если в течение какого-то времени масса тела не изменяется, то можно говорить о том, что между потреблением энергии с пищей и расходованием ее организмом установился баланс. Избыток потребления энергии (переедание) или недостаток (недоедание, голод) нарушают этот баланс. Избыток потребления энергии приводит к отложению жира в теле и увеличению массы тела. Недостаток потребления энергии сопровождается снижением массы тела.</w:t>
      </w:r>
    </w:p>
    <w:p w:rsidR="00D15CE9" w:rsidRPr="00A00AB1" w:rsidRDefault="00D15CE9" w:rsidP="00D15CE9">
      <w:pPr>
        <w:ind w:firstLine="709"/>
        <w:jc w:val="both"/>
        <w:rPr>
          <w:highlight w:val="yellow"/>
          <w:lang w:eastAsia="ru-RU"/>
        </w:rPr>
      </w:pPr>
      <w:r w:rsidRPr="00D15CE9">
        <w:rPr>
          <w:rFonts w:ascii="Times New Roman" w:hAnsi="Times New Roman"/>
          <w:sz w:val="28"/>
          <w:szCs w:val="28"/>
          <w:lang w:eastAsia="ru-RU"/>
        </w:rPr>
        <w:t>Таким образом, человек легко может оценить адекватность потребления энергии с пищей. При сохранении массы тела постоянной можно говорить о балансе потребляемой и расходуемой энергии. При этом необходимо только знать какая масса тела считается нормальной</w:t>
      </w:r>
      <w:r w:rsidRPr="00A00AB1">
        <w:rPr>
          <w:lang w:eastAsia="ru-RU"/>
        </w:rPr>
        <w:t xml:space="preserve"> (</w:t>
      </w:r>
      <w:r w:rsidRPr="00D15CE9">
        <w:rPr>
          <w:rFonts w:ascii="Times New Roman" w:hAnsi="Times New Roman"/>
          <w:sz w:val="28"/>
          <w:szCs w:val="28"/>
          <w:lang w:eastAsia="ru-RU"/>
        </w:rPr>
        <w:t xml:space="preserve">табл. </w:t>
      </w:r>
      <w:r>
        <w:rPr>
          <w:rFonts w:ascii="Times New Roman" w:hAnsi="Times New Roman"/>
          <w:sz w:val="28"/>
          <w:szCs w:val="28"/>
          <w:lang w:eastAsia="ru-RU"/>
        </w:rPr>
        <w:t>2</w:t>
      </w:r>
      <w:r w:rsidRPr="00A00AB1">
        <w:rPr>
          <w:lang w:eastAsia="ru-RU"/>
        </w:rPr>
        <w:t>).</w:t>
      </w:r>
    </w:p>
    <w:p w:rsidR="00D15CE9" w:rsidRPr="00D15CE9" w:rsidRDefault="00D15CE9" w:rsidP="00D15CE9">
      <w:pPr>
        <w:pStyle w:val="ac"/>
        <w:spacing w:after="0" w:line="240" w:lineRule="auto"/>
        <w:ind w:left="0" w:firstLine="720"/>
        <w:jc w:val="both"/>
        <w:rPr>
          <w:rFonts w:ascii="Times New Roman" w:hAnsi="Times New Roman"/>
          <w:bCs/>
          <w:sz w:val="28"/>
          <w:szCs w:val="28"/>
          <w:lang w:eastAsia="ru-RU"/>
        </w:rPr>
      </w:pPr>
      <w:r w:rsidRPr="00D15CE9">
        <w:rPr>
          <w:rFonts w:ascii="Times New Roman" w:hAnsi="Times New Roman"/>
          <w:sz w:val="28"/>
          <w:szCs w:val="28"/>
          <w:lang w:eastAsia="ru-RU"/>
        </w:rPr>
        <w:t>Добиться снижения массы тела можно только уменьшив потребление энергии с пищей (т.е. количество пищи), либо увеличив физическую нагрузку, а лучше и эффективнее всего - одновременно осуществлять и то и другое</w:t>
      </w:r>
      <w:r>
        <w:rPr>
          <w:rFonts w:ascii="Times New Roman" w:hAnsi="Times New Roman"/>
          <w:sz w:val="28"/>
          <w:szCs w:val="28"/>
          <w:lang w:eastAsia="ru-RU"/>
        </w:rPr>
        <w:t>.</w:t>
      </w:r>
    </w:p>
    <w:p w:rsidR="00D15CE9" w:rsidRPr="00A00AB1" w:rsidRDefault="00D15CE9" w:rsidP="00D15CE9">
      <w:pPr>
        <w:spacing w:after="0" w:line="240" w:lineRule="auto"/>
        <w:ind w:firstLine="851"/>
        <w:jc w:val="both"/>
        <w:rPr>
          <w:rFonts w:ascii="Times New Roman" w:hAnsi="Times New Roman"/>
          <w:sz w:val="28"/>
          <w:szCs w:val="28"/>
          <w:lang w:eastAsia="ru-RU"/>
        </w:rPr>
      </w:pPr>
      <w:r w:rsidRPr="00A00AB1">
        <w:rPr>
          <w:rFonts w:ascii="Times New Roman" w:hAnsi="Times New Roman"/>
          <w:sz w:val="28"/>
          <w:szCs w:val="28"/>
          <w:lang w:eastAsia="ru-RU"/>
        </w:rPr>
        <w:t xml:space="preserve">Важнейшая роль пищи заключается в обеспечении организма энергией. Энергия – это способность выполнять работу – физическую (механическую) или химическую. </w:t>
      </w:r>
    </w:p>
    <w:p w:rsidR="00D47658" w:rsidRPr="00A00AB1" w:rsidRDefault="00D47658" w:rsidP="00D15CE9">
      <w:pPr>
        <w:spacing w:after="0" w:line="240" w:lineRule="auto"/>
        <w:ind w:firstLine="709"/>
        <w:jc w:val="both"/>
        <w:rPr>
          <w:rFonts w:ascii="Times New Roman" w:hAnsi="Times New Roman"/>
          <w:sz w:val="28"/>
          <w:szCs w:val="28"/>
          <w:lang w:eastAsia="ru-RU"/>
        </w:rPr>
      </w:pPr>
      <w:r w:rsidRPr="00A00AB1">
        <w:rPr>
          <w:rFonts w:ascii="Times New Roman" w:hAnsi="Times New Roman"/>
          <w:sz w:val="28"/>
          <w:szCs w:val="28"/>
          <w:lang w:eastAsia="ru-RU"/>
        </w:rPr>
        <w:t xml:space="preserve">Все затраты энергии в организме восполняются потреблением энергии, заключенной в основных пищевых веществах. </w:t>
      </w:r>
      <w:r w:rsidR="00AA4B42">
        <w:rPr>
          <w:rFonts w:ascii="Times New Roman" w:hAnsi="Times New Roman"/>
          <w:sz w:val="28"/>
          <w:szCs w:val="28"/>
          <w:lang w:eastAsia="ru-RU"/>
        </w:rPr>
        <w:t>Э</w:t>
      </w:r>
      <w:r w:rsidR="00AA4B42" w:rsidRPr="00A00AB1">
        <w:rPr>
          <w:rFonts w:ascii="Times New Roman" w:hAnsi="Times New Roman"/>
          <w:sz w:val="28"/>
          <w:szCs w:val="28"/>
          <w:lang w:eastAsia="ru-RU"/>
        </w:rPr>
        <w:t>нергетическ</w:t>
      </w:r>
      <w:r w:rsidR="00AA4B42">
        <w:rPr>
          <w:rFonts w:ascii="Times New Roman" w:hAnsi="Times New Roman"/>
          <w:sz w:val="28"/>
          <w:szCs w:val="28"/>
          <w:lang w:eastAsia="ru-RU"/>
        </w:rPr>
        <w:t>ая ценность</w:t>
      </w:r>
      <w:r w:rsidR="00AA4B42" w:rsidRPr="00A00AB1">
        <w:rPr>
          <w:rFonts w:ascii="Times New Roman" w:hAnsi="Times New Roman"/>
          <w:sz w:val="28"/>
          <w:szCs w:val="28"/>
          <w:lang w:eastAsia="ru-RU"/>
        </w:rPr>
        <w:t xml:space="preserve"> </w:t>
      </w:r>
      <w:r w:rsidRPr="00A00AB1">
        <w:rPr>
          <w:rFonts w:ascii="Times New Roman" w:hAnsi="Times New Roman"/>
          <w:sz w:val="28"/>
          <w:szCs w:val="28"/>
          <w:lang w:eastAsia="ru-RU"/>
        </w:rPr>
        <w:t xml:space="preserve">пищи количественно выражается в </w:t>
      </w:r>
      <w:r w:rsidR="00AA4B42">
        <w:rPr>
          <w:rFonts w:ascii="Times New Roman" w:hAnsi="Times New Roman"/>
          <w:sz w:val="28"/>
          <w:szCs w:val="28"/>
          <w:lang w:eastAsia="ru-RU"/>
        </w:rPr>
        <w:t>кило</w:t>
      </w:r>
      <w:r w:rsidRPr="00A00AB1">
        <w:rPr>
          <w:rFonts w:ascii="Times New Roman" w:hAnsi="Times New Roman"/>
          <w:sz w:val="28"/>
          <w:szCs w:val="28"/>
          <w:lang w:eastAsia="ru-RU"/>
        </w:rPr>
        <w:t>калори</w:t>
      </w:r>
      <w:r w:rsidR="00AA4B42">
        <w:rPr>
          <w:rFonts w:ascii="Times New Roman" w:hAnsi="Times New Roman"/>
          <w:sz w:val="28"/>
          <w:szCs w:val="28"/>
          <w:lang w:eastAsia="ru-RU"/>
        </w:rPr>
        <w:t>ях</w:t>
      </w:r>
      <w:r w:rsidRPr="00A00AB1">
        <w:rPr>
          <w:rFonts w:ascii="Times New Roman" w:hAnsi="Times New Roman"/>
          <w:sz w:val="28"/>
          <w:szCs w:val="28"/>
          <w:lang w:eastAsia="ru-RU"/>
        </w:rPr>
        <w:t>.</w:t>
      </w:r>
    </w:p>
    <w:p w:rsidR="00D47658" w:rsidRPr="00A00AB1" w:rsidRDefault="00D47658" w:rsidP="00A00AB1">
      <w:pPr>
        <w:spacing w:after="0" w:line="240" w:lineRule="auto"/>
        <w:jc w:val="both"/>
        <w:rPr>
          <w:rFonts w:ascii="Times New Roman" w:hAnsi="Times New Roman"/>
          <w:sz w:val="28"/>
          <w:szCs w:val="28"/>
          <w:lang w:eastAsia="ru-RU"/>
        </w:rPr>
      </w:pPr>
      <w:r w:rsidRPr="00A00AB1">
        <w:rPr>
          <w:rFonts w:ascii="Times New Roman" w:hAnsi="Times New Roman"/>
          <w:sz w:val="28"/>
          <w:szCs w:val="28"/>
          <w:lang w:eastAsia="ru-RU"/>
        </w:rPr>
        <w:tab/>
        <w:t>Три класса основных пищевых веществ или макронутриентов - белки, жиры и углеводы пищи</w:t>
      </w:r>
      <w:r w:rsidR="0010335B">
        <w:rPr>
          <w:rFonts w:ascii="Times New Roman" w:hAnsi="Times New Roman"/>
          <w:sz w:val="28"/>
          <w:szCs w:val="28"/>
          <w:lang w:eastAsia="ru-RU"/>
        </w:rPr>
        <w:t>, -</w:t>
      </w:r>
      <w:r w:rsidRPr="00A00AB1">
        <w:rPr>
          <w:rFonts w:ascii="Times New Roman" w:hAnsi="Times New Roman"/>
          <w:sz w:val="28"/>
          <w:szCs w:val="28"/>
          <w:lang w:eastAsia="ru-RU"/>
        </w:rPr>
        <w:t xml:space="preserve"> являются источниками энергии. При их окислении в любом живом организме и у человека освобождается энергия. За рубежом единицей </w:t>
      </w:r>
      <w:r w:rsidRPr="00A00AB1">
        <w:rPr>
          <w:rFonts w:ascii="Times New Roman" w:hAnsi="Times New Roman"/>
          <w:sz w:val="28"/>
          <w:szCs w:val="28"/>
          <w:lang w:eastAsia="ru-RU"/>
        </w:rPr>
        <w:lastRenderedPageBreak/>
        <w:t xml:space="preserve">измерения энергии является килоджоуль (кДж) пищи, а в нашей стране - килокалория (ккал). Необходимо знать, что 1 ккал = 4,2 кДж. Подсчитано, что при окислении </w:t>
      </w:r>
      <w:smartTag w:uri="urn:schemas-microsoft-com:office:smarttags" w:element="metricconverter">
        <w:smartTagPr>
          <w:attr w:name="ProductID" w:val="1 г"/>
        </w:smartTagPr>
        <w:r w:rsidRPr="00A00AB1">
          <w:rPr>
            <w:rFonts w:ascii="Times New Roman" w:hAnsi="Times New Roman"/>
            <w:sz w:val="28"/>
            <w:szCs w:val="28"/>
            <w:lang w:eastAsia="ru-RU"/>
          </w:rPr>
          <w:t>1 г</w:t>
        </w:r>
      </w:smartTag>
      <w:r w:rsidRPr="00A00AB1">
        <w:rPr>
          <w:rFonts w:ascii="Times New Roman" w:hAnsi="Times New Roman"/>
          <w:sz w:val="28"/>
          <w:szCs w:val="28"/>
          <w:lang w:eastAsia="ru-RU"/>
        </w:rPr>
        <w:t xml:space="preserve"> белка и углеводов выделяется около 4 ккал, жир</w:t>
      </w:r>
      <w:r w:rsidR="00AA4B42">
        <w:rPr>
          <w:rFonts w:ascii="Times New Roman" w:hAnsi="Times New Roman"/>
          <w:sz w:val="28"/>
          <w:szCs w:val="28"/>
          <w:lang w:eastAsia="ru-RU"/>
        </w:rPr>
        <w:t>ов – 9 ккал, а спирта – 7 ккал.</w:t>
      </w:r>
    </w:p>
    <w:p w:rsidR="00D47658" w:rsidRPr="00A00AB1" w:rsidRDefault="00D47658" w:rsidP="00A00AB1">
      <w:pPr>
        <w:spacing w:after="0" w:line="240" w:lineRule="auto"/>
        <w:ind w:firstLine="709"/>
        <w:jc w:val="both"/>
        <w:rPr>
          <w:rFonts w:ascii="Times New Roman" w:hAnsi="Times New Roman"/>
          <w:sz w:val="28"/>
          <w:szCs w:val="28"/>
          <w:lang w:eastAsia="ru-RU"/>
        </w:rPr>
      </w:pPr>
      <w:r w:rsidRPr="00A00AB1">
        <w:rPr>
          <w:rFonts w:ascii="Times New Roman" w:hAnsi="Times New Roman"/>
          <w:sz w:val="28"/>
          <w:szCs w:val="28"/>
          <w:lang w:eastAsia="ru-RU"/>
        </w:rPr>
        <w:t xml:space="preserve">В </w:t>
      </w:r>
      <w:r w:rsidR="00D15CE9">
        <w:rPr>
          <w:rFonts w:ascii="Times New Roman" w:hAnsi="Times New Roman"/>
          <w:sz w:val="28"/>
          <w:szCs w:val="28"/>
          <w:lang w:eastAsia="ru-RU"/>
        </w:rPr>
        <w:t xml:space="preserve">структуре общей </w:t>
      </w:r>
      <w:r w:rsidR="00FF231E">
        <w:rPr>
          <w:rFonts w:ascii="Times New Roman" w:hAnsi="Times New Roman"/>
          <w:sz w:val="28"/>
          <w:szCs w:val="28"/>
          <w:lang w:eastAsia="ru-RU"/>
        </w:rPr>
        <w:t xml:space="preserve">(суточной) </w:t>
      </w:r>
      <w:r w:rsidR="00D15CE9">
        <w:rPr>
          <w:rFonts w:ascii="Times New Roman" w:hAnsi="Times New Roman"/>
          <w:sz w:val="28"/>
          <w:szCs w:val="28"/>
          <w:lang w:eastAsia="ru-RU"/>
        </w:rPr>
        <w:t xml:space="preserve">энергетической ценности </w:t>
      </w:r>
      <w:r w:rsidRPr="00A00AB1">
        <w:rPr>
          <w:rFonts w:ascii="Times New Roman" w:hAnsi="Times New Roman"/>
          <w:sz w:val="28"/>
          <w:szCs w:val="28"/>
          <w:lang w:eastAsia="ru-RU"/>
        </w:rPr>
        <w:t>сбалансированно</w:t>
      </w:r>
      <w:r w:rsidR="00D15CE9">
        <w:rPr>
          <w:rFonts w:ascii="Times New Roman" w:hAnsi="Times New Roman"/>
          <w:sz w:val="28"/>
          <w:szCs w:val="28"/>
          <w:lang w:eastAsia="ru-RU"/>
        </w:rPr>
        <w:t>го</w:t>
      </w:r>
      <w:r w:rsidRPr="00A00AB1">
        <w:rPr>
          <w:rFonts w:ascii="Times New Roman" w:hAnsi="Times New Roman"/>
          <w:sz w:val="28"/>
          <w:szCs w:val="28"/>
          <w:lang w:eastAsia="ru-RU"/>
        </w:rPr>
        <w:t xml:space="preserve"> (здорово</w:t>
      </w:r>
      <w:r w:rsidR="00D15CE9">
        <w:rPr>
          <w:rFonts w:ascii="Times New Roman" w:hAnsi="Times New Roman"/>
          <w:sz w:val="28"/>
          <w:szCs w:val="28"/>
          <w:lang w:eastAsia="ru-RU"/>
        </w:rPr>
        <w:t>го</w:t>
      </w:r>
      <w:r w:rsidRPr="00A00AB1">
        <w:rPr>
          <w:rFonts w:ascii="Times New Roman" w:hAnsi="Times New Roman"/>
          <w:sz w:val="28"/>
          <w:szCs w:val="28"/>
          <w:lang w:eastAsia="ru-RU"/>
        </w:rPr>
        <w:t>) рацион</w:t>
      </w:r>
      <w:r w:rsidR="00D15CE9">
        <w:rPr>
          <w:rFonts w:ascii="Times New Roman" w:hAnsi="Times New Roman"/>
          <w:sz w:val="28"/>
          <w:szCs w:val="28"/>
          <w:lang w:eastAsia="ru-RU"/>
        </w:rPr>
        <w:t>а</w:t>
      </w:r>
      <w:r w:rsidRPr="00A00AB1">
        <w:rPr>
          <w:rFonts w:ascii="Times New Roman" w:hAnsi="Times New Roman"/>
          <w:sz w:val="28"/>
          <w:szCs w:val="28"/>
          <w:lang w:eastAsia="ru-RU"/>
        </w:rPr>
        <w:t xml:space="preserve"> белки должны составлять 10-15% по калорийности, жиры - не более 30%, углеводы – 50-55%.</w:t>
      </w:r>
    </w:p>
    <w:p w:rsidR="00D47658" w:rsidRPr="00A00AB1" w:rsidRDefault="00D47658" w:rsidP="00A00AB1">
      <w:pPr>
        <w:spacing w:after="0" w:line="240" w:lineRule="auto"/>
        <w:ind w:firstLine="709"/>
        <w:jc w:val="both"/>
        <w:rPr>
          <w:rFonts w:ascii="Times New Roman" w:hAnsi="Times New Roman"/>
          <w:bCs/>
          <w:sz w:val="28"/>
          <w:szCs w:val="28"/>
          <w:lang w:eastAsia="ru-RU"/>
        </w:rPr>
      </w:pPr>
    </w:p>
    <w:p w:rsidR="00D47658" w:rsidRPr="00A00AB1" w:rsidRDefault="00D47658" w:rsidP="00A00AB1">
      <w:pPr>
        <w:spacing w:after="0" w:line="240" w:lineRule="auto"/>
        <w:ind w:firstLine="708"/>
        <w:jc w:val="both"/>
        <w:rPr>
          <w:rFonts w:ascii="Times New Roman" w:hAnsi="Times New Roman"/>
          <w:b/>
          <w:sz w:val="28"/>
          <w:szCs w:val="28"/>
          <w:lang w:eastAsia="ru-RU"/>
        </w:rPr>
      </w:pPr>
      <w:bookmarkStart w:id="6" w:name="_Toc67222525"/>
      <w:r w:rsidRPr="00A00AB1">
        <w:rPr>
          <w:rFonts w:ascii="Times New Roman" w:hAnsi="Times New Roman"/>
          <w:b/>
          <w:sz w:val="28"/>
          <w:szCs w:val="28"/>
          <w:lang w:eastAsia="ru-RU"/>
        </w:rPr>
        <w:t>Закон второй: Соответствие химического состава рациона человека его физиологическим потребностям в пищевых веществах.</w:t>
      </w:r>
    </w:p>
    <w:p w:rsidR="00D47658" w:rsidRPr="00A00AB1" w:rsidRDefault="002A3F52" w:rsidP="00A00AB1">
      <w:pPr>
        <w:spacing w:after="0" w:line="240" w:lineRule="auto"/>
        <w:jc w:val="both"/>
        <w:rPr>
          <w:rFonts w:ascii="Times New Roman" w:hAnsi="Times New Roman"/>
          <w:sz w:val="28"/>
          <w:szCs w:val="28"/>
          <w:lang w:eastAsia="ru-RU"/>
        </w:rPr>
      </w:pPr>
      <w:r>
        <w:rPr>
          <w:rFonts w:ascii="Times New Roman" w:hAnsi="Times New Roman"/>
          <w:noProof/>
          <w:sz w:val="28"/>
          <w:szCs w:val="28"/>
          <w:lang w:eastAsia="ru-RU"/>
        </w:rPr>
        <mc:AlternateContent>
          <mc:Choice Requires="wps">
            <w:drawing>
              <wp:anchor distT="0" distB="0" distL="114300" distR="114300" simplePos="0" relativeHeight="251660288" behindDoc="0" locked="0" layoutInCell="0" allowOverlap="1">
                <wp:simplePos x="0" y="0"/>
                <wp:positionH relativeFrom="column">
                  <wp:posOffset>-4117975</wp:posOffset>
                </wp:positionH>
                <wp:positionV relativeFrom="paragraph">
                  <wp:posOffset>2905125</wp:posOffset>
                </wp:positionV>
                <wp:extent cx="1555115" cy="183515"/>
                <wp:effectExtent l="0" t="0" r="26035" b="26035"/>
                <wp:wrapNone/>
                <wp:docPr id="2"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5115" cy="1835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A0FC72" id="Line 2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25pt,228.75pt" to="-201.8pt,24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" o:allowincell="f"/>
            </w:pict>
          </mc:Fallback>
        </mc:AlternateContent>
      </w:r>
      <w:r>
        <w:rPr>
          <w:rFonts w:ascii="Times New Roman" w:hAnsi="Times New Roman"/>
          <w:noProof/>
          <w:sz w:val="28"/>
          <w:szCs w:val="28"/>
          <w:lang w:eastAsia="ru-RU"/>
        </w:rPr>
        <mc:AlternateContent>
          <mc:Choice Requires="wps">
            <w:drawing>
              <wp:anchor distT="0" distB="0" distL="114300" distR="114300" simplePos="0" relativeHeight="251661312" behindDoc="0" locked="0" layoutInCell="0" allowOverlap="1">
                <wp:simplePos x="0" y="0"/>
                <wp:positionH relativeFrom="column">
                  <wp:posOffset>-4392295</wp:posOffset>
                </wp:positionH>
                <wp:positionV relativeFrom="paragraph">
                  <wp:posOffset>314325</wp:posOffset>
                </wp:positionV>
                <wp:extent cx="2195195" cy="92075"/>
                <wp:effectExtent l="0" t="0" r="14605" b="22225"/>
                <wp:wrapNone/>
                <wp:docPr id="1"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5195" cy="920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110D75" id="Line 2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5.85pt,24.75pt" to="-173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" o:allowincell="f"/>
            </w:pict>
          </mc:Fallback>
        </mc:AlternateContent>
      </w:r>
      <w:r w:rsidR="00D47658" w:rsidRPr="00A00AB1">
        <w:rPr>
          <w:rFonts w:ascii="Times New Roman" w:hAnsi="Times New Roman"/>
          <w:sz w:val="28"/>
          <w:szCs w:val="28"/>
          <w:lang w:eastAsia="ru-RU"/>
        </w:rPr>
        <w:tab/>
      </w:r>
    </w:p>
    <w:p w:rsidR="00D47658" w:rsidRPr="00A00AB1" w:rsidRDefault="00D47658" w:rsidP="00A00AB1">
      <w:pPr>
        <w:spacing w:after="0" w:line="240" w:lineRule="auto"/>
        <w:ind w:firstLine="709"/>
        <w:jc w:val="both"/>
        <w:rPr>
          <w:rFonts w:ascii="Times New Roman" w:hAnsi="Times New Roman"/>
          <w:sz w:val="28"/>
          <w:szCs w:val="28"/>
          <w:lang w:eastAsia="ru-RU"/>
        </w:rPr>
      </w:pPr>
      <w:r w:rsidRPr="00A00AB1">
        <w:rPr>
          <w:rFonts w:ascii="Times New Roman" w:hAnsi="Times New Roman"/>
          <w:b/>
          <w:sz w:val="28"/>
          <w:szCs w:val="28"/>
          <w:lang w:eastAsia="ru-RU"/>
        </w:rPr>
        <w:t>Пищевые вещества или нутриенты</w:t>
      </w:r>
      <w:r w:rsidRPr="00A00AB1">
        <w:rPr>
          <w:rFonts w:ascii="Times New Roman" w:hAnsi="Times New Roman"/>
          <w:sz w:val="28"/>
          <w:szCs w:val="28"/>
          <w:lang w:eastAsia="ru-RU"/>
        </w:rPr>
        <w:t xml:space="preserve"> - это химические вещества, составные части пищевых продуктов, которые организм использует для построения, обновления и исправления своих органов и тканей, а также для получения из них энергии для выполнения работы. </w:t>
      </w:r>
    </w:p>
    <w:p w:rsidR="00D47658" w:rsidRPr="00A00AB1" w:rsidRDefault="00D47658" w:rsidP="00A00AB1">
      <w:pPr>
        <w:spacing w:after="0" w:line="240" w:lineRule="auto"/>
        <w:ind w:firstLine="709"/>
        <w:jc w:val="both"/>
        <w:rPr>
          <w:rFonts w:ascii="Times New Roman" w:hAnsi="Times New Roman"/>
          <w:sz w:val="28"/>
          <w:szCs w:val="28"/>
          <w:lang w:eastAsia="ru-RU"/>
        </w:rPr>
      </w:pPr>
      <w:r w:rsidRPr="00A00AB1">
        <w:rPr>
          <w:rFonts w:ascii="Times New Roman" w:hAnsi="Times New Roman"/>
          <w:sz w:val="28"/>
          <w:szCs w:val="28"/>
          <w:lang w:eastAsia="ru-RU"/>
        </w:rPr>
        <w:t xml:space="preserve">Различают две группы пищевых веществ. Одна группа называется основными пищевыми веществами или макронутриентами (от греческого «макрос» - большой). Пищевые вещества другой группы называются микронутриентами (от греческого «микрос» - малый), в которую входят витамины и минеральные вещества. </w:t>
      </w:r>
    </w:p>
    <w:p w:rsidR="00D47658" w:rsidRPr="00A00AB1" w:rsidRDefault="00D47658" w:rsidP="00A00AB1">
      <w:pPr>
        <w:spacing w:after="0" w:line="240" w:lineRule="auto"/>
        <w:jc w:val="both"/>
        <w:rPr>
          <w:rFonts w:ascii="Times New Roman" w:hAnsi="Times New Roman"/>
          <w:sz w:val="28"/>
          <w:szCs w:val="28"/>
          <w:lang w:eastAsia="ru-RU"/>
        </w:rPr>
      </w:pPr>
      <w:r w:rsidRPr="00A00AB1">
        <w:rPr>
          <w:rFonts w:ascii="Times New Roman" w:hAnsi="Times New Roman"/>
          <w:sz w:val="28"/>
          <w:szCs w:val="28"/>
          <w:lang w:eastAsia="ru-RU"/>
        </w:rPr>
        <w:tab/>
      </w:r>
      <w:r w:rsidRPr="00A00AB1">
        <w:rPr>
          <w:rFonts w:ascii="Times New Roman" w:hAnsi="Times New Roman"/>
          <w:b/>
          <w:sz w:val="28"/>
          <w:szCs w:val="28"/>
          <w:lang w:eastAsia="ru-RU"/>
        </w:rPr>
        <w:t>Макронутриенты или основные пищевые вещества</w:t>
      </w:r>
      <w:r w:rsidRPr="00A00AB1">
        <w:rPr>
          <w:rFonts w:ascii="Times New Roman" w:hAnsi="Times New Roman"/>
          <w:sz w:val="28"/>
          <w:szCs w:val="28"/>
          <w:lang w:eastAsia="ru-RU"/>
        </w:rPr>
        <w:t xml:space="preserve"> - белки, жиры и углеводы - нужны человеку в количествах, измеряемых несколькими десятками граммов. Основными пищевыми веществами они называются </w:t>
      </w:r>
      <w:r w:rsidR="00001D99" w:rsidRPr="00A00AB1">
        <w:rPr>
          <w:rFonts w:ascii="Times New Roman" w:hAnsi="Times New Roman"/>
          <w:sz w:val="28"/>
          <w:szCs w:val="28"/>
          <w:lang w:eastAsia="ru-RU"/>
        </w:rPr>
        <w:t xml:space="preserve">потому, что дают при окислении </w:t>
      </w:r>
      <w:r w:rsidRPr="00A00AB1">
        <w:rPr>
          <w:rFonts w:ascii="Times New Roman" w:hAnsi="Times New Roman"/>
          <w:sz w:val="28"/>
          <w:szCs w:val="28"/>
          <w:lang w:eastAsia="ru-RU"/>
        </w:rPr>
        <w:t>энергию для выполнения всех функций организма.</w:t>
      </w:r>
    </w:p>
    <w:p w:rsidR="00D47658" w:rsidRPr="00A00AB1" w:rsidRDefault="00D47658" w:rsidP="00A00AB1">
      <w:pPr>
        <w:spacing w:after="0" w:line="240" w:lineRule="auto"/>
        <w:jc w:val="both"/>
        <w:rPr>
          <w:rFonts w:ascii="Times New Roman" w:hAnsi="Times New Roman"/>
          <w:sz w:val="28"/>
          <w:szCs w:val="28"/>
          <w:lang w:eastAsia="ru-RU"/>
        </w:rPr>
      </w:pPr>
      <w:r w:rsidRPr="00A00AB1">
        <w:rPr>
          <w:rFonts w:ascii="Times New Roman" w:hAnsi="Times New Roman"/>
          <w:sz w:val="28"/>
          <w:szCs w:val="28"/>
          <w:lang w:eastAsia="ru-RU"/>
        </w:rPr>
        <w:tab/>
      </w:r>
      <w:r w:rsidRPr="00A00AB1">
        <w:rPr>
          <w:rFonts w:ascii="Times New Roman" w:hAnsi="Times New Roman"/>
          <w:b/>
          <w:sz w:val="28"/>
          <w:szCs w:val="28"/>
          <w:lang w:eastAsia="ru-RU"/>
        </w:rPr>
        <w:t xml:space="preserve">Микронутриенты </w:t>
      </w:r>
      <w:r w:rsidRPr="00A00AB1">
        <w:rPr>
          <w:rFonts w:ascii="Times New Roman" w:hAnsi="Times New Roman"/>
          <w:sz w:val="28"/>
          <w:szCs w:val="28"/>
          <w:lang w:eastAsia="ru-RU"/>
        </w:rPr>
        <w:t>- витамины и минеральные вещества - нужны человеку и находятся в пище в очень малых количествах - в миллиграммах  или микрограммах. Они не являются источниками энергии, но участвуют в усвоении энергии пищи, в регуляции функций  в осуществлении процессов роста и развития организма.</w:t>
      </w:r>
    </w:p>
    <w:bookmarkEnd w:id="6"/>
    <w:p w:rsidR="00D47658" w:rsidRPr="00A00AB1" w:rsidRDefault="00D47658" w:rsidP="00A00AB1">
      <w:pPr>
        <w:spacing w:after="0" w:line="240" w:lineRule="auto"/>
        <w:ind w:firstLine="709"/>
        <w:jc w:val="both"/>
        <w:rPr>
          <w:rFonts w:ascii="Times New Roman" w:hAnsi="Times New Roman"/>
          <w:sz w:val="28"/>
          <w:szCs w:val="28"/>
          <w:lang w:eastAsia="ru-RU"/>
        </w:rPr>
      </w:pPr>
      <w:r w:rsidRPr="00A00AB1">
        <w:rPr>
          <w:rFonts w:ascii="Times New Roman" w:hAnsi="Times New Roman"/>
          <w:sz w:val="28"/>
          <w:szCs w:val="28"/>
          <w:lang w:eastAsia="ru-RU"/>
        </w:rPr>
        <w:t>Среди всех пищевых веществ есть вещества, которые не образуются в организме человека.</w:t>
      </w:r>
      <w:r w:rsidR="00001D99" w:rsidRPr="00A00AB1">
        <w:rPr>
          <w:rFonts w:ascii="Times New Roman" w:hAnsi="Times New Roman"/>
          <w:sz w:val="28"/>
          <w:szCs w:val="28"/>
          <w:lang w:eastAsia="ru-RU"/>
        </w:rPr>
        <w:t xml:space="preserve"> Эти пищевые вещества называют</w:t>
      </w:r>
      <w:r w:rsidRPr="00A00AB1">
        <w:rPr>
          <w:rFonts w:ascii="Times New Roman" w:hAnsi="Times New Roman"/>
          <w:sz w:val="28"/>
          <w:szCs w:val="28"/>
          <w:lang w:eastAsia="ru-RU"/>
        </w:rPr>
        <w:t xml:space="preserve"> </w:t>
      </w:r>
      <w:r w:rsidRPr="00A00AB1">
        <w:rPr>
          <w:rFonts w:ascii="Times New Roman" w:hAnsi="Times New Roman"/>
          <w:b/>
          <w:i/>
          <w:sz w:val="28"/>
          <w:szCs w:val="28"/>
          <w:lang w:eastAsia="ru-RU"/>
        </w:rPr>
        <w:t>незаменимыми или эссенциальными.</w:t>
      </w:r>
      <w:r w:rsidRPr="00A00AB1">
        <w:rPr>
          <w:rFonts w:ascii="Times New Roman" w:hAnsi="Times New Roman"/>
          <w:sz w:val="28"/>
          <w:szCs w:val="28"/>
          <w:lang w:eastAsia="ru-RU"/>
        </w:rPr>
        <w:t xml:space="preserve"> Они обязательно должны поступать с пищей. Отсутствие в пище любого из этих пищевых веществ приводит к заболеванию, а при длительном недостатке - к смерти, независимо от того, много или мало нужно такого вещества.</w:t>
      </w:r>
    </w:p>
    <w:p w:rsidR="00001D99" w:rsidRPr="00A00AB1" w:rsidRDefault="00D47658" w:rsidP="00A00AB1">
      <w:pPr>
        <w:spacing w:after="0" w:line="240" w:lineRule="auto"/>
        <w:jc w:val="both"/>
        <w:rPr>
          <w:rFonts w:ascii="Times New Roman" w:hAnsi="Times New Roman"/>
          <w:sz w:val="28"/>
          <w:szCs w:val="28"/>
          <w:lang w:eastAsia="ru-RU"/>
        </w:rPr>
      </w:pPr>
      <w:r w:rsidRPr="00A00AB1">
        <w:rPr>
          <w:rFonts w:ascii="Times New Roman" w:hAnsi="Times New Roman"/>
          <w:sz w:val="28"/>
          <w:szCs w:val="28"/>
          <w:lang w:eastAsia="ru-RU"/>
        </w:rPr>
        <w:tab/>
      </w:r>
      <w:r w:rsidR="00001D99" w:rsidRPr="00A00AB1">
        <w:rPr>
          <w:rFonts w:ascii="Times New Roman" w:hAnsi="Times New Roman"/>
          <w:b/>
          <w:sz w:val="28"/>
          <w:szCs w:val="28"/>
          <w:lang w:eastAsia="ru-RU"/>
        </w:rPr>
        <w:t>Незаменимые пищевые вещества</w:t>
      </w:r>
      <w:r w:rsidR="00001D99" w:rsidRPr="00A00AB1">
        <w:rPr>
          <w:rFonts w:ascii="Times New Roman" w:hAnsi="Times New Roman"/>
          <w:sz w:val="28"/>
          <w:szCs w:val="28"/>
          <w:lang w:eastAsia="ru-RU"/>
        </w:rPr>
        <w:t xml:space="preserve"> – это 10 аминокислот, входящие в состав белков, некоторые жирные кислоты, витамины, минеральные вещества, которые не образуются в организме, но необходимы для нормального обмена веществ. </w:t>
      </w:r>
    </w:p>
    <w:p w:rsidR="00D47658" w:rsidRPr="00A00AB1" w:rsidRDefault="00D47658" w:rsidP="00A00AB1">
      <w:pPr>
        <w:spacing w:after="0" w:line="240" w:lineRule="auto"/>
        <w:ind w:firstLine="709"/>
        <w:jc w:val="both"/>
        <w:rPr>
          <w:rFonts w:ascii="Times New Roman" w:hAnsi="Times New Roman"/>
          <w:sz w:val="28"/>
          <w:szCs w:val="28"/>
          <w:lang w:eastAsia="ru-RU"/>
        </w:rPr>
      </w:pPr>
      <w:r w:rsidRPr="00A00AB1">
        <w:rPr>
          <w:rFonts w:ascii="Times New Roman" w:hAnsi="Times New Roman"/>
          <w:b/>
          <w:sz w:val="28"/>
          <w:szCs w:val="28"/>
          <w:lang w:eastAsia="ru-RU"/>
        </w:rPr>
        <w:t>Заменимые пищевые вещества</w:t>
      </w:r>
      <w:r w:rsidRPr="00A00AB1">
        <w:rPr>
          <w:rFonts w:ascii="Times New Roman" w:hAnsi="Times New Roman"/>
          <w:sz w:val="28"/>
          <w:szCs w:val="28"/>
          <w:lang w:eastAsia="ru-RU"/>
        </w:rPr>
        <w:t xml:space="preserve"> могут образоваться в организме человека из незаменимых пищевых веществ. Поэтому они называются заменимыми, т.е. их можно заменить, имея в достатке незаменимые пищевые вещества. Однако заменимые пищевые вещества также должны поступать с пищей в определенных количествах, так как они служат источниками энергии.</w:t>
      </w:r>
    </w:p>
    <w:p w:rsidR="00D47658" w:rsidRPr="00A00AB1" w:rsidRDefault="00D47658" w:rsidP="00A00AB1">
      <w:pPr>
        <w:spacing w:after="0" w:line="240" w:lineRule="auto"/>
        <w:ind w:firstLine="720"/>
        <w:jc w:val="both"/>
        <w:rPr>
          <w:rFonts w:ascii="Times New Roman" w:hAnsi="Times New Roman"/>
          <w:sz w:val="28"/>
          <w:szCs w:val="28"/>
          <w:lang w:eastAsia="ru-RU"/>
        </w:rPr>
      </w:pPr>
      <w:r w:rsidRPr="00A00AB1">
        <w:rPr>
          <w:rFonts w:ascii="Times New Roman" w:hAnsi="Times New Roman"/>
          <w:sz w:val="28"/>
          <w:szCs w:val="28"/>
          <w:lang w:eastAsia="ru-RU"/>
        </w:rPr>
        <w:lastRenderedPageBreak/>
        <w:t xml:space="preserve">Все </w:t>
      </w:r>
      <w:r w:rsidRPr="00A00AB1">
        <w:rPr>
          <w:rFonts w:ascii="Times New Roman" w:hAnsi="Times New Roman"/>
          <w:b/>
          <w:sz w:val="28"/>
          <w:szCs w:val="28"/>
          <w:lang w:eastAsia="ru-RU"/>
        </w:rPr>
        <w:t>пищевые вещества</w:t>
      </w:r>
      <w:r w:rsidRPr="00A00AB1">
        <w:rPr>
          <w:rFonts w:ascii="Times New Roman" w:hAnsi="Times New Roman"/>
          <w:sz w:val="28"/>
          <w:szCs w:val="28"/>
          <w:lang w:eastAsia="ru-RU"/>
        </w:rPr>
        <w:t xml:space="preserve"> составляют 6 главных групп - углеводы, белки, жиры, витамины, минеральные вещества и вода. </w:t>
      </w:r>
    </w:p>
    <w:p w:rsidR="00D47658" w:rsidRPr="00A00AB1" w:rsidRDefault="00D47658" w:rsidP="00A00AB1">
      <w:pPr>
        <w:spacing w:after="0" w:line="240" w:lineRule="auto"/>
        <w:ind w:firstLine="720"/>
        <w:jc w:val="both"/>
        <w:rPr>
          <w:rFonts w:ascii="Times New Roman" w:hAnsi="Times New Roman"/>
          <w:sz w:val="28"/>
          <w:szCs w:val="28"/>
          <w:lang w:eastAsia="ru-RU"/>
        </w:rPr>
      </w:pPr>
      <w:r w:rsidRPr="00A00AB1">
        <w:rPr>
          <w:rFonts w:ascii="Times New Roman" w:hAnsi="Times New Roman"/>
          <w:sz w:val="28"/>
          <w:szCs w:val="28"/>
          <w:lang w:eastAsia="ru-RU"/>
        </w:rPr>
        <w:t xml:space="preserve">Кроме того, </w:t>
      </w:r>
      <w:r w:rsidRPr="00A00AB1">
        <w:rPr>
          <w:rFonts w:ascii="Times New Roman" w:hAnsi="Times New Roman"/>
          <w:b/>
          <w:sz w:val="28"/>
          <w:szCs w:val="28"/>
          <w:lang w:eastAsia="ru-RU"/>
        </w:rPr>
        <w:t>пищ</w:t>
      </w:r>
      <w:r w:rsidR="00001D99" w:rsidRPr="00A00AB1">
        <w:rPr>
          <w:rFonts w:ascii="Times New Roman" w:hAnsi="Times New Roman"/>
          <w:b/>
          <w:sz w:val="28"/>
          <w:szCs w:val="28"/>
          <w:lang w:eastAsia="ru-RU"/>
        </w:rPr>
        <w:t>евые продукты</w:t>
      </w:r>
      <w:r w:rsidRPr="00A00AB1">
        <w:rPr>
          <w:rFonts w:ascii="Times New Roman" w:hAnsi="Times New Roman"/>
          <w:sz w:val="28"/>
          <w:szCs w:val="28"/>
          <w:lang w:eastAsia="ru-RU"/>
        </w:rPr>
        <w:t xml:space="preserve"> содержит большое количество </w:t>
      </w:r>
      <w:r w:rsidRPr="00A00AB1">
        <w:rPr>
          <w:rFonts w:ascii="Times New Roman" w:hAnsi="Times New Roman"/>
          <w:b/>
          <w:sz w:val="28"/>
          <w:szCs w:val="28"/>
          <w:lang w:eastAsia="ru-RU"/>
        </w:rPr>
        <w:t>других биологически активных веществ,</w:t>
      </w:r>
      <w:r w:rsidRPr="00A00AB1">
        <w:rPr>
          <w:rFonts w:ascii="Times New Roman" w:hAnsi="Times New Roman"/>
          <w:sz w:val="28"/>
          <w:szCs w:val="28"/>
          <w:lang w:eastAsia="ru-RU"/>
        </w:rPr>
        <w:t xml:space="preserve"> имеющих значение для сохранения здоровья и профилактики многих хронических заболеваний. К ним относится множество химических компонентов, содержащихся преимущественно в растительных продуктах, объединяемых общим названием фитосоединения. </w:t>
      </w:r>
    </w:p>
    <w:p w:rsidR="00D47658" w:rsidRPr="00A00AB1" w:rsidRDefault="00D47658" w:rsidP="00A00AB1">
      <w:pPr>
        <w:spacing w:after="0" w:line="240" w:lineRule="auto"/>
        <w:jc w:val="both"/>
        <w:rPr>
          <w:rFonts w:ascii="Times New Roman" w:hAnsi="Times New Roman"/>
          <w:sz w:val="28"/>
          <w:szCs w:val="28"/>
          <w:lang w:eastAsia="ru-RU"/>
        </w:rPr>
      </w:pPr>
      <w:r w:rsidRPr="00A00AB1">
        <w:rPr>
          <w:rFonts w:ascii="Times New Roman" w:hAnsi="Times New Roman"/>
          <w:sz w:val="28"/>
          <w:szCs w:val="28"/>
          <w:lang w:eastAsia="ru-RU"/>
        </w:rPr>
        <w:tab/>
        <w:t xml:space="preserve">Потребление необходимого количества пищевых веществ и в нужных соотношениях составляет один из основных научных принципов оптимального </w:t>
      </w:r>
      <w:r w:rsidR="00001D99" w:rsidRPr="00A00AB1">
        <w:rPr>
          <w:rFonts w:ascii="Times New Roman" w:hAnsi="Times New Roman"/>
          <w:sz w:val="28"/>
          <w:szCs w:val="28"/>
          <w:lang w:eastAsia="ru-RU"/>
        </w:rPr>
        <w:t>(</w:t>
      </w:r>
      <w:r w:rsidRPr="00A00AB1">
        <w:rPr>
          <w:rFonts w:ascii="Times New Roman" w:hAnsi="Times New Roman"/>
          <w:sz w:val="28"/>
          <w:szCs w:val="28"/>
          <w:lang w:eastAsia="ru-RU"/>
        </w:rPr>
        <w:t>здорового</w:t>
      </w:r>
      <w:r w:rsidR="00001D99" w:rsidRPr="00A00AB1">
        <w:rPr>
          <w:rFonts w:ascii="Times New Roman" w:hAnsi="Times New Roman"/>
          <w:sz w:val="28"/>
          <w:szCs w:val="28"/>
          <w:lang w:eastAsia="ru-RU"/>
        </w:rPr>
        <w:t>)</w:t>
      </w:r>
      <w:r w:rsidRPr="00A00AB1">
        <w:rPr>
          <w:rFonts w:ascii="Times New Roman" w:hAnsi="Times New Roman"/>
          <w:sz w:val="28"/>
          <w:szCs w:val="28"/>
          <w:lang w:eastAsia="ru-RU"/>
        </w:rPr>
        <w:t xml:space="preserve"> питания. </w:t>
      </w:r>
    </w:p>
    <w:p w:rsidR="00D47658" w:rsidRPr="00A00AB1" w:rsidRDefault="00D47658" w:rsidP="00A00AB1">
      <w:pPr>
        <w:spacing w:after="0" w:line="240" w:lineRule="auto"/>
        <w:jc w:val="both"/>
        <w:rPr>
          <w:rFonts w:ascii="Times New Roman" w:hAnsi="Times New Roman"/>
          <w:sz w:val="28"/>
          <w:szCs w:val="28"/>
          <w:lang w:eastAsia="ru-RU"/>
        </w:rPr>
      </w:pPr>
      <w:r w:rsidRPr="00A00AB1">
        <w:rPr>
          <w:rFonts w:ascii="Times New Roman" w:hAnsi="Times New Roman"/>
          <w:sz w:val="28"/>
          <w:szCs w:val="28"/>
          <w:lang w:eastAsia="ru-RU"/>
        </w:rPr>
        <w:tab/>
        <w:t>Потребности каждого человека в энергии и пищевых веществах (белк</w:t>
      </w:r>
      <w:r w:rsidR="00001D99" w:rsidRPr="00A00AB1">
        <w:rPr>
          <w:rFonts w:ascii="Times New Roman" w:hAnsi="Times New Roman"/>
          <w:sz w:val="28"/>
          <w:szCs w:val="28"/>
          <w:lang w:eastAsia="ru-RU"/>
        </w:rPr>
        <w:t>ах</w:t>
      </w:r>
      <w:r w:rsidRPr="00A00AB1">
        <w:rPr>
          <w:rFonts w:ascii="Times New Roman" w:hAnsi="Times New Roman"/>
          <w:sz w:val="28"/>
          <w:szCs w:val="28"/>
          <w:lang w:eastAsia="ru-RU"/>
        </w:rPr>
        <w:t xml:space="preserve">, жирах, углеводах, витаминах, макро- и микроэлементах) </w:t>
      </w:r>
      <w:r w:rsidRPr="00A00AB1">
        <w:rPr>
          <w:rFonts w:ascii="Times New Roman" w:hAnsi="Times New Roman"/>
          <w:b/>
          <w:sz w:val="28"/>
          <w:szCs w:val="28"/>
          <w:lang w:eastAsia="ru-RU"/>
        </w:rPr>
        <w:t>индивидуальны</w:t>
      </w:r>
      <w:r w:rsidRPr="00A00AB1">
        <w:rPr>
          <w:rFonts w:ascii="Times New Roman" w:hAnsi="Times New Roman"/>
          <w:sz w:val="28"/>
          <w:szCs w:val="28"/>
          <w:lang w:eastAsia="ru-RU"/>
        </w:rPr>
        <w:t xml:space="preserve"> и закреплены генетически, и зависят от пола, возраста, физической активности и ряда факторов окружающей среды. </w:t>
      </w:r>
    </w:p>
    <w:p w:rsidR="00D47658" w:rsidRDefault="00D47658" w:rsidP="00A00AB1">
      <w:pPr>
        <w:spacing w:after="0" w:line="240" w:lineRule="auto"/>
        <w:ind w:firstLine="708"/>
        <w:jc w:val="both"/>
        <w:rPr>
          <w:rFonts w:ascii="Times New Roman" w:hAnsi="Times New Roman"/>
          <w:sz w:val="28"/>
          <w:szCs w:val="28"/>
          <w:lang w:eastAsia="ru-RU"/>
        </w:rPr>
      </w:pPr>
      <w:r w:rsidRPr="00A00AB1">
        <w:rPr>
          <w:rFonts w:ascii="Times New Roman" w:hAnsi="Times New Roman"/>
          <w:b/>
          <w:sz w:val="28"/>
          <w:szCs w:val="28"/>
          <w:lang w:eastAsia="ru-RU"/>
        </w:rPr>
        <w:t xml:space="preserve">«Нормы физиологических потребностей в энергии и пищевых веществах для различных групп населения Российской Федерации» </w:t>
      </w:r>
      <w:r w:rsidRPr="00A00AB1">
        <w:rPr>
          <w:rFonts w:ascii="Times New Roman" w:hAnsi="Times New Roman"/>
          <w:sz w:val="28"/>
          <w:szCs w:val="28"/>
          <w:lang w:eastAsia="ru-RU"/>
        </w:rPr>
        <w:t xml:space="preserve">представляют собой групповую количественную характеристику потребности для каждого пищевого вещества, которая </w:t>
      </w:r>
      <w:r w:rsidR="000250CA">
        <w:rPr>
          <w:rFonts w:ascii="Times New Roman" w:hAnsi="Times New Roman"/>
          <w:sz w:val="28"/>
          <w:szCs w:val="28"/>
          <w:lang w:eastAsia="ru-RU"/>
        </w:rPr>
        <w:t xml:space="preserve">может быть </w:t>
      </w:r>
      <w:r w:rsidRPr="00A00AB1">
        <w:rPr>
          <w:rFonts w:ascii="Times New Roman" w:hAnsi="Times New Roman"/>
          <w:sz w:val="28"/>
          <w:szCs w:val="28"/>
          <w:lang w:eastAsia="ru-RU"/>
        </w:rPr>
        <w:t>выше индивидуальных величин потребности.</w:t>
      </w:r>
    </w:p>
    <w:p w:rsidR="00A00AB1" w:rsidRPr="00A00AB1" w:rsidRDefault="000250CA" w:rsidP="000250CA">
      <w:pPr>
        <w:shd w:val="clear" w:color="auto" w:fill="FFFFFF"/>
        <w:spacing w:before="100" w:beforeAutospacing="1" w:after="100" w:afterAutospacing="1" w:line="240" w:lineRule="auto"/>
        <w:jc w:val="center"/>
        <w:rPr>
          <w:rFonts w:ascii="Times New Roman" w:hAnsi="Times New Roman"/>
          <w:b/>
          <w:color w:val="121212"/>
          <w:sz w:val="28"/>
          <w:szCs w:val="28"/>
        </w:rPr>
      </w:pPr>
      <w:r>
        <w:rPr>
          <w:rFonts w:ascii="Times New Roman" w:hAnsi="Times New Roman"/>
          <w:b/>
          <w:color w:val="121212"/>
          <w:sz w:val="28"/>
          <w:szCs w:val="28"/>
        </w:rPr>
        <w:t>Оценка фактического питания</w:t>
      </w:r>
    </w:p>
    <w:p w:rsidR="00111CB0" w:rsidRDefault="00A00AB1" w:rsidP="000250CA">
      <w:pPr>
        <w:pStyle w:val="af4"/>
        <w:ind w:firstLine="720"/>
        <w:jc w:val="both"/>
        <w:rPr>
          <w:sz w:val="28"/>
          <w:szCs w:val="28"/>
        </w:rPr>
      </w:pPr>
      <w:r w:rsidRPr="00A00AB1">
        <w:rPr>
          <w:sz w:val="28"/>
          <w:szCs w:val="28"/>
        </w:rPr>
        <w:t xml:space="preserve">Оценка </w:t>
      </w:r>
      <w:r w:rsidR="000250CA">
        <w:rPr>
          <w:sz w:val="28"/>
          <w:szCs w:val="28"/>
        </w:rPr>
        <w:t>фактического питания</w:t>
      </w:r>
      <w:r w:rsidRPr="00A00AB1">
        <w:rPr>
          <w:sz w:val="28"/>
          <w:szCs w:val="28"/>
        </w:rPr>
        <w:t xml:space="preserve"> </w:t>
      </w:r>
      <w:r w:rsidR="00050D1B">
        <w:rPr>
          <w:sz w:val="28"/>
          <w:szCs w:val="28"/>
        </w:rPr>
        <w:t>на практике</w:t>
      </w:r>
      <w:r w:rsidR="000250CA">
        <w:rPr>
          <w:sz w:val="28"/>
          <w:szCs w:val="28"/>
        </w:rPr>
        <w:t xml:space="preserve"> </w:t>
      </w:r>
      <w:r w:rsidR="00050D1B">
        <w:rPr>
          <w:sz w:val="28"/>
          <w:szCs w:val="28"/>
        </w:rPr>
        <w:t>может</w:t>
      </w:r>
      <w:r w:rsidR="000250CA">
        <w:rPr>
          <w:sz w:val="28"/>
          <w:szCs w:val="28"/>
        </w:rPr>
        <w:t xml:space="preserve"> осуществляться с помощью ежедневного ведения дневника питания</w:t>
      </w:r>
      <w:r w:rsidRPr="00A00AB1">
        <w:rPr>
          <w:sz w:val="28"/>
          <w:szCs w:val="28"/>
        </w:rPr>
        <w:t xml:space="preserve"> с точным указанием качества и количества потребляемой пищи и врем</w:t>
      </w:r>
      <w:r w:rsidR="000250CA">
        <w:rPr>
          <w:sz w:val="28"/>
          <w:szCs w:val="28"/>
        </w:rPr>
        <w:t>ени</w:t>
      </w:r>
      <w:r w:rsidRPr="00A00AB1">
        <w:rPr>
          <w:sz w:val="28"/>
          <w:szCs w:val="28"/>
        </w:rPr>
        <w:t xml:space="preserve"> ее потребления (кроме трех основных приемов пищи указываются все перекусы). </w:t>
      </w:r>
    </w:p>
    <w:p w:rsidR="00A00AB1" w:rsidRPr="00A00AB1" w:rsidRDefault="00A00AB1" w:rsidP="000250CA">
      <w:pPr>
        <w:pStyle w:val="af4"/>
        <w:ind w:firstLine="720"/>
        <w:jc w:val="both"/>
        <w:rPr>
          <w:sz w:val="28"/>
          <w:szCs w:val="28"/>
        </w:rPr>
      </w:pPr>
      <w:r w:rsidRPr="00A00AB1">
        <w:rPr>
          <w:sz w:val="28"/>
          <w:szCs w:val="28"/>
        </w:rPr>
        <w:t>Дневник заполняют</w:t>
      </w:r>
      <w:r w:rsidR="00050D1B">
        <w:rPr>
          <w:sz w:val="28"/>
          <w:szCs w:val="28"/>
        </w:rPr>
        <w:t xml:space="preserve"> минимум за</w:t>
      </w:r>
      <w:r w:rsidRPr="00A00AB1">
        <w:rPr>
          <w:sz w:val="28"/>
          <w:szCs w:val="28"/>
        </w:rPr>
        <w:t xml:space="preserve"> три дня – два будних (обычный и день тренировки) и один выходной. Заполнение дневников происходит в индивидуальном порядке самим респондентом или интервьюером анкетно-опросным методом. Если есть возможность, то в идеале каждую порцию продукта лучше взвешивать (опросно-весовой метод). Рассчитать калорийность и </w:t>
      </w:r>
      <w:r w:rsidR="00111CB0">
        <w:rPr>
          <w:sz w:val="28"/>
          <w:szCs w:val="28"/>
        </w:rPr>
        <w:t>пищевую ценность</w:t>
      </w:r>
      <w:r w:rsidRPr="00A00AB1">
        <w:rPr>
          <w:sz w:val="28"/>
          <w:szCs w:val="28"/>
        </w:rPr>
        <w:t xml:space="preserve"> рациона можно вручную, используя таблицы </w:t>
      </w:r>
      <w:r w:rsidR="00111CB0">
        <w:rPr>
          <w:sz w:val="28"/>
          <w:szCs w:val="28"/>
        </w:rPr>
        <w:t>пищевой и энергетической ценности</w:t>
      </w:r>
      <w:r w:rsidRPr="00A00AB1">
        <w:rPr>
          <w:sz w:val="28"/>
          <w:szCs w:val="28"/>
        </w:rPr>
        <w:t xml:space="preserve"> основных продуктов и блюд, а так же воспользовавшись доступными в интернете или лицензионными программами.</w:t>
      </w:r>
      <w:r w:rsidR="00111CB0">
        <w:rPr>
          <w:sz w:val="28"/>
          <w:szCs w:val="28"/>
        </w:rPr>
        <w:t xml:space="preserve"> Не менее важно оценить режим питания.</w:t>
      </w:r>
    </w:p>
    <w:tbl>
      <w:tblPr>
        <w:tblW w:w="0" w:type="auto"/>
        <w:tblBorders>
          <w:top w:val="dashDotStroked" w:sz="24" w:space="0" w:color="auto"/>
          <w:left w:val="dashDotStroked" w:sz="24" w:space="0" w:color="auto"/>
          <w:bottom w:val="dashDotStroked" w:sz="24" w:space="0" w:color="auto"/>
          <w:right w:val="dashDotStroked" w:sz="24" w:space="0" w:color="auto"/>
          <w:insideH w:val="dashDotStroked" w:sz="24" w:space="0" w:color="auto"/>
          <w:insideV w:val="dashDotStroked" w:sz="24" w:space="0" w:color="auto"/>
        </w:tblBorders>
        <w:tblLook w:val="04A0" w:firstRow="1" w:lastRow="0" w:firstColumn="1" w:lastColumn="0" w:noHBand="0" w:noVBand="1"/>
      </w:tblPr>
      <w:tblGrid>
        <w:gridCol w:w="10031"/>
      </w:tblGrid>
      <w:tr w:rsidR="00A00AB1" w:rsidRPr="00A00AB1" w:rsidTr="00A31AC2">
        <w:tc>
          <w:tcPr>
            <w:tcW w:w="10031" w:type="dxa"/>
          </w:tcPr>
          <w:p w:rsidR="00A00AB1" w:rsidRPr="00A00AB1" w:rsidRDefault="00A00AB1" w:rsidP="00A00AB1">
            <w:pPr>
              <w:pStyle w:val="af4"/>
              <w:jc w:val="center"/>
              <w:rPr>
                <w:b/>
                <w:i/>
                <w:sz w:val="28"/>
                <w:szCs w:val="28"/>
              </w:rPr>
            </w:pPr>
            <w:r w:rsidRPr="00A00AB1">
              <w:rPr>
                <w:b/>
                <w:i/>
                <w:sz w:val="28"/>
                <w:szCs w:val="28"/>
              </w:rPr>
              <w:t xml:space="preserve">Анкета для оценки режима питания </w:t>
            </w:r>
          </w:p>
          <w:p w:rsidR="00A00AB1" w:rsidRPr="00A00AB1" w:rsidRDefault="00A00AB1" w:rsidP="00A00AB1">
            <w:pPr>
              <w:tabs>
                <w:tab w:val="left" w:pos="9639"/>
              </w:tabs>
              <w:spacing w:line="240" w:lineRule="auto"/>
              <w:ind w:right="142" w:firstLine="708"/>
              <w:rPr>
                <w:rFonts w:ascii="Times New Roman" w:hAnsi="Times New Roman"/>
                <w:b/>
                <w:sz w:val="28"/>
                <w:szCs w:val="28"/>
              </w:rPr>
            </w:pPr>
            <w:r w:rsidRPr="00A00AB1">
              <w:rPr>
                <w:rFonts w:ascii="Times New Roman" w:hAnsi="Times New Roman"/>
                <w:b/>
                <w:sz w:val="28"/>
                <w:szCs w:val="28"/>
              </w:rPr>
              <w:t xml:space="preserve">Фамилия, имя, отчество </w:t>
            </w:r>
            <w:r w:rsidR="00111CB0">
              <w:rPr>
                <w:rFonts w:ascii="Times New Roman" w:hAnsi="Times New Roman"/>
                <w:b/>
                <w:sz w:val="28"/>
                <w:szCs w:val="28"/>
              </w:rPr>
              <w:t>_____________</w:t>
            </w:r>
            <w:r w:rsidRPr="00A00AB1">
              <w:rPr>
                <w:rFonts w:ascii="Times New Roman" w:hAnsi="Times New Roman"/>
                <w:b/>
                <w:sz w:val="28"/>
                <w:szCs w:val="28"/>
              </w:rPr>
              <w:t>_____________________</w:t>
            </w:r>
          </w:p>
          <w:p w:rsidR="00A00AB1" w:rsidRPr="00111CB0" w:rsidRDefault="00A00AB1" w:rsidP="00227995">
            <w:pPr>
              <w:pStyle w:val="ac"/>
              <w:numPr>
                <w:ilvl w:val="0"/>
                <w:numId w:val="14"/>
              </w:numPr>
              <w:tabs>
                <w:tab w:val="left" w:pos="0"/>
              </w:tabs>
              <w:spacing w:after="0" w:line="240" w:lineRule="auto"/>
              <w:ind w:right="142"/>
              <w:rPr>
                <w:rFonts w:ascii="Times New Roman" w:hAnsi="Times New Roman"/>
                <w:b/>
                <w:sz w:val="28"/>
                <w:szCs w:val="28"/>
              </w:rPr>
            </w:pPr>
            <w:r w:rsidRPr="00111CB0">
              <w:rPr>
                <w:rFonts w:ascii="Times New Roman" w:hAnsi="Times New Roman"/>
                <w:b/>
                <w:sz w:val="28"/>
                <w:szCs w:val="28"/>
              </w:rPr>
              <w:t>Сколько раз в день Вы принимаете пищу (выбрать нужное):</w:t>
            </w:r>
          </w:p>
          <w:p w:rsidR="00111CB0" w:rsidRDefault="00A00AB1" w:rsidP="00111CB0">
            <w:pPr>
              <w:tabs>
                <w:tab w:val="left" w:pos="9356"/>
              </w:tabs>
              <w:spacing w:line="240" w:lineRule="auto"/>
              <w:ind w:right="-3" w:firstLine="708"/>
              <w:rPr>
                <w:rFonts w:ascii="Times New Roman" w:hAnsi="Times New Roman"/>
                <w:sz w:val="28"/>
                <w:szCs w:val="28"/>
              </w:rPr>
            </w:pPr>
            <w:r w:rsidRPr="00A00AB1">
              <w:rPr>
                <w:rFonts w:ascii="Times New Roman" w:hAnsi="Times New Roman"/>
                <w:sz w:val="28"/>
                <w:szCs w:val="28"/>
              </w:rPr>
              <w:t>1-2 раза, 3-4 раза, 5-7 раз, 8 и более</w:t>
            </w:r>
            <w:r w:rsidR="00111CB0">
              <w:rPr>
                <w:rFonts w:ascii="Times New Roman" w:hAnsi="Times New Roman"/>
                <w:sz w:val="28"/>
                <w:szCs w:val="28"/>
              </w:rPr>
              <w:t xml:space="preserve"> </w:t>
            </w:r>
            <w:r w:rsidR="00111CB0" w:rsidRPr="00A00AB1">
              <w:rPr>
                <w:rFonts w:ascii="Times New Roman" w:hAnsi="Times New Roman"/>
                <w:sz w:val="28"/>
                <w:szCs w:val="28"/>
              </w:rPr>
              <w:t>раз.</w:t>
            </w:r>
          </w:p>
          <w:p w:rsidR="00111CB0" w:rsidRPr="00A00AB1" w:rsidRDefault="00111CB0" w:rsidP="00111CB0">
            <w:pPr>
              <w:tabs>
                <w:tab w:val="left" w:pos="5220"/>
              </w:tabs>
              <w:spacing w:line="240" w:lineRule="auto"/>
              <w:ind w:right="4134" w:firstLine="708"/>
              <w:rPr>
                <w:rFonts w:ascii="Times New Roman" w:hAnsi="Times New Roman"/>
                <w:sz w:val="28"/>
                <w:szCs w:val="28"/>
              </w:rPr>
            </w:pPr>
            <w:r w:rsidRPr="00A00AB1">
              <w:rPr>
                <w:rFonts w:ascii="Times New Roman" w:hAnsi="Times New Roman"/>
                <w:sz w:val="28"/>
                <w:szCs w:val="28"/>
              </w:rPr>
              <w:t>раз.</w:t>
            </w:r>
          </w:p>
          <w:p w:rsidR="00A00AB1" w:rsidRPr="00111CB0" w:rsidRDefault="00111CB0" w:rsidP="00111CB0">
            <w:pPr>
              <w:tabs>
                <w:tab w:val="left" w:pos="9356"/>
              </w:tabs>
              <w:spacing w:line="240" w:lineRule="auto"/>
              <w:ind w:right="-3"/>
              <w:rPr>
                <w:rFonts w:ascii="Times New Roman" w:hAnsi="Times New Roman"/>
                <w:sz w:val="28"/>
                <w:szCs w:val="28"/>
              </w:rPr>
            </w:pPr>
            <w:r>
              <w:rPr>
                <w:rFonts w:ascii="Times New Roman" w:hAnsi="Times New Roman"/>
                <w:sz w:val="28"/>
                <w:szCs w:val="28"/>
              </w:rPr>
              <w:t xml:space="preserve">2 </w:t>
            </w:r>
            <w:r w:rsidR="00A00AB1" w:rsidRPr="00A00AB1">
              <w:rPr>
                <w:rFonts w:ascii="Times New Roman" w:hAnsi="Times New Roman"/>
                <w:b/>
                <w:sz w:val="28"/>
                <w:szCs w:val="28"/>
              </w:rPr>
              <w:t>Ваш обычный завтрак включает:</w:t>
            </w:r>
          </w:p>
          <w:p w:rsidR="00A00AB1" w:rsidRPr="00A00AB1" w:rsidRDefault="00A00AB1" w:rsidP="00111CB0">
            <w:pPr>
              <w:tabs>
                <w:tab w:val="left" w:pos="5220"/>
              </w:tabs>
              <w:spacing w:line="240" w:lineRule="auto"/>
              <w:ind w:right="142" w:firstLine="142"/>
              <w:rPr>
                <w:rFonts w:ascii="Times New Roman" w:hAnsi="Times New Roman"/>
                <w:sz w:val="28"/>
                <w:szCs w:val="28"/>
              </w:rPr>
            </w:pPr>
            <w:r w:rsidRPr="00A00AB1">
              <w:rPr>
                <w:rFonts w:ascii="Times New Roman" w:hAnsi="Times New Roman"/>
                <w:sz w:val="28"/>
                <w:szCs w:val="28"/>
              </w:rPr>
              <w:t xml:space="preserve">Чай (кофе), бутерброд, горячее блюдо (яичница, каша, омлет), молоко или </w:t>
            </w:r>
            <w:r w:rsidRPr="00A00AB1">
              <w:rPr>
                <w:rFonts w:ascii="Times New Roman" w:hAnsi="Times New Roman"/>
                <w:sz w:val="28"/>
                <w:szCs w:val="28"/>
              </w:rPr>
              <w:lastRenderedPageBreak/>
              <w:t>кефир, овощи или фрукты, хлеб или выпечка</w:t>
            </w:r>
          </w:p>
          <w:p w:rsidR="00A00AB1" w:rsidRPr="00A00AB1" w:rsidRDefault="00A00AB1" w:rsidP="00111CB0">
            <w:pPr>
              <w:tabs>
                <w:tab w:val="left" w:pos="9214"/>
              </w:tabs>
              <w:spacing w:line="240" w:lineRule="auto"/>
              <w:ind w:right="142" w:firstLine="142"/>
              <w:rPr>
                <w:rFonts w:ascii="Times New Roman" w:hAnsi="Times New Roman"/>
                <w:sz w:val="28"/>
                <w:szCs w:val="28"/>
              </w:rPr>
            </w:pPr>
            <w:r w:rsidRPr="00A00AB1">
              <w:rPr>
                <w:rFonts w:ascii="Times New Roman" w:hAnsi="Times New Roman"/>
                <w:sz w:val="28"/>
                <w:szCs w:val="28"/>
              </w:rPr>
              <w:t>Укажите другие продукты, если их нет в</w:t>
            </w:r>
            <w:r w:rsidR="00111CB0">
              <w:rPr>
                <w:rFonts w:ascii="Times New Roman" w:hAnsi="Times New Roman"/>
                <w:sz w:val="28"/>
                <w:szCs w:val="28"/>
              </w:rPr>
              <w:t xml:space="preserve"> </w:t>
            </w:r>
            <w:r w:rsidRPr="00A00AB1">
              <w:rPr>
                <w:rFonts w:ascii="Times New Roman" w:hAnsi="Times New Roman"/>
                <w:sz w:val="28"/>
                <w:szCs w:val="28"/>
              </w:rPr>
              <w:t>перечне:___________________</w:t>
            </w:r>
          </w:p>
          <w:p w:rsidR="00A00AB1" w:rsidRPr="00111CB0" w:rsidRDefault="00111CB0" w:rsidP="00111CB0">
            <w:pPr>
              <w:pStyle w:val="ac"/>
              <w:tabs>
                <w:tab w:val="left" w:pos="993"/>
              </w:tabs>
              <w:spacing w:after="0" w:line="240" w:lineRule="auto"/>
              <w:ind w:left="502" w:right="142"/>
              <w:rPr>
                <w:rFonts w:ascii="Times New Roman" w:hAnsi="Times New Roman"/>
                <w:b/>
                <w:sz w:val="28"/>
                <w:szCs w:val="28"/>
              </w:rPr>
            </w:pPr>
            <w:r>
              <w:rPr>
                <w:rFonts w:ascii="Times New Roman" w:hAnsi="Times New Roman"/>
                <w:b/>
                <w:sz w:val="28"/>
                <w:szCs w:val="28"/>
              </w:rPr>
              <w:t>3</w:t>
            </w:r>
            <w:r w:rsidR="00A00AB1" w:rsidRPr="00111CB0">
              <w:rPr>
                <w:rFonts w:ascii="Times New Roman" w:hAnsi="Times New Roman"/>
                <w:b/>
                <w:sz w:val="28"/>
                <w:szCs w:val="28"/>
              </w:rPr>
              <w:t>Регулярно ли  во время обеда Вы потребляете</w:t>
            </w:r>
            <w:r w:rsidRPr="00111CB0">
              <w:rPr>
                <w:rFonts w:ascii="Times New Roman" w:hAnsi="Times New Roman"/>
                <w:b/>
                <w:sz w:val="28"/>
                <w:szCs w:val="28"/>
              </w:rPr>
              <w:t xml:space="preserve"> </w:t>
            </w:r>
            <w:r w:rsidRPr="00111CB0">
              <w:rPr>
                <w:rFonts w:ascii="Times New Roman" w:hAnsi="Times New Roman"/>
                <w:sz w:val="28"/>
                <w:szCs w:val="28"/>
              </w:rPr>
              <w:t>(отметить нужное)</w:t>
            </w:r>
            <w:r w:rsidR="00A00AB1" w:rsidRPr="00111CB0">
              <w:rPr>
                <w:rFonts w:ascii="Times New Roman" w:hAnsi="Times New Roman"/>
                <w:b/>
                <w:sz w:val="28"/>
                <w:szCs w:val="28"/>
              </w:rPr>
              <w:t>:</w:t>
            </w:r>
          </w:p>
          <w:p w:rsidR="00A00AB1" w:rsidRPr="00A00AB1" w:rsidRDefault="00A00AB1" w:rsidP="00111CB0">
            <w:pPr>
              <w:tabs>
                <w:tab w:val="left" w:pos="7371"/>
              </w:tabs>
              <w:spacing w:line="240" w:lineRule="auto"/>
              <w:ind w:right="168" w:firstLine="142"/>
              <w:jc w:val="both"/>
              <w:rPr>
                <w:rFonts w:ascii="Times New Roman" w:hAnsi="Times New Roman"/>
                <w:sz w:val="28"/>
                <w:szCs w:val="28"/>
              </w:rPr>
            </w:pPr>
            <w:r w:rsidRPr="00A00AB1">
              <w:rPr>
                <w:rFonts w:ascii="Times New Roman" w:hAnsi="Times New Roman"/>
                <w:sz w:val="28"/>
                <w:szCs w:val="28"/>
              </w:rPr>
              <w:t>Овощные закуски,     горячее первое блюдо,       горячее второе блюдо</w:t>
            </w:r>
          </w:p>
          <w:p w:rsidR="00A00AB1" w:rsidRPr="00111CB0" w:rsidRDefault="00A00AB1" w:rsidP="00227995">
            <w:pPr>
              <w:pStyle w:val="ac"/>
              <w:numPr>
                <w:ilvl w:val="0"/>
                <w:numId w:val="15"/>
              </w:numPr>
              <w:tabs>
                <w:tab w:val="left" w:pos="993"/>
              </w:tabs>
              <w:spacing w:after="0" w:line="240" w:lineRule="auto"/>
              <w:ind w:right="142"/>
              <w:rPr>
                <w:rFonts w:ascii="Times New Roman" w:hAnsi="Times New Roman"/>
                <w:b/>
                <w:sz w:val="28"/>
                <w:szCs w:val="28"/>
              </w:rPr>
            </w:pPr>
            <w:r w:rsidRPr="00111CB0">
              <w:rPr>
                <w:rFonts w:ascii="Times New Roman" w:hAnsi="Times New Roman"/>
                <w:b/>
                <w:sz w:val="28"/>
                <w:szCs w:val="28"/>
              </w:rPr>
              <w:t>В какое время  дня Вы обычно полноценно ужинаете:</w:t>
            </w:r>
          </w:p>
          <w:p w:rsidR="00A00AB1" w:rsidRPr="00A00AB1" w:rsidRDefault="00A00AB1" w:rsidP="00111CB0">
            <w:pPr>
              <w:tabs>
                <w:tab w:val="left" w:pos="9639"/>
              </w:tabs>
              <w:spacing w:line="240" w:lineRule="auto"/>
              <w:ind w:right="142" w:firstLine="142"/>
              <w:rPr>
                <w:rFonts w:ascii="Times New Roman" w:hAnsi="Times New Roman"/>
                <w:b/>
                <w:sz w:val="28"/>
                <w:szCs w:val="28"/>
              </w:rPr>
            </w:pPr>
            <w:r w:rsidRPr="00A00AB1">
              <w:rPr>
                <w:rFonts w:ascii="Times New Roman" w:hAnsi="Times New Roman"/>
                <w:sz w:val="28"/>
                <w:szCs w:val="28"/>
              </w:rPr>
              <w:t>18-19 часов</w:t>
            </w:r>
            <w:r w:rsidRPr="00A00AB1">
              <w:rPr>
                <w:rFonts w:ascii="Times New Roman" w:hAnsi="Times New Roman"/>
                <w:b/>
                <w:sz w:val="28"/>
                <w:szCs w:val="28"/>
              </w:rPr>
              <w:t xml:space="preserve">,     </w:t>
            </w:r>
            <w:r w:rsidRPr="00A00AB1">
              <w:rPr>
                <w:rFonts w:ascii="Times New Roman" w:hAnsi="Times New Roman"/>
                <w:sz w:val="28"/>
                <w:szCs w:val="28"/>
              </w:rPr>
              <w:t>20-21 час</w:t>
            </w:r>
            <w:r w:rsidRPr="00A00AB1">
              <w:rPr>
                <w:rFonts w:ascii="Times New Roman" w:hAnsi="Times New Roman"/>
                <w:b/>
                <w:sz w:val="28"/>
                <w:szCs w:val="28"/>
              </w:rPr>
              <w:t xml:space="preserve">,     </w:t>
            </w:r>
            <w:r w:rsidRPr="00A00AB1">
              <w:rPr>
                <w:rFonts w:ascii="Times New Roman" w:hAnsi="Times New Roman"/>
                <w:sz w:val="28"/>
                <w:szCs w:val="28"/>
              </w:rPr>
              <w:t>после 21 часа     (отметить нужное)</w:t>
            </w:r>
          </w:p>
          <w:p w:rsidR="00A00AB1" w:rsidRPr="00A00AB1" w:rsidRDefault="00A00AB1" w:rsidP="00227995">
            <w:pPr>
              <w:numPr>
                <w:ilvl w:val="0"/>
                <w:numId w:val="15"/>
              </w:numPr>
              <w:spacing w:after="0" w:line="240" w:lineRule="auto"/>
              <w:ind w:left="0" w:firstLine="862"/>
              <w:rPr>
                <w:rFonts w:ascii="Times New Roman" w:hAnsi="Times New Roman"/>
                <w:b/>
                <w:sz w:val="28"/>
                <w:szCs w:val="28"/>
              </w:rPr>
            </w:pPr>
            <w:r w:rsidRPr="00A00AB1">
              <w:rPr>
                <w:rFonts w:ascii="Times New Roman" w:hAnsi="Times New Roman"/>
                <w:b/>
                <w:sz w:val="28"/>
                <w:szCs w:val="28"/>
              </w:rPr>
              <w:t>Употребляете ли Вы биологически активные добавки и витаминные препараты, минеральные комплексы, специализированные продукты  (если «да», то какие?):</w:t>
            </w:r>
          </w:p>
          <w:p w:rsidR="00A00AB1" w:rsidRPr="00A00AB1" w:rsidRDefault="00A00AB1" w:rsidP="00111CB0">
            <w:pPr>
              <w:spacing w:after="0" w:line="240" w:lineRule="auto"/>
              <w:ind w:firstLine="862"/>
              <w:rPr>
                <w:rFonts w:ascii="Times New Roman" w:hAnsi="Times New Roman"/>
                <w:sz w:val="28"/>
                <w:szCs w:val="28"/>
              </w:rPr>
            </w:pPr>
            <w:r w:rsidRPr="00A00AB1">
              <w:rPr>
                <w:rFonts w:ascii="Times New Roman" w:hAnsi="Times New Roman"/>
                <w:sz w:val="28"/>
                <w:szCs w:val="28"/>
              </w:rPr>
              <w:t>Регулярно,         не регулярно,           никогда.</w:t>
            </w:r>
          </w:p>
          <w:p w:rsidR="00A00AB1" w:rsidRPr="00A00AB1" w:rsidRDefault="00A00AB1" w:rsidP="00111CB0">
            <w:pPr>
              <w:spacing w:after="0" w:line="240" w:lineRule="auto"/>
              <w:ind w:firstLine="862"/>
              <w:rPr>
                <w:rFonts w:ascii="Times New Roman" w:hAnsi="Times New Roman"/>
                <w:sz w:val="28"/>
                <w:szCs w:val="28"/>
              </w:rPr>
            </w:pPr>
            <w:r w:rsidRPr="00A00AB1">
              <w:rPr>
                <w:rFonts w:ascii="Times New Roman" w:hAnsi="Times New Roman"/>
                <w:sz w:val="28"/>
                <w:szCs w:val="28"/>
              </w:rPr>
              <w:t>Название ___________________________________________________</w:t>
            </w:r>
          </w:p>
          <w:p w:rsidR="00A00AB1" w:rsidRPr="00A00AB1" w:rsidRDefault="00A00AB1" w:rsidP="00A00AB1">
            <w:pPr>
              <w:tabs>
                <w:tab w:val="left" w:pos="9639"/>
              </w:tabs>
              <w:spacing w:line="240" w:lineRule="auto"/>
              <w:ind w:right="142" w:firstLine="708"/>
              <w:rPr>
                <w:rFonts w:ascii="Times New Roman" w:hAnsi="Times New Roman"/>
                <w:sz w:val="28"/>
                <w:szCs w:val="28"/>
              </w:rPr>
            </w:pPr>
          </w:p>
        </w:tc>
      </w:tr>
    </w:tbl>
    <w:p w:rsidR="00D65AD9" w:rsidRDefault="00D65AD9" w:rsidP="00111CB0">
      <w:pPr>
        <w:pStyle w:val="af4"/>
        <w:ind w:firstLine="709"/>
        <w:jc w:val="both"/>
        <w:rPr>
          <w:sz w:val="28"/>
          <w:szCs w:val="28"/>
        </w:rPr>
      </w:pPr>
      <w:r>
        <w:rPr>
          <w:sz w:val="28"/>
          <w:szCs w:val="28"/>
        </w:rPr>
        <w:lastRenderedPageBreak/>
        <w:t>Рисунок 3 – Анкета для оценки режима питания</w:t>
      </w:r>
    </w:p>
    <w:p w:rsidR="00111CB0" w:rsidRPr="00A00AB1" w:rsidRDefault="00111CB0" w:rsidP="00111CB0">
      <w:pPr>
        <w:pStyle w:val="af4"/>
        <w:ind w:firstLine="709"/>
        <w:jc w:val="both"/>
        <w:rPr>
          <w:b/>
          <w:sz w:val="28"/>
          <w:szCs w:val="28"/>
        </w:rPr>
      </w:pPr>
      <w:r w:rsidRPr="00A00AB1">
        <w:rPr>
          <w:sz w:val="28"/>
          <w:szCs w:val="28"/>
        </w:rPr>
        <w:t>Дополнительный метод – определение частоты фактического потребления пищевых продуктов, которое  производится с помощью</w:t>
      </w:r>
      <w:r w:rsidRPr="00A00AB1">
        <w:rPr>
          <w:b/>
          <w:sz w:val="28"/>
          <w:szCs w:val="28"/>
        </w:rPr>
        <w:t xml:space="preserve"> </w:t>
      </w:r>
      <w:r w:rsidRPr="00A00AB1">
        <w:rPr>
          <w:sz w:val="28"/>
          <w:szCs w:val="28"/>
        </w:rPr>
        <w:t>заполнения вопросника анализа частоты потребления пищи анкетно-опросным методом.</w:t>
      </w:r>
      <w:r w:rsidRPr="00A00AB1">
        <w:rPr>
          <w:b/>
          <w:sz w:val="28"/>
          <w:szCs w:val="28"/>
        </w:rPr>
        <w:t xml:space="preserve"> </w:t>
      </w:r>
    </w:p>
    <w:p w:rsidR="00111CB0" w:rsidRPr="00A00AB1" w:rsidRDefault="00111CB0" w:rsidP="00111CB0">
      <w:pPr>
        <w:pStyle w:val="af4"/>
        <w:ind w:firstLine="720"/>
        <w:jc w:val="both"/>
        <w:rPr>
          <w:sz w:val="28"/>
          <w:szCs w:val="28"/>
        </w:rPr>
      </w:pPr>
      <w:r w:rsidRPr="00111CB0">
        <w:rPr>
          <w:sz w:val="28"/>
          <w:szCs w:val="28"/>
        </w:rPr>
        <w:t xml:space="preserve">Вопросник содержит развернутый перечень вопросов о частоте потребления пищевых продуктов и блюд респондентом за последние 30 дней. </w:t>
      </w:r>
      <w:r w:rsidRPr="00111CB0">
        <w:rPr>
          <w:b/>
          <w:i/>
          <w:sz w:val="28"/>
          <w:szCs w:val="28"/>
        </w:rPr>
        <w:t>Несмотря на трудоемкость заполнения данного вопросника, выполнение данного пункта является желательным.</w:t>
      </w:r>
      <w:r w:rsidRPr="00111CB0">
        <w:rPr>
          <w:b/>
          <w:sz w:val="28"/>
          <w:szCs w:val="28"/>
        </w:rPr>
        <w:t xml:space="preserve"> </w:t>
      </w:r>
      <w:r w:rsidRPr="00111CB0">
        <w:rPr>
          <w:sz w:val="28"/>
          <w:szCs w:val="28"/>
        </w:rPr>
        <w:t xml:space="preserve">Заполнение данного вопросника позволяет индивидуально проанализировать рацион питания и оценить количество потребляемых пищевых веществ и энергии с целью дальнейшей корректировки рациона для улучшения общей и физической работоспособности и здоровья в целом. После заполнения вопросника следует воспользоваться программой, которая позволит рассчитать среднесуточную калорийность рациона и частоту потребления продуктов, поможет определить погрешности режима питания и самого рациона. </w:t>
      </w:r>
    </w:p>
    <w:p w:rsidR="00A00AB1" w:rsidRPr="00A00AB1" w:rsidRDefault="00EA704B" w:rsidP="00EA704B">
      <w:pPr>
        <w:shd w:val="clear" w:color="auto" w:fill="FFFFFF"/>
        <w:spacing w:before="100" w:beforeAutospacing="1" w:after="100" w:afterAutospacing="1" w:line="240" w:lineRule="auto"/>
        <w:ind w:left="1080"/>
        <w:jc w:val="center"/>
        <w:rPr>
          <w:rFonts w:ascii="Times New Roman" w:hAnsi="Times New Roman"/>
          <w:b/>
          <w:color w:val="000000"/>
          <w:sz w:val="28"/>
          <w:szCs w:val="28"/>
        </w:rPr>
      </w:pPr>
      <w:r w:rsidRPr="00A00AB1">
        <w:rPr>
          <w:rFonts w:ascii="Times New Roman" w:hAnsi="Times New Roman"/>
          <w:b/>
          <w:color w:val="000000"/>
          <w:sz w:val="28"/>
          <w:szCs w:val="28"/>
        </w:rPr>
        <w:t>Оценка обмена покоя (оп) и расчет среднесуточной потребности в энергии и основных макронутриентах в соответствии с уровнем физической активности</w:t>
      </w:r>
    </w:p>
    <w:p w:rsidR="00A00AB1" w:rsidRPr="00A00AB1" w:rsidRDefault="00A00AB1" w:rsidP="00EA704B">
      <w:pPr>
        <w:shd w:val="clear" w:color="auto" w:fill="FFFFFF"/>
        <w:spacing w:before="100" w:beforeAutospacing="1" w:after="100" w:afterAutospacing="1" w:line="240" w:lineRule="auto"/>
        <w:jc w:val="center"/>
        <w:rPr>
          <w:rFonts w:ascii="Times New Roman" w:hAnsi="Times New Roman"/>
          <w:b/>
          <w:color w:val="000000"/>
          <w:sz w:val="28"/>
          <w:szCs w:val="28"/>
        </w:rPr>
      </w:pPr>
      <w:r w:rsidRPr="00A00AB1">
        <w:rPr>
          <w:rFonts w:ascii="Times New Roman" w:hAnsi="Times New Roman"/>
          <w:b/>
          <w:color w:val="000000"/>
          <w:sz w:val="28"/>
          <w:szCs w:val="28"/>
        </w:rPr>
        <w:t>Оценка обмена покоя</w:t>
      </w:r>
    </w:p>
    <w:p w:rsidR="00A00AB1" w:rsidRPr="00A00AB1" w:rsidRDefault="00A00AB1" w:rsidP="00A00AB1">
      <w:pPr>
        <w:shd w:val="clear" w:color="auto" w:fill="FFFFFF"/>
        <w:spacing w:line="240" w:lineRule="auto"/>
        <w:ind w:left="227"/>
        <w:jc w:val="both"/>
        <w:rPr>
          <w:rFonts w:ascii="Times New Roman" w:hAnsi="Times New Roman"/>
          <w:b/>
          <w:color w:val="000000"/>
          <w:sz w:val="28"/>
          <w:szCs w:val="28"/>
        </w:rPr>
      </w:pPr>
      <w:r w:rsidRPr="00A00AB1">
        <w:rPr>
          <w:rFonts w:ascii="Times New Roman" w:hAnsi="Times New Roman"/>
          <w:color w:val="000000"/>
          <w:sz w:val="28"/>
          <w:szCs w:val="28"/>
        </w:rPr>
        <w:tab/>
        <w:t>Основной (базовый) обмен (ОО) веществ – это тот обмен, который происходит в организме человека в состоянии абсолютного покоя. Калории расходуются только на физиологические процессы (работу сердца, легких, циркуляцию крови, на обновление клеток, поддержание температуры и т.п</w:t>
      </w:r>
      <w:r w:rsidR="00EA704B">
        <w:rPr>
          <w:rFonts w:ascii="Times New Roman" w:hAnsi="Times New Roman"/>
          <w:color w:val="000000"/>
          <w:sz w:val="28"/>
          <w:szCs w:val="28"/>
        </w:rPr>
        <w:t>.</w:t>
      </w:r>
      <w:r w:rsidRPr="00A00AB1">
        <w:rPr>
          <w:rFonts w:ascii="Times New Roman" w:hAnsi="Times New Roman"/>
          <w:color w:val="000000"/>
          <w:sz w:val="28"/>
          <w:szCs w:val="28"/>
        </w:rPr>
        <w:t>).</w:t>
      </w:r>
    </w:p>
    <w:p w:rsidR="00A00AB1" w:rsidRPr="00A00AB1" w:rsidRDefault="00A00AB1" w:rsidP="00A00AB1">
      <w:pPr>
        <w:shd w:val="clear" w:color="auto" w:fill="FFFFFF"/>
        <w:spacing w:line="240" w:lineRule="auto"/>
        <w:ind w:left="227"/>
        <w:jc w:val="both"/>
        <w:rPr>
          <w:rFonts w:ascii="Times New Roman" w:hAnsi="Times New Roman"/>
          <w:color w:val="000000"/>
          <w:sz w:val="28"/>
          <w:szCs w:val="28"/>
        </w:rPr>
      </w:pPr>
      <w:r w:rsidRPr="00A00AB1">
        <w:rPr>
          <w:rFonts w:ascii="Times New Roman" w:hAnsi="Times New Roman"/>
          <w:color w:val="000000"/>
          <w:sz w:val="28"/>
          <w:szCs w:val="28"/>
        </w:rPr>
        <w:tab/>
        <w:t xml:space="preserve">Существуют определенные условия для измерения </w:t>
      </w:r>
      <w:r w:rsidR="00EA704B">
        <w:rPr>
          <w:rFonts w:ascii="Times New Roman" w:hAnsi="Times New Roman"/>
          <w:color w:val="000000"/>
          <w:sz w:val="28"/>
          <w:szCs w:val="28"/>
        </w:rPr>
        <w:t>величины основного обмена (ВОО)</w:t>
      </w:r>
      <w:r w:rsidRPr="00A00AB1">
        <w:rPr>
          <w:rFonts w:ascii="Times New Roman" w:hAnsi="Times New Roman"/>
          <w:color w:val="000000"/>
          <w:sz w:val="28"/>
          <w:szCs w:val="28"/>
        </w:rPr>
        <w:t xml:space="preserve">: </w:t>
      </w:r>
    </w:p>
    <w:p w:rsidR="00A00AB1" w:rsidRPr="00A00AB1" w:rsidRDefault="00A00AB1" w:rsidP="00A00AB1">
      <w:pPr>
        <w:shd w:val="clear" w:color="auto" w:fill="FFFFFF"/>
        <w:spacing w:line="240" w:lineRule="auto"/>
        <w:ind w:left="227"/>
        <w:jc w:val="both"/>
        <w:rPr>
          <w:rFonts w:ascii="Times New Roman" w:hAnsi="Times New Roman"/>
          <w:color w:val="000000"/>
          <w:sz w:val="28"/>
          <w:szCs w:val="28"/>
        </w:rPr>
      </w:pPr>
      <w:r w:rsidRPr="00A00AB1">
        <w:rPr>
          <w:rFonts w:ascii="Times New Roman" w:hAnsi="Times New Roman"/>
          <w:color w:val="000000"/>
          <w:sz w:val="28"/>
          <w:szCs w:val="28"/>
        </w:rPr>
        <w:t xml:space="preserve">- утром сразу после сна лежа (не вставая с кровати), </w:t>
      </w:r>
    </w:p>
    <w:p w:rsidR="00A00AB1" w:rsidRPr="00A00AB1" w:rsidRDefault="00A00AB1" w:rsidP="00A00AB1">
      <w:pPr>
        <w:shd w:val="clear" w:color="auto" w:fill="FFFFFF"/>
        <w:spacing w:line="240" w:lineRule="auto"/>
        <w:ind w:left="227"/>
        <w:jc w:val="both"/>
        <w:rPr>
          <w:rFonts w:ascii="Times New Roman" w:hAnsi="Times New Roman"/>
          <w:color w:val="000000"/>
          <w:sz w:val="28"/>
          <w:szCs w:val="28"/>
        </w:rPr>
      </w:pPr>
      <w:r w:rsidRPr="00A00AB1">
        <w:rPr>
          <w:rFonts w:ascii="Times New Roman" w:hAnsi="Times New Roman"/>
          <w:color w:val="000000"/>
          <w:sz w:val="28"/>
          <w:szCs w:val="28"/>
        </w:rPr>
        <w:lastRenderedPageBreak/>
        <w:t>- натощак (12-ти часовое голодание),</w:t>
      </w:r>
    </w:p>
    <w:p w:rsidR="00A00AB1" w:rsidRPr="00A00AB1" w:rsidRDefault="00A00AB1" w:rsidP="00A00AB1">
      <w:pPr>
        <w:shd w:val="clear" w:color="auto" w:fill="FFFFFF"/>
        <w:spacing w:line="240" w:lineRule="auto"/>
        <w:ind w:left="227"/>
        <w:jc w:val="both"/>
        <w:rPr>
          <w:rFonts w:ascii="Times New Roman" w:hAnsi="Times New Roman"/>
          <w:color w:val="000000"/>
          <w:sz w:val="28"/>
          <w:szCs w:val="28"/>
        </w:rPr>
      </w:pPr>
      <w:r w:rsidRPr="00A00AB1">
        <w:rPr>
          <w:rFonts w:ascii="Times New Roman" w:hAnsi="Times New Roman"/>
          <w:color w:val="000000"/>
          <w:sz w:val="28"/>
          <w:szCs w:val="28"/>
        </w:rPr>
        <w:t>- без внешних раздражителей,</w:t>
      </w:r>
    </w:p>
    <w:p w:rsidR="00A00AB1" w:rsidRPr="00A00AB1" w:rsidRDefault="00A00AB1" w:rsidP="00A00AB1">
      <w:pPr>
        <w:shd w:val="clear" w:color="auto" w:fill="FFFFFF"/>
        <w:spacing w:line="240" w:lineRule="auto"/>
        <w:ind w:left="227"/>
        <w:jc w:val="both"/>
        <w:rPr>
          <w:rFonts w:ascii="Times New Roman" w:hAnsi="Times New Roman"/>
          <w:color w:val="000000"/>
          <w:sz w:val="28"/>
          <w:szCs w:val="28"/>
        </w:rPr>
      </w:pPr>
      <w:r w:rsidRPr="00A00AB1">
        <w:rPr>
          <w:rFonts w:ascii="Times New Roman" w:hAnsi="Times New Roman"/>
          <w:color w:val="000000"/>
          <w:sz w:val="28"/>
          <w:szCs w:val="28"/>
        </w:rPr>
        <w:t>- при комфортной температуре воздуха (2</w:t>
      </w:r>
      <w:r w:rsidR="00EA704B">
        <w:rPr>
          <w:rFonts w:ascii="Times New Roman" w:hAnsi="Times New Roman"/>
          <w:color w:val="000000"/>
          <w:sz w:val="28"/>
          <w:szCs w:val="28"/>
        </w:rPr>
        <w:t>0</w:t>
      </w:r>
      <w:r w:rsidRPr="00A00AB1">
        <w:rPr>
          <w:rFonts w:ascii="Times New Roman" w:hAnsi="Times New Roman"/>
          <w:color w:val="000000"/>
          <w:sz w:val="28"/>
          <w:szCs w:val="28"/>
        </w:rPr>
        <w:t xml:space="preserve">˚С). </w:t>
      </w:r>
    </w:p>
    <w:p w:rsidR="00A00AB1" w:rsidRPr="00A00AB1" w:rsidRDefault="00A00AB1" w:rsidP="00A00AB1">
      <w:pPr>
        <w:shd w:val="clear" w:color="auto" w:fill="FFFFFF"/>
        <w:spacing w:line="240" w:lineRule="auto"/>
        <w:ind w:left="227"/>
        <w:jc w:val="both"/>
        <w:rPr>
          <w:rFonts w:ascii="Times New Roman" w:hAnsi="Times New Roman"/>
          <w:color w:val="000000"/>
          <w:sz w:val="28"/>
          <w:szCs w:val="28"/>
        </w:rPr>
      </w:pPr>
      <w:r w:rsidRPr="00A00AB1">
        <w:rPr>
          <w:rFonts w:ascii="Times New Roman" w:hAnsi="Times New Roman"/>
          <w:color w:val="000000"/>
          <w:sz w:val="28"/>
          <w:szCs w:val="28"/>
        </w:rPr>
        <w:tab/>
        <w:t>Такое измерение довольно проблематично (исследуемому не удается измерить ОП сразу после сна, т.к. ему надо добраться до места измерения), поэтому измеряют обмен покоя (ОП), создавая максимально</w:t>
      </w:r>
      <w:r w:rsidR="00EA704B">
        <w:rPr>
          <w:rFonts w:ascii="Times New Roman" w:hAnsi="Times New Roman"/>
          <w:color w:val="000000"/>
          <w:sz w:val="28"/>
          <w:szCs w:val="28"/>
        </w:rPr>
        <w:t xml:space="preserve"> </w:t>
      </w:r>
      <w:r w:rsidRPr="00A00AB1">
        <w:rPr>
          <w:rFonts w:ascii="Times New Roman" w:hAnsi="Times New Roman"/>
          <w:color w:val="000000"/>
          <w:sz w:val="28"/>
          <w:szCs w:val="28"/>
        </w:rPr>
        <w:t xml:space="preserve">комфортные и приближенные к измерению </w:t>
      </w:r>
      <w:r w:rsidR="00EA704B">
        <w:rPr>
          <w:rFonts w:ascii="Times New Roman" w:hAnsi="Times New Roman"/>
          <w:color w:val="000000"/>
          <w:sz w:val="28"/>
          <w:szCs w:val="28"/>
        </w:rPr>
        <w:t>В</w:t>
      </w:r>
      <w:r w:rsidRPr="00A00AB1">
        <w:rPr>
          <w:rFonts w:ascii="Times New Roman" w:hAnsi="Times New Roman"/>
          <w:color w:val="000000"/>
          <w:sz w:val="28"/>
          <w:szCs w:val="28"/>
        </w:rPr>
        <w:t>ОО условия.</w:t>
      </w:r>
    </w:p>
    <w:p w:rsidR="00A00AB1" w:rsidRPr="00A00AB1" w:rsidRDefault="00A00AB1" w:rsidP="00A00AB1">
      <w:pPr>
        <w:shd w:val="clear" w:color="auto" w:fill="FFFFFF"/>
        <w:spacing w:line="240" w:lineRule="auto"/>
        <w:ind w:left="227"/>
        <w:jc w:val="both"/>
        <w:rPr>
          <w:rFonts w:ascii="Times New Roman" w:hAnsi="Times New Roman"/>
          <w:color w:val="000000"/>
          <w:sz w:val="28"/>
          <w:szCs w:val="28"/>
        </w:rPr>
      </w:pPr>
      <w:r w:rsidRPr="00A00AB1">
        <w:rPr>
          <w:rFonts w:ascii="Times New Roman" w:hAnsi="Times New Roman"/>
          <w:color w:val="000000"/>
          <w:sz w:val="28"/>
          <w:szCs w:val="28"/>
        </w:rPr>
        <w:tab/>
        <w:t>Основные факторы, определяющие потребность в энергии в состоянии покоя, это:</w:t>
      </w:r>
    </w:p>
    <w:p w:rsidR="00A00AB1" w:rsidRPr="00A00AB1" w:rsidRDefault="00A00AB1" w:rsidP="00227995">
      <w:pPr>
        <w:numPr>
          <w:ilvl w:val="0"/>
          <w:numId w:val="10"/>
        </w:numPr>
        <w:shd w:val="clear" w:color="auto" w:fill="FFFFFF"/>
        <w:spacing w:after="0" w:line="240" w:lineRule="auto"/>
        <w:ind w:left="227"/>
        <w:jc w:val="both"/>
        <w:rPr>
          <w:rFonts w:ascii="Times New Roman" w:hAnsi="Times New Roman"/>
          <w:color w:val="000000"/>
          <w:sz w:val="28"/>
          <w:szCs w:val="28"/>
        </w:rPr>
      </w:pPr>
      <w:r w:rsidRPr="00A00AB1">
        <w:rPr>
          <w:rFonts w:ascii="Times New Roman" w:hAnsi="Times New Roman"/>
          <w:color w:val="000000"/>
          <w:sz w:val="28"/>
          <w:szCs w:val="28"/>
        </w:rPr>
        <w:t>Возраст – детям необходимо больше энергии, так как они растут, а организм пожилого человека имеет очень низкие энергетические потребности;</w:t>
      </w:r>
    </w:p>
    <w:p w:rsidR="00A00AB1" w:rsidRPr="00A00AB1" w:rsidRDefault="00A00AB1" w:rsidP="00227995">
      <w:pPr>
        <w:numPr>
          <w:ilvl w:val="0"/>
          <w:numId w:val="10"/>
        </w:numPr>
        <w:shd w:val="clear" w:color="auto" w:fill="FFFFFF"/>
        <w:spacing w:after="0" w:line="240" w:lineRule="auto"/>
        <w:ind w:left="227"/>
        <w:jc w:val="both"/>
        <w:rPr>
          <w:rFonts w:ascii="Times New Roman" w:hAnsi="Times New Roman"/>
          <w:color w:val="000000"/>
          <w:sz w:val="28"/>
          <w:szCs w:val="28"/>
        </w:rPr>
      </w:pPr>
      <w:r w:rsidRPr="00A00AB1">
        <w:rPr>
          <w:rFonts w:ascii="Times New Roman" w:hAnsi="Times New Roman"/>
          <w:color w:val="000000"/>
          <w:sz w:val="28"/>
          <w:szCs w:val="28"/>
        </w:rPr>
        <w:t>Пол (в большинстве случаев потребность в калориях для женщин меньше, чем для мужчин);</w:t>
      </w:r>
    </w:p>
    <w:p w:rsidR="00A00AB1" w:rsidRPr="00A00AB1" w:rsidRDefault="00A00AB1" w:rsidP="00227995">
      <w:pPr>
        <w:numPr>
          <w:ilvl w:val="0"/>
          <w:numId w:val="10"/>
        </w:numPr>
        <w:shd w:val="clear" w:color="auto" w:fill="FFFFFF"/>
        <w:spacing w:after="0" w:line="240" w:lineRule="auto"/>
        <w:ind w:left="227"/>
        <w:jc w:val="both"/>
        <w:rPr>
          <w:rFonts w:ascii="Times New Roman" w:hAnsi="Times New Roman"/>
          <w:color w:val="000000"/>
          <w:sz w:val="28"/>
          <w:szCs w:val="28"/>
        </w:rPr>
      </w:pPr>
      <w:r w:rsidRPr="00A00AB1">
        <w:rPr>
          <w:rFonts w:ascii="Times New Roman" w:hAnsi="Times New Roman"/>
          <w:color w:val="000000"/>
          <w:sz w:val="28"/>
          <w:szCs w:val="28"/>
        </w:rPr>
        <w:t xml:space="preserve">Рост и </w:t>
      </w:r>
      <w:r w:rsidR="00EA704B">
        <w:rPr>
          <w:rFonts w:ascii="Times New Roman" w:hAnsi="Times New Roman"/>
          <w:color w:val="000000"/>
          <w:sz w:val="28"/>
          <w:szCs w:val="28"/>
        </w:rPr>
        <w:t>масса тела</w:t>
      </w:r>
      <w:r w:rsidRPr="00A00AB1">
        <w:rPr>
          <w:rFonts w:ascii="Times New Roman" w:hAnsi="Times New Roman"/>
          <w:color w:val="000000"/>
          <w:sz w:val="28"/>
          <w:szCs w:val="28"/>
        </w:rPr>
        <w:t xml:space="preserve"> (величина базового обмена прямо пропорциональна площади поверхности тела);</w:t>
      </w:r>
    </w:p>
    <w:p w:rsidR="00A00AB1" w:rsidRPr="00A00AB1" w:rsidRDefault="00A00AB1" w:rsidP="00227995">
      <w:pPr>
        <w:numPr>
          <w:ilvl w:val="0"/>
          <w:numId w:val="10"/>
        </w:numPr>
        <w:shd w:val="clear" w:color="auto" w:fill="FFFFFF"/>
        <w:spacing w:after="0" w:line="240" w:lineRule="auto"/>
        <w:ind w:left="227"/>
        <w:rPr>
          <w:rFonts w:ascii="Times New Roman" w:hAnsi="Times New Roman"/>
          <w:color w:val="000000"/>
          <w:sz w:val="28"/>
          <w:szCs w:val="28"/>
        </w:rPr>
      </w:pPr>
      <w:r w:rsidRPr="00A00AB1">
        <w:rPr>
          <w:rFonts w:ascii="Times New Roman" w:hAnsi="Times New Roman"/>
          <w:color w:val="000000"/>
          <w:sz w:val="28"/>
          <w:szCs w:val="28"/>
        </w:rPr>
        <w:t>Мышечная масса (чем больше мышц – тем больше нужно энергии).</w:t>
      </w:r>
    </w:p>
    <w:p w:rsidR="00A00AB1" w:rsidRPr="00A00AB1" w:rsidRDefault="00A00AB1" w:rsidP="00A00AB1">
      <w:pPr>
        <w:shd w:val="clear" w:color="auto" w:fill="FFFFFF"/>
        <w:spacing w:line="240" w:lineRule="auto"/>
        <w:ind w:left="227"/>
        <w:jc w:val="both"/>
        <w:rPr>
          <w:rFonts w:ascii="Times New Roman" w:hAnsi="Times New Roman"/>
          <w:color w:val="000000"/>
          <w:sz w:val="28"/>
          <w:szCs w:val="28"/>
        </w:rPr>
      </w:pPr>
      <w:r w:rsidRPr="00A00AB1">
        <w:rPr>
          <w:rFonts w:ascii="Times New Roman" w:hAnsi="Times New Roman"/>
          <w:color w:val="000000"/>
          <w:sz w:val="28"/>
          <w:szCs w:val="28"/>
        </w:rPr>
        <w:tab/>
        <w:t>Кроме того, базовое количество калорий (количество калорий, которое необходимо для поддержания основного обмена) зависит и от физиологического статуса (здоровый, болеющий, беременный или растущий организм), гормонального фона.</w:t>
      </w:r>
    </w:p>
    <w:p w:rsidR="00A00AB1" w:rsidRPr="00A00AB1" w:rsidRDefault="00A00AB1" w:rsidP="00A00AB1">
      <w:pPr>
        <w:shd w:val="clear" w:color="auto" w:fill="FFFFFF"/>
        <w:spacing w:line="240" w:lineRule="auto"/>
        <w:ind w:left="227"/>
        <w:jc w:val="center"/>
        <w:rPr>
          <w:rFonts w:ascii="Times New Roman" w:hAnsi="Times New Roman"/>
          <w:b/>
          <w:color w:val="000000"/>
          <w:sz w:val="28"/>
          <w:szCs w:val="28"/>
        </w:rPr>
      </w:pPr>
      <w:r w:rsidRPr="00A00AB1">
        <w:rPr>
          <w:rFonts w:ascii="Times New Roman" w:hAnsi="Times New Roman"/>
          <w:b/>
          <w:color w:val="000000"/>
          <w:sz w:val="28"/>
          <w:szCs w:val="28"/>
        </w:rPr>
        <w:t>ОП (</w:t>
      </w:r>
      <w:r>
        <w:rPr>
          <w:rFonts w:ascii="Times New Roman" w:hAnsi="Times New Roman"/>
          <w:b/>
          <w:color w:val="000000"/>
          <w:sz w:val="28"/>
          <w:szCs w:val="28"/>
        </w:rPr>
        <w:t>В</w:t>
      </w:r>
      <w:r w:rsidRPr="00A00AB1">
        <w:rPr>
          <w:rFonts w:ascii="Times New Roman" w:hAnsi="Times New Roman"/>
          <w:b/>
          <w:color w:val="000000"/>
          <w:sz w:val="28"/>
          <w:szCs w:val="28"/>
        </w:rPr>
        <w:t>ОО) можно измерить или рассчитать</w:t>
      </w:r>
    </w:p>
    <w:p w:rsidR="00A00AB1" w:rsidRPr="00A00AB1" w:rsidRDefault="00A00AB1" w:rsidP="00EA704B">
      <w:pPr>
        <w:shd w:val="clear" w:color="auto" w:fill="FFFFFF"/>
        <w:spacing w:after="0" w:line="240" w:lineRule="auto"/>
        <w:ind w:left="587"/>
        <w:jc w:val="both"/>
        <w:rPr>
          <w:rFonts w:ascii="Times New Roman" w:hAnsi="Times New Roman"/>
          <w:b/>
          <w:color w:val="000000"/>
          <w:sz w:val="28"/>
          <w:szCs w:val="28"/>
        </w:rPr>
      </w:pPr>
      <w:r w:rsidRPr="00A00AB1">
        <w:rPr>
          <w:rFonts w:ascii="Times New Roman" w:hAnsi="Times New Roman"/>
          <w:b/>
          <w:color w:val="000000"/>
          <w:sz w:val="28"/>
          <w:szCs w:val="28"/>
        </w:rPr>
        <w:t>Расчетные методы:</w:t>
      </w:r>
    </w:p>
    <w:p w:rsidR="00A00AB1" w:rsidRPr="00A00AB1" w:rsidRDefault="00A00AB1" w:rsidP="00A00AB1">
      <w:pPr>
        <w:shd w:val="clear" w:color="auto" w:fill="FFFFFF"/>
        <w:spacing w:line="240" w:lineRule="auto"/>
        <w:ind w:left="227"/>
        <w:jc w:val="both"/>
        <w:rPr>
          <w:rFonts w:ascii="Times New Roman" w:hAnsi="Times New Roman"/>
          <w:color w:val="000000"/>
          <w:sz w:val="28"/>
          <w:szCs w:val="28"/>
        </w:rPr>
      </w:pPr>
      <w:r w:rsidRPr="00A00AB1">
        <w:rPr>
          <w:rFonts w:ascii="Times New Roman" w:hAnsi="Times New Roman"/>
          <w:color w:val="000000"/>
          <w:sz w:val="28"/>
          <w:szCs w:val="28"/>
        </w:rPr>
        <w:t>Для расчета величины </w:t>
      </w:r>
      <w:r>
        <w:rPr>
          <w:rFonts w:ascii="Times New Roman" w:hAnsi="Times New Roman"/>
          <w:color w:val="000000"/>
          <w:sz w:val="28"/>
          <w:szCs w:val="28"/>
        </w:rPr>
        <w:t>В</w:t>
      </w:r>
      <w:hyperlink r:id="rId29" w:history="1">
        <w:r w:rsidRPr="00A00AB1">
          <w:rPr>
            <w:rFonts w:ascii="Times New Roman" w:hAnsi="Times New Roman"/>
            <w:sz w:val="28"/>
            <w:szCs w:val="28"/>
          </w:rPr>
          <w:t>ОО</w:t>
        </w:r>
      </w:hyperlink>
      <w:r w:rsidRPr="00A00AB1">
        <w:rPr>
          <w:rFonts w:ascii="Times New Roman" w:hAnsi="Times New Roman"/>
          <w:sz w:val="28"/>
          <w:szCs w:val="28"/>
        </w:rPr>
        <w:t> </w:t>
      </w:r>
      <w:r w:rsidRPr="00A00AB1">
        <w:rPr>
          <w:rFonts w:ascii="Times New Roman" w:hAnsi="Times New Roman"/>
          <w:color w:val="000000"/>
          <w:sz w:val="28"/>
          <w:szCs w:val="28"/>
        </w:rPr>
        <w:t>существуют специальные формулы.</w:t>
      </w:r>
      <w:bookmarkStart w:id="7" w:name="_Toc444269676"/>
      <w:r w:rsidRPr="00A00AB1">
        <w:rPr>
          <w:rFonts w:ascii="Times New Roman" w:hAnsi="Times New Roman"/>
          <w:color w:val="000000"/>
          <w:sz w:val="28"/>
          <w:szCs w:val="28"/>
        </w:rPr>
        <w:t xml:space="preserve"> </w:t>
      </w:r>
    </w:p>
    <w:p w:rsidR="00EA704B" w:rsidRPr="00EA704B" w:rsidRDefault="00A00AB1" w:rsidP="00EA704B">
      <w:pPr>
        <w:shd w:val="clear" w:color="auto" w:fill="FFFFFF"/>
        <w:spacing w:after="0" w:line="240" w:lineRule="auto"/>
        <w:ind w:firstLine="709"/>
        <w:jc w:val="both"/>
        <w:rPr>
          <w:rFonts w:ascii="Times New Roman" w:hAnsi="Times New Roman"/>
          <w:sz w:val="28"/>
          <w:szCs w:val="28"/>
        </w:rPr>
      </w:pPr>
      <w:r w:rsidRPr="00EA704B">
        <w:rPr>
          <w:rFonts w:ascii="Times New Roman" w:hAnsi="Times New Roman"/>
          <w:sz w:val="28"/>
          <w:szCs w:val="28"/>
        </w:rPr>
        <w:t>Расчет по данным формулам осуществляется в том случае, если нет возможности померить ОП с помощью непрямой калориметрии на метаболографе и невозможно измерить состав тела.</w:t>
      </w:r>
      <w:bookmarkEnd w:id="7"/>
    </w:p>
    <w:p w:rsidR="00A00AB1" w:rsidRPr="00A00AB1" w:rsidRDefault="00A00AB1" w:rsidP="00EA704B">
      <w:pPr>
        <w:shd w:val="clear" w:color="auto" w:fill="FFFFFF"/>
        <w:spacing w:line="240" w:lineRule="auto"/>
        <w:ind w:firstLine="709"/>
        <w:jc w:val="both"/>
        <w:outlineLvl w:val="1"/>
        <w:rPr>
          <w:rFonts w:ascii="Times New Roman" w:hAnsi="Times New Roman"/>
          <w:bCs/>
          <w:caps/>
          <w:color w:val="000000"/>
          <w:sz w:val="28"/>
          <w:szCs w:val="28"/>
        </w:rPr>
      </w:pPr>
      <w:r w:rsidRPr="00A00AB1">
        <w:rPr>
          <w:rFonts w:ascii="Times New Roman" w:hAnsi="Times New Roman"/>
          <w:color w:val="000000"/>
          <w:sz w:val="28"/>
          <w:szCs w:val="28"/>
        </w:rPr>
        <w:t>Формула основного обмена Маффина-Джеора (или Миффлина-Сан Жеора) – это современный метод расчёта. Формула выведена в 2005 году и по утверждению Американской Диетической Ассоциации (АДА) на сегодняшний день позволяет наиболее точно рассчитать сколько калорий тратит организм здорового взрослого человека в состоянии покоя.</w:t>
      </w:r>
    </w:p>
    <w:p w:rsidR="00A00AB1" w:rsidRPr="00A00AB1" w:rsidRDefault="00A00AB1" w:rsidP="00A00AB1">
      <w:pPr>
        <w:shd w:val="clear" w:color="auto" w:fill="FFFFFF"/>
        <w:spacing w:line="240" w:lineRule="auto"/>
        <w:ind w:firstLine="284"/>
        <w:rPr>
          <w:rFonts w:ascii="Times New Roman" w:hAnsi="Times New Roman"/>
          <w:color w:val="000000"/>
          <w:sz w:val="28"/>
          <w:szCs w:val="28"/>
        </w:rPr>
      </w:pPr>
      <w:r w:rsidRPr="00A00AB1">
        <w:rPr>
          <w:rFonts w:ascii="Times New Roman" w:hAnsi="Times New Roman"/>
          <w:color w:val="000000"/>
          <w:sz w:val="28"/>
          <w:szCs w:val="28"/>
        </w:rPr>
        <w:t>Расчет базового обмена веществ по формуле Миффлина-Сан Жеора:</w:t>
      </w:r>
    </w:p>
    <w:p w:rsidR="00A00AB1" w:rsidRPr="00EA704B" w:rsidRDefault="00A00AB1" w:rsidP="00EA704B">
      <w:pPr>
        <w:shd w:val="clear" w:color="auto" w:fill="FFFFFF"/>
        <w:spacing w:line="240" w:lineRule="auto"/>
        <w:ind w:firstLine="284"/>
        <w:rPr>
          <w:rFonts w:ascii="Times New Roman" w:hAnsi="Times New Roman"/>
          <w:color w:val="000000"/>
          <w:sz w:val="28"/>
          <w:szCs w:val="28"/>
        </w:rPr>
      </w:pPr>
      <w:r w:rsidRPr="00A00AB1">
        <w:rPr>
          <w:rFonts w:ascii="Times New Roman" w:hAnsi="Times New Roman"/>
          <w:color w:val="000000"/>
          <w:sz w:val="28"/>
          <w:szCs w:val="28"/>
        </w:rPr>
        <w:t>Для женщин:</w:t>
      </w:r>
      <w:r w:rsidRPr="00A00AB1">
        <w:rPr>
          <w:rFonts w:ascii="Times New Roman" w:hAnsi="Times New Roman"/>
          <w:color w:val="000000"/>
          <w:sz w:val="28"/>
          <w:szCs w:val="28"/>
        </w:rPr>
        <w:br/>
        <w:t>ВОО = 9,99 * вес(кг) + 6.25 * рост (см) – 4,92 * возраст – 161</w:t>
      </w:r>
      <w:r w:rsidRPr="00A00AB1">
        <w:rPr>
          <w:rFonts w:ascii="Times New Roman" w:hAnsi="Times New Roman"/>
          <w:color w:val="000000"/>
          <w:sz w:val="28"/>
          <w:szCs w:val="28"/>
        </w:rPr>
        <w:br/>
      </w:r>
      <w:r w:rsidR="00EA704B">
        <w:rPr>
          <w:rFonts w:ascii="Times New Roman" w:hAnsi="Times New Roman"/>
          <w:color w:val="000000"/>
          <w:sz w:val="28"/>
          <w:szCs w:val="28"/>
        </w:rPr>
        <w:t xml:space="preserve"> </w:t>
      </w:r>
      <w:r w:rsidRPr="00A00AB1">
        <w:rPr>
          <w:rFonts w:ascii="Times New Roman" w:hAnsi="Times New Roman"/>
          <w:color w:val="000000"/>
          <w:sz w:val="28"/>
          <w:szCs w:val="28"/>
        </w:rPr>
        <w:t>Для мужчин:</w:t>
      </w:r>
      <w:r w:rsidRPr="00A00AB1">
        <w:rPr>
          <w:rFonts w:ascii="Times New Roman" w:hAnsi="Times New Roman"/>
          <w:color w:val="000000"/>
          <w:sz w:val="28"/>
          <w:szCs w:val="28"/>
        </w:rPr>
        <w:br/>
        <w:t>ВОО = 9,99 * вес (кг) + 6.25 * рост (см) – 4,92 * возраст + 5</w:t>
      </w:r>
      <w:r w:rsidRPr="00A00AB1">
        <w:rPr>
          <w:rFonts w:ascii="Times New Roman" w:hAnsi="Times New Roman"/>
          <w:sz w:val="28"/>
          <w:szCs w:val="28"/>
        </w:rPr>
        <w:t>.</w:t>
      </w:r>
    </w:p>
    <w:p w:rsidR="00A00AB1" w:rsidRPr="00A00AB1" w:rsidRDefault="00A00AB1" w:rsidP="00EA704B">
      <w:pPr>
        <w:shd w:val="clear" w:color="auto" w:fill="FFFFFF"/>
        <w:spacing w:before="100" w:beforeAutospacing="1" w:after="100" w:afterAutospacing="1" w:line="240" w:lineRule="auto"/>
        <w:jc w:val="both"/>
        <w:rPr>
          <w:rFonts w:ascii="Times New Roman" w:hAnsi="Times New Roman"/>
          <w:b/>
          <w:color w:val="000000"/>
          <w:sz w:val="28"/>
          <w:szCs w:val="28"/>
        </w:rPr>
      </w:pPr>
      <w:r w:rsidRPr="00A00AB1">
        <w:rPr>
          <w:rFonts w:ascii="Times New Roman" w:hAnsi="Times New Roman"/>
          <w:b/>
          <w:color w:val="000000"/>
          <w:sz w:val="28"/>
          <w:szCs w:val="28"/>
        </w:rPr>
        <w:t>Расчет среднесуточной потребности в энергии и основных макронутриентах в соответствии с уровнем физической активности.</w:t>
      </w:r>
    </w:p>
    <w:p w:rsidR="00A00AB1" w:rsidRPr="00A00AB1" w:rsidRDefault="00A00AB1" w:rsidP="00515E94">
      <w:pPr>
        <w:pStyle w:val="af4"/>
        <w:ind w:left="227"/>
        <w:jc w:val="both"/>
        <w:rPr>
          <w:sz w:val="28"/>
          <w:szCs w:val="28"/>
        </w:rPr>
      </w:pPr>
      <w:r w:rsidRPr="00A00AB1">
        <w:rPr>
          <w:sz w:val="28"/>
          <w:szCs w:val="28"/>
        </w:rPr>
        <w:lastRenderedPageBreak/>
        <w:tab/>
      </w:r>
      <w:r w:rsidR="00EA704B">
        <w:rPr>
          <w:sz w:val="28"/>
          <w:szCs w:val="28"/>
        </w:rPr>
        <w:t>ВОО</w:t>
      </w:r>
      <w:r w:rsidRPr="00A00AB1">
        <w:rPr>
          <w:sz w:val="28"/>
          <w:szCs w:val="28"/>
        </w:rPr>
        <w:t xml:space="preserve"> является отправной точкой для определения </w:t>
      </w:r>
      <w:r w:rsidR="00515E94">
        <w:rPr>
          <w:sz w:val="28"/>
          <w:szCs w:val="28"/>
        </w:rPr>
        <w:t xml:space="preserve">величины суточных </w:t>
      </w:r>
      <w:r w:rsidRPr="00A00AB1">
        <w:rPr>
          <w:sz w:val="28"/>
          <w:szCs w:val="28"/>
        </w:rPr>
        <w:t>энерготрат</w:t>
      </w:r>
      <w:r w:rsidR="00515E94">
        <w:rPr>
          <w:sz w:val="28"/>
          <w:szCs w:val="28"/>
        </w:rPr>
        <w:t xml:space="preserve"> и соответствующей им</w:t>
      </w:r>
      <w:r w:rsidRPr="00A00AB1">
        <w:rPr>
          <w:sz w:val="28"/>
          <w:szCs w:val="28"/>
        </w:rPr>
        <w:t xml:space="preserve"> суточной калорийности рациона</w:t>
      </w:r>
      <w:r w:rsidR="00515E94">
        <w:rPr>
          <w:sz w:val="28"/>
          <w:szCs w:val="28"/>
        </w:rPr>
        <w:t xml:space="preserve"> питания</w:t>
      </w:r>
      <w:r w:rsidRPr="00A00AB1">
        <w:rPr>
          <w:sz w:val="28"/>
          <w:szCs w:val="28"/>
        </w:rPr>
        <w:t>. Суточный расход энергии определя</w:t>
      </w:r>
      <w:r w:rsidR="00515E94">
        <w:rPr>
          <w:sz w:val="28"/>
          <w:szCs w:val="28"/>
        </w:rPr>
        <w:t xml:space="preserve">ют </w:t>
      </w:r>
      <w:r w:rsidRPr="00A00AB1">
        <w:rPr>
          <w:sz w:val="28"/>
          <w:szCs w:val="28"/>
        </w:rPr>
        <w:t xml:space="preserve">расчетным путем, умножая </w:t>
      </w:r>
      <w:r w:rsidR="00515E94">
        <w:rPr>
          <w:sz w:val="28"/>
          <w:szCs w:val="28"/>
        </w:rPr>
        <w:t>ВОО</w:t>
      </w:r>
      <w:r w:rsidRPr="00A00AB1">
        <w:rPr>
          <w:sz w:val="28"/>
          <w:szCs w:val="28"/>
        </w:rPr>
        <w:t xml:space="preserve"> на коэффиц</w:t>
      </w:r>
      <w:r>
        <w:rPr>
          <w:sz w:val="28"/>
          <w:szCs w:val="28"/>
        </w:rPr>
        <w:t>и</w:t>
      </w:r>
      <w:r w:rsidRPr="00A00AB1">
        <w:rPr>
          <w:sz w:val="28"/>
          <w:szCs w:val="28"/>
        </w:rPr>
        <w:t xml:space="preserve">ент физической активности. По уровню физической активности </w:t>
      </w:r>
      <w:r>
        <w:rPr>
          <w:sz w:val="28"/>
          <w:szCs w:val="28"/>
        </w:rPr>
        <w:t>м</w:t>
      </w:r>
      <w:r w:rsidRPr="00A00AB1">
        <w:rPr>
          <w:sz w:val="28"/>
          <w:szCs w:val="28"/>
        </w:rPr>
        <w:t>ужчины разделены на 5 групп, а женщины – на 4 группы</w:t>
      </w:r>
      <w:r>
        <w:rPr>
          <w:sz w:val="28"/>
          <w:szCs w:val="28"/>
        </w:rPr>
        <w:t>.</w:t>
      </w:r>
    </w:p>
    <w:p w:rsidR="00D65AD9" w:rsidRDefault="00A00AB1" w:rsidP="00A00AB1">
      <w:pPr>
        <w:spacing w:line="240" w:lineRule="auto"/>
        <w:jc w:val="center"/>
        <w:rPr>
          <w:rFonts w:ascii="Times New Roman" w:hAnsi="Times New Roman"/>
          <w:b/>
          <w:sz w:val="28"/>
          <w:szCs w:val="28"/>
        </w:rPr>
      </w:pPr>
      <w:r w:rsidRPr="00A00AB1">
        <w:rPr>
          <w:rFonts w:ascii="Times New Roman" w:hAnsi="Times New Roman"/>
          <w:b/>
          <w:sz w:val="28"/>
          <w:szCs w:val="28"/>
        </w:rPr>
        <w:t xml:space="preserve"> </w:t>
      </w:r>
    </w:p>
    <w:p w:rsidR="00A00AB1" w:rsidRPr="00A00AB1" w:rsidRDefault="00A00AB1" w:rsidP="00A00AB1">
      <w:pPr>
        <w:spacing w:line="240" w:lineRule="auto"/>
        <w:jc w:val="center"/>
        <w:rPr>
          <w:rFonts w:ascii="Times New Roman" w:hAnsi="Times New Roman"/>
          <w:b/>
          <w:sz w:val="28"/>
          <w:szCs w:val="28"/>
        </w:rPr>
      </w:pPr>
      <w:r w:rsidRPr="00A00AB1">
        <w:rPr>
          <w:rFonts w:ascii="Times New Roman" w:hAnsi="Times New Roman"/>
          <w:b/>
          <w:sz w:val="28"/>
          <w:szCs w:val="28"/>
        </w:rPr>
        <w:t>Группы населения, дифференцированные по уровню физической активности</w:t>
      </w:r>
    </w:p>
    <w:p w:rsidR="00A00AB1" w:rsidRPr="00A00AB1" w:rsidRDefault="00A00AB1" w:rsidP="00A00AB1">
      <w:pPr>
        <w:spacing w:line="240" w:lineRule="auto"/>
        <w:jc w:val="both"/>
        <w:rPr>
          <w:rFonts w:ascii="Times New Roman" w:hAnsi="Times New Roman"/>
          <w:sz w:val="28"/>
          <w:szCs w:val="28"/>
        </w:rPr>
      </w:pPr>
      <w:r w:rsidRPr="00A00AB1">
        <w:rPr>
          <w:rFonts w:ascii="Times New Roman" w:hAnsi="Times New Roman"/>
          <w:sz w:val="28"/>
          <w:szCs w:val="28"/>
        </w:rPr>
        <w:tab/>
      </w:r>
      <w:r w:rsidRPr="00A00AB1">
        <w:rPr>
          <w:rFonts w:ascii="Times New Roman" w:hAnsi="Times New Roman"/>
          <w:b/>
          <w:sz w:val="28"/>
          <w:szCs w:val="28"/>
        </w:rPr>
        <w:t xml:space="preserve">I группа </w:t>
      </w:r>
      <w:r w:rsidRPr="00A00AB1">
        <w:rPr>
          <w:rFonts w:ascii="Times New Roman" w:hAnsi="Times New Roman"/>
          <w:sz w:val="28"/>
          <w:szCs w:val="28"/>
        </w:rPr>
        <w:t>(</w:t>
      </w:r>
      <w:r w:rsidRPr="00A00AB1">
        <w:rPr>
          <w:rFonts w:ascii="Times New Roman" w:hAnsi="Times New Roman"/>
          <w:b/>
          <w:sz w:val="28"/>
          <w:szCs w:val="28"/>
        </w:rPr>
        <w:t>очень низкая</w:t>
      </w:r>
      <w:r w:rsidRPr="00A00AB1">
        <w:rPr>
          <w:rFonts w:ascii="Times New Roman" w:hAnsi="Times New Roman"/>
          <w:sz w:val="28"/>
          <w:szCs w:val="28"/>
        </w:rPr>
        <w:t xml:space="preserve"> </w:t>
      </w:r>
      <w:r w:rsidRPr="00A00AB1">
        <w:rPr>
          <w:rFonts w:ascii="Times New Roman" w:hAnsi="Times New Roman"/>
          <w:b/>
          <w:sz w:val="28"/>
          <w:szCs w:val="28"/>
        </w:rPr>
        <w:t>физическая активность; мужчины и женщины</w:t>
      </w:r>
      <w:r w:rsidRPr="00A00AB1">
        <w:rPr>
          <w:rFonts w:ascii="Times New Roman" w:hAnsi="Times New Roman"/>
          <w:sz w:val="28"/>
          <w:szCs w:val="28"/>
        </w:rPr>
        <w:t xml:space="preserve">) – работники преимущественно умственного труда, коэффициент физической активности – </w:t>
      </w:r>
      <w:r w:rsidRPr="00A00AB1">
        <w:rPr>
          <w:rFonts w:ascii="Times New Roman" w:hAnsi="Times New Roman"/>
          <w:b/>
          <w:sz w:val="28"/>
          <w:szCs w:val="28"/>
        </w:rPr>
        <w:t>1,4</w:t>
      </w:r>
      <w:r w:rsidRPr="00A00AB1">
        <w:rPr>
          <w:rFonts w:ascii="Times New Roman" w:hAnsi="Times New Roman"/>
          <w:sz w:val="28"/>
          <w:szCs w:val="28"/>
        </w:rPr>
        <w:t xml:space="preserve"> </w:t>
      </w:r>
      <w:r w:rsidRPr="00A00AB1">
        <w:rPr>
          <w:rFonts w:ascii="Times New Roman" w:hAnsi="Times New Roman"/>
          <w:i/>
          <w:sz w:val="28"/>
          <w:szCs w:val="28"/>
        </w:rPr>
        <w:t>(государственные служащие административных органов и учреждений, научные работники, преподаватели вузов, колледжей, учителя средних школ, студенты, специалисты-медики, психологи, диспетчеры, операторы в т.ч. техники по обслуживанию ЭВМ и компьютерного обеспечения, программисты, работники финансово-экономической, юридической и административно-хозяйственной служб, работники конструкторских бюро и отделов, рекламно-информационных служб, архитекторы и инженеры по промышленному и гражданскому строительству, налоговые служащие, работники музеев, архивов, библиотекари, специалисты службы страхования, дилеры, брокеры, агенты по продаже и закупкам, служащие по социальному и пенсионному обеспечению, патентоведы, дизайнеры, работники бюро путешествий, справочных служб и других родственных видов деятельности)</w:t>
      </w:r>
      <w:r w:rsidRPr="00A00AB1">
        <w:rPr>
          <w:rFonts w:ascii="Times New Roman" w:hAnsi="Times New Roman"/>
          <w:sz w:val="28"/>
          <w:szCs w:val="28"/>
        </w:rPr>
        <w:t>;</w:t>
      </w:r>
    </w:p>
    <w:p w:rsidR="00A00AB1" w:rsidRPr="00A00AB1" w:rsidRDefault="00A00AB1" w:rsidP="00A00AB1">
      <w:pPr>
        <w:spacing w:line="240" w:lineRule="auto"/>
        <w:jc w:val="both"/>
        <w:rPr>
          <w:rFonts w:ascii="Times New Roman" w:hAnsi="Times New Roman"/>
          <w:sz w:val="28"/>
          <w:szCs w:val="28"/>
        </w:rPr>
      </w:pPr>
      <w:r w:rsidRPr="00A00AB1">
        <w:rPr>
          <w:rFonts w:ascii="Times New Roman" w:hAnsi="Times New Roman"/>
          <w:sz w:val="28"/>
          <w:szCs w:val="28"/>
        </w:rPr>
        <w:tab/>
      </w:r>
      <w:r w:rsidRPr="00A00AB1">
        <w:rPr>
          <w:rFonts w:ascii="Times New Roman" w:hAnsi="Times New Roman"/>
          <w:b/>
          <w:sz w:val="28"/>
          <w:szCs w:val="28"/>
        </w:rPr>
        <w:t>II группа</w:t>
      </w:r>
      <w:r w:rsidRPr="00A00AB1">
        <w:rPr>
          <w:rFonts w:ascii="Times New Roman" w:hAnsi="Times New Roman"/>
          <w:sz w:val="28"/>
          <w:szCs w:val="28"/>
        </w:rPr>
        <w:t xml:space="preserve"> (</w:t>
      </w:r>
      <w:r w:rsidRPr="00A00AB1">
        <w:rPr>
          <w:rFonts w:ascii="Times New Roman" w:hAnsi="Times New Roman"/>
          <w:b/>
          <w:sz w:val="28"/>
          <w:szCs w:val="28"/>
        </w:rPr>
        <w:t>низкая</w:t>
      </w:r>
      <w:r w:rsidRPr="00A00AB1">
        <w:rPr>
          <w:rFonts w:ascii="Times New Roman" w:hAnsi="Times New Roman"/>
          <w:sz w:val="28"/>
          <w:szCs w:val="28"/>
        </w:rPr>
        <w:t xml:space="preserve"> </w:t>
      </w:r>
      <w:r w:rsidRPr="00A00AB1">
        <w:rPr>
          <w:rFonts w:ascii="Times New Roman" w:hAnsi="Times New Roman"/>
          <w:b/>
          <w:sz w:val="28"/>
          <w:szCs w:val="28"/>
        </w:rPr>
        <w:t>физическая активность; мужчины и женщины)</w:t>
      </w:r>
      <w:r w:rsidRPr="00A00AB1">
        <w:rPr>
          <w:rFonts w:ascii="Times New Roman" w:hAnsi="Times New Roman"/>
          <w:sz w:val="28"/>
          <w:szCs w:val="28"/>
        </w:rPr>
        <w:t xml:space="preserve"> – работники занятые легким трудом, коэффициент физической активности – </w:t>
      </w:r>
      <w:r w:rsidRPr="00A00AB1">
        <w:rPr>
          <w:rFonts w:ascii="Times New Roman" w:hAnsi="Times New Roman"/>
          <w:b/>
          <w:sz w:val="28"/>
          <w:szCs w:val="28"/>
        </w:rPr>
        <w:t>1,6</w:t>
      </w:r>
      <w:r w:rsidRPr="00A00AB1">
        <w:rPr>
          <w:rFonts w:ascii="Times New Roman" w:hAnsi="Times New Roman"/>
          <w:sz w:val="28"/>
          <w:szCs w:val="28"/>
        </w:rPr>
        <w:t xml:space="preserve"> </w:t>
      </w:r>
      <w:r w:rsidRPr="00A00AB1">
        <w:rPr>
          <w:rFonts w:ascii="Times New Roman" w:hAnsi="Times New Roman"/>
          <w:i/>
          <w:sz w:val="28"/>
          <w:szCs w:val="28"/>
        </w:rPr>
        <w:t>(водители городского транспорта, рабочие пищевой, текстильной, швейной, радиоэлектронной промышленности, операторы конвейеров, весовщицы, упаковщицы, машинисты железнодорожного транспорта, участковые врачи, хирурги, медсестры, продавцы, работники предприятий общественного питания, парикмахеры, работники жилищно-эксплуатационной службы, реставраторы художественных изделий, гиды, фотографы, техники и операторы радио и телевещания, таможенные инспектора, работники милиции и патрульной службы и других родственных видов деятельности);</w:t>
      </w:r>
    </w:p>
    <w:p w:rsidR="00A00AB1" w:rsidRPr="00A00AB1" w:rsidRDefault="00A00AB1" w:rsidP="00A00AB1">
      <w:pPr>
        <w:spacing w:line="240" w:lineRule="auto"/>
        <w:jc w:val="both"/>
        <w:rPr>
          <w:rFonts w:ascii="Times New Roman" w:hAnsi="Times New Roman"/>
          <w:sz w:val="28"/>
          <w:szCs w:val="28"/>
        </w:rPr>
      </w:pPr>
      <w:r w:rsidRPr="00A00AB1">
        <w:rPr>
          <w:rFonts w:ascii="Times New Roman" w:hAnsi="Times New Roman"/>
          <w:sz w:val="28"/>
          <w:szCs w:val="28"/>
        </w:rPr>
        <w:tab/>
      </w:r>
      <w:r w:rsidRPr="00A00AB1">
        <w:rPr>
          <w:rFonts w:ascii="Times New Roman" w:hAnsi="Times New Roman"/>
          <w:b/>
          <w:sz w:val="28"/>
          <w:szCs w:val="28"/>
        </w:rPr>
        <w:t>III группа</w:t>
      </w:r>
      <w:r w:rsidRPr="00A00AB1">
        <w:rPr>
          <w:rFonts w:ascii="Times New Roman" w:hAnsi="Times New Roman"/>
          <w:sz w:val="28"/>
          <w:szCs w:val="28"/>
        </w:rPr>
        <w:t xml:space="preserve"> (</w:t>
      </w:r>
      <w:r w:rsidRPr="00A00AB1">
        <w:rPr>
          <w:rFonts w:ascii="Times New Roman" w:hAnsi="Times New Roman"/>
          <w:b/>
          <w:sz w:val="28"/>
          <w:szCs w:val="28"/>
        </w:rPr>
        <w:t>средняя физическая активность; мужчины и женщины)</w:t>
      </w:r>
      <w:r w:rsidRPr="00A00AB1">
        <w:rPr>
          <w:rFonts w:ascii="Times New Roman" w:hAnsi="Times New Roman"/>
          <w:sz w:val="28"/>
          <w:szCs w:val="28"/>
        </w:rPr>
        <w:t xml:space="preserve"> – работники средней тяжести труда, коэффициент физической активности – </w:t>
      </w:r>
      <w:r w:rsidRPr="00A00AB1">
        <w:rPr>
          <w:rFonts w:ascii="Times New Roman" w:hAnsi="Times New Roman"/>
          <w:b/>
          <w:sz w:val="28"/>
          <w:szCs w:val="28"/>
        </w:rPr>
        <w:t>1,9</w:t>
      </w:r>
      <w:r w:rsidRPr="00A00AB1">
        <w:rPr>
          <w:rFonts w:ascii="Times New Roman" w:hAnsi="Times New Roman"/>
          <w:sz w:val="28"/>
          <w:szCs w:val="28"/>
        </w:rPr>
        <w:t xml:space="preserve"> </w:t>
      </w:r>
      <w:r w:rsidRPr="00A00AB1">
        <w:rPr>
          <w:rFonts w:ascii="Times New Roman" w:hAnsi="Times New Roman"/>
          <w:i/>
          <w:sz w:val="28"/>
          <w:szCs w:val="28"/>
        </w:rPr>
        <w:t>(слесари, наладчики, станочники, буровики, водители электрокаров, экскаваторов, бульдозеров и другой тяжелой техники, работники тепличных хозяйств, растениеводы, садовники, работники рыбного хозяйства и других родственных видов деятельности)</w:t>
      </w:r>
      <w:r w:rsidRPr="00A00AB1">
        <w:rPr>
          <w:rFonts w:ascii="Times New Roman" w:hAnsi="Times New Roman"/>
          <w:sz w:val="28"/>
          <w:szCs w:val="28"/>
        </w:rPr>
        <w:t>;</w:t>
      </w:r>
    </w:p>
    <w:p w:rsidR="00A00AB1" w:rsidRPr="00A00AB1" w:rsidRDefault="00A00AB1" w:rsidP="00A00AB1">
      <w:pPr>
        <w:spacing w:line="240" w:lineRule="auto"/>
        <w:jc w:val="both"/>
        <w:rPr>
          <w:rFonts w:ascii="Times New Roman" w:hAnsi="Times New Roman"/>
          <w:sz w:val="28"/>
          <w:szCs w:val="28"/>
        </w:rPr>
      </w:pPr>
      <w:r w:rsidRPr="00A00AB1">
        <w:rPr>
          <w:rFonts w:ascii="Times New Roman" w:hAnsi="Times New Roman"/>
          <w:sz w:val="28"/>
          <w:szCs w:val="28"/>
        </w:rPr>
        <w:tab/>
      </w:r>
      <w:r w:rsidRPr="00A00AB1">
        <w:rPr>
          <w:rFonts w:ascii="Times New Roman" w:hAnsi="Times New Roman"/>
          <w:b/>
          <w:sz w:val="28"/>
          <w:szCs w:val="28"/>
        </w:rPr>
        <w:t>IV группа (высокая физическая активность; мужчины и женщины)</w:t>
      </w:r>
      <w:r w:rsidRPr="00A00AB1">
        <w:rPr>
          <w:rFonts w:ascii="Times New Roman" w:hAnsi="Times New Roman"/>
          <w:sz w:val="28"/>
          <w:szCs w:val="28"/>
        </w:rPr>
        <w:t xml:space="preserve"> – работники тяжелого физического труда, коэффициент физической активности - </w:t>
      </w:r>
      <w:r w:rsidRPr="00A00AB1">
        <w:rPr>
          <w:rFonts w:ascii="Times New Roman" w:hAnsi="Times New Roman"/>
          <w:b/>
          <w:sz w:val="28"/>
          <w:szCs w:val="28"/>
        </w:rPr>
        <w:t>2,2</w:t>
      </w:r>
      <w:r w:rsidRPr="00A00AB1">
        <w:rPr>
          <w:rFonts w:ascii="Times New Roman" w:hAnsi="Times New Roman"/>
          <w:sz w:val="28"/>
          <w:szCs w:val="28"/>
        </w:rPr>
        <w:t xml:space="preserve"> </w:t>
      </w:r>
      <w:r w:rsidRPr="00A00AB1">
        <w:rPr>
          <w:rFonts w:ascii="Times New Roman" w:hAnsi="Times New Roman"/>
          <w:i/>
          <w:sz w:val="28"/>
          <w:szCs w:val="28"/>
        </w:rPr>
        <w:t xml:space="preserve">(строительные рабочие, грузчики, рабочие по обслуживанию железнодорожных путей и ремонту автомобильных дорог, работники лесного, </w:t>
      </w:r>
      <w:r w:rsidRPr="00A00AB1">
        <w:rPr>
          <w:rFonts w:ascii="Times New Roman" w:hAnsi="Times New Roman"/>
          <w:i/>
          <w:sz w:val="28"/>
          <w:szCs w:val="28"/>
        </w:rPr>
        <w:lastRenderedPageBreak/>
        <w:t>охотничьего и сельского хозяйства, деревообработчики, физкультурники, металлурги доменщики-литейщики и другие родственные виды деятельности)</w:t>
      </w:r>
      <w:r w:rsidRPr="00A00AB1">
        <w:rPr>
          <w:rFonts w:ascii="Times New Roman" w:hAnsi="Times New Roman"/>
          <w:sz w:val="28"/>
          <w:szCs w:val="28"/>
        </w:rPr>
        <w:t>;</w:t>
      </w:r>
    </w:p>
    <w:p w:rsidR="00A00AB1" w:rsidRPr="00A00AB1" w:rsidRDefault="00A00AB1" w:rsidP="00A00AB1">
      <w:pPr>
        <w:spacing w:line="240" w:lineRule="auto"/>
        <w:jc w:val="both"/>
        <w:rPr>
          <w:rFonts w:ascii="Times New Roman" w:hAnsi="Times New Roman"/>
          <w:sz w:val="28"/>
          <w:szCs w:val="28"/>
        </w:rPr>
      </w:pPr>
      <w:r w:rsidRPr="00A00AB1">
        <w:rPr>
          <w:rFonts w:ascii="Times New Roman" w:hAnsi="Times New Roman"/>
          <w:sz w:val="28"/>
          <w:szCs w:val="28"/>
        </w:rPr>
        <w:tab/>
      </w:r>
      <w:r w:rsidRPr="00A00AB1">
        <w:rPr>
          <w:rFonts w:ascii="Times New Roman" w:hAnsi="Times New Roman"/>
          <w:b/>
          <w:sz w:val="28"/>
          <w:szCs w:val="28"/>
        </w:rPr>
        <w:t>V группа (очень высокая физическая активность; мужчины)</w:t>
      </w:r>
      <w:r w:rsidRPr="00A00AB1">
        <w:rPr>
          <w:rFonts w:ascii="Times New Roman" w:hAnsi="Times New Roman"/>
          <w:sz w:val="28"/>
          <w:szCs w:val="28"/>
        </w:rPr>
        <w:t xml:space="preserve"> – работники особо тяжелого физического труда, коэффициент физической активности - </w:t>
      </w:r>
      <w:r w:rsidRPr="00A00AB1">
        <w:rPr>
          <w:rFonts w:ascii="Times New Roman" w:hAnsi="Times New Roman"/>
          <w:b/>
          <w:sz w:val="28"/>
          <w:szCs w:val="28"/>
        </w:rPr>
        <w:t>2,5</w:t>
      </w:r>
      <w:r w:rsidRPr="00A00AB1">
        <w:rPr>
          <w:rFonts w:ascii="Times New Roman" w:hAnsi="Times New Roman"/>
          <w:sz w:val="28"/>
          <w:szCs w:val="28"/>
        </w:rPr>
        <w:t xml:space="preserve"> </w:t>
      </w:r>
      <w:r w:rsidRPr="00A00AB1">
        <w:rPr>
          <w:rFonts w:ascii="Times New Roman" w:hAnsi="Times New Roman"/>
          <w:i/>
          <w:sz w:val="28"/>
          <w:szCs w:val="28"/>
        </w:rPr>
        <w:t>(спортсмены высокой квалификации в тренировочный период, механизаторы и работники сельского хозяйства в посевной и уборочный период, шахтеры и проходчики, горнорабочие, вальщики леса, бетонщики, каменщики, грузчики немеханизированного труда, оленеводы и другие родственные виды деятельности)</w:t>
      </w:r>
      <w:r w:rsidRPr="00A00AB1">
        <w:rPr>
          <w:rFonts w:ascii="Times New Roman" w:hAnsi="Times New Roman"/>
          <w:sz w:val="28"/>
          <w:szCs w:val="28"/>
        </w:rPr>
        <w:t>.</w:t>
      </w:r>
    </w:p>
    <w:p w:rsidR="00A00AB1" w:rsidRPr="00A00AB1" w:rsidRDefault="00A00AB1" w:rsidP="00D65AD9">
      <w:pPr>
        <w:pStyle w:val="af4"/>
        <w:rPr>
          <w:b/>
          <w:sz w:val="28"/>
          <w:szCs w:val="28"/>
        </w:rPr>
      </w:pPr>
      <w:r w:rsidRPr="00A00AB1">
        <w:rPr>
          <w:b/>
          <w:sz w:val="28"/>
          <w:szCs w:val="28"/>
        </w:rPr>
        <w:t>Пример расчета:</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204"/>
        <w:gridCol w:w="2806"/>
      </w:tblGrid>
      <w:tr w:rsidR="00A00AB1" w:rsidRPr="00A00AB1" w:rsidTr="00A00AB1">
        <w:trPr>
          <w:tblCellSpacing w:w="15" w:type="dxa"/>
        </w:trPr>
        <w:tc>
          <w:tcPr>
            <w:tcW w:w="0" w:type="auto"/>
            <w:vAlign w:val="center"/>
            <w:hideMark/>
          </w:tcPr>
          <w:p w:rsidR="00A00AB1" w:rsidRPr="00A00AB1" w:rsidRDefault="00A00AB1" w:rsidP="00D65AD9">
            <w:pPr>
              <w:spacing w:line="240" w:lineRule="auto"/>
              <w:jc w:val="center"/>
              <w:rPr>
                <w:rFonts w:ascii="Times New Roman" w:hAnsi="Times New Roman"/>
                <w:sz w:val="28"/>
                <w:szCs w:val="28"/>
              </w:rPr>
            </w:pPr>
            <w:r w:rsidRPr="00A00AB1">
              <w:rPr>
                <w:rFonts w:ascii="Times New Roman" w:hAnsi="Times New Roman"/>
                <w:sz w:val="28"/>
                <w:szCs w:val="28"/>
              </w:rPr>
              <w:t>Количество физической нагрузки</w:t>
            </w:r>
          </w:p>
        </w:tc>
        <w:tc>
          <w:tcPr>
            <w:tcW w:w="0" w:type="auto"/>
            <w:vAlign w:val="center"/>
            <w:hideMark/>
          </w:tcPr>
          <w:p w:rsidR="00A00AB1" w:rsidRPr="00A00AB1" w:rsidRDefault="00A00AB1" w:rsidP="00D65AD9">
            <w:pPr>
              <w:spacing w:line="240" w:lineRule="auto"/>
              <w:jc w:val="center"/>
              <w:rPr>
                <w:rFonts w:ascii="Times New Roman" w:hAnsi="Times New Roman"/>
                <w:sz w:val="28"/>
                <w:szCs w:val="28"/>
              </w:rPr>
            </w:pPr>
            <w:r w:rsidRPr="00A00AB1">
              <w:rPr>
                <w:rFonts w:ascii="Times New Roman" w:hAnsi="Times New Roman"/>
                <w:sz w:val="28"/>
                <w:szCs w:val="28"/>
              </w:rPr>
              <w:t>Суточный расход энергии</w:t>
            </w:r>
          </w:p>
        </w:tc>
      </w:tr>
      <w:tr w:rsidR="00A00AB1" w:rsidRPr="00A00AB1" w:rsidTr="00A00AB1">
        <w:trPr>
          <w:tblCellSpacing w:w="15" w:type="dxa"/>
        </w:trPr>
        <w:tc>
          <w:tcPr>
            <w:tcW w:w="0" w:type="auto"/>
            <w:vAlign w:val="center"/>
            <w:hideMark/>
          </w:tcPr>
          <w:p w:rsidR="00A00AB1" w:rsidRPr="00A00AB1" w:rsidRDefault="00A00AB1" w:rsidP="00D65AD9">
            <w:pPr>
              <w:spacing w:line="240" w:lineRule="auto"/>
              <w:rPr>
                <w:rFonts w:ascii="Times New Roman" w:hAnsi="Times New Roman"/>
                <w:sz w:val="28"/>
                <w:szCs w:val="28"/>
              </w:rPr>
            </w:pPr>
            <w:r w:rsidRPr="00A00AB1">
              <w:rPr>
                <w:rFonts w:ascii="Times New Roman" w:hAnsi="Times New Roman"/>
                <w:sz w:val="28"/>
                <w:szCs w:val="28"/>
              </w:rPr>
              <w:t>Минимальные нагрузки (сидячая работа)</w:t>
            </w:r>
          </w:p>
        </w:tc>
        <w:tc>
          <w:tcPr>
            <w:tcW w:w="0" w:type="auto"/>
            <w:tcMar>
              <w:top w:w="15" w:type="dxa"/>
              <w:left w:w="971" w:type="dxa"/>
              <w:bottom w:w="15" w:type="dxa"/>
              <w:right w:w="15" w:type="dxa"/>
            </w:tcMar>
            <w:vAlign w:val="center"/>
            <w:hideMark/>
          </w:tcPr>
          <w:p w:rsidR="00A00AB1" w:rsidRPr="00A00AB1" w:rsidRDefault="00A00AB1" w:rsidP="00D65AD9">
            <w:pPr>
              <w:spacing w:line="240" w:lineRule="auto"/>
              <w:ind w:left="-643"/>
              <w:rPr>
                <w:rFonts w:ascii="Times New Roman" w:hAnsi="Times New Roman"/>
                <w:sz w:val="28"/>
                <w:szCs w:val="28"/>
              </w:rPr>
            </w:pPr>
            <w:r w:rsidRPr="00A00AB1">
              <w:rPr>
                <w:rFonts w:ascii="Times New Roman" w:hAnsi="Times New Roman"/>
                <w:sz w:val="28"/>
                <w:szCs w:val="28"/>
              </w:rPr>
              <w:t>ВОО * 1.2</w:t>
            </w:r>
          </w:p>
        </w:tc>
      </w:tr>
      <w:tr w:rsidR="00A00AB1" w:rsidRPr="00A00AB1" w:rsidTr="00A00AB1">
        <w:trPr>
          <w:tblCellSpacing w:w="15" w:type="dxa"/>
        </w:trPr>
        <w:tc>
          <w:tcPr>
            <w:tcW w:w="0" w:type="auto"/>
            <w:vAlign w:val="center"/>
            <w:hideMark/>
          </w:tcPr>
          <w:p w:rsidR="00A00AB1" w:rsidRPr="00A00AB1" w:rsidRDefault="00A00AB1" w:rsidP="00D65AD9">
            <w:pPr>
              <w:spacing w:line="240" w:lineRule="auto"/>
              <w:rPr>
                <w:rFonts w:ascii="Times New Roman" w:hAnsi="Times New Roman"/>
                <w:sz w:val="28"/>
                <w:szCs w:val="28"/>
              </w:rPr>
            </w:pPr>
            <w:r w:rsidRPr="00A00AB1">
              <w:rPr>
                <w:rFonts w:ascii="Times New Roman" w:hAnsi="Times New Roman"/>
                <w:sz w:val="28"/>
                <w:szCs w:val="28"/>
              </w:rPr>
              <w:t>Немного дневной активности и легкие упражнения 1-3 раза в неделю</w:t>
            </w:r>
          </w:p>
        </w:tc>
        <w:tc>
          <w:tcPr>
            <w:tcW w:w="0" w:type="auto"/>
            <w:tcMar>
              <w:top w:w="15" w:type="dxa"/>
              <w:left w:w="971" w:type="dxa"/>
              <w:bottom w:w="15" w:type="dxa"/>
              <w:right w:w="15" w:type="dxa"/>
            </w:tcMar>
            <w:vAlign w:val="center"/>
            <w:hideMark/>
          </w:tcPr>
          <w:p w:rsidR="00A00AB1" w:rsidRPr="00A00AB1" w:rsidRDefault="00A00AB1" w:rsidP="00D65AD9">
            <w:pPr>
              <w:spacing w:line="240" w:lineRule="auto"/>
              <w:ind w:left="-643"/>
              <w:rPr>
                <w:rFonts w:ascii="Times New Roman" w:hAnsi="Times New Roman"/>
                <w:sz w:val="28"/>
                <w:szCs w:val="28"/>
              </w:rPr>
            </w:pPr>
            <w:r w:rsidRPr="00A00AB1">
              <w:rPr>
                <w:rFonts w:ascii="Times New Roman" w:hAnsi="Times New Roman"/>
                <w:sz w:val="28"/>
                <w:szCs w:val="28"/>
              </w:rPr>
              <w:t>ВОО * 1.</w:t>
            </w:r>
            <w:r w:rsidR="00515E94">
              <w:rPr>
                <w:rFonts w:ascii="Times New Roman" w:hAnsi="Times New Roman"/>
                <w:sz w:val="28"/>
                <w:szCs w:val="28"/>
              </w:rPr>
              <w:t>4</w:t>
            </w:r>
          </w:p>
        </w:tc>
      </w:tr>
      <w:tr w:rsidR="00A00AB1" w:rsidRPr="00A00AB1" w:rsidTr="00A00AB1">
        <w:trPr>
          <w:tblCellSpacing w:w="15" w:type="dxa"/>
        </w:trPr>
        <w:tc>
          <w:tcPr>
            <w:tcW w:w="0" w:type="auto"/>
            <w:vAlign w:val="center"/>
            <w:hideMark/>
          </w:tcPr>
          <w:p w:rsidR="00A00AB1" w:rsidRPr="00A00AB1" w:rsidRDefault="00A00AB1" w:rsidP="00D65AD9">
            <w:pPr>
              <w:spacing w:line="240" w:lineRule="auto"/>
              <w:rPr>
                <w:rFonts w:ascii="Times New Roman" w:hAnsi="Times New Roman"/>
                <w:sz w:val="28"/>
                <w:szCs w:val="28"/>
              </w:rPr>
            </w:pPr>
            <w:r w:rsidRPr="00A00AB1">
              <w:rPr>
                <w:rFonts w:ascii="Times New Roman" w:hAnsi="Times New Roman"/>
                <w:sz w:val="28"/>
                <w:szCs w:val="28"/>
              </w:rPr>
              <w:t>Тренировки 4-5 раз в неделю (или работа средней тяжести)</w:t>
            </w:r>
          </w:p>
        </w:tc>
        <w:tc>
          <w:tcPr>
            <w:tcW w:w="0" w:type="auto"/>
            <w:tcMar>
              <w:top w:w="15" w:type="dxa"/>
              <w:left w:w="971" w:type="dxa"/>
              <w:bottom w:w="15" w:type="dxa"/>
              <w:right w:w="15" w:type="dxa"/>
            </w:tcMar>
            <w:vAlign w:val="center"/>
            <w:hideMark/>
          </w:tcPr>
          <w:p w:rsidR="00A00AB1" w:rsidRPr="00A00AB1" w:rsidRDefault="00A00AB1" w:rsidP="00D65AD9">
            <w:pPr>
              <w:spacing w:line="240" w:lineRule="auto"/>
              <w:ind w:left="-643"/>
              <w:rPr>
                <w:rFonts w:ascii="Times New Roman" w:hAnsi="Times New Roman"/>
                <w:sz w:val="28"/>
                <w:szCs w:val="28"/>
              </w:rPr>
            </w:pPr>
            <w:r w:rsidRPr="00A00AB1">
              <w:rPr>
                <w:rFonts w:ascii="Times New Roman" w:hAnsi="Times New Roman"/>
                <w:sz w:val="28"/>
                <w:szCs w:val="28"/>
              </w:rPr>
              <w:t>ВОО * 1.</w:t>
            </w:r>
            <w:r w:rsidR="00515E94">
              <w:rPr>
                <w:rFonts w:ascii="Times New Roman" w:hAnsi="Times New Roman"/>
                <w:sz w:val="28"/>
                <w:szCs w:val="28"/>
              </w:rPr>
              <w:t>5</w:t>
            </w:r>
          </w:p>
        </w:tc>
      </w:tr>
      <w:tr w:rsidR="00A00AB1" w:rsidRPr="00A00AB1" w:rsidTr="00A00AB1">
        <w:trPr>
          <w:tblCellSpacing w:w="15" w:type="dxa"/>
        </w:trPr>
        <w:tc>
          <w:tcPr>
            <w:tcW w:w="0" w:type="auto"/>
            <w:vAlign w:val="center"/>
            <w:hideMark/>
          </w:tcPr>
          <w:p w:rsidR="00A00AB1" w:rsidRPr="00A00AB1" w:rsidRDefault="00A00AB1" w:rsidP="00D65AD9">
            <w:pPr>
              <w:spacing w:line="240" w:lineRule="auto"/>
              <w:rPr>
                <w:rFonts w:ascii="Times New Roman" w:hAnsi="Times New Roman"/>
                <w:sz w:val="28"/>
                <w:szCs w:val="28"/>
              </w:rPr>
            </w:pPr>
            <w:r w:rsidRPr="00A00AB1">
              <w:rPr>
                <w:rFonts w:ascii="Times New Roman" w:hAnsi="Times New Roman"/>
                <w:sz w:val="28"/>
                <w:szCs w:val="28"/>
              </w:rPr>
              <w:t>Интенсивные тренировки 4-5 раз в неделю</w:t>
            </w:r>
          </w:p>
        </w:tc>
        <w:tc>
          <w:tcPr>
            <w:tcW w:w="0" w:type="auto"/>
            <w:tcMar>
              <w:top w:w="15" w:type="dxa"/>
              <w:left w:w="971" w:type="dxa"/>
              <w:bottom w:w="15" w:type="dxa"/>
              <w:right w:w="15" w:type="dxa"/>
            </w:tcMar>
            <w:vAlign w:val="center"/>
            <w:hideMark/>
          </w:tcPr>
          <w:p w:rsidR="00A00AB1" w:rsidRPr="00A00AB1" w:rsidRDefault="00A00AB1" w:rsidP="00D65AD9">
            <w:pPr>
              <w:spacing w:line="240" w:lineRule="auto"/>
              <w:ind w:left="-643"/>
              <w:rPr>
                <w:rFonts w:ascii="Times New Roman" w:hAnsi="Times New Roman"/>
                <w:sz w:val="28"/>
                <w:szCs w:val="28"/>
              </w:rPr>
            </w:pPr>
            <w:r w:rsidRPr="00A00AB1">
              <w:rPr>
                <w:rFonts w:ascii="Times New Roman" w:hAnsi="Times New Roman"/>
                <w:sz w:val="28"/>
                <w:szCs w:val="28"/>
              </w:rPr>
              <w:t>ВОО * 1.</w:t>
            </w:r>
            <w:r w:rsidR="00515E94">
              <w:rPr>
                <w:rFonts w:ascii="Times New Roman" w:hAnsi="Times New Roman"/>
                <w:sz w:val="28"/>
                <w:szCs w:val="28"/>
              </w:rPr>
              <w:t>6</w:t>
            </w:r>
          </w:p>
        </w:tc>
      </w:tr>
      <w:tr w:rsidR="00A00AB1" w:rsidRPr="00A00AB1" w:rsidTr="00A00AB1">
        <w:trPr>
          <w:tblCellSpacing w:w="15" w:type="dxa"/>
        </w:trPr>
        <w:tc>
          <w:tcPr>
            <w:tcW w:w="0" w:type="auto"/>
            <w:vAlign w:val="center"/>
            <w:hideMark/>
          </w:tcPr>
          <w:p w:rsidR="00A00AB1" w:rsidRPr="00A00AB1" w:rsidRDefault="00A00AB1" w:rsidP="00D65AD9">
            <w:pPr>
              <w:spacing w:line="240" w:lineRule="auto"/>
              <w:rPr>
                <w:rFonts w:ascii="Times New Roman" w:hAnsi="Times New Roman"/>
                <w:sz w:val="28"/>
                <w:szCs w:val="28"/>
              </w:rPr>
            </w:pPr>
            <w:r w:rsidRPr="00A00AB1">
              <w:rPr>
                <w:rFonts w:ascii="Times New Roman" w:hAnsi="Times New Roman"/>
                <w:sz w:val="28"/>
                <w:szCs w:val="28"/>
              </w:rPr>
              <w:t>Ежедневные тренировки</w:t>
            </w:r>
          </w:p>
        </w:tc>
        <w:tc>
          <w:tcPr>
            <w:tcW w:w="0" w:type="auto"/>
            <w:tcMar>
              <w:top w:w="15" w:type="dxa"/>
              <w:left w:w="971" w:type="dxa"/>
              <w:bottom w:w="15" w:type="dxa"/>
              <w:right w:w="15" w:type="dxa"/>
            </w:tcMar>
            <w:vAlign w:val="center"/>
            <w:hideMark/>
          </w:tcPr>
          <w:p w:rsidR="00A00AB1" w:rsidRPr="00A00AB1" w:rsidRDefault="00A00AB1" w:rsidP="00D65AD9">
            <w:pPr>
              <w:spacing w:line="240" w:lineRule="auto"/>
              <w:ind w:left="-643"/>
              <w:rPr>
                <w:rFonts w:ascii="Times New Roman" w:hAnsi="Times New Roman"/>
                <w:sz w:val="28"/>
                <w:szCs w:val="28"/>
              </w:rPr>
            </w:pPr>
            <w:r w:rsidRPr="00A00AB1">
              <w:rPr>
                <w:rFonts w:ascii="Times New Roman" w:hAnsi="Times New Roman"/>
                <w:sz w:val="28"/>
                <w:szCs w:val="28"/>
              </w:rPr>
              <w:t>ВОО * 1.</w:t>
            </w:r>
            <w:r w:rsidR="00515E94">
              <w:rPr>
                <w:rFonts w:ascii="Times New Roman" w:hAnsi="Times New Roman"/>
                <w:sz w:val="28"/>
                <w:szCs w:val="28"/>
              </w:rPr>
              <w:t>7</w:t>
            </w:r>
          </w:p>
        </w:tc>
      </w:tr>
      <w:tr w:rsidR="00A00AB1" w:rsidRPr="00A00AB1" w:rsidTr="00A00AB1">
        <w:trPr>
          <w:tblCellSpacing w:w="15" w:type="dxa"/>
        </w:trPr>
        <w:tc>
          <w:tcPr>
            <w:tcW w:w="0" w:type="auto"/>
            <w:vAlign w:val="center"/>
            <w:hideMark/>
          </w:tcPr>
          <w:p w:rsidR="00A00AB1" w:rsidRPr="00A00AB1" w:rsidRDefault="00A00AB1" w:rsidP="00D65AD9">
            <w:pPr>
              <w:spacing w:line="240" w:lineRule="auto"/>
              <w:rPr>
                <w:rFonts w:ascii="Times New Roman" w:hAnsi="Times New Roman"/>
                <w:sz w:val="28"/>
                <w:szCs w:val="28"/>
              </w:rPr>
            </w:pPr>
            <w:r w:rsidRPr="00A00AB1">
              <w:rPr>
                <w:rFonts w:ascii="Times New Roman" w:hAnsi="Times New Roman"/>
                <w:sz w:val="28"/>
                <w:szCs w:val="28"/>
              </w:rPr>
              <w:t>Ежедневные интенсивные тренировки или тренировки 2 раза в день</w:t>
            </w:r>
          </w:p>
        </w:tc>
        <w:tc>
          <w:tcPr>
            <w:tcW w:w="0" w:type="auto"/>
            <w:tcMar>
              <w:top w:w="15" w:type="dxa"/>
              <w:left w:w="971" w:type="dxa"/>
              <w:bottom w:w="15" w:type="dxa"/>
              <w:right w:w="15" w:type="dxa"/>
            </w:tcMar>
            <w:vAlign w:val="center"/>
            <w:hideMark/>
          </w:tcPr>
          <w:p w:rsidR="00A00AB1" w:rsidRPr="00A00AB1" w:rsidRDefault="00A00AB1" w:rsidP="00D65AD9">
            <w:pPr>
              <w:spacing w:line="240" w:lineRule="auto"/>
              <w:ind w:left="-643"/>
              <w:rPr>
                <w:rFonts w:ascii="Times New Roman" w:hAnsi="Times New Roman"/>
                <w:sz w:val="28"/>
                <w:szCs w:val="28"/>
              </w:rPr>
            </w:pPr>
            <w:r w:rsidRPr="00A00AB1">
              <w:rPr>
                <w:rFonts w:ascii="Times New Roman" w:hAnsi="Times New Roman"/>
                <w:sz w:val="28"/>
                <w:szCs w:val="28"/>
              </w:rPr>
              <w:t>ВОО * 1.</w:t>
            </w:r>
            <w:r w:rsidR="00515E94">
              <w:rPr>
                <w:rFonts w:ascii="Times New Roman" w:hAnsi="Times New Roman"/>
                <w:sz w:val="28"/>
                <w:szCs w:val="28"/>
              </w:rPr>
              <w:t>8</w:t>
            </w:r>
          </w:p>
        </w:tc>
      </w:tr>
      <w:tr w:rsidR="00A00AB1" w:rsidRPr="00A00AB1" w:rsidTr="00A00AB1">
        <w:trPr>
          <w:tblCellSpacing w:w="15" w:type="dxa"/>
        </w:trPr>
        <w:tc>
          <w:tcPr>
            <w:tcW w:w="0" w:type="auto"/>
            <w:vAlign w:val="center"/>
            <w:hideMark/>
          </w:tcPr>
          <w:p w:rsidR="00A00AB1" w:rsidRPr="00A00AB1" w:rsidRDefault="00A00AB1" w:rsidP="00D65AD9">
            <w:pPr>
              <w:spacing w:line="240" w:lineRule="auto"/>
              <w:rPr>
                <w:rFonts w:ascii="Times New Roman" w:hAnsi="Times New Roman"/>
                <w:sz w:val="28"/>
                <w:szCs w:val="28"/>
              </w:rPr>
            </w:pPr>
            <w:r w:rsidRPr="00A00AB1">
              <w:rPr>
                <w:rFonts w:ascii="Times New Roman" w:hAnsi="Times New Roman"/>
                <w:sz w:val="28"/>
                <w:szCs w:val="28"/>
              </w:rPr>
              <w:t>Тяжелая физическая работа или интенсивные тренировки 2 раза в день</w:t>
            </w:r>
          </w:p>
        </w:tc>
        <w:tc>
          <w:tcPr>
            <w:tcW w:w="0" w:type="auto"/>
            <w:tcMar>
              <w:top w:w="15" w:type="dxa"/>
              <w:left w:w="971" w:type="dxa"/>
              <w:bottom w:w="15" w:type="dxa"/>
              <w:right w:w="15" w:type="dxa"/>
            </w:tcMar>
            <w:vAlign w:val="center"/>
            <w:hideMark/>
          </w:tcPr>
          <w:p w:rsidR="00A00AB1" w:rsidRPr="00A00AB1" w:rsidRDefault="00A00AB1" w:rsidP="00D65AD9">
            <w:pPr>
              <w:spacing w:line="240" w:lineRule="auto"/>
              <w:ind w:left="-643"/>
              <w:rPr>
                <w:rFonts w:ascii="Times New Roman" w:hAnsi="Times New Roman"/>
                <w:sz w:val="28"/>
                <w:szCs w:val="28"/>
              </w:rPr>
            </w:pPr>
            <w:r w:rsidRPr="00A00AB1">
              <w:rPr>
                <w:rFonts w:ascii="Times New Roman" w:hAnsi="Times New Roman"/>
                <w:sz w:val="28"/>
                <w:szCs w:val="28"/>
              </w:rPr>
              <w:t>ВОО * 1.9</w:t>
            </w:r>
          </w:p>
        </w:tc>
      </w:tr>
    </w:tbl>
    <w:p w:rsidR="00A00AB1" w:rsidRPr="00A00AB1" w:rsidRDefault="00A00AB1" w:rsidP="00A00AB1">
      <w:pPr>
        <w:spacing w:line="240" w:lineRule="auto"/>
        <w:jc w:val="both"/>
        <w:rPr>
          <w:rFonts w:ascii="Times New Roman" w:hAnsi="Times New Roman"/>
          <w:sz w:val="28"/>
          <w:szCs w:val="28"/>
        </w:rPr>
      </w:pPr>
    </w:p>
    <w:p w:rsidR="00A00AB1" w:rsidRPr="00A00AB1" w:rsidRDefault="00A00AB1" w:rsidP="00A00AB1">
      <w:pPr>
        <w:spacing w:line="240" w:lineRule="auto"/>
        <w:jc w:val="center"/>
        <w:rPr>
          <w:rFonts w:ascii="Times New Roman" w:hAnsi="Times New Roman"/>
          <w:b/>
          <w:sz w:val="28"/>
          <w:szCs w:val="28"/>
        </w:rPr>
      </w:pPr>
      <w:r w:rsidRPr="00A00AB1">
        <w:rPr>
          <w:rFonts w:ascii="Times New Roman" w:hAnsi="Times New Roman"/>
          <w:b/>
          <w:sz w:val="28"/>
          <w:szCs w:val="28"/>
        </w:rPr>
        <w:t>Методика расчета суточных потребностей</w:t>
      </w:r>
      <w:r w:rsidR="00D65AD9">
        <w:rPr>
          <w:rFonts w:ascii="Times New Roman" w:hAnsi="Times New Roman"/>
          <w:b/>
          <w:sz w:val="28"/>
          <w:szCs w:val="28"/>
        </w:rPr>
        <w:t xml:space="preserve"> в пищевых веществах и энергии</w:t>
      </w:r>
    </w:p>
    <w:p w:rsidR="00A00AB1" w:rsidRPr="00D65AD9" w:rsidRDefault="00A00AB1" w:rsidP="00A00AB1">
      <w:pPr>
        <w:spacing w:line="240" w:lineRule="auto"/>
        <w:jc w:val="both"/>
        <w:rPr>
          <w:rFonts w:ascii="Times New Roman" w:hAnsi="Times New Roman"/>
          <w:sz w:val="28"/>
          <w:szCs w:val="28"/>
        </w:rPr>
      </w:pPr>
      <w:r w:rsidRPr="00A00AB1">
        <w:rPr>
          <w:rFonts w:ascii="Times New Roman" w:hAnsi="Times New Roman"/>
          <w:b/>
          <w:sz w:val="28"/>
          <w:szCs w:val="28"/>
        </w:rPr>
        <w:tab/>
      </w:r>
      <w:r w:rsidRPr="00D65AD9">
        <w:rPr>
          <w:rFonts w:ascii="Times New Roman" w:hAnsi="Times New Roman"/>
          <w:sz w:val="28"/>
          <w:szCs w:val="28"/>
        </w:rPr>
        <w:t>Физиологические потребности в энергии и пищевых веществах рассчитываются исходя из идеального веса (60 кг для женщин и 70 кг для мужчин)</w:t>
      </w:r>
      <w:r w:rsidR="00D65AD9" w:rsidRPr="00D65AD9">
        <w:rPr>
          <w:rFonts w:ascii="Times New Roman" w:hAnsi="Times New Roman"/>
          <w:sz w:val="28"/>
          <w:szCs w:val="28"/>
        </w:rPr>
        <w:t xml:space="preserve"> представлены в таблицах 6 и 7.</w:t>
      </w:r>
    </w:p>
    <w:p w:rsidR="00A00AB1" w:rsidRPr="00A00AB1" w:rsidRDefault="00A00AB1" w:rsidP="00515E94">
      <w:pPr>
        <w:pStyle w:val="15"/>
        <w:ind w:firstLine="708"/>
        <w:jc w:val="both"/>
        <w:rPr>
          <w:sz w:val="28"/>
          <w:szCs w:val="28"/>
        </w:rPr>
      </w:pPr>
      <w:r w:rsidRPr="00A00AB1">
        <w:rPr>
          <w:sz w:val="28"/>
          <w:szCs w:val="28"/>
        </w:rPr>
        <w:t>Физиологические потребности в энергии для взрослых</w:t>
      </w:r>
      <w:r w:rsidR="00D65AD9">
        <w:rPr>
          <w:sz w:val="28"/>
          <w:szCs w:val="28"/>
        </w:rPr>
        <w:t xml:space="preserve"> </w:t>
      </w:r>
      <w:r w:rsidR="00515E94">
        <w:rPr>
          <w:sz w:val="28"/>
          <w:szCs w:val="28"/>
        </w:rPr>
        <w:t>составляют</w:t>
      </w:r>
      <w:r w:rsidRPr="00A00AB1">
        <w:rPr>
          <w:sz w:val="28"/>
          <w:szCs w:val="28"/>
        </w:rPr>
        <w:t xml:space="preserve"> </w:t>
      </w:r>
      <w:r w:rsidRPr="00A00AB1">
        <w:rPr>
          <w:b/>
          <w:sz w:val="28"/>
          <w:szCs w:val="28"/>
        </w:rPr>
        <w:t>от 2100 до 4200 ккал/сутки</w:t>
      </w:r>
      <w:r w:rsidRPr="00A00AB1">
        <w:rPr>
          <w:sz w:val="28"/>
          <w:szCs w:val="28"/>
        </w:rPr>
        <w:t xml:space="preserve"> (30 – 60 ккал/кг МТ/сут.) для мужчин и </w:t>
      </w:r>
      <w:r w:rsidRPr="00A00AB1">
        <w:rPr>
          <w:b/>
          <w:sz w:val="28"/>
          <w:szCs w:val="28"/>
        </w:rPr>
        <w:t>от 1800 до 3050 ккал/сутки</w:t>
      </w:r>
      <w:r w:rsidRPr="00A00AB1">
        <w:rPr>
          <w:sz w:val="28"/>
          <w:szCs w:val="28"/>
        </w:rPr>
        <w:t xml:space="preserve"> (30 – 50,8 ккал/кг МТ/сут.) </w:t>
      </w:r>
      <w:r w:rsidR="00515E94">
        <w:rPr>
          <w:sz w:val="28"/>
          <w:szCs w:val="28"/>
        </w:rPr>
        <w:t xml:space="preserve">- </w:t>
      </w:r>
      <w:r w:rsidRPr="00A00AB1">
        <w:rPr>
          <w:sz w:val="28"/>
          <w:szCs w:val="28"/>
        </w:rPr>
        <w:t>для женщин.</w:t>
      </w:r>
    </w:p>
    <w:p w:rsidR="00A00AB1" w:rsidRPr="00A00AB1" w:rsidRDefault="00A00AB1" w:rsidP="00A00AB1">
      <w:pPr>
        <w:spacing w:line="240" w:lineRule="auto"/>
        <w:ind w:firstLine="708"/>
        <w:jc w:val="both"/>
        <w:rPr>
          <w:rFonts w:ascii="Times New Roman" w:hAnsi="Times New Roman"/>
          <w:sz w:val="28"/>
          <w:szCs w:val="28"/>
        </w:rPr>
      </w:pPr>
      <w:r w:rsidRPr="00A00AB1">
        <w:rPr>
          <w:rFonts w:ascii="Times New Roman" w:hAnsi="Times New Roman"/>
          <w:sz w:val="28"/>
          <w:szCs w:val="28"/>
        </w:rPr>
        <w:t xml:space="preserve">Физиологическая потребность в белке для взрослого населения - </w:t>
      </w:r>
      <w:r w:rsidRPr="00A00AB1">
        <w:rPr>
          <w:rFonts w:ascii="Times New Roman" w:hAnsi="Times New Roman"/>
          <w:b/>
          <w:sz w:val="28"/>
          <w:szCs w:val="28"/>
        </w:rPr>
        <w:t>от 65 до 117 г/сутки</w:t>
      </w:r>
      <w:r w:rsidRPr="00A00AB1">
        <w:rPr>
          <w:rFonts w:ascii="Times New Roman" w:hAnsi="Times New Roman"/>
          <w:sz w:val="28"/>
          <w:szCs w:val="28"/>
        </w:rPr>
        <w:t xml:space="preserve"> (0,92 – 1,67 г/кг МТ/сут.) для мужчин, и от </w:t>
      </w:r>
      <w:r w:rsidRPr="00A00AB1">
        <w:rPr>
          <w:rFonts w:ascii="Times New Roman" w:hAnsi="Times New Roman"/>
          <w:b/>
          <w:sz w:val="28"/>
          <w:szCs w:val="28"/>
        </w:rPr>
        <w:t>58 до 87 г/сутки</w:t>
      </w:r>
      <w:r w:rsidRPr="00A00AB1">
        <w:rPr>
          <w:rFonts w:ascii="Times New Roman" w:hAnsi="Times New Roman"/>
          <w:sz w:val="28"/>
          <w:szCs w:val="28"/>
        </w:rPr>
        <w:t xml:space="preserve"> (0,96 – 1,45 г/кг МТ/сут.) для женщин.</w:t>
      </w:r>
    </w:p>
    <w:p w:rsidR="00A00AB1" w:rsidRPr="00A00AB1" w:rsidRDefault="00A00AB1" w:rsidP="00A00AB1">
      <w:pPr>
        <w:spacing w:line="240" w:lineRule="auto"/>
        <w:ind w:firstLine="708"/>
        <w:jc w:val="both"/>
        <w:rPr>
          <w:rFonts w:ascii="Times New Roman" w:hAnsi="Times New Roman"/>
          <w:sz w:val="28"/>
          <w:szCs w:val="28"/>
        </w:rPr>
      </w:pPr>
      <w:r w:rsidRPr="00A00AB1">
        <w:rPr>
          <w:rFonts w:ascii="Times New Roman" w:hAnsi="Times New Roman"/>
          <w:sz w:val="28"/>
          <w:szCs w:val="28"/>
        </w:rPr>
        <w:t xml:space="preserve">Физиологическая потребность в жирах – </w:t>
      </w:r>
      <w:r w:rsidRPr="00A00AB1">
        <w:rPr>
          <w:rFonts w:ascii="Times New Roman" w:hAnsi="Times New Roman"/>
          <w:b/>
          <w:sz w:val="28"/>
          <w:szCs w:val="28"/>
        </w:rPr>
        <w:t>от 70 до 154</w:t>
      </w:r>
      <w:r w:rsidRPr="00A00AB1">
        <w:rPr>
          <w:rFonts w:ascii="Times New Roman" w:hAnsi="Times New Roman"/>
          <w:sz w:val="28"/>
          <w:szCs w:val="28"/>
        </w:rPr>
        <w:t xml:space="preserve"> </w:t>
      </w:r>
      <w:r w:rsidRPr="00A00AB1">
        <w:rPr>
          <w:rFonts w:ascii="Times New Roman" w:hAnsi="Times New Roman"/>
          <w:b/>
          <w:sz w:val="28"/>
          <w:szCs w:val="28"/>
        </w:rPr>
        <w:t>г/сутки</w:t>
      </w:r>
      <w:r w:rsidRPr="00A00AB1">
        <w:rPr>
          <w:rFonts w:ascii="Times New Roman" w:hAnsi="Times New Roman"/>
          <w:sz w:val="28"/>
          <w:szCs w:val="28"/>
        </w:rPr>
        <w:t xml:space="preserve"> (1 – 2,2 г/кг МТ/сут.) для мужчин и </w:t>
      </w:r>
      <w:r w:rsidRPr="00A00AB1">
        <w:rPr>
          <w:rFonts w:ascii="Times New Roman" w:hAnsi="Times New Roman"/>
          <w:b/>
          <w:sz w:val="28"/>
          <w:szCs w:val="28"/>
        </w:rPr>
        <w:t>от</w:t>
      </w:r>
      <w:r w:rsidRPr="00A00AB1">
        <w:rPr>
          <w:rFonts w:ascii="Times New Roman" w:hAnsi="Times New Roman"/>
          <w:sz w:val="28"/>
          <w:szCs w:val="28"/>
        </w:rPr>
        <w:t xml:space="preserve"> </w:t>
      </w:r>
      <w:r w:rsidRPr="00A00AB1">
        <w:rPr>
          <w:rFonts w:ascii="Times New Roman" w:hAnsi="Times New Roman"/>
          <w:b/>
          <w:sz w:val="28"/>
          <w:szCs w:val="28"/>
        </w:rPr>
        <w:t>60 до 102 г/сутки  ( 1 – 1,7 г</w:t>
      </w:r>
      <w:r w:rsidRPr="00A00AB1">
        <w:rPr>
          <w:rFonts w:ascii="Times New Roman" w:hAnsi="Times New Roman"/>
          <w:sz w:val="28"/>
          <w:szCs w:val="28"/>
        </w:rPr>
        <w:t xml:space="preserve">/кг МТ/сут.) для женщин. </w:t>
      </w:r>
    </w:p>
    <w:p w:rsidR="00A00AB1" w:rsidRPr="00A00AB1" w:rsidRDefault="00A00AB1" w:rsidP="00A00AB1">
      <w:pPr>
        <w:spacing w:line="240" w:lineRule="auto"/>
        <w:ind w:firstLine="708"/>
        <w:jc w:val="both"/>
        <w:rPr>
          <w:rFonts w:ascii="Times New Roman" w:hAnsi="Times New Roman"/>
          <w:sz w:val="28"/>
          <w:szCs w:val="28"/>
        </w:rPr>
      </w:pPr>
      <w:r w:rsidRPr="00A00AB1">
        <w:rPr>
          <w:rFonts w:ascii="Times New Roman" w:hAnsi="Times New Roman"/>
          <w:sz w:val="28"/>
          <w:szCs w:val="28"/>
        </w:rPr>
        <w:lastRenderedPageBreak/>
        <w:t xml:space="preserve">Физиологическая потребность в усвояемых углеводах для взрослого человека составляет </w:t>
      </w:r>
      <w:r w:rsidRPr="00A00AB1">
        <w:rPr>
          <w:rFonts w:ascii="Times New Roman" w:hAnsi="Times New Roman"/>
          <w:b/>
          <w:sz w:val="28"/>
          <w:szCs w:val="28"/>
        </w:rPr>
        <w:t>50-60 %</w:t>
      </w:r>
      <w:r w:rsidRPr="00A00AB1">
        <w:rPr>
          <w:rFonts w:ascii="Times New Roman" w:hAnsi="Times New Roman"/>
          <w:sz w:val="28"/>
          <w:szCs w:val="28"/>
        </w:rPr>
        <w:t xml:space="preserve"> от энергетической суточной потребности </w:t>
      </w:r>
      <w:r w:rsidRPr="00A00AB1">
        <w:rPr>
          <w:rFonts w:ascii="Times New Roman" w:hAnsi="Times New Roman"/>
          <w:b/>
          <w:sz w:val="28"/>
          <w:szCs w:val="28"/>
        </w:rPr>
        <w:t>- от 257 до 586 г/сутки (4,2 – 8,37</w:t>
      </w:r>
      <w:r w:rsidRPr="00A00AB1">
        <w:rPr>
          <w:rFonts w:ascii="Times New Roman" w:hAnsi="Times New Roman"/>
          <w:sz w:val="28"/>
          <w:szCs w:val="28"/>
        </w:rPr>
        <w:t xml:space="preserve"> г/кг МТ/сут.).</w:t>
      </w:r>
    </w:p>
    <w:p w:rsidR="00A00AB1" w:rsidRPr="00A00AB1" w:rsidRDefault="00A00AB1" w:rsidP="00A00AB1">
      <w:pPr>
        <w:pStyle w:val="af4"/>
        <w:rPr>
          <w:sz w:val="28"/>
          <w:szCs w:val="28"/>
        </w:rPr>
      </w:pPr>
    </w:p>
    <w:p w:rsidR="00A00AB1" w:rsidRPr="00A00AB1" w:rsidRDefault="00A00AB1" w:rsidP="00A00AB1">
      <w:pPr>
        <w:pStyle w:val="af4"/>
        <w:jc w:val="center"/>
        <w:rPr>
          <w:b/>
          <w:bCs/>
          <w:sz w:val="28"/>
          <w:szCs w:val="28"/>
        </w:rPr>
      </w:pPr>
    </w:p>
    <w:p w:rsidR="00A00AB1" w:rsidRPr="00A00AB1" w:rsidRDefault="00A00AB1" w:rsidP="00A00AB1">
      <w:pPr>
        <w:pStyle w:val="af4"/>
        <w:jc w:val="center"/>
        <w:rPr>
          <w:b/>
          <w:bCs/>
          <w:sz w:val="28"/>
          <w:szCs w:val="28"/>
        </w:rPr>
        <w:sectPr w:rsidR="00A00AB1" w:rsidRPr="00A00AB1" w:rsidSect="00876535">
          <w:headerReference w:type="default" r:id="rId30"/>
          <w:footerReference w:type="even" r:id="rId31"/>
          <w:footerReference w:type="default" r:id="rId32"/>
          <w:pgSz w:w="11905" w:h="16837"/>
          <w:pgMar w:top="1134" w:right="851" w:bottom="1134" w:left="1134" w:header="720" w:footer="709" w:gutter="0"/>
          <w:pgNumType w:start="340"/>
          <w:cols w:space="720"/>
          <w:docGrid w:linePitch="326"/>
        </w:sectPr>
      </w:pPr>
    </w:p>
    <w:p w:rsidR="002A2830" w:rsidRPr="002A2830" w:rsidRDefault="00A00AB1" w:rsidP="002A2830">
      <w:pPr>
        <w:tabs>
          <w:tab w:val="left" w:pos="187"/>
          <w:tab w:val="left" w:pos="1496"/>
        </w:tabs>
        <w:spacing w:line="240" w:lineRule="auto"/>
        <w:jc w:val="right"/>
        <w:rPr>
          <w:rFonts w:ascii="Times New Roman" w:hAnsi="Times New Roman"/>
          <w:sz w:val="28"/>
          <w:szCs w:val="28"/>
        </w:rPr>
      </w:pPr>
      <w:r w:rsidRPr="002A2830">
        <w:rPr>
          <w:rFonts w:ascii="Times New Roman" w:hAnsi="Times New Roman"/>
          <w:sz w:val="28"/>
          <w:szCs w:val="28"/>
        </w:rPr>
        <w:lastRenderedPageBreak/>
        <w:t>Таблица</w:t>
      </w:r>
      <w:r w:rsidR="002A2830" w:rsidRPr="002A2830">
        <w:rPr>
          <w:rFonts w:ascii="Times New Roman" w:hAnsi="Times New Roman"/>
          <w:sz w:val="28"/>
          <w:szCs w:val="28"/>
        </w:rPr>
        <w:t xml:space="preserve"> 6</w:t>
      </w:r>
    </w:p>
    <w:p w:rsidR="00A00AB1" w:rsidRPr="00A00AB1" w:rsidRDefault="00A00AB1" w:rsidP="00A00AB1">
      <w:pPr>
        <w:tabs>
          <w:tab w:val="left" w:pos="187"/>
          <w:tab w:val="left" w:pos="1496"/>
        </w:tabs>
        <w:spacing w:line="240" w:lineRule="auto"/>
        <w:jc w:val="center"/>
        <w:rPr>
          <w:rFonts w:ascii="Times New Roman" w:hAnsi="Times New Roman"/>
          <w:b/>
          <w:sz w:val="28"/>
          <w:szCs w:val="28"/>
        </w:rPr>
      </w:pPr>
      <w:r w:rsidRPr="00A00AB1">
        <w:rPr>
          <w:rFonts w:ascii="Times New Roman" w:hAnsi="Times New Roman"/>
          <w:b/>
          <w:sz w:val="28"/>
          <w:szCs w:val="28"/>
        </w:rPr>
        <w:t xml:space="preserve">Нормы физиологических потребностей в энергии и пищевых веществах для мужчин          </w:t>
      </w:r>
    </w:p>
    <w:p w:rsidR="00A00AB1" w:rsidRPr="00A00AB1" w:rsidRDefault="00A00AB1" w:rsidP="00A00AB1">
      <w:pPr>
        <w:tabs>
          <w:tab w:val="left" w:pos="187"/>
          <w:tab w:val="left" w:pos="1496"/>
        </w:tabs>
        <w:spacing w:line="240" w:lineRule="auto"/>
        <w:jc w:val="center"/>
        <w:rPr>
          <w:rFonts w:ascii="Times New Roman" w:hAnsi="Times New Roman"/>
          <w:b/>
          <w:sz w:val="28"/>
          <w:szCs w:val="28"/>
        </w:rPr>
      </w:pPr>
    </w:p>
    <w:tbl>
      <w:tblPr>
        <w:tblW w:w="0" w:type="auto"/>
        <w:tblLayout w:type="fixed"/>
        <w:tblLook w:val="01E0" w:firstRow="1" w:lastRow="1" w:firstColumn="1" w:lastColumn="1" w:noHBand="0" w:noVBand="0"/>
      </w:tblPr>
      <w:tblGrid>
        <w:gridCol w:w="336"/>
        <w:gridCol w:w="2154"/>
        <w:gridCol w:w="713"/>
        <w:gridCol w:w="23"/>
        <w:gridCol w:w="690"/>
        <w:gridCol w:w="46"/>
        <w:gridCol w:w="668"/>
        <w:gridCol w:w="68"/>
        <w:gridCol w:w="645"/>
        <w:gridCol w:w="91"/>
        <w:gridCol w:w="623"/>
        <w:gridCol w:w="113"/>
        <w:gridCol w:w="600"/>
        <w:gridCol w:w="136"/>
        <w:gridCol w:w="578"/>
        <w:gridCol w:w="158"/>
        <w:gridCol w:w="555"/>
        <w:gridCol w:w="181"/>
        <w:gridCol w:w="533"/>
        <w:gridCol w:w="203"/>
        <w:gridCol w:w="510"/>
        <w:gridCol w:w="226"/>
        <w:gridCol w:w="488"/>
        <w:gridCol w:w="248"/>
        <w:gridCol w:w="465"/>
        <w:gridCol w:w="271"/>
        <w:gridCol w:w="443"/>
        <w:gridCol w:w="293"/>
        <w:gridCol w:w="420"/>
        <w:gridCol w:w="316"/>
        <w:gridCol w:w="398"/>
        <w:gridCol w:w="339"/>
        <w:gridCol w:w="1255"/>
      </w:tblGrid>
      <w:tr w:rsidR="00A00AB1" w:rsidRPr="00A00AB1" w:rsidTr="00A00AB1">
        <w:trPr>
          <w:cantSplit/>
        </w:trPr>
        <w:tc>
          <w:tcPr>
            <w:tcW w:w="336" w:type="dxa"/>
            <w:vMerge w:val="restart"/>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rPr>
                <w:rFonts w:ascii="Times New Roman" w:hAnsi="Times New Roman"/>
                <w:sz w:val="28"/>
                <w:szCs w:val="28"/>
              </w:rPr>
            </w:pPr>
          </w:p>
        </w:tc>
        <w:tc>
          <w:tcPr>
            <w:tcW w:w="2154" w:type="dxa"/>
            <w:vMerge w:val="restart"/>
            <w:tcBorders>
              <w:top w:val="single" w:sz="4" w:space="0" w:color="auto"/>
              <w:left w:val="single" w:sz="4" w:space="0" w:color="auto"/>
              <w:bottom w:val="single" w:sz="4" w:space="0" w:color="auto"/>
              <w:right w:val="single" w:sz="4" w:space="0" w:color="auto"/>
            </w:tcBorders>
            <w:vAlign w:val="center"/>
          </w:tcPr>
          <w:p w:rsidR="00A00AB1" w:rsidRPr="00A00AB1" w:rsidRDefault="00A00AB1" w:rsidP="00A00AB1">
            <w:pPr>
              <w:spacing w:line="240" w:lineRule="auto"/>
              <w:rPr>
                <w:rFonts w:ascii="Times New Roman" w:hAnsi="Times New Roman"/>
                <w:sz w:val="28"/>
                <w:szCs w:val="28"/>
              </w:rPr>
            </w:pPr>
            <w:r w:rsidRPr="00A00AB1">
              <w:rPr>
                <w:rFonts w:ascii="Times New Roman" w:hAnsi="Times New Roman"/>
                <w:sz w:val="28"/>
                <w:szCs w:val="28"/>
              </w:rPr>
              <w:t xml:space="preserve">Показатели, </w:t>
            </w:r>
          </w:p>
          <w:p w:rsidR="00A00AB1" w:rsidRPr="00A00AB1" w:rsidRDefault="00A00AB1" w:rsidP="00A00AB1">
            <w:pPr>
              <w:spacing w:line="240" w:lineRule="auto"/>
              <w:rPr>
                <w:rFonts w:ascii="Times New Roman" w:hAnsi="Times New Roman"/>
                <w:sz w:val="28"/>
                <w:szCs w:val="28"/>
              </w:rPr>
            </w:pPr>
            <w:r w:rsidRPr="00A00AB1">
              <w:rPr>
                <w:rFonts w:ascii="Times New Roman" w:hAnsi="Times New Roman"/>
                <w:sz w:val="28"/>
                <w:szCs w:val="28"/>
              </w:rPr>
              <w:t>( в сутки)</w:t>
            </w:r>
          </w:p>
        </w:tc>
        <w:tc>
          <w:tcPr>
            <w:tcW w:w="11041" w:type="dxa"/>
            <w:gridSpan w:val="30"/>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jc w:val="center"/>
              <w:rPr>
                <w:rFonts w:ascii="Times New Roman" w:hAnsi="Times New Roman"/>
                <w:sz w:val="28"/>
                <w:szCs w:val="28"/>
              </w:rPr>
            </w:pPr>
            <w:r w:rsidRPr="00A00AB1">
              <w:rPr>
                <w:rFonts w:ascii="Times New Roman" w:hAnsi="Times New Roman"/>
                <w:sz w:val="28"/>
                <w:szCs w:val="28"/>
              </w:rPr>
              <w:t>Группа физической активности, (коэффициент физической активности)</w:t>
            </w:r>
          </w:p>
        </w:tc>
        <w:tc>
          <w:tcPr>
            <w:tcW w:w="1255" w:type="dxa"/>
            <w:vMerge w:val="restart"/>
            <w:tcBorders>
              <w:top w:val="single" w:sz="4" w:space="0" w:color="auto"/>
              <w:left w:val="single" w:sz="4" w:space="0" w:color="auto"/>
              <w:right w:val="single" w:sz="4" w:space="0" w:color="auto"/>
            </w:tcBorders>
          </w:tcPr>
          <w:p w:rsidR="00A00AB1" w:rsidRPr="00A00AB1" w:rsidRDefault="00A00AB1" w:rsidP="00A00AB1">
            <w:pPr>
              <w:spacing w:line="240" w:lineRule="auto"/>
              <w:jc w:val="center"/>
              <w:rPr>
                <w:rFonts w:ascii="Times New Roman" w:hAnsi="Times New Roman"/>
                <w:sz w:val="28"/>
                <w:szCs w:val="28"/>
              </w:rPr>
            </w:pPr>
            <w:r w:rsidRPr="00A00AB1">
              <w:rPr>
                <w:rFonts w:ascii="Times New Roman" w:hAnsi="Times New Roman"/>
                <w:sz w:val="28"/>
                <w:szCs w:val="28"/>
              </w:rPr>
              <w:t xml:space="preserve">Мужчины старше </w:t>
            </w:r>
          </w:p>
          <w:p w:rsidR="00A00AB1" w:rsidRPr="00A00AB1" w:rsidRDefault="00A00AB1" w:rsidP="00A00AB1">
            <w:pPr>
              <w:spacing w:line="240" w:lineRule="auto"/>
              <w:jc w:val="center"/>
              <w:rPr>
                <w:rFonts w:ascii="Times New Roman" w:hAnsi="Times New Roman"/>
                <w:sz w:val="28"/>
                <w:szCs w:val="28"/>
              </w:rPr>
            </w:pPr>
            <w:r w:rsidRPr="00A00AB1">
              <w:rPr>
                <w:rFonts w:ascii="Times New Roman" w:hAnsi="Times New Roman"/>
                <w:sz w:val="28"/>
                <w:szCs w:val="28"/>
              </w:rPr>
              <w:t>60 лет</w:t>
            </w:r>
          </w:p>
        </w:tc>
      </w:tr>
      <w:tr w:rsidR="00A00AB1" w:rsidRPr="00A00AB1" w:rsidTr="00A00AB1">
        <w:trPr>
          <w:cantSplit/>
        </w:trPr>
        <w:tc>
          <w:tcPr>
            <w:tcW w:w="336" w:type="dxa"/>
            <w:vMerge/>
            <w:tcBorders>
              <w:top w:val="single" w:sz="4" w:space="0" w:color="auto"/>
              <w:left w:val="single" w:sz="4" w:space="0" w:color="auto"/>
              <w:bottom w:val="single" w:sz="4" w:space="0" w:color="auto"/>
              <w:right w:val="single" w:sz="4" w:space="0" w:color="auto"/>
            </w:tcBorders>
            <w:vAlign w:val="center"/>
          </w:tcPr>
          <w:p w:rsidR="00A00AB1" w:rsidRPr="00A00AB1" w:rsidRDefault="00A00AB1" w:rsidP="00A00AB1">
            <w:pPr>
              <w:spacing w:line="240" w:lineRule="auto"/>
              <w:rPr>
                <w:rFonts w:ascii="Times New Roman" w:hAnsi="Times New Roman"/>
                <w:sz w:val="28"/>
                <w:szCs w:val="28"/>
              </w:rPr>
            </w:pPr>
          </w:p>
        </w:tc>
        <w:tc>
          <w:tcPr>
            <w:tcW w:w="2154" w:type="dxa"/>
            <w:vMerge/>
            <w:tcBorders>
              <w:top w:val="single" w:sz="4" w:space="0" w:color="auto"/>
              <w:left w:val="single" w:sz="4" w:space="0" w:color="auto"/>
              <w:bottom w:val="single" w:sz="4" w:space="0" w:color="auto"/>
              <w:right w:val="single" w:sz="4" w:space="0" w:color="auto"/>
            </w:tcBorders>
            <w:vAlign w:val="center"/>
          </w:tcPr>
          <w:p w:rsidR="00A00AB1" w:rsidRPr="00A00AB1" w:rsidRDefault="00A00AB1" w:rsidP="00A00AB1">
            <w:pPr>
              <w:spacing w:line="240" w:lineRule="auto"/>
              <w:rPr>
                <w:rFonts w:ascii="Times New Roman" w:hAnsi="Times New Roman"/>
                <w:sz w:val="28"/>
                <w:szCs w:val="28"/>
              </w:rPr>
            </w:pPr>
          </w:p>
        </w:tc>
        <w:tc>
          <w:tcPr>
            <w:tcW w:w="2208" w:type="dxa"/>
            <w:gridSpan w:val="6"/>
            <w:tcBorders>
              <w:top w:val="single" w:sz="4" w:space="0" w:color="auto"/>
              <w:left w:val="single" w:sz="4" w:space="0" w:color="auto"/>
              <w:bottom w:val="single" w:sz="4" w:space="0" w:color="auto"/>
              <w:right w:val="single" w:sz="4" w:space="0" w:color="auto"/>
            </w:tcBorders>
            <w:vAlign w:val="center"/>
          </w:tcPr>
          <w:p w:rsidR="00A00AB1" w:rsidRPr="00A00AB1" w:rsidRDefault="00A00AB1" w:rsidP="00A00AB1">
            <w:pPr>
              <w:spacing w:line="240" w:lineRule="auto"/>
              <w:jc w:val="center"/>
              <w:rPr>
                <w:rFonts w:ascii="Times New Roman" w:hAnsi="Times New Roman"/>
                <w:sz w:val="28"/>
                <w:szCs w:val="28"/>
              </w:rPr>
            </w:pPr>
            <w:r w:rsidRPr="00A00AB1">
              <w:rPr>
                <w:rFonts w:ascii="Times New Roman" w:hAnsi="Times New Roman"/>
                <w:sz w:val="28"/>
                <w:szCs w:val="28"/>
              </w:rPr>
              <w:t>I (1,4)</w:t>
            </w:r>
          </w:p>
        </w:tc>
        <w:tc>
          <w:tcPr>
            <w:tcW w:w="2208" w:type="dxa"/>
            <w:gridSpan w:val="6"/>
            <w:tcBorders>
              <w:top w:val="single" w:sz="4" w:space="0" w:color="auto"/>
              <w:left w:val="single" w:sz="4" w:space="0" w:color="auto"/>
              <w:bottom w:val="single" w:sz="4" w:space="0" w:color="auto"/>
              <w:right w:val="single" w:sz="4" w:space="0" w:color="auto"/>
            </w:tcBorders>
            <w:vAlign w:val="center"/>
          </w:tcPr>
          <w:p w:rsidR="00A00AB1" w:rsidRPr="00A00AB1" w:rsidRDefault="00A00AB1" w:rsidP="00A00AB1">
            <w:pPr>
              <w:spacing w:line="240" w:lineRule="auto"/>
              <w:jc w:val="center"/>
              <w:rPr>
                <w:rFonts w:ascii="Times New Roman" w:hAnsi="Times New Roman"/>
                <w:sz w:val="28"/>
                <w:szCs w:val="28"/>
              </w:rPr>
            </w:pPr>
            <w:r w:rsidRPr="00A00AB1">
              <w:rPr>
                <w:rFonts w:ascii="Times New Roman" w:hAnsi="Times New Roman"/>
                <w:sz w:val="28"/>
                <w:szCs w:val="28"/>
              </w:rPr>
              <w:t>II (1,6)</w:t>
            </w:r>
          </w:p>
        </w:tc>
        <w:tc>
          <w:tcPr>
            <w:tcW w:w="2208" w:type="dxa"/>
            <w:gridSpan w:val="6"/>
            <w:tcBorders>
              <w:top w:val="single" w:sz="4" w:space="0" w:color="auto"/>
              <w:left w:val="single" w:sz="4" w:space="0" w:color="auto"/>
              <w:bottom w:val="single" w:sz="4" w:space="0" w:color="auto"/>
              <w:right w:val="single" w:sz="4" w:space="0" w:color="auto"/>
            </w:tcBorders>
            <w:vAlign w:val="center"/>
          </w:tcPr>
          <w:p w:rsidR="00A00AB1" w:rsidRPr="00A00AB1" w:rsidRDefault="00A00AB1" w:rsidP="00A00AB1">
            <w:pPr>
              <w:spacing w:line="240" w:lineRule="auto"/>
              <w:jc w:val="center"/>
              <w:rPr>
                <w:rFonts w:ascii="Times New Roman" w:hAnsi="Times New Roman"/>
                <w:sz w:val="28"/>
                <w:szCs w:val="28"/>
              </w:rPr>
            </w:pPr>
            <w:r w:rsidRPr="00A00AB1">
              <w:rPr>
                <w:rFonts w:ascii="Times New Roman" w:hAnsi="Times New Roman"/>
                <w:sz w:val="28"/>
                <w:szCs w:val="28"/>
              </w:rPr>
              <w:t>III (1,9)</w:t>
            </w:r>
          </w:p>
        </w:tc>
        <w:tc>
          <w:tcPr>
            <w:tcW w:w="2208" w:type="dxa"/>
            <w:gridSpan w:val="6"/>
            <w:tcBorders>
              <w:top w:val="single" w:sz="4" w:space="0" w:color="auto"/>
              <w:left w:val="single" w:sz="4" w:space="0" w:color="auto"/>
              <w:bottom w:val="single" w:sz="4" w:space="0" w:color="auto"/>
              <w:right w:val="single" w:sz="4" w:space="0" w:color="auto"/>
            </w:tcBorders>
            <w:vAlign w:val="center"/>
          </w:tcPr>
          <w:p w:rsidR="00A00AB1" w:rsidRPr="00A00AB1" w:rsidRDefault="00A00AB1" w:rsidP="00A00AB1">
            <w:pPr>
              <w:spacing w:line="240" w:lineRule="auto"/>
              <w:jc w:val="center"/>
              <w:rPr>
                <w:rFonts w:ascii="Times New Roman" w:hAnsi="Times New Roman"/>
                <w:sz w:val="28"/>
                <w:szCs w:val="28"/>
              </w:rPr>
            </w:pPr>
            <w:r w:rsidRPr="00A00AB1">
              <w:rPr>
                <w:rFonts w:ascii="Times New Roman" w:hAnsi="Times New Roman"/>
                <w:sz w:val="28"/>
                <w:szCs w:val="28"/>
              </w:rPr>
              <w:t>IV (2,2)</w:t>
            </w:r>
          </w:p>
        </w:tc>
        <w:tc>
          <w:tcPr>
            <w:tcW w:w="2209" w:type="dxa"/>
            <w:gridSpan w:val="6"/>
            <w:tcBorders>
              <w:top w:val="single" w:sz="4" w:space="0" w:color="auto"/>
              <w:left w:val="single" w:sz="4" w:space="0" w:color="auto"/>
              <w:bottom w:val="single" w:sz="4" w:space="0" w:color="auto"/>
              <w:right w:val="single" w:sz="4" w:space="0" w:color="auto"/>
            </w:tcBorders>
            <w:vAlign w:val="center"/>
          </w:tcPr>
          <w:p w:rsidR="00A00AB1" w:rsidRPr="00A00AB1" w:rsidRDefault="00A00AB1" w:rsidP="00A00AB1">
            <w:pPr>
              <w:spacing w:line="240" w:lineRule="auto"/>
              <w:jc w:val="center"/>
              <w:rPr>
                <w:rFonts w:ascii="Times New Roman" w:hAnsi="Times New Roman"/>
                <w:sz w:val="28"/>
                <w:szCs w:val="28"/>
              </w:rPr>
            </w:pPr>
            <w:r w:rsidRPr="00A00AB1">
              <w:rPr>
                <w:rFonts w:ascii="Times New Roman" w:hAnsi="Times New Roman"/>
                <w:sz w:val="28"/>
                <w:szCs w:val="28"/>
              </w:rPr>
              <w:t>V (2,5)</w:t>
            </w:r>
          </w:p>
        </w:tc>
        <w:tc>
          <w:tcPr>
            <w:tcW w:w="1255" w:type="dxa"/>
            <w:vMerge/>
            <w:tcBorders>
              <w:left w:val="single" w:sz="4" w:space="0" w:color="auto"/>
              <w:right w:val="single" w:sz="4" w:space="0" w:color="auto"/>
            </w:tcBorders>
            <w:vAlign w:val="center"/>
          </w:tcPr>
          <w:p w:rsidR="00A00AB1" w:rsidRPr="00A00AB1" w:rsidRDefault="00A00AB1" w:rsidP="00A00AB1">
            <w:pPr>
              <w:spacing w:line="240" w:lineRule="auto"/>
              <w:rPr>
                <w:rFonts w:ascii="Times New Roman" w:hAnsi="Times New Roman"/>
                <w:sz w:val="28"/>
                <w:szCs w:val="28"/>
              </w:rPr>
            </w:pPr>
          </w:p>
        </w:tc>
      </w:tr>
      <w:tr w:rsidR="00A00AB1" w:rsidRPr="00A00AB1" w:rsidTr="00A00AB1">
        <w:trPr>
          <w:cantSplit/>
        </w:trPr>
        <w:tc>
          <w:tcPr>
            <w:tcW w:w="336" w:type="dxa"/>
            <w:vMerge/>
            <w:tcBorders>
              <w:top w:val="single" w:sz="4" w:space="0" w:color="auto"/>
              <w:left w:val="single" w:sz="4" w:space="0" w:color="auto"/>
              <w:bottom w:val="single" w:sz="4" w:space="0" w:color="auto"/>
              <w:right w:val="single" w:sz="4" w:space="0" w:color="auto"/>
            </w:tcBorders>
            <w:vAlign w:val="center"/>
          </w:tcPr>
          <w:p w:rsidR="00A00AB1" w:rsidRPr="00A00AB1" w:rsidRDefault="00A00AB1" w:rsidP="00A00AB1">
            <w:pPr>
              <w:spacing w:line="240" w:lineRule="auto"/>
              <w:rPr>
                <w:rFonts w:ascii="Times New Roman" w:hAnsi="Times New Roman"/>
                <w:sz w:val="28"/>
                <w:szCs w:val="28"/>
              </w:rPr>
            </w:pPr>
          </w:p>
        </w:tc>
        <w:tc>
          <w:tcPr>
            <w:tcW w:w="2154" w:type="dxa"/>
            <w:vMerge/>
            <w:tcBorders>
              <w:top w:val="single" w:sz="4" w:space="0" w:color="auto"/>
              <w:left w:val="single" w:sz="4" w:space="0" w:color="auto"/>
              <w:bottom w:val="single" w:sz="4" w:space="0" w:color="auto"/>
              <w:right w:val="single" w:sz="4" w:space="0" w:color="auto"/>
            </w:tcBorders>
            <w:vAlign w:val="center"/>
          </w:tcPr>
          <w:p w:rsidR="00A00AB1" w:rsidRPr="00A00AB1" w:rsidRDefault="00A00AB1" w:rsidP="00A00AB1">
            <w:pPr>
              <w:spacing w:line="240" w:lineRule="auto"/>
              <w:rPr>
                <w:rFonts w:ascii="Times New Roman" w:hAnsi="Times New Roman"/>
                <w:sz w:val="28"/>
                <w:szCs w:val="28"/>
              </w:rPr>
            </w:pPr>
          </w:p>
        </w:tc>
        <w:tc>
          <w:tcPr>
            <w:tcW w:w="11041" w:type="dxa"/>
            <w:gridSpan w:val="30"/>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jc w:val="center"/>
              <w:rPr>
                <w:rFonts w:ascii="Times New Roman" w:hAnsi="Times New Roman"/>
                <w:b/>
                <w:sz w:val="28"/>
                <w:szCs w:val="28"/>
              </w:rPr>
            </w:pPr>
            <w:r w:rsidRPr="00A00AB1">
              <w:rPr>
                <w:rFonts w:ascii="Times New Roman" w:hAnsi="Times New Roman"/>
                <w:b/>
                <w:sz w:val="28"/>
                <w:szCs w:val="28"/>
              </w:rPr>
              <w:t>Возрастные группы</w:t>
            </w:r>
          </w:p>
        </w:tc>
        <w:tc>
          <w:tcPr>
            <w:tcW w:w="1255" w:type="dxa"/>
            <w:vMerge/>
            <w:tcBorders>
              <w:left w:val="single" w:sz="4" w:space="0" w:color="auto"/>
              <w:right w:val="single" w:sz="4" w:space="0" w:color="auto"/>
            </w:tcBorders>
            <w:vAlign w:val="center"/>
          </w:tcPr>
          <w:p w:rsidR="00A00AB1" w:rsidRPr="00A00AB1" w:rsidRDefault="00A00AB1" w:rsidP="00A00AB1">
            <w:pPr>
              <w:spacing w:line="240" w:lineRule="auto"/>
              <w:rPr>
                <w:rFonts w:ascii="Times New Roman" w:hAnsi="Times New Roman"/>
                <w:sz w:val="28"/>
                <w:szCs w:val="28"/>
              </w:rPr>
            </w:pPr>
          </w:p>
        </w:tc>
      </w:tr>
      <w:tr w:rsidR="00A00AB1" w:rsidRPr="00A00AB1" w:rsidTr="00A00AB1">
        <w:trPr>
          <w:cantSplit/>
        </w:trPr>
        <w:tc>
          <w:tcPr>
            <w:tcW w:w="336" w:type="dxa"/>
            <w:vMerge/>
            <w:tcBorders>
              <w:top w:val="single" w:sz="4" w:space="0" w:color="auto"/>
              <w:left w:val="single" w:sz="4" w:space="0" w:color="auto"/>
              <w:bottom w:val="single" w:sz="4" w:space="0" w:color="auto"/>
              <w:right w:val="single" w:sz="4" w:space="0" w:color="auto"/>
            </w:tcBorders>
            <w:vAlign w:val="center"/>
          </w:tcPr>
          <w:p w:rsidR="00A00AB1" w:rsidRPr="00A00AB1" w:rsidRDefault="00A00AB1" w:rsidP="00A00AB1">
            <w:pPr>
              <w:spacing w:line="240" w:lineRule="auto"/>
              <w:rPr>
                <w:rFonts w:ascii="Times New Roman" w:hAnsi="Times New Roman"/>
                <w:sz w:val="28"/>
                <w:szCs w:val="28"/>
              </w:rPr>
            </w:pPr>
          </w:p>
        </w:tc>
        <w:tc>
          <w:tcPr>
            <w:tcW w:w="2154" w:type="dxa"/>
            <w:vMerge/>
            <w:tcBorders>
              <w:top w:val="single" w:sz="4" w:space="0" w:color="auto"/>
              <w:left w:val="single" w:sz="4" w:space="0" w:color="auto"/>
              <w:bottom w:val="single" w:sz="4" w:space="0" w:color="auto"/>
              <w:right w:val="single" w:sz="4" w:space="0" w:color="auto"/>
            </w:tcBorders>
            <w:vAlign w:val="center"/>
          </w:tcPr>
          <w:p w:rsidR="00A00AB1" w:rsidRPr="00A00AB1" w:rsidRDefault="00A00AB1" w:rsidP="00A00AB1">
            <w:pPr>
              <w:spacing w:line="240" w:lineRule="auto"/>
              <w:rPr>
                <w:rFonts w:ascii="Times New Roman" w:hAnsi="Times New Roman"/>
                <w:sz w:val="28"/>
                <w:szCs w:val="28"/>
              </w:rPr>
            </w:pPr>
          </w:p>
        </w:tc>
        <w:tc>
          <w:tcPr>
            <w:tcW w:w="736" w:type="dxa"/>
            <w:gridSpan w:val="2"/>
            <w:tcBorders>
              <w:top w:val="single" w:sz="4" w:space="0" w:color="auto"/>
              <w:left w:val="single" w:sz="4" w:space="0" w:color="auto"/>
              <w:bottom w:val="single" w:sz="4" w:space="0" w:color="auto"/>
              <w:right w:val="single" w:sz="4" w:space="0" w:color="auto"/>
            </w:tcBorders>
            <w:vAlign w:val="center"/>
          </w:tcPr>
          <w:p w:rsidR="00A00AB1" w:rsidRPr="00A00AB1" w:rsidRDefault="00A00AB1" w:rsidP="00A00AB1">
            <w:pPr>
              <w:spacing w:line="240" w:lineRule="auto"/>
              <w:ind w:left="-57" w:right="-57"/>
              <w:jc w:val="center"/>
              <w:rPr>
                <w:rFonts w:ascii="Times New Roman" w:hAnsi="Times New Roman"/>
                <w:sz w:val="28"/>
                <w:szCs w:val="28"/>
              </w:rPr>
            </w:pPr>
            <w:r w:rsidRPr="00A00AB1">
              <w:rPr>
                <w:rFonts w:ascii="Times New Roman" w:hAnsi="Times New Roman"/>
                <w:sz w:val="28"/>
                <w:szCs w:val="28"/>
              </w:rPr>
              <w:t>18-29</w:t>
            </w:r>
          </w:p>
        </w:tc>
        <w:tc>
          <w:tcPr>
            <w:tcW w:w="736" w:type="dxa"/>
            <w:gridSpan w:val="2"/>
            <w:tcBorders>
              <w:top w:val="single" w:sz="4" w:space="0" w:color="auto"/>
              <w:left w:val="single" w:sz="4" w:space="0" w:color="auto"/>
              <w:bottom w:val="single" w:sz="4" w:space="0" w:color="auto"/>
              <w:right w:val="single" w:sz="4" w:space="0" w:color="auto"/>
            </w:tcBorders>
            <w:vAlign w:val="center"/>
          </w:tcPr>
          <w:p w:rsidR="00A00AB1" w:rsidRPr="00A00AB1" w:rsidRDefault="00A00AB1" w:rsidP="00A00AB1">
            <w:pPr>
              <w:spacing w:line="240" w:lineRule="auto"/>
              <w:ind w:left="-57" w:right="-57"/>
              <w:jc w:val="center"/>
              <w:rPr>
                <w:rFonts w:ascii="Times New Roman" w:hAnsi="Times New Roman"/>
                <w:sz w:val="28"/>
                <w:szCs w:val="28"/>
              </w:rPr>
            </w:pPr>
            <w:r w:rsidRPr="00A00AB1">
              <w:rPr>
                <w:rFonts w:ascii="Times New Roman" w:hAnsi="Times New Roman"/>
                <w:sz w:val="28"/>
                <w:szCs w:val="28"/>
              </w:rPr>
              <w:t>30-39</w:t>
            </w:r>
          </w:p>
        </w:tc>
        <w:tc>
          <w:tcPr>
            <w:tcW w:w="736" w:type="dxa"/>
            <w:gridSpan w:val="2"/>
            <w:tcBorders>
              <w:top w:val="single" w:sz="4" w:space="0" w:color="auto"/>
              <w:left w:val="single" w:sz="4" w:space="0" w:color="auto"/>
              <w:bottom w:val="single" w:sz="4" w:space="0" w:color="auto"/>
              <w:right w:val="single" w:sz="4" w:space="0" w:color="auto"/>
            </w:tcBorders>
            <w:vAlign w:val="center"/>
          </w:tcPr>
          <w:p w:rsidR="00A00AB1" w:rsidRPr="00A00AB1" w:rsidRDefault="00A00AB1" w:rsidP="00A00AB1">
            <w:pPr>
              <w:spacing w:line="240" w:lineRule="auto"/>
              <w:ind w:left="-57" w:right="-57"/>
              <w:jc w:val="center"/>
              <w:rPr>
                <w:rFonts w:ascii="Times New Roman" w:hAnsi="Times New Roman"/>
                <w:sz w:val="28"/>
                <w:szCs w:val="28"/>
              </w:rPr>
            </w:pPr>
            <w:r w:rsidRPr="00A00AB1">
              <w:rPr>
                <w:rFonts w:ascii="Times New Roman" w:hAnsi="Times New Roman"/>
                <w:sz w:val="28"/>
                <w:szCs w:val="28"/>
              </w:rPr>
              <w:t>40-59</w:t>
            </w:r>
          </w:p>
        </w:tc>
        <w:tc>
          <w:tcPr>
            <w:tcW w:w="736" w:type="dxa"/>
            <w:gridSpan w:val="2"/>
            <w:tcBorders>
              <w:top w:val="single" w:sz="4" w:space="0" w:color="auto"/>
              <w:left w:val="single" w:sz="4" w:space="0" w:color="auto"/>
              <w:bottom w:val="single" w:sz="4" w:space="0" w:color="auto"/>
              <w:right w:val="single" w:sz="4" w:space="0" w:color="auto"/>
            </w:tcBorders>
            <w:vAlign w:val="center"/>
          </w:tcPr>
          <w:p w:rsidR="00A00AB1" w:rsidRPr="00A00AB1" w:rsidRDefault="00A00AB1" w:rsidP="00A00AB1">
            <w:pPr>
              <w:spacing w:line="240" w:lineRule="auto"/>
              <w:ind w:left="-57" w:right="-57"/>
              <w:jc w:val="center"/>
              <w:rPr>
                <w:rFonts w:ascii="Times New Roman" w:hAnsi="Times New Roman"/>
                <w:sz w:val="28"/>
                <w:szCs w:val="28"/>
              </w:rPr>
            </w:pPr>
            <w:r w:rsidRPr="00A00AB1">
              <w:rPr>
                <w:rFonts w:ascii="Times New Roman" w:hAnsi="Times New Roman"/>
                <w:sz w:val="28"/>
                <w:szCs w:val="28"/>
              </w:rPr>
              <w:t>18-29</w:t>
            </w:r>
          </w:p>
        </w:tc>
        <w:tc>
          <w:tcPr>
            <w:tcW w:w="736" w:type="dxa"/>
            <w:gridSpan w:val="2"/>
            <w:tcBorders>
              <w:top w:val="single" w:sz="4" w:space="0" w:color="auto"/>
              <w:left w:val="single" w:sz="4" w:space="0" w:color="auto"/>
              <w:bottom w:val="single" w:sz="4" w:space="0" w:color="auto"/>
              <w:right w:val="single" w:sz="4" w:space="0" w:color="auto"/>
            </w:tcBorders>
            <w:vAlign w:val="center"/>
          </w:tcPr>
          <w:p w:rsidR="00A00AB1" w:rsidRPr="00A00AB1" w:rsidRDefault="00A00AB1" w:rsidP="00A00AB1">
            <w:pPr>
              <w:spacing w:line="240" w:lineRule="auto"/>
              <w:ind w:left="-57" w:right="-57"/>
              <w:jc w:val="center"/>
              <w:rPr>
                <w:rFonts w:ascii="Times New Roman" w:hAnsi="Times New Roman"/>
                <w:sz w:val="28"/>
                <w:szCs w:val="28"/>
              </w:rPr>
            </w:pPr>
            <w:r w:rsidRPr="00A00AB1">
              <w:rPr>
                <w:rFonts w:ascii="Times New Roman" w:hAnsi="Times New Roman"/>
                <w:sz w:val="28"/>
                <w:szCs w:val="28"/>
              </w:rPr>
              <w:t>30-39</w:t>
            </w:r>
          </w:p>
        </w:tc>
        <w:tc>
          <w:tcPr>
            <w:tcW w:w="736" w:type="dxa"/>
            <w:gridSpan w:val="2"/>
            <w:tcBorders>
              <w:top w:val="single" w:sz="4" w:space="0" w:color="auto"/>
              <w:left w:val="single" w:sz="4" w:space="0" w:color="auto"/>
              <w:bottom w:val="single" w:sz="4" w:space="0" w:color="auto"/>
              <w:right w:val="single" w:sz="4" w:space="0" w:color="auto"/>
            </w:tcBorders>
            <w:vAlign w:val="center"/>
          </w:tcPr>
          <w:p w:rsidR="00A00AB1" w:rsidRPr="00A00AB1" w:rsidRDefault="00A00AB1" w:rsidP="00A00AB1">
            <w:pPr>
              <w:spacing w:line="240" w:lineRule="auto"/>
              <w:ind w:left="-57" w:right="-57"/>
              <w:jc w:val="center"/>
              <w:rPr>
                <w:rFonts w:ascii="Times New Roman" w:hAnsi="Times New Roman"/>
                <w:sz w:val="28"/>
                <w:szCs w:val="28"/>
              </w:rPr>
            </w:pPr>
            <w:r w:rsidRPr="00A00AB1">
              <w:rPr>
                <w:rFonts w:ascii="Times New Roman" w:hAnsi="Times New Roman"/>
                <w:sz w:val="28"/>
                <w:szCs w:val="28"/>
              </w:rPr>
              <w:t>40-59</w:t>
            </w:r>
          </w:p>
        </w:tc>
        <w:tc>
          <w:tcPr>
            <w:tcW w:w="736" w:type="dxa"/>
            <w:gridSpan w:val="2"/>
            <w:tcBorders>
              <w:top w:val="single" w:sz="4" w:space="0" w:color="auto"/>
              <w:left w:val="single" w:sz="4" w:space="0" w:color="auto"/>
              <w:bottom w:val="single" w:sz="4" w:space="0" w:color="auto"/>
              <w:right w:val="single" w:sz="4" w:space="0" w:color="auto"/>
            </w:tcBorders>
            <w:vAlign w:val="center"/>
          </w:tcPr>
          <w:p w:rsidR="00A00AB1" w:rsidRPr="00A00AB1" w:rsidRDefault="00A00AB1" w:rsidP="00A00AB1">
            <w:pPr>
              <w:spacing w:line="240" w:lineRule="auto"/>
              <w:ind w:left="-57" w:right="-57"/>
              <w:jc w:val="center"/>
              <w:rPr>
                <w:rFonts w:ascii="Times New Roman" w:hAnsi="Times New Roman"/>
                <w:sz w:val="28"/>
                <w:szCs w:val="28"/>
              </w:rPr>
            </w:pPr>
            <w:r w:rsidRPr="00A00AB1">
              <w:rPr>
                <w:rFonts w:ascii="Times New Roman" w:hAnsi="Times New Roman"/>
                <w:sz w:val="28"/>
                <w:szCs w:val="28"/>
              </w:rPr>
              <w:t>18-29</w:t>
            </w:r>
          </w:p>
        </w:tc>
        <w:tc>
          <w:tcPr>
            <w:tcW w:w="736" w:type="dxa"/>
            <w:gridSpan w:val="2"/>
            <w:tcBorders>
              <w:top w:val="single" w:sz="4" w:space="0" w:color="auto"/>
              <w:left w:val="single" w:sz="4" w:space="0" w:color="auto"/>
              <w:bottom w:val="single" w:sz="4" w:space="0" w:color="auto"/>
              <w:right w:val="single" w:sz="4" w:space="0" w:color="auto"/>
            </w:tcBorders>
            <w:vAlign w:val="center"/>
          </w:tcPr>
          <w:p w:rsidR="00A00AB1" w:rsidRPr="00A00AB1" w:rsidRDefault="00A00AB1" w:rsidP="00A00AB1">
            <w:pPr>
              <w:spacing w:line="240" w:lineRule="auto"/>
              <w:ind w:left="-57" w:right="-57"/>
              <w:jc w:val="center"/>
              <w:rPr>
                <w:rFonts w:ascii="Times New Roman" w:hAnsi="Times New Roman"/>
                <w:sz w:val="28"/>
                <w:szCs w:val="28"/>
              </w:rPr>
            </w:pPr>
            <w:r w:rsidRPr="00A00AB1">
              <w:rPr>
                <w:rFonts w:ascii="Times New Roman" w:hAnsi="Times New Roman"/>
                <w:sz w:val="28"/>
                <w:szCs w:val="28"/>
              </w:rPr>
              <w:t>30-39</w:t>
            </w:r>
          </w:p>
        </w:tc>
        <w:tc>
          <w:tcPr>
            <w:tcW w:w="736" w:type="dxa"/>
            <w:gridSpan w:val="2"/>
            <w:tcBorders>
              <w:top w:val="single" w:sz="4" w:space="0" w:color="auto"/>
              <w:left w:val="single" w:sz="4" w:space="0" w:color="auto"/>
              <w:bottom w:val="single" w:sz="4" w:space="0" w:color="auto"/>
              <w:right w:val="single" w:sz="4" w:space="0" w:color="auto"/>
            </w:tcBorders>
            <w:vAlign w:val="center"/>
          </w:tcPr>
          <w:p w:rsidR="00A00AB1" w:rsidRPr="00A00AB1" w:rsidRDefault="00A00AB1" w:rsidP="00A00AB1">
            <w:pPr>
              <w:spacing w:line="240" w:lineRule="auto"/>
              <w:ind w:left="-57" w:right="-57"/>
              <w:jc w:val="center"/>
              <w:rPr>
                <w:rFonts w:ascii="Times New Roman" w:hAnsi="Times New Roman"/>
                <w:sz w:val="28"/>
                <w:szCs w:val="28"/>
              </w:rPr>
            </w:pPr>
            <w:r w:rsidRPr="00A00AB1">
              <w:rPr>
                <w:rFonts w:ascii="Times New Roman" w:hAnsi="Times New Roman"/>
                <w:sz w:val="28"/>
                <w:szCs w:val="28"/>
              </w:rPr>
              <w:t>40-59</w:t>
            </w:r>
          </w:p>
        </w:tc>
        <w:tc>
          <w:tcPr>
            <w:tcW w:w="736" w:type="dxa"/>
            <w:gridSpan w:val="2"/>
            <w:tcBorders>
              <w:top w:val="single" w:sz="4" w:space="0" w:color="auto"/>
              <w:left w:val="single" w:sz="4" w:space="0" w:color="auto"/>
              <w:bottom w:val="single" w:sz="4" w:space="0" w:color="auto"/>
              <w:right w:val="single" w:sz="4" w:space="0" w:color="auto"/>
            </w:tcBorders>
            <w:vAlign w:val="center"/>
          </w:tcPr>
          <w:p w:rsidR="00A00AB1" w:rsidRPr="00A00AB1" w:rsidRDefault="00A00AB1" w:rsidP="00A00AB1">
            <w:pPr>
              <w:spacing w:line="240" w:lineRule="auto"/>
              <w:ind w:left="-57" w:right="-57"/>
              <w:jc w:val="center"/>
              <w:rPr>
                <w:rFonts w:ascii="Times New Roman" w:hAnsi="Times New Roman"/>
                <w:sz w:val="28"/>
                <w:szCs w:val="28"/>
              </w:rPr>
            </w:pPr>
            <w:r w:rsidRPr="00A00AB1">
              <w:rPr>
                <w:rFonts w:ascii="Times New Roman" w:hAnsi="Times New Roman"/>
                <w:sz w:val="28"/>
                <w:szCs w:val="28"/>
              </w:rPr>
              <w:t>18-29</w:t>
            </w:r>
          </w:p>
        </w:tc>
        <w:tc>
          <w:tcPr>
            <w:tcW w:w="736" w:type="dxa"/>
            <w:gridSpan w:val="2"/>
            <w:tcBorders>
              <w:top w:val="single" w:sz="4" w:space="0" w:color="auto"/>
              <w:left w:val="single" w:sz="4" w:space="0" w:color="auto"/>
              <w:bottom w:val="single" w:sz="4" w:space="0" w:color="auto"/>
              <w:right w:val="single" w:sz="4" w:space="0" w:color="auto"/>
            </w:tcBorders>
            <w:vAlign w:val="center"/>
          </w:tcPr>
          <w:p w:rsidR="00A00AB1" w:rsidRPr="00A00AB1" w:rsidRDefault="00A00AB1" w:rsidP="00A00AB1">
            <w:pPr>
              <w:spacing w:line="240" w:lineRule="auto"/>
              <w:ind w:left="-57" w:right="-57"/>
              <w:jc w:val="center"/>
              <w:rPr>
                <w:rFonts w:ascii="Times New Roman" w:hAnsi="Times New Roman"/>
                <w:sz w:val="28"/>
                <w:szCs w:val="28"/>
              </w:rPr>
            </w:pPr>
            <w:r w:rsidRPr="00A00AB1">
              <w:rPr>
                <w:rFonts w:ascii="Times New Roman" w:hAnsi="Times New Roman"/>
                <w:sz w:val="28"/>
                <w:szCs w:val="28"/>
              </w:rPr>
              <w:t>30-39</w:t>
            </w:r>
          </w:p>
        </w:tc>
        <w:tc>
          <w:tcPr>
            <w:tcW w:w="736" w:type="dxa"/>
            <w:gridSpan w:val="2"/>
            <w:tcBorders>
              <w:top w:val="single" w:sz="4" w:space="0" w:color="auto"/>
              <w:left w:val="single" w:sz="4" w:space="0" w:color="auto"/>
              <w:bottom w:val="single" w:sz="4" w:space="0" w:color="auto"/>
              <w:right w:val="single" w:sz="4" w:space="0" w:color="auto"/>
            </w:tcBorders>
            <w:vAlign w:val="center"/>
          </w:tcPr>
          <w:p w:rsidR="00A00AB1" w:rsidRPr="00A00AB1" w:rsidRDefault="00A00AB1" w:rsidP="00A00AB1">
            <w:pPr>
              <w:spacing w:line="240" w:lineRule="auto"/>
              <w:ind w:left="-57" w:right="-57"/>
              <w:jc w:val="center"/>
              <w:rPr>
                <w:rFonts w:ascii="Times New Roman" w:hAnsi="Times New Roman"/>
                <w:sz w:val="28"/>
                <w:szCs w:val="28"/>
              </w:rPr>
            </w:pPr>
            <w:r w:rsidRPr="00A00AB1">
              <w:rPr>
                <w:rFonts w:ascii="Times New Roman" w:hAnsi="Times New Roman"/>
                <w:sz w:val="28"/>
                <w:szCs w:val="28"/>
              </w:rPr>
              <w:t>40-59</w:t>
            </w:r>
          </w:p>
        </w:tc>
        <w:tc>
          <w:tcPr>
            <w:tcW w:w="736" w:type="dxa"/>
            <w:gridSpan w:val="2"/>
            <w:tcBorders>
              <w:top w:val="single" w:sz="4" w:space="0" w:color="auto"/>
              <w:left w:val="single" w:sz="4" w:space="0" w:color="auto"/>
              <w:bottom w:val="single" w:sz="4" w:space="0" w:color="auto"/>
              <w:right w:val="single" w:sz="4" w:space="0" w:color="auto"/>
            </w:tcBorders>
            <w:vAlign w:val="center"/>
          </w:tcPr>
          <w:p w:rsidR="00A00AB1" w:rsidRPr="00A00AB1" w:rsidRDefault="00A00AB1" w:rsidP="00A00AB1">
            <w:pPr>
              <w:spacing w:line="240" w:lineRule="auto"/>
              <w:ind w:left="-57" w:right="-57"/>
              <w:jc w:val="center"/>
              <w:rPr>
                <w:rFonts w:ascii="Times New Roman" w:hAnsi="Times New Roman"/>
                <w:sz w:val="28"/>
                <w:szCs w:val="28"/>
              </w:rPr>
            </w:pPr>
            <w:r w:rsidRPr="00A00AB1">
              <w:rPr>
                <w:rFonts w:ascii="Times New Roman" w:hAnsi="Times New Roman"/>
                <w:sz w:val="28"/>
                <w:szCs w:val="28"/>
              </w:rPr>
              <w:t>18-29</w:t>
            </w:r>
          </w:p>
        </w:tc>
        <w:tc>
          <w:tcPr>
            <w:tcW w:w="736" w:type="dxa"/>
            <w:gridSpan w:val="2"/>
            <w:tcBorders>
              <w:top w:val="single" w:sz="4" w:space="0" w:color="auto"/>
              <w:left w:val="single" w:sz="4" w:space="0" w:color="auto"/>
              <w:bottom w:val="single" w:sz="4" w:space="0" w:color="auto"/>
              <w:right w:val="single" w:sz="4" w:space="0" w:color="auto"/>
            </w:tcBorders>
            <w:vAlign w:val="center"/>
          </w:tcPr>
          <w:p w:rsidR="00A00AB1" w:rsidRPr="00A00AB1" w:rsidRDefault="00A00AB1" w:rsidP="00A00AB1">
            <w:pPr>
              <w:spacing w:line="240" w:lineRule="auto"/>
              <w:ind w:left="-57" w:right="-57"/>
              <w:jc w:val="center"/>
              <w:rPr>
                <w:rFonts w:ascii="Times New Roman" w:hAnsi="Times New Roman"/>
                <w:sz w:val="28"/>
                <w:szCs w:val="28"/>
              </w:rPr>
            </w:pPr>
            <w:r w:rsidRPr="00A00AB1">
              <w:rPr>
                <w:rFonts w:ascii="Times New Roman" w:hAnsi="Times New Roman"/>
                <w:sz w:val="28"/>
                <w:szCs w:val="28"/>
              </w:rPr>
              <w:t>30-39</w:t>
            </w:r>
          </w:p>
        </w:tc>
        <w:tc>
          <w:tcPr>
            <w:tcW w:w="737" w:type="dxa"/>
            <w:gridSpan w:val="2"/>
            <w:tcBorders>
              <w:top w:val="single" w:sz="4" w:space="0" w:color="auto"/>
              <w:left w:val="single" w:sz="4" w:space="0" w:color="auto"/>
              <w:bottom w:val="single" w:sz="4" w:space="0" w:color="auto"/>
              <w:right w:val="single" w:sz="4" w:space="0" w:color="auto"/>
            </w:tcBorders>
            <w:vAlign w:val="center"/>
          </w:tcPr>
          <w:p w:rsidR="00A00AB1" w:rsidRPr="00A00AB1" w:rsidRDefault="00A00AB1" w:rsidP="00A00AB1">
            <w:pPr>
              <w:spacing w:line="240" w:lineRule="auto"/>
              <w:ind w:left="-57" w:right="-57"/>
              <w:jc w:val="center"/>
              <w:rPr>
                <w:rFonts w:ascii="Times New Roman" w:hAnsi="Times New Roman"/>
                <w:sz w:val="28"/>
                <w:szCs w:val="28"/>
              </w:rPr>
            </w:pPr>
            <w:r w:rsidRPr="00A00AB1">
              <w:rPr>
                <w:rFonts w:ascii="Times New Roman" w:hAnsi="Times New Roman"/>
                <w:sz w:val="28"/>
                <w:szCs w:val="28"/>
              </w:rPr>
              <w:t>40-59</w:t>
            </w:r>
          </w:p>
        </w:tc>
        <w:tc>
          <w:tcPr>
            <w:tcW w:w="1255" w:type="dxa"/>
            <w:vMerge/>
            <w:tcBorders>
              <w:left w:val="single" w:sz="4" w:space="0" w:color="auto"/>
              <w:bottom w:val="single" w:sz="4" w:space="0" w:color="auto"/>
              <w:right w:val="single" w:sz="4" w:space="0" w:color="auto"/>
            </w:tcBorders>
          </w:tcPr>
          <w:p w:rsidR="00A00AB1" w:rsidRPr="00A00AB1" w:rsidRDefault="00A00AB1" w:rsidP="00A00AB1">
            <w:pPr>
              <w:spacing w:line="240" w:lineRule="auto"/>
              <w:jc w:val="center"/>
              <w:rPr>
                <w:rFonts w:ascii="Times New Roman" w:hAnsi="Times New Roman"/>
                <w:sz w:val="28"/>
                <w:szCs w:val="28"/>
              </w:rPr>
            </w:pPr>
          </w:p>
        </w:tc>
      </w:tr>
      <w:tr w:rsidR="00A00AB1" w:rsidRPr="00A00AB1" w:rsidTr="00A00AB1">
        <w:trPr>
          <w:cantSplit/>
        </w:trPr>
        <w:tc>
          <w:tcPr>
            <w:tcW w:w="336" w:type="dxa"/>
            <w:vMerge/>
            <w:tcBorders>
              <w:top w:val="single" w:sz="4" w:space="0" w:color="auto"/>
              <w:left w:val="single" w:sz="4" w:space="0" w:color="auto"/>
              <w:bottom w:val="single" w:sz="4" w:space="0" w:color="auto"/>
              <w:right w:val="single" w:sz="4" w:space="0" w:color="auto"/>
            </w:tcBorders>
            <w:vAlign w:val="center"/>
          </w:tcPr>
          <w:p w:rsidR="00A00AB1" w:rsidRPr="00A00AB1" w:rsidRDefault="00A00AB1" w:rsidP="00A00AB1">
            <w:pPr>
              <w:spacing w:line="240" w:lineRule="auto"/>
              <w:rPr>
                <w:rFonts w:ascii="Times New Roman" w:hAnsi="Times New Roman"/>
                <w:sz w:val="28"/>
                <w:szCs w:val="28"/>
              </w:rPr>
            </w:pPr>
          </w:p>
        </w:tc>
        <w:tc>
          <w:tcPr>
            <w:tcW w:w="2154" w:type="dxa"/>
            <w:vMerge/>
            <w:tcBorders>
              <w:top w:val="single" w:sz="4" w:space="0" w:color="auto"/>
              <w:left w:val="single" w:sz="4" w:space="0" w:color="auto"/>
              <w:bottom w:val="single" w:sz="4" w:space="0" w:color="auto"/>
              <w:right w:val="single" w:sz="4" w:space="0" w:color="auto"/>
            </w:tcBorders>
            <w:vAlign w:val="center"/>
          </w:tcPr>
          <w:p w:rsidR="00A00AB1" w:rsidRPr="00A00AB1" w:rsidRDefault="00A00AB1" w:rsidP="00A00AB1">
            <w:pPr>
              <w:spacing w:line="240" w:lineRule="auto"/>
              <w:rPr>
                <w:rFonts w:ascii="Times New Roman" w:hAnsi="Times New Roman"/>
                <w:sz w:val="28"/>
                <w:szCs w:val="28"/>
              </w:rPr>
            </w:pPr>
          </w:p>
        </w:tc>
        <w:tc>
          <w:tcPr>
            <w:tcW w:w="12296" w:type="dxa"/>
            <w:gridSpan w:val="31"/>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jc w:val="center"/>
              <w:rPr>
                <w:rFonts w:ascii="Times New Roman" w:hAnsi="Times New Roman"/>
                <w:sz w:val="28"/>
                <w:szCs w:val="28"/>
              </w:rPr>
            </w:pPr>
            <w:r w:rsidRPr="00A00AB1">
              <w:rPr>
                <w:rFonts w:ascii="Times New Roman" w:hAnsi="Times New Roman"/>
                <w:b/>
                <w:sz w:val="28"/>
                <w:szCs w:val="28"/>
              </w:rPr>
              <w:t>Энергия и макронутриенты</w:t>
            </w:r>
          </w:p>
        </w:tc>
      </w:tr>
      <w:tr w:rsidR="00A00AB1" w:rsidRPr="00A00AB1" w:rsidTr="00A00AB1">
        <w:tc>
          <w:tcPr>
            <w:tcW w:w="336" w:type="dxa"/>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rPr>
                <w:rFonts w:ascii="Times New Roman" w:hAnsi="Times New Roman"/>
                <w:sz w:val="28"/>
                <w:szCs w:val="28"/>
              </w:rPr>
            </w:pPr>
          </w:p>
        </w:tc>
        <w:tc>
          <w:tcPr>
            <w:tcW w:w="2154" w:type="dxa"/>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rPr>
                <w:rFonts w:ascii="Times New Roman" w:hAnsi="Times New Roman"/>
                <w:sz w:val="28"/>
                <w:szCs w:val="28"/>
              </w:rPr>
            </w:pPr>
            <w:r w:rsidRPr="00A00AB1">
              <w:rPr>
                <w:rFonts w:ascii="Times New Roman" w:hAnsi="Times New Roman"/>
                <w:b/>
                <w:sz w:val="28"/>
                <w:szCs w:val="28"/>
              </w:rPr>
              <w:t>Энергия, ккал</w:t>
            </w:r>
          </w:p>
        </w:tc>
        <w:tc>
          <w:tcPr>
            <w:tcW w:w="736" w:type="dxa"/>
            <w:gridSpan w:val="2"/>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jc w:val="center"/>
              <w:rPr>
                <w:rFonts w:ascii="Times New Roman" w:hAnsi="Times New Roman"/>
                <w:sz w:val="28"/>
                <w:szCs w:val="28"/>
              </w:rPr>
            </w:pPr>
            <w:r w:rsidRPr="00A00AB1">
              <w:rPr>
                <w:rFonts w:ascii="Times New Roman" w:hAnsi="Times New Roman"/>
                <w:sz w:val="28"/>
                <w:szCs w:val="28"/>
              </w:rPr>
              <w:t>2450</w:t>
            </w:r>
          </w:p>
        </w:tc>
        <w:tc>
          <w:tcPr>
            <w:tcW w:w="736" w:type="dxa"/>
            <w:gridSpan w:val="2"/>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jc w:val="center"/>
              <w:rPr>
                <w:rFonts w:ascii="Times New Roman" w:hAnsi="Times New Roman"/>
                <w:sz w:val="28"/>
                <w:szCs w:val="28"/>
              </w:rPr>
            </w:pPr>
            <w:r w:rsidRPr="00A00AB1">
              <w:rPr>
                <w:rFonts w:ascii="Times New Roman" w:hAnsi="Times New Roman"/>
                <w:sz w:val="28"/>
                <w:szCs w:val="28"/>
              </w:rPr>
              <w:t>2300</w:t>
            </w:r>
          </w:p>
        </w:tc>
        <w:tc>
          <w:tcPr>
            <w:tcW w:w="736" w:type="dxa"/>
            <w:gridSpan w:val="2"/>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jc w:val="center"/>
              <w:rPr>
                <w:rFonts w:ascii="Times New Roman" w:hAnsi="Times New Roman"/>
                <w:sz w:val="28"/>
                <w:szCs w:val="28"/>
              </w:rPr>
            </w:pPr>
            <w:r w:rsidRPr="00A00AB1">
              <w:rPr>
                <w:rFonts w:ascii="Times New Roman" w:hAnsi="Times New Roman"/>
                <w:sz w:val="28"/>
                <w:szCs w:val="28"/>
              </w:rPr>
              <w:t>2100</w:t>
            </w:r>
          </w:p>
        </w:tc>
        <w:tc>
          <w:tcPr>
            <w:tcW w:w="736" w:type="dxa"/>
            <w:gridSpan w:val="2"/>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jc w:val="center"/>
              <w:rPr>
                <w:rFonts w:ascii="Times New Roman" w:hAnsi="Times New Roman"/>
                <w:sz w:val="28"/>
                <w:szCs w:val="28"/>
              </w:rPr>
            </w:pPr>
            <w:r w:rsidRPr="00A00AB1">
              <w:rPr>
                <w:rFonts w:ascii="Times New Roman" w:hAnsi="Times New Roman"/>
                <w:sz w:val="28"/>
                <w:szCs w:val="28"/>
              </w:rPr>
              <w:t>2800</w:t>
            </w:r>
          </w:p>
        </w:tc>
        <w:tc>
          <w:tcPr>
            <w:tcW w:w="736" w:type="dxa"/>
            <w:gridSpan w:val="2"/>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jc w:val="center"/>
              <w:rPr>
                <w:rFonts w:ascii="Times New Roman" w:hAnsi="Times New Roman"/>
                <w:sz w:val="28"/>
                <w:szCs w:val="28"/>
              </w:rPr>
            </w:pPr>
            <w:r w:rsidRPr="00A00AB1">
              <w:rPr>
                <w:rFonts w:ascii="Times New Roman" w:hAnsi="Times New Roman"/>
                <w:sz w:val="28"/>
                <w:szCs w:val="28"/>
              </w:rPr>
              <w:t>2650</w:t>
            </w:r>
          </w:p>
        </w:tc>
        <w:tc>
          <w:tcPr>
            <w:tcW w:w="736" w:type="dxa"/>
            <w:gridSpan w:val="2"/>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jc w:val="center"/>
              <w:rPr>
                <w:rFonts w:ascii="Times New Roman" w:hAnsi="Times New Roman"/>
                <w:sz w:val="28"/>
                <w:szCs w:val="28"/>
              </w:rPr>
            </w:pPr>
            <w:r w:rsidRPr="00A00AB1">
              <w:rPr>
                <w:rFonts w:ascii="Times New Roman" w:hAnsi="Times New Roman"/>
                <w:sz w:val="28"/>
                <w:szCs w:val="28"/>
              </w:rPr>
              <w:t>2500</w:t>
            </w:r>
          </w:p>
        </w:tc>
        <w:tc>
          <w:tcPr>
            <w:tcW w:w="736" w:type="dxa"/>
            <w:gridSpan w:val="2"/>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jc w:val="center"/>
              <w:rPr>
                <w:rFonts w:ascii="Times New Roman" w:hAnsi="Times New Roman"/>
                <w:sz w:val="28"/>
                <w:szCs w:val="28"/>
              </w:rPr>
            </w:pPr>
            <w:r w:rsidRPr="00A00AB1">
              <w:rPr>
                <w:rFonts w:ascii="Times New Roman" w:hAnsi="Times New Roman"/>
                <w:sz w:val="28"/>
                <w:szCs w:val="28"/>
              </w:rPr>
              <w:t>3300</w:t>
            </w:r>
          </w:p>
        </w:tc>
        <w:tc>
          <w:tcPr>
            <w:tcW w:w="736" w:type="dxa"/>
            <w:gridSpan w:val="2"/>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jc w:val="center"/>
              <w:rPr>
                <w:rFonts w:ascii="Times New Roman" w:hAnsi="Times New Roman"/>
                <w:sz w:val="28"/>
                <w:szCs w:val="28"/>
              </w:rPr>
            </w:pPr>
            <w:r w:rsidRPr="00A00AB1">
              <w:rPr>
                <w:rFonts w:ascii="Times New Roman" w:hAnsi="Times New Roman"/>
                <w:sz w:val="28"/>
                <w:szCs w:val="28"/>
              </w:rPr>
              <w:t>3150</w:t>
            </w:r>
          </w:p>
        </w:tc>
        <w:tc>
          <w:tcPr>
            <w:tcW w:w="736" w:type="dxa"/>
            <w:gridSpan w:val="2"/>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jc w:val="center"/>
              <w:rPr>
                <w:rFonts w:ascii="Times New Roman" w:hAnsi="Times New Roman"/>
                <w:sz w:val="28"/>
                <w:szCs w:val="28"/>
              </w:rPr>
            </w:pPr>
            <w:r w:rsidRPr="00A00AB1">
              <w:rPr>
                <w:rFonts w:ascii="Times New Roman" w:hAnsi="Times New Roman"/>
                <w:sz w:val="28"/>
                <w:szCs w:val="28"/>
              </w:rPr>
              <w:t>2950</w:t>
            </w:r>
          </w:p>
        </w:tc>
        <w:tc>
          <w:tcPr>
            <w:tcW w:w="736" w:type="dxa"/>
            <w:gridSpan w:val="2"/>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jc w:val="center"/>
              <w:rPr>
                <w:rFonts w:ascii="Times New Roman" w:hAnsi="Times New Roman"/>
                <w:sz w:val="28"/>
                <w:szCs w:val="28"/>
              </w:rPr>
            </w:pPr>
            <w:r w:rsidRPr="00A00AB1">
              <w:rPr>
                <w:rFonts w:ascii="Times New Roman" w:hAnsi="Times New Roman"/>
                <w:sz w:val="28"/>
                <w:szCs w:val="28"/>
              </w:rPr>
              <w:t>3850</w:t>
            </w:r>
          </w:p>
        </w:tc>
        <w:tc>
          <w:tcPr>
            <w:tcW w:w="736" w:type="dxa"/>
            <w:gridSpan w:val="2"/>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jc w:val="center"/>
              <w:rPr>
                <w:rFonts w:ascii="Times New Roman" w:hAnsi="Times New Roman"/>
                <w:sz w:val="28"/>
                <w:szCs w:val="28"/>
              </w:rPr>
            </w:pPr>
            <w:r w:rsidRPr="00A00AB1">
              <w:rPr>
                <w:rFonts w:ascii="Times New Roman" w:hAnsi="Times New Roman"/>
                <w:sz w:val="28"/>
                <w:szCs w:val="28"/>
              </w:rPr>
              <w:t>3600</w:t>
            </w:r>
          </w:p>
        </w:tc>
        <w:tc>
          <w:tcPr>
            <w:tcW w:w="736" w:type="dxa"/>
            <w:gridSpan w:val="2"/>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jc w:val="center"/>
              <w:rPr>
                <w:rFonts w:ascii="Times New Roman" w:hAnsi="Times New Roman"/>
                <w:sz w:val="28"/>
                <w:szCs w:val="28"/>
              </w:rPr>
            </w:pPr>
            <w:r w:rsidRPr="00A00AB1">
              <w:rPr>
                <w:rFonts w:ascii="Times New Roman" w:hAnsi="Times New Roman"/>
                <w:sz w:val="28"/>
                <w:szCs w:val="28"/>
              </w:rPr>
              <w:t>3400</w:t>
            </w:r>
          </w:p>
        </w:tc>
        <w:tc>
          <w:tcPr>
            <w:tcW w:w="736" w:type="dxa"/>
            <w:gridSpan w:val="2"/>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jc w:val="center"/>
              <w:rPr>
                <w:rFonts w:ascii="Times New Roman" w:hAnsi="Times New Roman"/>
                <w:sz w:val="28"/>
                <w:szCs w:val="28"/>
              </w:rPr>
            </w:pPr>
            <w:r w:rsidRPr="00A00AB1">
              <w:rPr>
                <w:rFonts w:ascii="Times New Roman" w:hAnsi="Times New Roman"/>
                <w:sz w:val="28"/>
                <w:szCs w:val="28"/>
              </w:rPr>
              <w:t>4200</w:t>
            </w:r>
          </w:p>
        </w:tc>
        <w:tc>
          <w:tcPr>
            <w:tcW w:w="736" w:type="dxa"/>
            <w:gridSpan w:val="2"/>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jc w:val="center"/>
              <w:rPr>
                <w:rFonts w:ascii="Times New Roman" w:hAnsi="Times New Roman"/>
                <w:sz w:val="28"/>
                <w:szCs w:val="28"/>
              </w:rPr>
            </w:pPr>
            <w:r w:rsidRPr="00A00AB1">
              <w:rPr>
                <w:rFonts w:ascii="Times New Roman" w:hAnsi="Times New Roman"/>
                <w:sz w:val="28"/>
                <w:szCs w:val="28"/>
              </w:rPr>
              <w:t>3950</w:t>
            </w:r>
          </w:p>
        </w:tc>
        <w:tc>
          <w:tcPr>
            <w:tcW w:w="737" w:type="dxa"/>
            <w:gridSpan w:val="2"/>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jc w:val="center"/>
              <w:rPr>
                <w:rFonts w:ascii="Times New Roman" w:hAnsi="Times New Roman"/>
                <w:sz w:val="28"/>
                <w:szCs w:val="28"/>
              </w:rPr>
            </w:pPr>
            <w:r w:rsidRPr="00A00AB1">
              <w:rPr>
                <w:rFonts w:ascii="Times New Roman" w:hAnsi="Times New Roman"/>
                <w:sz w:val="28"/>
                <w:szCs w:val="28"/>
              </w:rPr>
              <w:t>3750</w:t>
            </w:r>
          </w:p>
        </w:tc>
        <w:tc>
          <w:tcPr>
            <w:tcW w:w="1255" w:type="dxa"/>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jc w:val="center"/>
              <w:rPr>
                <w:rFonts w:ascii="Times New Roman" w:hAnsi="Times New Roman"/>
                <w:sz w:val="28"/>
                <w:szCs w:val="28"/>
              </w:rPr>
            </w:pPr>
            <w:r w:rsidRPr="00A00AB1">
              <w:rPr>
                <w:rFonts w:ascii="Times New Roman" w:hAnsi="Times New Roman"/>
                <w:sz w:val="28"/>
                <w:szCs w:val="28"/>
              </w:rPr>
              <w:t>2300</w:t>
            </w:r>
          </w:p>
        </w:tc>
      </w:tr>
      <w:tr w:rsidR="00A00AB1" w:rsidRPr="00A00AB1" w:rsidTr="00A00AB1">
        <w:tc>
          <w:tcPr>
            <w:tcW w:w="336" w:type="dxa"/>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rPr>
                <w:rFonts w:ascii="Times New Roman" w:hAnsi="Times New Roman"/>
                <w:sz w:val="28"/>
                <w:szCs w:val="28"/>
              </w:rPr>
            </w:pPr>
            <w:r w:rsidRPr="00A00AB1">
              <w:rPr>
                <w:rFonts w:ascii="Times New Roman" w:hAnsi="Times New Roman"/>
                <w:sz w:val="28"/>
                <w:szCs w:val="28"/>
              </w:rPr>
              <w:t>2</w:t>
            </w:r>
          </w:p>
        </w:tc>
        <w:tc>
          <w:tcPr>
            <w:tcW w:w="2154" w:type="dxa"/>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rPr>
                <w:rFonts w:ascii="Times New Roman" w:hAnsi="Times New Roman"/>
                <w:b/>
                <w:sz w:val="28"/>
                <w:szCs w:val="28"/>
              </w:rPr>
            </w:pPr>
            <w:r w:rsidRPr="00A00AB1">
              <w:rPr>
                <w:rFonts w:ascii="Times New Roman" w:hAnsi="Times New Roman"/>
                <w:b/>
                <w:sz w:val="28"/>
                <w:szCs w:val="28"/>
              </w:rPr>
              <w:t>Белок, г</w:t>
            </w:r>
          </w:p>
        </w:tc>
        <w:tc>
          <w:tcPr>
            <w:tcW w:w="736" w:type="dxa"/>
            <w:gridSpan w:val="2"/>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jc w:val="center"/>
              <w:rPr>
                <w:rFonts w:ascii="Times New Roman" w:hAnsi="Times New Roman"/>
                <w:sz w:val="28"/>
                <w:szCs w:val="28"/>
              </w:rPr>
            </w:pPr>
            <w:r w:rsidRPr="00A00AB1">
              <w:rPr>
                <w:rFonts w:ascii="Times New Roman" w:hAnsi="Times New Roman"/>
                <w:sz w:val="28"/>
                <w:szCs w:val="28"/>
              </w:rPr>
              <w:t>72</w:t>
            </w:r>
          </w:p>
        </w:tc>
        <w:tc>
          <w:tcPr>
            <w:tcW w:w="736" w:type="dxa"/>
            <w:gridSpan w:val="2"/>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jc w:val="center"/>
              <w:rPr>
                <w:rFonts w:ascii="Times New Roman" w:hAnsi="Times New Roman"/>
                <w:sz w:val="28"/>
                <w:szCs w:val="28"/>
              </w:rPr>
            </w:pPr>
            <w:r w:rsidRPr="00A00AB1">
              <w:rPr>
                <w:rFonts w:ascii="Times New Roman" w:hAnsi="Times New Roman"/>
                <w:sz w:val="28"/>
                <w:szCs w:val="28"/>
              </w:rPr>
              <w:t>68</w:t>
            </w:r>
          </w:p>
        </w:tc>
        <w:tc>
          <w:tcPr>
            <w:tcW w:w="736" w:type="dxa"/>
            <w:gridSpan w:val="2"/>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jc w:val="center"/>
              <w:rPr>
                <w:rFonts w:ascii="Times New Roman" w:hAnsi="Times New Roman"/>
                <w:sz w:val="28"/>
                <w:szCs w:val="28"/>
              </w:rPr>
            </w:pPr>
            <w:r w:rsidRPr="00A00AB1">
              <w:rPr>
                <w:rFonts w:ascii="Times New Roman" w:hAnsi="Times New Roman"/>
                <w:sz w:val="28"/>
                <w:szCs w:val="28"/>
              </w:rPr>
              <w:t>65</w:t>
            </w:r>
          </w:p>
        </w:tc>
        <w:tc>
          <w:tcPr>
            <w:tcW w:w="736" w:type="dxa"/>
            <w:gridSpan w:val="2"/>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jc w:val="center"/>
              <w:rPr>
                <w:rFonts w:ascii="Times New Roman" w:hAnsi="Times New Roman"/>
                <w:sz w:val="28"/>
                <w:szCs w:val="28"/>
              </w:rPr>
            </w:pPr>
            <w:r w:rsidRPr="00A00AB1">
              <w:rPr>
                <w:rFonts w:ascii="Times New Roman" w:hAnsi="Times New Roman"/>
                <w:sz w:val="28"/>
                <w:szCs w:val="28"/>
              </w:rPr>
              <w:t>80</w:t>
            </w:r>
          </w:p>
        </w:tc>
        <w:tc>
          <w:tcPr>
            <w:tcW w:w="736" w:type="dxa"/>
            <w:gridSpan w:val="2"/>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jc w:val="center"/>
              <w:rPr>
                <w:rFonts w:ascii="Times New Roman" w:hAnsi="Times New Roman"/>
                <w:sz w:val="28"/>
                <w:szCs w:val="28"/>
              </w:rPr>
            </w:pPr>
            <w:r w:rsidRPr="00A00AB1">
              <w:rPr>
                <w:rFonts w:ascii="Times New Roman" w:hAnsi="Times New Roman"/>
                <w:sz w:val="28"/>
                <w:szCs w:val="28"/>
              </w:rPr>
              <w:t>77</w:t>
            </w:r>
          </w:p>
        </w:tc>
        <w:tc>
          <w:tcPr>
            <w:tcW w:w="736" w:type="dxa"/>
            <w:gridSpan w:val="2"/>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jc w:val="center"/>
              <w:rPr>
                <w:rFonts w:ascii="Times New Roman" w:hAnsi="Times New Roman"/>
                <w:sz w:val="28"/>
                <w:szCs w:val="28"/>
              </w:rPr>
            </w:pPr>
            <w:r w:rsidRPr="00A00AB1">
              <w:rPr>
                <w:rFonts w:ascii="Times New Roman" w:hAnsi="Times New Roman"/>
                <w:sz w:val="28"/>
                <w:szCs w:val="28"/>
              </w:rPr>
              <w:t>72</w:t>
            </w:r>
          </w:p>
        </w:tc>
        <w:tc>
          <w:tcPr>
            <w:tcW w:w="736" w:type="dxa"/>
            <w:gridSpan w:val="2"/>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jc w:val="center"/>
              <w:rPr>
                <w:rFonts w:ascii="Times New Roman" w:hAnsi="Times New Roman"/>
                <w:sz w:val="28"/>
                <w:szCs w:val="28"/>
              </w:rPr>
            </w:pPr>
            <w:r w:rsidRPr="00A00AB1">
              <w:rPr>
                <w:rFonts w:ascii="Times New Roman" w:hAnsi="Times New Roman"/>
                <w:sz w:val="28"/>
                <w:szCs w:val="28"/>
              </w:rPr>
              <w:t>94</w:t>
            </w:r>
          </w:p>
        </w:tc>
        <w:tc>
          <w:tcPr>
            <w:tcW w:w="736" w:type="dxa"/>
            <w:gridSpan w:val="2"/>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jc w:val="center"/>
              <w:rPr>
                <w:rFonts w:ascii="Times New Roman" w:hAnsi="Times New Roman"/>
                <w:sz w:val="28"/>
                <w:szCs w:val="28"/>
              </w:rPr>
            </w:pPr>
            <w:r w:rsidRPr="00A00AB1">
              <w:rPr>
                <w:rFonts w:ascii="Times New Roman" w:hAnsi="Times New Roman"/>
                <w:sz w:val="28"/>
                <w:szCs w:val="28"/>
              </w:rPr>
              <w:t>89</w:t>
            </w:r>
          </w:p>
        </w:tc>
        <w:tc>
          <w:tcPr>
            <w:tcW w:w="736" w:type="dxa"/>
            <w:gridSpan w:val="2"/>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jc w:val="center"/>
              <w:rPr>
                <w:rFonts w:ascii="Times New Roman" w:hAnsi="Times New Roman"/>
                <w:sz w:val="28"/>
                <w:szCs w:val="28"/>
              </w:rPr>
            </w:pPr>
            <w:r w:rsidRPr="00A00AB1">
              <w:rPr>
                <w:rFonts w:ascii="Times New Roman" w:hAnsi="Times New Roman"/>
                <w:sz w:val="28"/>
                <w:szCs w:val="28"/>
              </w:rPr>
              <w:t>84</w:t>
            </w:r>
          </w:p>
        </w:tc>
        <w:tc>
          <w:tcPr>
            <w:tcW w:w="736" w:type="dxa"/>
            <w:gridSpan w:val="2"/>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jc w:val="center"/>
              <w:rPr>
                <w:rFonts w:ascii="Times New Roman" w:hAnsi="Times New Roman"/>
                <w:sz w:val="28"/>
                <w:szCs w:val="28"/>
              </w:rPr>
            </w:pPr>
            <w:r w:rsidRPr="00A00AB1">
              <w:rPr>
                <w:rFonts w:ascii="Times New Roman" w:hAnsi="Times New Roman"/>
                <w:sz w:val="28"/>
                <w:szCs w:val="28"/>
              </w:rPr>
              <w:t>108</w:t>
            </w:r>
          </w:p>
        </w:tc>
        <w:tc>
          <w:tcPr>
            <w:tcW w:w="736" w:type="dxa"/>
            <w:gridSpan w:val="2"/>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jc w:val="center"/>
              <w:rPr>
                <w:rFonts w:ascii="Times New Roman" w:hAnsi="Times New Roman"/>
                <w:sz w:val="28"/>
                <w:szCs w:val="28"/>
              </w:rPr>
            </w:pPr>
            <w:r w:rsidRPr="00A00AB1">
              <w:rPr>
                <w:rFonts w:ascii="Times New Roman" w:hAnsi="Times New Roman"/>
                <w:sz w:val="28"/>
                <w:szCs w:val="28"/>
              </w:rPr>
              <w:t>102</w:t>
            </w:r>
          </w:p>
        </w:tc>
        <w:tc>
          <w:tcPr>
            <w:tcW w:w="736" w:type="dxa"/>
            <w:gridSpan w:val="2"/>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jc w:val="center"/>
              <w:rPr>
                <w:rFonts w:ascii="Times New Roman" w:hAnsi="Times New Roman"/>
                <w:sz w:val="28"/>
                <w:szCs w:val="28"/>
              </w:rPr>
            </w:pPr>
            <w:r w:rsidRPr="00A00AB1">
              <w:rPr>
                <w:rFonts w:ascii="Times New Roman" w:hAnsi="Times New Roman"/>
                <w:sz w:val="28"/>
                <w:szCs w:val="28"/>
              </w:rPr>
              <w:t>96</w:t>
            </w:r>
          </w:p>
        </w:tc>
        <w:tc>
          <w:tcPr>
            <w:tcW w:w="736" w:type="dxa"/>
            <w:gridSpan w:val="2"/>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jc w:val="center"/>
              <w:rPr>
                <w:rFonts w:ascii="Times New Roman" w:hAnsi="Times New Roman"/>
                <w:sz w:val="28"/>
                <w:szCs w:val="28"/>
              </w:rPr>
            </w:pPr>
            <w:r w:rsidRPr="00A00AB1">
              <w:rPr>
                <w:rFonts w:ascii="Times New Roman" w:hAnsi="Times New Roman"/>
                <w:sz w:val="28"/>
                <w:szCs w:val="28"/>
              </w:rPr>
              <w:t>117</w:t>
            </w:r>
          </w:p>
        </w:tc>
        <w:tc>
          <w:tcPr>
            <w:tcW w:w="736" w:type="dxa"/>
            <w:gridSpan w:val="2"/>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jc w:val="center"/>
              <w:rPr>
                <w:rFonts w:ascii="Times New Roman" w:hAnsi="Times New Roman"/>
                <w:sz w:val="28"/>
                <w:szCs w:val="28"/>
              </w:rPr>
            </w:pPr>
            <w:r w:rsidRPr="00A00AB1">
              <w:rPr>
                <w:rFonts w:ascii="Times New Roman" w:hAnsi="Times New Roman"/>
                <w:sz w:val="28"/>
                <w:szCs w:val="28"/>
              </w:rPr>
              <w:t>111</w:t>
            </w:r>
          </w:p>
        </w:tc>
        <w:tc>
          <w:tcPr>
            <w:tcW w:w="737" w:type="dxa"/>
            <w:gridSpan w:val="2"/>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jc w:val="center"/>
              <w:rPr>
                <w:rFonts w:ascii="Times New Roman" w:hAnsi="Times New Roman"/>
                <w:sz w:val="28"/>
                <w:szCs w:val="28"/>
              </w:rPr>
            </w:pPr>
            <w:r w:rsidRPr="00A00AB1">
              <w:rPr>
                <w:rFonts w:ascii="Times New Roman" w:hAnsi="Times New Roman"/>
                <w:sz w:val="28"/>
                <w:szCs w:val="28"/>
              </w:rPr>
              <w:t>104</w:t>
            </w:r>
          </w:p>
        </w:tc>
        <w:tc>
          <w:tcPr>
            <w:tcW w:w="1255" w:type="dxa"/>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jc w:val="center"/>
              <w:rPr>
                <w:rFonts w:ascii="Times New Roman" w:hAnsi="Times New Roman"/>
                <w:sz w:val="28"/>
                <w:szCs w:val="28"/>
              </w:rPr>
            </w:pPr>
            <w:r w:rsidRPr="00A00AB1">
              <w:rPr>
                <w:rFonts w:ascii="Times New Roman" w:hAnsi="Times New Roman"/>
                <w:sz w:val="28"/>
                <w:szCs w:val="28"/>
              </w:rPr>
              <w:t>68</w:t>
            </w:r>
          </w:p>
        </w:tc>
      </w:tr>
      <w:tr w:rsidR="00A00AB1" w:rsidRPr="00A00AB1" w:rsidTr="00A00AB1">
        <w:tc>
          <w:tcPr>
            <w:tcW w:w="336" w:type="dxa"/>
            <w:tcBorders>
              <w:top w:val="single" w:sz="4" w:space="0" w:color="auto"/>
              <w:left w:val="single" w:sz="4" w:space="0" w:color="auto"/>
              <w:bottom w:val="single" w:sz="4" w:space="0" w:color="auto"/>
              <w:right w:val="single" w:sz="4" w:space="0" w:color="auto"/>
            </w:tcBorders>
            <w:vAlign w:val="center"/>
          </w:tcPr>
          <w:p w:rsidR="00A00AB1" w:rsidRPr="00A00AB1" w:rsidRDefault="00A00AB1" w:rsidP="00A00AB1">
            <w:pPr>
              <w:spacing w:line="240" w:lineRule="auto"/>
              <w:rPr>
                <w:rFonts w:ascii="Times New Roman" w:hAnsi="Times New Roman"/>
                <w:sz w:val="28"/>
                <w:szCs w:val="28"/>
              </w:rPr>
            </w:pPr>
          </w:p>
        </w:tc>
        <w:tc>
          <w:tcPr>
            <w:tcW w:w="2154" w:type="dxa"/>
            <w:tcBorders>
              <w:top w:val="single" w:sz="4" w:space="0" w:color="auto"/>
              <w:left w:val="single" w:sz="4" w:space="0" w:color="auto"/>
              <w:bottom w:val="single" w:sz="4" w:space="0" w:color="auto"/>
              <w:right w:val="single" w:sz="4" w:space="0" w:color="auto"/>
            </w:tcBorders>
            <w:vAlign w:val="center"/>
          </w:tcPr>
          <w:p w:rsidR="00A00AB1" w:rsidRPr="00A00AB1" w:rsidRDefault="00A00AB1" w:rsidP="00A00AB1">
            <w:pPr>
              <w:spacing w:line="240" w:lineRule="auto"/>
              <w:ind w:left="-57" w:right="-57"/>
              <w:rPr>
                <w:rFonts w:ascii="Times New Roman" w:hAnsi="Times New Roman"/>
                <w:sz w:val="28"/>
                <w:szCs w:val="28"/>
              </w:rPr>
            </w:pPr>
            <w:r w:rsidRPr="00A00AB1">
              <w:rPr>
                <w:rFonts w:ascii="Times New Roman" w:hAnsi="Times New Roman"/>
                <w:sz w:val="28"/>
                <w:szCs w:val="28"/>
              </w:rPr>
              <w:t>в т.ч. животный, г</w:t>
            </w:r>
          </w:p>
        </w:tc>
        <w:tc>
          <w:tcPr>
            <w:tcW w:w="736" w:type="dxa"/>
            <w:gridSpan w:val="2"/>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jc w:val="center"/>
              <w:rPr>
                <w:rFonts w:ascii="Times New Roman" w:hAnsi="Times New Roman"/>
                <w:sz w:val="28"/>
                <w:szCs w:val="28"/>
              </w:rPr>
            </w:pPr>
            <w:r w:rsidRPr="00A00AB1">
              <w:rPr>
                <w:rFonts w:ascii="Times New Roman" w:hAnsi="Times New Roman"/>
                <w:sz w:val="28"/>
                <w:szCs w:val="28"/>
              </w:rPr>
              <w:t>36</w:t>
            </w:r>
          </w:p>
        </w:tc>
        <w:tc>
          <w:tcPr>
            <w:tcW w:w="736" w:type="dxa"/>
            <w:gridSpan w:val="2"/>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jc w:val="center"/>
              <w:rPr>
                <w:rFonts w:ascii="Times New Roman" w:hAnsi="Times New Roman"/>
                <w:sz w:val="28"/>
                <w:szCs w:val="28"/>
              </w:rPr>
            </w:pPr>
            <w:r w:rsidRPr="00A00AB1">
              <w:rPr>
                <w:rFonts w:ascii="Times New Roman" w:hAnsi="Times New Roman"/>
                <w:sz w:val="28"/>
                <w:szCs w:val="28"/>
              </w:rPr>
              <w:t>34</w:t>
            </w:r>
          </w:p>
        </w:tc>
        <w:tc>
          <w:tcPr>
            <w:tcW w:w="736" w:type="dxa"/>
            <w:gridSpan w:val="2"/>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jc w:val="center"/>
              <w:rPr>
                <w:rFonts w:ascii="Times New Roman" w:hAnsi="Times New Roman"/>
                <w:sz w:val="28"/>
                <w:szCs w:val="28"/>
              </w:rPr>
            </w:pPr>
            <w:r w:rsidRPr="00A00AB1">
              <w:rPr>
                <w:rFonts w:ascii="Times New Roman" w:hAnsi="Times New Roman"/>
                <w:sz w:val="28"/>
                <w:szCs w:val="28"/>
              </w:rPr>
              <w:t>32,5</w:t>
            </w:r>
          </w:p>
        </w:tc>
        <w:tc>
          <w:tcPr>
            <w:tcW w:w="736" w:type="dxa"/>
            <w:gridSpan w:val="2"/>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jc w:val="center"/>
              <w:rPr>
                <w:rFonts w:ascii="Times New Roman" w:hAnsi="Times New Roman"/>
                <w:sz w:val="28"/>
                <w:szCs w:val="28"/>
              </w:rPr>
            </w:pPr>
            <w:r w:rsidRPr="00A00AB1">
              <w:rPr>
                <w:rFonts w:ascii="Times New Roman" w:hAnsi="Times New Roman"/>
                <w:sz w:val="28"/>
                <w:szCs w:val="28"/>
              </w:rPr>
              <w:t>40</w:t>
            </w:r>
          </w:p>
        </w:tc>
        <w:tc>
          <w:tcPr>
            <w:tcW w:w="736" w:type="dxa"/>
            <w:gridSpan w:val="2"/>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jc w:val="center"/>
              <w:rPr>
                <w:rFonts w:ascii="Times New Roman" w:hAnsi="Times New Roman"/>
                <w:sz w:val="28"/>
                <w:szCs w:val="28"/>
              </w:rPr>
            </w:pPr>
            <w:r w:rsidRPr="00A00AB1">
              <w:rPr>
                <w:rFonts w:ascii="Times New Roman" w:hAnsi="Times New Roman"/>
                <w:sz w:val="28"/>
                <w:szCs w:val="28"/>
              </w:rPr>
              <w:t>38,5</w:t>
            </w:r>
          </w:p>
        </w:tc>
        <w:tc>
          <w:tcPr>
            <w:tcW w:w="736" w:type="dxa"/>
            <w:gridSpan w:val="2"/>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jc w:val="center"/>
              <w:rPr>
                <w:rFonts w:ascii="Times New Roman" w:hAnsi="Times New Roman"/>
                <w:sz w:val="28"/>
                <w:szCs w:val="28"/>
              </w:rPr>
            </w:pPr>
            <w:r w:rsidRPr="00A00AB1">
              <w:rPr>
                <w:rFonts w:ascii="Times New Roman" w:hAnsi="Times New Roman"/>
                <w:sz w:val="28"/>
                <w:szCs w:val="28"/>
              </w:rPr>
              <w:t>36</w:t>
            </w:r>
          </w:p>
        </w:tc>
        <w:tc>
          <w:tcPr>
            <w:tcW w:w="736" w:type="dxa"/>
            <w:gridSpan w:val="2"/>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jc w:val="center"/>
              <w:rPr>
                <w:rFonts w:ascii="Times New Roman" w:hAnsi="Times New Roman"/>
                <w:sz w:val="28"/>
                <w:szCs w:val="28"/>
              </w:rPr>
            </w:pPr>
            <w:r w:rsidRPr="00A00AB1">
              <w:rPr>
                <w:rFonts w:ascii="Times New Roman" w:hAnsi="Times New Roman"/>
                <w:sz w:val="28"/>
                <w:szCs w:val="28"/>
              </w:rPr>
              <w:t>47</w:t>
            </w:r>
          </w:p>
        </w:tc>
        <w:tc>
          <w:tcPr>
            <w:tcW w:w="736" w:type="dxa"/>
            <w:gridSpan w:val="2"/>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jc w:val="center"/>
              <w:rPr>
                <w:rFonts w:ascii="Times New Roman" w:hAnsi="Times New Roman"/>
                <w:sz w:val="28"/>
                <w:szCs w:val="28"/>
              </w:rPr>
            </w:pPr>
            <w:r w:rsidRPr="00A00AB1">
              <w:rPr>
                <w:rFonts w:ascii="Times New Roman" w:hAnsi="Times New Roman"/>
                <w:sz w:val="28"/>
                <w:szCs w:val="28"/>
              </w:rPr>
              <w:t>44,5</w:t>
            </w:r>
          </w:p>
        </w:tc>
        <w:tc>
          <w:tcPr>
            <w:tcW w:w="736" w:type="dxa"/>
            <w:gridSpan w:val="2"/>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jc w:val="center"/>
              <w:rPr>
                <w:rFonts w:ascii="Times New Roman" w:hAnsi="Times New Roman"/>
                <w:sz w:val="28"/>
                <w:szCs w:val="28"/>
              </w:rPr>
            </w:pPr>
            <w:r w:rsidRPr="00A00AB1">
              <w:rPr>
                <w:rFonts w:ascii="Times New Roman" w:hAnsi="Times New Roman"/>
                <w:sz w:val="28"/>
                <w:szCs w:val="28"/>
              </w:rPr>
              <w:t>42</w:t>
            </w:r>
          </w:p>
        </w:tc>
        <w:tc>
          <w:tcPr>
            <w:tcW w:w="736" w:type="dxa"/>
            <w:gridSpan w:val="2"/>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jc w:val="center"/>
              <w:rPr>
                <w:rFonts w:ascii="Times New Roman" w:hAnsi="Times New Roman"/>
                <w:sz w:val="28"/>
                <w:szCs w:val="28"/>
              </w:rPr>
            </w:pPr>
            <w:r w:rsidRPr="00A00AB1">
              <w:rPr>
                <w:rFonts w:ascii="Times New Roman" w:hAnsi="Times New Roman"/>
                <w:sz w:val="28"/>
                <w:szCs w:val="28"/>
              </w:rPr>
              <w:t>54</w:t>
            </w:r>
          </w:p>
        </w:tc>
        <w:tc>
          <w:tcPr>
            <w:tcW w:w="736" w:type="dxa"/>
            <w:gridSpan w:val="2"/>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jc w:val="center"/>
              <w:rPr>
                <w:rFonts w:ascii="Times New Roman" w:hAnsi="Times New Roman"/>
                <w:sz w:val="28"/>
                <w:szCs w:val="28"/>
              </w:rPr>
            </w:pPr>
            <w:r w:rsidRPr="00A00AB1">
              <w:rPr>
                <w:rFonts w:ascii="Times New Roman" w:hAnsi="Times New Roman"/>
                <w:sz w:val="28"/>
                <w:szCs w:val="28"/>
              </w:rPr>
              <w:t>51</w:t>
            </w:r>
          </w:p>
        </w:tc>
        <w:tc>
          <w:tcPr>
            <w:tcW w:w="736" w:type="dxa"/>
            <w:gridSpan w:val="2"/>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jc w:val="center"/>
              <w:rPr>
                <w:rFonts w:ascii="Times New Roman" w:hAnsi="Times New Roman"/>
                <w:sz w:val="28"/>
                <w:szCs w:val="28"/>
              </w:rPr>
            </w:pPr>
            <w:r w:rsidRPr="00A00AB1">
              <w:rPr>
                <w:rFonts w:ascii="Times New Roman" w:hAnsi="Times New Roman"/>
                <w:sz w:val="28"/>
                <w:szCs w:val="28"/>
              </w:rPr>
              <w:t>48</w:t>
            </w:r>
          </w:p>
        </w:tc>
        <w:tc>
          <w:tcPr>
            <w:tcW w:w="736" w:type="dxa"/>
            <w:gridSpan w:val="2"/>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jc w:val="center"/>
              <w:rPr>
                <w:rFonts w:ascii="Times New Roman" w:hAnsi="Times New Roman"/>
                <w:sz w:val="28"/>
                <w:szCs w:val="28"/>
              </w:rPr>
            </w:pPr>
            <w:r w:rsidRPr="00A00AB1">
              <w:rPr>
                <w:rFonts w:ascii="Times New Roman" w:hAnsi="Times New Roman"/>
                <w:sz w:val="28"/>
                <w:szCs w:val="28"/>
              </w:rPr>
              <w:t>58,5</w:t>
            </w:r>
          </w:p>
        </w:tc>
        <w:tc>
          <w:tcPr>
            <w:tcW w:w="736" w:type="dxa"/>
            <w:gridSpan w:val="2"/>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jc w:val="center"/>
              <w:rPr>
                <w:rFonts w:ascii="Times New Roman" w:hAnsi="Times New Roman"/>
                <w:sz w:val="28"/>
                <w:szCs w:val="28"/>
              </w:rPr>
            </w:pPr>
            <w:r w:rsidRPr="00A00AB1">
              <w:rPr>
                <w:rFonts w:ascii="Times New Roman" w:hAnsi="Times New Roman"/>
                <w:sz w:val="28"/>
                <w:szCs w:val="28"/>
              </w:rPr>
              <w:t>55,5</w:t>
            </w:r>
          </w:p>
        </w:tc>
        <w:tc>
          <w:tcPr>
            <w:tcW w:w="737" w:type="dxa"/>
            <w:gridSpan w:val="2"/>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jc w:val="center"/>
              <w:rPr>
                <w:rFonts w:ascii="Times New Roman" w:hAnsi="Times New Roman"/>
                <w:sz w:val="28"/>
                <w:szCs w:val="28"/>
              </w:rPr>
            </w:pPr>
            <w:r w:rsidRPr="00A00AB1">
              <w:rPr>
                <w:rFonts w:ascii="Times New Roman" w:hAnsi="Times New Roman"/>
                <w:sz w:val="28"/>
                <w:szCs w:val="28"/>
              </w:rPr>
              <w:t>52</w:t>
            </w:r>
          </w:p>
        </w:tc>
        <w:tc>
          <w:tcPr>
            <w:tcW w:w="1255" w:type="dxa"/>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jc w:val="center"/>
              <w:rPr>
                <w:rFonts w:ascii="Times New Roman" w:hAnsi="Times New Roman"/>
                <w:sz w:val="28"/>
                <w:szCs w:val="28"/>
              </w:rPr>
            </w:pPr>
            <w:r w:rsidRPr="00A00AB1">
              <w:rPr>
                <w:rFonts w:ascii="Times New Roman" w:hAnsi="Times New Roman"/>
                <w:sz w:val="28"/>
                <w:szCs w:val="28"/>
              </w:rPr>
              <w:t>34</w:t>
            </w:r>
          </w:p>
        </w:tc>
      </w:tr>
      <w:tr w:rsidR="00A00AB1" w:rsidRPr="00A00AB1" w:rsidTr="00A00AB1">
        <w:tc>
          <w:tcPr>
            <w:tcW w:w="336" w:type="dxa"/>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rPr>
                <w:rFonts w:ascii="Times New Roman" w:hAnsi="Times New Roman"/>
                <w:sz w:val="28"/>
                <w:szCs w:val="28"/>
              </w:rPr>
            </w:pPr>
          </w:p>
        </w:tc>
        <w:tc>
          <w:tcPr>
            <w:tcW w:w="2154" w:type="dxa"/>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rPr>
                <w:rFonts w:ascii="Times New Roman" w:hAnsi="Times New Roman"/>
                <w:b/>
                <w:sz w:val="28"/>
                <w:szCs w:val="28"/>
              </w:rPr>
            </w:pPr>
            <w:r w:rsidRPr="00A00AB1">
              <w:rPr>
                <w:rFonts w:ascii="Times New Roman" w:hAnsi="Times New Roman"/>
                <w:sz w:val="28"/>
                <w:szCs w:val="28"/>
              </w:rPr>
              <w:t>% от ккал</w:t>
            </w:r>
          </w:p>
        </w:tc>
        <w:tc>
          <w:tcPr>
            <w:tcW w:w="736" w:type="dxa"/>
            <w:gridSpan w:val="2"/>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jc w:val="center"/>
              <w:rPr>
                <w:rFonts w:ascii="Times New Roman" w:hAnsi="Times New Roman"/>
                <w:sz w:val="28"/>
                <w:szCs w:val="28"/>
              </w:rPr>
            </w:pPr>
            <w:r w:rsidRPr="00A00AB1">
              <w:rPr>
                <w:rFonts w:ascii="Times New Roman" w:hAnsi="Times New Roman"/>
                <w:sz w:val="28"/>
                <w:szCs w:val="28"/>
              </w:rPr>
              <w:t>12</w:t>
            </w:r>
          </w:p>
        </w:tc>
        <w:tc>
          <w:tcPr>
            <w:tcW w:w="736" w:type="dxa"/>
            <w:gridSpan w:val="2"/>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jc w:val="center"/>
              <w:rPr>
                <w:rFonts w:ascii="Times New Roman" w:hAnsi="Times New Roman"/>
                <w:sz w:val="28"/>
                <w:szCs w:val="28"/>
              </w:rPr>
            </w:pPr>
            <w:r w:rsidRPr="00A00AB1">
              <w:rPr>
                <w:rFonts w:ascii="Times New Roman" w:hAnsi="Times New Roman"/>
                <w:sz w:val="28"/>
                <w:szCs w:val="28"/>
              </w:rPr>
              <w:t>12</w:t>
            </w:r>
          </w:p>
        </w:tc>
        <w:tc>
          <w:tcPr>
            <w:tcW w:w="736" w:type="dxa"/>
            <w:gridSpan w:val="2"/>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jc w:val="center"/>
              <w:rPr>
                <w:rFonts w:ascii="Times New Roman" w:hAnsi="Times New Roman"/>
                <w:sz w:val="28"/>
                <w:szCs w:val="28"/>
              </w:rPr>
            </w:pPr>
            <w:r w:rsidRPr="00A00AB1">
              <w:rPr>
                <w:rFonts w:ascii="Times New Roman" w:hAnsi="Times New Roman"/>
                <w:sz w:val="28"/>
                <w:szCs w:val="28"/>
              </w:rPr>
              <w:t>12</w:t>
            </w:r>
          </w:p>
        </w:tc>
        <w:tc>
          <w:tcPr>
            <w:tcW w:w="736" w:type="dxa"/>
            <w:gridSpan w:val="2"/>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jc w:val="center"/>
              <w:rPr>
                <w:rFonts w:ascii="Times New Roman" w:hAnsi="Times New Roman"/>
                <w:sz w:val="28"/>
                <w:szCs w:val="28"/>
              </w:rPr>
            </w:pPr>
            <w:r w:rsidRPr="00A00AB1">
              <w:rPr>
                <w:rFonts w:ascii="Times New Roman" w:hAnsi="Times New Roman"/>
                <w:sz w:val="28"/>
                <w:szCs w:val="28"/>
              </w:rPr>
              <w:t>12</w:t>
            </w:r>
          </w:p>
        </w:tc>
        <w:tc>
          <w:tcPr>
            <w:tcW w:w="736" w:type="dxa"/>
            <w:gridSpan w:val="2"/>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jc w:val="center"/>
              <w:rPr>
                <w:rFonts w:ascii="Times New Roman" w:hAnsi="Times New Roman"/>
                <w:sz w:val="28"/>
                <w:szCs w:val="28"/>
              </w:rPr>
            </w:pPr>
            <w:r w:rsidRPr="00A00AB1">
              <w:rPr>
                <w:rFonts w:ascii="Times New Roman" w:hAnsi="Times New Roman"/>
                <w:sz w:val="28"/>
                <w:szCs w:val="28"/>
              </w:rPr>
              <w:t>12</w:t>
            </w:r>
          </w:p>
        </w:tc>
        <w:tc>
          <w:tcPr>
            <w:tcW w:w="736" w:type="dxa"/>
            <w:gridSpan w:val="2"/>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jc w:val="center"/>
              <w:rPr>
                <w:rFonts w:ascii="Times New Roman" w:hAnsi="Times New Roman"/>
                <w:sz w:val="28"/>
                <w:szCs w:val="28"/>
              </w:rPr>
            </w:pPr>
            <w:r w:rsidRPr="00A00AB1">
              <w:rPr>
                <w:rFonts w:ascii="Times New Roman" w:hAnsi="Times New Roman"/>
                <w:sz w:val="28"/>
                <w:szCs w:val="28"/>
              </w:rPr>
              <w:t>12</w:t>
            </w:r>
          </w:p>
        </w:tc>
        <w:tc>
          <w:tcPr>
            <w:tcW w:w="736" w:type="dxa"/>
            <w:gridSpan w:val="2"/>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jc w:val="center"/>
              <w:rPr>
                <w:rFonts w:ascii="Times New Roman" w:hAnsi="Times New Roman"/>
                <w:sz w:val="28"/>
                <w:szCs w:val="28"/>
              </w:rPr>
            </w:pPr>
            <w:r w:rsidRPr="00A00AB1">
              <w:rPr>
                <w:rFonts w:ascii="Times New Roman" w:hAnsi="Times New Roman"/>
                <w:sz w:val="28"/>
                <w:szCs w:val="28"/>
              </w:rPr>
              <w:t>11</w:t>
            </w:r>
          </w:p>
        </w:tc>
        <w:tc>
          <w:tcPr>
            <w:tcW w:w="736" w:type="dxa"/>
            <w:gridSpan w:val="2"/>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jc w:val="center"/>
              <w:rPr>
                <w:rFonts w:ascii="Times New Roman" w:hAnsi="Times New Roman"/>
                <w:sz w:val="28"/>
                <w:szCs w:val="28"/>
              </w:rPr>
            </w:pPr>
            <w:r w:rsidRPr="00A00AB1">
              <w:rPr>
                <w:rFonts w:ascii="Times New Roman" w:hAnsi="Times New Roman"/>
                <w:sz w:val="28"/>
                <w:szCs w:val="28"/>
              </w:rPr>
              <w:t>11</w:t>
            </w:r>
          </w:p>
        </w:tc>
        <w:tc>
          <w:tcPr>
            <w:tcW w:w="736" w:type="dxa"/>
            <w:gridSpan w:val="2"/>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jc w:val="center"/>
              <w:rPr>
                <w:rFonts w:ascii="Times New Roman" w:hAnsi="Times New Roman"/>
                <w:sz w:val="28"/>
                <w:szCs w:val="28"/>
              </w:rPr>
            </w:pPr>
            <w:r w:rsidRPr="00A00AB1">
              <w:rPr>
                <w:rFonts w:ascii="Times New Roman" w:hAnsi="Times New Roman"/>
                <w:sz w:val="28"/>
                <w:szCs w:val="28"/>
              </w:rPr>
              <w:t>11</w:t>
            </w:r>
          </w:p>
        </w:tc>
        <w:tc>
          <w:tcPr>
            <w:tcW w:w="736" w:type="dxa"/>
            <w:gridSpan w:val="2"/>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jc w:val="center"/>
              <w:rPr>
                <w:rFonts w:ascii="Times New Roman" w:hAnsi="Times New Roman"/>
                <w:sz w:val="28"/>
                <w:szCs w:val="28"/>
              </w:rPr>
            </w:pPr>
            <w:r w:rsidRPr="00A00AB1">
              <w:rPr>
                <w:rFonts w:ascii="Times New Roman" w:hAnsi="Times New Roman"/>
                <w:sz w:val="28"/>
                <w:szCs w:val="28"/>
              </w:rPr>
              <w:t>11</w:t>
            </w:r>
          </w:p>
        </w:tc>
        <w:tc>
          <w:tcPr>
            <w:tcW w:w="736" w:type="dxa"/>
            <w:gridSpan w:val="2"/>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jc w:val="center"/>
              <w:rPr>
                <w:rFonts w:ascii="Times New Roman" w:hAnsi="Times New Roman"/>
                <w:sz w:val="28"/>
                <w:szCs w:val="28"/>
              </w:rPr>
            </w:pPr>
            <w:r w:rsidRPr="00A00AB1">
              <w:rPr>
                <w:rFonts w:ascii="Times New Roman" w:hAnsi="Times New Roman"/>
                <w:sz w:val="28"/>
                <w:szCs w:val="28"/>
              </w:rPr>
              <w:t>11</w:t>
            </w:r>
          </w:p>
        </w:tc>
        <w:tc>
          <w:tcPr>
            <w:tcW w:w="736" w:type="dxa"/>
            <w:gridSpan w:val="2"/>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jc w:val="center"/>
              <w:rPr>
                <w:rFonts w:ascii="Times New Roman" w:hAnsi="Times New Roman"/>
                <w:sz w:val="28"/>
                <w:szCs w:val="28"/>
              </w:rPr>
            </w:pPr>
            <w:r w:rsidRPr="00A00AB1">
              <w:rPr>
                <w:rFonts w:ascii="Times New Roman" w:hAnsi="Times New Roman"/>
                <w:sz w:val="28"/>
                <w:szCs w:val="28"/>
              </w:rPr>
              <w:t>11</w:t>
            </w:r>
          </w:p>
        </w:tc>
        <w:tc>
          <w:tcPr>
            <w:tcW w:w="736" w:type="dxa"/>
            <w:gridSpan w:val="2"/>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jc w:val="center"/>
              <w:rPr>
                <w:rFonts w:ascii="Times New Roman" w:hAnsi="Times New Roman"/>
                <w:sz w:val="28"/>
                <w:szCs w:val="28"/>
              </w:rPr>
            </w:pPr>
            <w:r w:rsidRPr="00A00AB1">
              <w:rPr>
                <w:rFonts w:ascii="Times New Roman" w:hAnsi="Times New Roman"/>
                <w:sz w:val="28"/>
                <w:szCs w:val="28"/>
              </w:rPr>
              <w:t>11</w:t>
            </w:r>
          </w:p>
        </w:tc>
        <w:tc>
          <w:tcPr>
            <w:tcW w:w="736" w:type="dxa"/>
            <w:gridSpan w:val="2"/>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jc w:val="center"/>
              <w:rPr>
                <w:rFonts w:ascii="Times New Roman" w:hAnsi="Times New Roman"/>
                <w:sz w:val="28"/>
                <w:szCs w:val="28"/>
              </w:rPr>
            </w:pPr>
            <w:r w:rsidRPr="00A00AB1">
              <w:rPr>
                <w:rFonts w:ascii="Times New Roman" w:hAnsi="Times New Roman"/>
                <w:sz w:val="28"/>
                <w:szCs w:val="28"/>
              </w:rPr>
              <w:t>11</w:t>
            </w:r>
          </w:p>
        </w:tc>
        <w:tc>
          <w:tcPr>
            <w:tcW w:w="737" w:type="dxa"/>
            <w:gridSpan w:val="2"/>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jc w:val="center"/>
              <w:rPr>
                <w:rFonts w:ascii="Times New Roman" w:hAnsi="Times New Roman"/>
                <w:sz w:val="28"/>
                <w:szCs w:val="28"/>
              </w:rPr>
            </w:pPr>
            <w:r w:rsidRPr="00A00AB1">
              <w:rPr>
                <w:rFonts w:ascii="Times New Roman" w:hAnsi="Times New Roman"/>
                <w:sz w:val="28"/>
                <w:szCs w:val="28"/>
              </w:rPr>
              <w:t>11</w:t>
            </w:r>
          </w:p>
        </w:tc>
        <w:tc>
          <w:tcPr>
            <w:tcW w:w="1255" w:type="dxa"/>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jc w:val="center"/>
              <w:rPr>
                <w:rFonts w:ascii="Times New Roman" w:hAnsi="Times New Roman"/>
                <w:sz w:val="28"/>
                <w:szCs w:val="28"/>
              </w:rPr>
            </w:pPr>
            <w:r w:rsidRPr="00A00AB1">
              <w:rPr>
                <w:rFonts w:ascii="Times New Roman" w:hAnsi="Times New Roman"/>
                <w:sz w:val="28"/>
                <w:szCs w:val="28"/>
              </w:rPr>
              <w:t>12</w:t>
            </w:r>
          </w:p>
        </w:tc>
      </w:tr>
      <w:tr w:rsidR="00A00AB1" w:rsidRPr="00A00AB1" w:rsidTr="00A00AB1">
        <w:tc>
          <w:tcPr>
            <w:tcW w:w="336" w:type="dxa"/>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rPr>
                <w:rFonts w:ascii="Times New Roman" w:hAnsi="Times New Roman"/>
                <w:sz w:val="28"/>
                <w:szCs w:val="28"/>
              </w:rPr>
            </w:pPr>
            <w:r w:rsidRPr="00A00AB1">
              <w:rPr>
                <w:rFonts w:ascii="Times New Roman" w:hAnsi="Times New Roman"/>
                <w:sz w:val="28"/>
                <w:szCs w:val="28"/>
              </w:rPr>
              <w:t>3</w:t>
            </w:r>
          </w:p>
        </w:tc>
        <w:tc>
          <w:tcPr>
            <w:tcW w:w="2154" w:type="dxa"/>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rPr>
                <w:rFonts w:ascii="Times New Roman" w:hAnsi="Times New Roman"/>
                <w:b/>
                <w:sz w:val="28"/>
                <w:szCs w:val="28"/>
              </w:rPr>
            </w:pPr>
            <w:r w:rsidRPr="00A00AB1">
              <w:rPr>
                <w:rFonts w:ascii="Times New Roman" w:hAnsi="Times New Roman"/>
                <w:b/>
                <w:sz w:val="28"/>
                <w:szCs w:val="28"/>
              </w:rPr>
              <w:t>Жиры, г</w:t>
            </w:r>
          </w:p>
        </w:tc>
        <w:tc>
          <w:tcPr>
            <w:tcW w:w="736" w:type="dxa"/>
            <w:gridSpan w:val="2"/>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jc w:val="center"/>
              <w:rPr>
                <w:rFonts w:ascii="Times New Roman" w:hAnsi="Times New Roman"/>
                <w:sz w:val="28"/>
                <w:szCs w:val="28"/>
              </w:rPr>
            </w:pPr>
            <w:r w:rsidRPr="00A00AB1">
              <w:rPr>
                <w:rFonts w:ascii="Times New Roman" w:hAnsi="Times New Roman"/>
                <w:sz w:val="28"/>
                <w:szCs w:val="28"/>
              </w:rPr>
              <w:t>81</w:t>
            </w:r>
          </w:p>
        </w:tc>
        <w:tc>
          <w:tcPr>
            <w:tcW w:w="736" w:type="dxa"/>
            <w:gridSpan w:val="2"/>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jc w:val="center"/>
              <w:rPr>
                <w:rFonts w:ascii="Times New Roman" w:hAnsi="Times New Roman"/>
                <w:sz w:val="28"/>
                <w:szCs w:val="28"/>
              </w:rPr>
            </w:pPr>
            <w:r w:rsidRPr="00A00AB1">
              <w:rPr>
                <w:rFonts w:ascii="Times New Roman" w:hAnsi="Times New Roman"/>
                <w:sz w:val="28"/>
                <w:szCs w:val="28"/>
              </w:rPr>
              <w:t>77</w:t>
            </w:r>
          </w:p>
        </w:tc>
        <w:tc>
          <w:tcPr>
            <w:tcW w:w="736" w:type="dxa"/>
            <w:gridSpan w:val="2"/>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jc w:val="center"/>
              <w:rPr>
                <w:rFonts w:ascii="Times New Roman" w:hAnsi="Times New Roman"/>
                <w:sz w:val="28"/>
                <w:szCs w:val="28"/>
              </w:rPr>
            </w:pPr>
            <w:r w:rsidRPr="00A00AB1">
              <w:rPr>
                <w:rFonts w:ascii="Times New Roman" w:hAnsi="Times New Roman"/>
                <w:sz w:val="28"/>
                <w:szCs w:val="28"/>
              </w:rPr>
              <w:t>70</w:t>
            </w:r>
          </w:p>
        </w:tc>
        <w:tc>
          <w:tcPr>
            <w:tcW w:w="736" w:type="dxa"/>
            <w:gridSpan w:val="2"/>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jc w:val="center"/>
              <w:rPr>
                <w:rFonts w:ascii="Times New Roman" w:hAnsi="Times New Roman"/>
                <w:sz w:val="28"/>
                <w:szCs w:val="28"/>
              </w:rPr>
            </w:pPr>
            <w:r w:rsidRPr="00A00AB1">
              <w:rPr>
                <w:rFonts w:ascii="Times New Roman" w:hAnsi="Times New Roman"/>
                <w:sz w:val="28"/>
                <w:szCs w:val="28"/>
              </w:rPr>
              <w:t>93</w:t>
            </w:r>
          </w:p>
        </w:tc>
        <w:tc>
          <w:tcPr>
            <w:tcW w:w="736" w:type="dxa"/>
            <w:gridSpan w:val="2"/>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jc w:val="center"/>
              <w:rPr>
                <w:rFonts w:ascii="Times New Roman" w:hAnsi="Times New Roman"/>
                <w:sz w:val="28"/>
                <w:szCs w:val="28"/>
              </w:rPr>
            </w:pPr>
            <w:r w:rsidRPr="00A00AB1">
              <w:rPr>
                <w:rFonts w:ascii="Times New Roman" w:hAnsi="Times New Roman"/>
                <w:sz w:val="28"/>
                <w:szCs w:val="28"/>
              </w:rPr>
              <w:t>88</w:t>
            </w:r>
          </w:p>
        </w:tc>
        <w:tc>
          <w:tcPr>
            <w:tcW w:w="736" w:type="dxa"/>
            <w:gridSpan w:val="2"/>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jc w:val="center"/>
              <w:rPr>
                <w:rFonts w:ascii="Times New Roman" w:hAnsi="Times New Roman"/>
                <w:sz w:val="28"/>
                <w:szCs w:val="28"/>
              </w:rPr>
            </w:pPr>
            <w:r w:rsidRPr="00A00AB1">
              <w:rPr>
                <w:rFonts w:ascii="Times New Roman" w:hAnsi="Times New Roman"/>
                <w:sz w:val="28"/>
                <w:szCs w:val="28"/>
              </w:rPr>
              <w:t>83</w:t>
            </w:r>
          </w:p>
        </w:tc>
        <w:tc>
          <w:tcPr>
            <w:tcW w:w="736" w:type="dxa"/>
            <w:gridSpan w:val="2"/>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jc w:val="center"/>
              <w:rPr>
                <w:rFonts w:ascii="Times New Roman" w:hAnsi="Times New Roman"/>
                <w:sz w:val="28"/>
                <w:szCs w:val="28"/>
              </w:rPr>
            </w:pPr>
            <w:r w:rsidRPr="00A00AB1">
              <w:rPr>
                <w:rFonts w:ascii="Times New Roman" w:hAnsi="Times New Roman"/>
                <w:sz w:val="28"/>
                <w:szCs w:val="28"/>
              </w:rPr>
              <w:t>110</w:t>
            </w:r>
          </w:p>
        </w:tc>
        <w:tc>
          <w:tcPr>
            <w:tcW w:w="736" w:type="dxa"/>
            <w:gridSpan w:val="2"/>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jc w:val="center"/>
              <w:rPr>
                <w:rFonts w:ascii="Times New Roman" w:hAnsi="Times New Roman"/>
                <w:sz w:val="28"/>
                <w:szCs w:val="28"/>
              </w:rPr>
            </w:pPr>
            <w:r w:rsidRPr="00A00AB1">
              <w:rPr>
                <w:rFonts w:ascii="Times New Roman" w:hAnsi="Times New Roman"/>
                <w:sz w:val="28"/>
                <w:szCs w:val="28"/>
              </w:rPr>
              <w:t>105</w:t>
            </w:r>
          </w:p>
        </w:tc>
        <w:tc>
          <w:tcPr>
            <w:tcW w:w="736" w:type="dxa"/>
            <w:gridSpan w:val="2"/>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jc w:val="center"/>
              <w:rPr>
                <w:rFonts w:ascii="Times New Roman" w:hAnsi="Times New Roman"/>
                <w:sz w:val="28"/>
                <w:szCs w:val="28"/>
              </w:rPr>
            </w:pPr>
            <w:r w:rsidRPr="00A00AB1">
              <w:rPr>
                <w:rFonts w:ascii="Times New Roman" w:hAnsi="Times New Roman"/>
                <w:sz w:val="28"/>
                <w:szCs w:val="28"/>
              </w:rPr>
              <w:t>98</w:t>
            </w:r>
          </w:p>
        </w:tc>
        <w:tc>
          <w:tcPr>
            <w:tcW w:w="736" w:type="dxa"/>
            <w:gridSpan w:val="2"/>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jc w:val="center"/>
              <w:rPr>
                <w:rFonts w:ascii="Times New Roman" w:hAnsi="Times New Roman"/>
                <w:sz w:val="28"/>
                <w:szCs w:val="28"/>
              </w:rPr>
            </w:pPr>
            <w:r w:rsidRPr="00A00AB1">
              <w:rPr>
                <w:rFonts w:ascii="Times New Roman" w:hAnsi="Times New Roman"/>
                <w:sz w:val="28"/>
                <w:szCs w:val="28"/>
              </w:rPr>
              <w:t>128</w:t>
            </w:r>
          </w:p>
        </w:tc>
        <w:tc>
          <w:tcPr>
            <w:tcW w:w="736" w:type="dxa"/>
            <w:gridSpan w:val="2"/>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jc w:val="center"/>
              <w:rPr>
                <w:rFonts w:ascii="Times New Roman" w:hAnsi="Times New Roman"/>
                <w:sz w:val="28"/>
                <w:szCs w:val="28"/>
              </w:rPr>
            </w:pPr>
            <w:r w:rsidRPr="00A00AB1">
              <w:rPr>
                <w:rFonts w:ascii="Times New Roman" w:hAnsi="Times New Roman"/>
                <w:sz w:val="28"/>
                <w:szCs w:val="28"/>
              </w:rPr>
              <w:t>120</w:t>
            </w:r>
          </w:p>
        </w:tc>
        <w:tc>
          <w:tcPr>
            <w:tcW w:w="736" w:type="dxa"/>
            <w:gridSpan w:val="2"/>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jc w:val="center"/>
              <w:rPr>
                <w:rFonts w:ascii="Times New Roman" w:hAnsi="Times New Roman"/>
                <w:sz w:val="28"/>
                <w:szCs w:val="28"/>
              </w:rPr>
            </w:pPr>
            <w:r w:rsidRPr="00A00AB1">
              <w:rPr>
                <w:rFonts w:ascii="Times New Roman" w:hAnsi="Times New Roman"/>
                <w:sz w:val="28"/>
                <w:szCs w:val="28"/>
              </w:rPr>
              <w:t>113</w:t>
            </w:r>
          </w:p>
        </w:tc>
        <w:tc>
          <w:tcPr>
            <w:tcW w:w="736" w:type="dxa"/>
            <w:gridSpan w:val="2"/>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jc w:val="center"/>
              <w:rPr>
                <w:rFonts w:ascii="Times New Roman" w:hAnsi="Times New Roman"/>
                <w:sz w:val="28"/>
                <w:szCs w:val="28"/>
              </w:rPr>
            </w:pPr>
            <w:r w:rsidRPr="00A00AB1">
              <w:rPr>
                <w:rFonts w:ascii="Times New Roman" w:hAnsi="Times New Roman"/>
                <w:sz w:val="28"/>
                <w:szCs w:val="28"/>
              </w:rPr>
              <w:t>154</w:t>
            </w:r>
          </w:p>
        </w:tc>
        <w:tc>
          <w:tcPr>
            <w:tcW w:w="736" w:type="dxa"/>
            <w:gridSpan w:val="2"/>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jc w:val="center"/>
              <w:rPr>
                <w:rFonts w:ascii="Times New Roman" w:hAnsi="Times New Roman"/>
                <w:sz w:val="28"/>
                <w:szCs w:val="28"/>
              </w:rPr>
            </w:pPr>
            <w:r w:rsidRPr="00A00AB1">
              <w:rPr>
                <w:rFonts w:ascii="Times New Roman" w:hAnsi="Times New Roman"/>
                <w:sz w:val="28"/>
                <w:szCs w:val="28"/>
              </w:rPr>
              <w:t>144</w:t>
            </w:r>
          </w:p>
        </w:tc>
        <w:tc>
          <w:tcPr>
            <w:tcW w:w="737" w:type="dxa"/>
            <w:gridSpan w:val="2"/>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jc w:val="center"/>
              <w:rPr>
                <w:rFonts w:ascii="Times New Roman" w:hAnsi="Times New Roman"/>
                <w:sz w:val="28"/>
                <w:szCs w:val="28"/>
              </w:rPr>
            </w:pPr>
            <w:r w:rsidRPr="00A00AB1">
              <w:rPr>
                <w:rFonts w:ascii="Times New Roman" w:hAnsi="Times New Roman"/>
                <w:sz w:val="28"/>
                <w:szCs w:val="28"/>
              </w:rPr>
              <w:t>137</w:t>
            </w:r>
          </w:p>
        </w:tc>
        <w:tc>
          <w:tcPr>
            <w:tcW w:w="1255" w:type="dxa"/>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jc w:val="center"/>
              <w:rPr>
                <w:rFonts w:ascii="Times New Roman" w:hAnsi="Times New Roman"/>
                <w:sz w:val="28"/>
                <w:szCs w:val="28"/>
              </w:rPr>
            </w:pPr>
            <w:r w:rsidRPr="00A00AB1">
              <w:rPr>
                <w:rFonts w:ascii="Times New Roman" w:hAnsi="Times New Roman"/>
                <w:sz w:val="28"/>
                <w:szCs w:val="28"/>
              </w:rPr>
              <w:t>77</w:t>
            </w:r>
          </w:p>
        </w:tc>
      </w:tr>
      <w:tr w:rsidR="00A00AB1" w:rsidRPr="00A00AB1" w:rsidTr="00A00AB1">
        <w:tc>
          <w:tcPr>
            <w:tcW w:w="336" w:type="dxa"/>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rPr>
                <w:rFonts w:ascii="Times New Roman" w:hAnsi="Times New Roman"/>
                <w:sz w:val="28"/>
                <w:szCs w:val="28"/>
              </w:rPr>
            </w:pPr>
          </w:p>
        </w:tc>
        <w:tc>
          <w:tcPr>
            <w:tcW w:w="2154" w:type="dxa"/>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rPr>
                <w:rFonts w:ascii="Times New Roman" w:hAnsi="Times New Roman"/>
                <w:sz w:val="28"/>
                <w:szCs w:val="28"/>
              </w:rPr>
            </w:pPr>
            <w:r w:rsidRPr="00A00AB1">
              <w:rPr>
                <w:rFonts w:ascii="Times New Roman" w:hAnsi="Times New Roman"/>
                <w:sz w:val="28"/>
                <w:szCs w:val="28"/>
              </w:rPr>
              <w:t>Жир, % от ккал</w:t>
            </w:r>
          </w:p>
        </w:tc>
        <w:tc>
          <w:tcPr>
            <w:tcW w:w="736" w:type="dxa"/>
            <w:gridSpan w:val="2"/>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jc w:val="center"/>
              <w:rPr>
                <w:rFonts w:ascii="Times New Roman" w:hAnsi="Times New Roman"/>
                <w:sz w:val="28"/>
                <w:szCs w:val="28"/>
              </w:rPr>
            </w:pPr>
            <w:r w:rsidRPr="00A00AB1">
              <w:rPr>
                <w:rFonts w:ascii="Times New Roman" w:hAnsi="Times New Roman"/>
                <w:sz w:val="28"/>
                <w:szCs w:val="28"/>
              </w:rPr>
              <w:t>30</w:t>
            </w:r>
          </w:p>
        </w:tc>
        <w:tc>
          <w:tcPr>
            <w:tcW w:w="736" w:type="dxa"/>
            <w:gridSpan w:val="2"/>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jc w:val="center"/>
              <w:rPr>
                <w:rFonts w:ascii="Times New Roman" w:hAnsi="Times New Roman"/>
                <w:sz w:val="28"/>
                <w:szCs w:val="28"/>
              </w:rPr>
            </w:pPr>
            <w:r w:rsidRPr="00A00AB1">
              <w:rPr>
                <w:rFonts w:ascii="Times New Roman" w:hAnsi="Times New Roman"/>
                <w:sz w:val="28"/>
                <w:szCs w:val="28"/>
              </w:rPr>
              <w:t>30</w:t>
            </w:r>
          </w:p>
        </w:tc>
        <w:tc>
          <w:tcPr>
            <w:tcW w:w="736" w:type="dxa"/>
            <w:gridSpan w:val="2"/>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jc w:val="center"/>
              <w:rPr>
                <w:rFonts w:ascii="Times New Roman" w:hAnsi="Times New Roman"/>
                <w:sz w:val="28"/>
                <w:szCs w:val="28"/>
              </w:rPr>
            </w:pPr>
            <w:r w:rsidRPr="00A00AB1">
              <w:rPr>
                <w:rFonts w:ascii="Times New Roman" w:hAnsi="Times New Roman"/>
                <w:sz w:val="28"/>
                <w:szCs w:val="28"/>
              </w:rPr>
              <w:t>30</w:t>
            </w:r>
          </w:p>
        </w:tc>
        <w:tc>
          <w:tcPr>
            <w:tcW w:w="736" w:type="dxa"/>
            <w:gridSpan w:val="2"/>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jc w:val="center"/>
              <w:rPr>
                <w:rFonts w:ascii="Times New Roman" w:hAnsi="Times New Roman"/>
                <w:sz w:val="28"/>
                <w:szCs w:val="28"/>
              </w:rPr>
            </w:pPr>
            <w:r w:rsidRPr="00A00AB1">
              <w:rPr>
                <w:rFonts w:ascii="Times New Roman" w:hAnsi="Times New Roman"/>
                <w:sz w:val="28"/>
                <w:szCs w:val="28"/>
              </w:rPr>
              <w:t>30</w:t>
            </w:r>
          </w:p>
        </w:tc>
        <w:tc>
          <w:tcPr>
            <w:tcW w:w="736" w:type="dxa"/>
            <w:gridSpan w:val="2"/>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jc w:val="center"/>
              <w:rPr>
                <w:rFonts w:ascii="Times New Roman" w:hAnsi="Times New Roman"/>
                <w:sz w:val="28"/>
                <w:szCs w:val="28"/>
              </w:rPr>
            </w:pPr>
            <w:r w:rsidRPr="00A00AB1">
              <w:rPr>
                <w:rFonts w:ascii="Times New Roman" w:hAnsi="Times New Roman"/>
                <w:sz w:val="28"/>
                <w:szCs w:val="28"/>
              </w:rPr>
              <w:t>30</w:t>
            </w:r>
          </w:p>
        </w:tc>
        <w:tc>
          <w:tcPr>
            <w:tcW w:w="736" w:type="dxa"/>
            <w:gridSpan w:val="2"/>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jc w:val="center"/>
              <w:rPr>
                <w:rFonts w:ascii="Times New Roman" w:hAnsi="Times New Roman"/>
                <w:sz w:val="28"/>
                <w:szCs w:val="28"/>
              </w:rPr>
            </w:pPr>
            <w:r w:rsidRPr="00A00AB1">
              <w:rPr>
                <w:rFonts w:ascii="Times New Roman" w:hAnsi="Times New Roman"/>
                <w:sz w:val="28"/>
                <w:szCs w:val="28"/>
              </w:rPr>
              <w:t>30</w:t>
            </w:r>
          </w:p>
        </w:tc>
        <w:tc>
          <w:tcPr>
            <w:tcW w:w="736" w:type="dxa"/>
            <w:gridSpan w:val="2"/>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jc w:val="center"/>
              <w:rPr>
                <w:rFonts w:ascii="Times New Roman" w:hAnsi="Times New Roman"/>
                <w:sz w:val="28"/>
                <w:szCs w:val="28"/>
              </w:rPr>
            </w:pPr>
            <w:r w:rsidRPr="00A00AB1">
              <w:rPr>
                <w:rFonts w:ascii="Times New Roman" w:hAnsi="Times New Roman"/>
                <w:sz w:val="28"/>
                <w:szCs w:val="28"/>
              </w:rPr>
              <w:t>30</w:t>
            </w:r>
          </w:p>
        </w:tc>
        <w:tc>
          <w:tcPr>
            <w:tcW w:w="736" w:type="dxa"/>
            <w:gridSpan w:val="2"/>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jc w:val="center"/>
              <w:rPr>
                <w:rFonts w:ascii="Times New Roman" w:hAnsi="Times New Roman"/>
                <w:sz w:val="28"/>
                <w:szCs w:val="28"/>
              </w:rPr>
            </w:pPr>
            <w:r w:rsidRPr="00A00AB1">
              <w:rPr>
                <w:rFonts w:ascii="Times New Roman" w:hAnsi="Times New Roman"/>
                <w:sz w:val="28"/>
                <w:szCs w:val="28"/>
              </w:rPr>
              <w:t>30</w:t>
            </w:r>
          </w:p>
        </w:tc>
        <w:tc>
          <w:tcPr>
            <w:tcW w:w="736" w:type="dxa"/>
            <w:gridSpan w:val="2"/>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jc w:val="center"/>
              <w:rPr>
                <w:rFonts w:ascii="Times New Roman" w:hAnsi="Times New Roman"/>
                <w:sz w:val="28"/>
                <w:szCs w:val="28"/>
              </w:rPr>
            </w:pPr>
            <w:r w:rsidRPr="00A00AB1">
              <w:rPr>
                <w:rFonts w:ascii="Times New Roman" w:hAnsi="Times New Roman"/>
                <w:sz w:val="28"/>
                <w:szCs w:val="28"/>
              </w:rPr>
              <w:t>30</w:t>
            </w:r>
          </w:p>
        </w:tc>
        <w:tc>
          <w:tcPr>
            <w:tcW w:w="736" w:type="dxa"/>
            <w:gridSpan w:val="2"/>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jc w:val="center"/>
              <w:rPr>
                <w:rFonts w:ascii="Times New Roman" w:hAnsi="Times New Roman"/>
                <w:sz w:val="28"/>
                <w:szCs w:val="28"/>
              </w:rPr>
            </w:pPr>
            <w:r w:rsidRPr="00A00AB1">
              <w:rPr>
                <w:rFonts w:ascii="Times New Roman" w:hAnsi="Times New Roman"/>
                <w:sz w:val="28"/>
                <w:szCs w:val="28"/>
              </w:rPr>
              <w:t>30</w:t>
            </w:r>
          </w:p>
        </w:tc>
        <w:tc>
          <w:tcPr>
            <w:tcW w:w="736" w:type="dxa"/>
            <w:gridSpan w:val="2"/>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jc w:val="center"/>
              <w:rPr>
                <w:rFonts w:ascii="Times New Roman" w:hAnsi="Times New Roman"/>
                <w:sz w:val="28"/>
                <w:szCs w:val="28"/>
              </w:rPr>
            </w:pPr>
            <w:r w:rsidRPr="00A00AB1">
              <w:rPr>
                <w:rFonts w:ascii="Times New Roman" w:hAnsi="Times New Roman"/>
                <w:sz w:val="28"/>
                <w:szCs w:val="28"/>
              </w:rPr>
              <w:t>30</w:t>
            </w:r>
          </w:p>
        </w:tc>
        <w:tc>
          <w:tcPr>
            <w:tcW w:w="736" w:type="dxa"/>
            <w:gridSpan w:val="2"/>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jc w:val="center"/>
              <w:rPr>
                <w:rFonts w:ascii="Times New Roman" w:hAnsi="Times New Roman"/>
                <w:sz w:val="28"/>
                <w:szCs w:val="28"/>
              </w:rPr>
            </w:pPr>
            <w:r w:rsidRPr="00A00AB1">
              <w:rPr>
                <w:rFonts w:ascii="Times New Roman" w:hAnsi="Times New Roman"/>
                <w:sz w:val="28"/>
                <w:szCs w:val="28"/>
              </w:rPr>
              <w:t>30</w:t>
            </w:r>
          </w:p>
        </w:tc>
        <w:tc>
          <w:tcPr>
            <w:tcW w:w="736" w:type="dxa"/>
            <w:gridSpan w:val="2"/>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jc w:val="center"/>
              <w:rPr>
                <w:rFonts w:ascii="Times New Roman" w:hAnsi="Times New Roman"/>
                <w:sz w:val="28"/>
                <w:szCs w:val="28"/>
              </w:rPr>
            </w:pPr>
            <w:r w:rsidRPr="00A00AB1">
              <w:rPr>
                <w:rFonts w:ascii="Times New Roman" w:hAnsi="Times New Roman"/>
                <w:sz w:val="28"/>
                <w:szCs w:val="28"/>
              </w:rPr>
              <w:t>33</w:t>
            </w:r>
          </w:p>
        </w:tc>
        <w:tc>
          <w:tcPr>
            <w:tcW w:w="736" w:type="dxa"/>
            <w:gridSpan w:val="2"/>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jc w:val="center"/>
              <w:rPr>
                <w:rFonts w:ascii="Times New Roman" w:hAnsi="Times New Roman"/>
                <w:sz w:val="28"/>
                <w:szCs w:val="28"/>
              </w:rPr>
            </w:pPr>
            <w:r w:rsidRPr="00A00AB1">
              <w:rPr>
                <w:rFonts w:ascii="Times New Roman" w:hAnsi="Times New Roman"/>
                <w:sz w:val="28"/>
                <w:szCs w:val="28"/>
              </w:rPr>
              <w:t>33</w:t>
            </w:r>
          </w:p>
        </w:tc>
        <w:tc>
          <w:tcPr>
            <w:tcW w:w="737" w:type="dxa"/>
            <w:gridSpan w:val="2"/>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jc w:val="center"/>
              <w:rPr>
                <w:rFonts w:ascii="Times New Roman" w:hAnsi="Times New Roman"/>
                <w:sz w:val="28"/>
                <w:szCs w:val="28"/>
              </w:rPr>
            </w:pPr>
            <w:r w:rsidRPr="00A00AB1">
              <w:rPr>
                <w:rFonts w:ascii="Times New Roman" w:hAnsi="Times New Roman"/>
                <w:sz w:val="28"/>
                <w:szCs w:val="28"/>
              </w:rPr>
              <w:t>33</w:t>
            </w:r>
          </w:p>
        </w:tc>
        <w:tc>
          <w:tcPr>
            <w:tcW w:w="1255" w:type="dxa"/>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jc w:val="center"/>
              <w:rPr>
                <w:rFonts w:ascii="Times New Roman" w:hAnsi="Times New Roman"/>
                <w:sz w:val="28"/>
                <w:szCs w:val="28"/>
              </w:rPr>
            </w:pPr>
            <w:r w:rsidRPr="00A00AB1">
              <w:rPr>
                <w:rFonts w:ascii="Times New Roman" w:hAnsi="Times New Roman"/>
                <w:sz w:val="28"/>
                <w:szCs w:val="28"/>
              </w:rPr>
              <w:t>30</w:t>
            </w:r>
          </w:p>
        </w:tc>
      </w:tr>
      <w:tr w:rsidR="00A00AB1" w:rsidRPr="00A00AB1" w:rsidTr="00A00AB1">
        <w:tc>
          <w:tcPr>
            <w:tcW w:w="336" w:type="dxa"/>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rPr>
                <w:rFonts w:ascii="Times New Roman" w:hAnsi="Times New Roman"/>
                <w:sz w:val="28"/>
                <w:szCs w:val="28"/>
              </w:rPr>
            </w:pPr>
          </w:p>
        </w:tc>
        <w:tc>
          <w:tcPr>
            <w:tcW w:w="2154" w:type="dxa"/>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ind w:left="-57" w:right="-57"/>
              <w:rPr>
                <w:rFonts w:ascii="Times New Roman" w:hAnsi="Times New Roman"/>
                <w:sz w:val="28"/>
                <w:szCs w:val="28"/>
              </w:rPr>
            </w:pPr>
            <w:r w:rsidRPr="00A00AB1">
              <w:rPr>
                <w:rFonts w:ascii="Times New Roman" w:hAnsi="Times New Roman"/>
                <w:sz w:val="28"/>
                <w:szCs w:val="28"/>
              </w:rPr>
              <w:t>МНЖК, % от ккал</w:t>
            </w:r>
          </w:p>
        </w:tc>
        <w:tc>
          <w:tcPr>
            <w:tcW w:w="12296" w:type="dxa"/>
            <w:gridSpan w:val="31"/>
            <w:tcBorders>
              <w:top w:val="single" w:sz="4" w:space="0" w:color="auto"/>
              <w:left w:val="single" w:sz="4" w:space="0" w:color="auto"/>
              <w:bottom w:val="single" w:sz="4" w:space="0" w:color="auto"/>
              <w:right w:val="single" w:sz="4" w:space="0" w:color="auto"/>
            </w:tcBorders>
            <w:vAlign w:val="center"/>
          </w:tcPr>
          <w:p w:rsidR="00A00AB1" w:rsidRPr="00A00AB1" w:rsidRDefault="00A00AB1" w:rsidP="00A00AB1">
            <w:pPr>
              <w:spacing w:line="240" w:lineRule="auto"/>
              <w:jc w:val="center"/>
              <w:rPr>
                <w:rFonts w:ascii="Times New Roman" w:hAnsi="Times New Roman"/>
                <w:sz w:val="28"/>
                <w:szCs w:val="28"/>
              </w:rPr>
            </w:pPr>
            <w:r w:rsidRPr="00A00AB1">
              <w:rPr>
                <w:rFonts w:ascii="Times New Roman" w:hAnsi="Times New Roman"/>
                <w:sz w:val="28"/>
                <w:szCs w:val="28"/>
              </w:rPr>
              <w:t>10</w:t>
            </w:r>
          </w:p>
        </w:tc>
      </w:tr>
      <w:tr w:rsidR="00A00AB1" w:rsidRPr="00A00AB1" w:rsidTr="00A00AB1">
        <w:tc>
          <w:tcPr>
            <w:tcW w:w="336" w:type="dxa"/>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rPr>
                <w:rFonts w:ascii="Times New Roman" w:hAnsi="Times New Roman"/>
                <w:sz w:val="28"/>
                <w:szCs w:val="28"/>
              </w:rPr>
            </w:pPr>
          </w:p>
        </w:tc>
        <w:tc>
          <w:tcPr>
            <w:tcW w:w="2154" w:type="dxa"/>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rPr>
                <w:rFonts w:ascii="Times New Roman" w:hAnsi="Times New Roman"/>
                <w:sz w:val="28"/>
                <w:szCs w:val="28"/>
              </w:rPr>
            </w:pPr>
            <w:r w:rsidRPr="00A00AB1">
              <w:rPr>
                <w:rFonts w:ascii="Times New Roman" w:hAnsi="Times New Roman"/>
                <w:sz w:val="28"/>
                <w:szCs w:val="28"/>
              </w:rPr>
              <w:t>ПНЖК, % от ккал</w:t>
            </w:r>
          </w:p>
        </w:tc>
        <w:tc>
          <w:tcPr>
            <w:tcW w:w="12296" w:type="dxa"/>
            <w:gridSpan w:val="31"/>
            <w:tcBorders>
              <w:top w:val="single" w:sz="4" w:space="0" w:color="auto"/>
              <w:left w:val="single" w:sz="4" w:space="0" w:color="auto"/>
              <w:bottom w:val="single" w:sz="4" w:space="0" w:color="auto"/>
              <w:right w:val="single" w:sz="4" w:space="0" w:color="auto"/>
            </w:tcBorders>
            <w:vAlign w:val="center"/>
          </w:tcPr>
          <w:p w:rsidR="00A00AB1" w:rsidRPr="00A00AB1" w:rsidRDefault="00A00AB1" w:rsidP="00A00AB1">
            <w:pPr>
              <w:spacing w:line="240" w:lineRule="auto"/>
              <w:jc w:val="center"/>
              <w:rPr>
                <w:rFonts w:ascii="Times New Roman" w:hAnsi="Times New Roman"/>
                <w:sz w:val="28"/>
                <w:szCs w:val="28"/>
              </w:rPr>
            </w:pPr>
            <w:r w:rsidRPr="00A00AB1">
              <w:rPr>
                <w:rFonts w:ascii="Times New Roman" w:hAnsi="Times New Roman"/>
                <w:sz w:val="28"/>
                <w:szCs w:val="28"/>
              </w:rPr>
              <w:t>6-10</w:t>
            </w:r>
          </w:p>
        </w:tc>
      </w:tr>
      <w:tr w:rsidR="00A00AB1" w:rsidRPr="00A00AB1" w:rsidTr="00A00AB1">
        <w:tc>
          <w:tcPr>
            <w:tcW w:w="336" w:type="dxa"/>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rPr>
                <w:rFonts w:ascii="Times New Roman" w:hAnsi="Times New Roman"/>
                <w:sz w:val="28"/>
                <w:szCs w:val="28"/>
              </w:rPr>
            </w:pPr>
          </w:p>
        </w:tc>
        <w:tc>
          <w:tcPr>
            <w:tcW w:w="2154" w:type="dxa"/>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rPr>
                <w:rFonts w:ascii="Times New Roman" w:hAnsi="Times New Roman"/>
                <w:sz w:val="28"/>
                <w:szCs w:val="28"/>
              </w:rPr>
            </w:pPr>
            <w:r w:rsidRPr="00A00AB1">
              <w:rPr>
                <w:rFonts w:ascii="Times New Roman" w:hAnsi="Times New Roman"/>
                <w:sz w:val="28"/>
                <w:szCs w:val="28"/>
              </w:rPr>
              <w:t>Омега-6, % от ккал</w:t>
            </w:r>
          </w:p>
        </w:tc>
        <w:tc>
          <w:tcPr>
            <w:tcW w:w="12296" w:type="dxa"/>
            <w:gridSpan w:val="31"/>
            <w:tcBorders>
              <w:top w:val="single" w:sz="4" w:space="0" w:color="auto"/>
              <w:left w:val="single" w:sz="4" w:space="0" w:color="auto"/>
              <w:bottom w:val="single" w:sz="4" w:space="0" w:color="auto"/>
              <w:right w:val="single" w:sz="4" w:space="0" w:color="auto"/>
            </w:tcBorders>
            <w:vAlign w:val="center"/>
          </w:tcPr>
          <w:p w:rsidR="00A00AB1" w:rsidRPr="00A00AB1" w:rsidRDefault="00A00AB1" w:rsidP="00A00AB1">
            <w:pPr>
              <w:spacing w:line="240" w:lineRule="auto"/>
              <w:jc w:val="center"/>
              <w:rPr>
                <w:rFonts w:ascii="Times New Roman" w:hAnsi="Times New Roman"/>
                <w:sz w:val="28"/>
                <w:szCs w:val="28"/>
              </w:rPr>
            </w:pPr>
            <w:r w:rsidRPr="00A00AB1">
              <w:rPr>
                <w:rFonts w:ascii="Times New Roman" w:hAnsi="Times New Roman"/>
                <w:sz w:val="28"/>
                <w:szCs w:val="28"/>
              </w:rPr>
              <w:t>5-8</w:t>
            </w:r>
          </w:p>
        </w:tc>
      </w:tr>
      <w:tr w:rsidR="00A00AB1" w:rsidRPr="00A00AB1" w:rsidTr="00A00AB1">
        <w:tc>
          <w:tcPr>
            <w:tcW w:w="336" w:type="dxa"/>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rPr>
                <w:rFonts w:ascii="Times New Roman" w:hAnsi="Times New Roman"/>
                <w:sz w:val="28"/>
                <w:szCs w:val="28"/>
              </w:rPr>
            </w:pPr>
          </w:p>
        </w:tc>
        <w:tc>
          <w:tcPr>
            <w:tcW w:w="2154" w:type="dxa"/>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rPr>
                <w:rFonts w:ascii="Times New Roman" w:hAnsi="Times New Roman"/>
                <w:sz w:val="28"/>
                <w:szCs w:val="28"/>
              </w:rPr>
            </w:pPr>
            <w:r w:rsidRPr="00A00AB1">
              <w:rPr>
                <w:rFonts w:ascii="Times New Roman" w:hAnsi="Times New Roman"/>
                <w:sz w:val="28"/>
                <w:szCs w:val="28"/>
              </w:rPr>
              <w:t>Омега-3, % от ккал</w:t>
            </w:r>
          </w:p>
        </w:tc>
        <w:tc>
          <w:tcPr>
            <w:tcW w:w="12296" w:type="dxa"/>
            <w:gridSpan w:val="31"/>
            <w:tcBorders>
              <w:top w:val="single" w:sz="4" w:space="0" w:color="auto"/>
              <w:left w:val="single" w:sz="4" w:space="0" w:color="auto"/>
              <w:bottom w:val="single" w:sz="4" w:space="0" w:color="auto"/>
              <w:right w:val="single" w:sz="4" w:space="0" w:color="auto"/>
            </w:tcBorders>
            <w:vAlign w:val="center"/>
          </w:tcPr>
          <w:p w:rsidR="00A00AB1" w:rsidRPr="00A00AB1" w:rsidRDefault="00A00AB1" w:rsidP="00A00AB1">
            <w:pPr>
              <w:spacing w:line="240" w:lineRule="auto"/>
              <w:jc w:val="center"/>
              <w:rPr>
                <w:rFonts w:ascii="Times New Roman" w:hAnsi="Times New Roman"/>
                <w:sz w:val="28"/>
                <w:szCs w:val="28"/>
              </w:rPr>
            </w:pPr>
            <w:r w:rsidRPr="00A00AB1">
              <w:rPr>
                <w:rFonts w:ascii="Times New Roman" w:hAnsi="Times New Roman"/>
                <w:sz w:val="28"/>
                <w:szCs w:val="28"/>
              </w:rPr>
              <w:t>1-2</w:t>
            </w:r>
          </w:p>
        </w:tc>
      </w:tr>
      <w:tr w:rsidR="00A00AB1" w:rsidRPr="00A00AB1" w:rsidTr="00A00AB1">
        <w:tc>
          <w:tcPr>
            <w:tcW w:w="336" w:type="dxa"/>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rPr>
                <w:rFonts w:ascii="Times New Roman" w:hAnsi="Times New Roman"/>
                <w:sz w:val="28"/>
                <w:szCs w:val="28"/>
              </w:rPr>
            </w:pPr>
          </w:p>
        </w:tc>
        <w:tc>
          <w:tcPr>
            <w:tcW w:w="2154" w:type="dxa"/>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rPr>
                <w:rFonts w:ascii="Times New Roman" w:hAnsi="Times New Roman"/>
                <w:sz w:val="28"/>
                <w:szCs w:val="28"/>
              </w:rPr>
            </w:pPr>
            <w:r w:rsidRPr="00A00AB1">
              <w:rPr>
                <w:rFonts w:ascii="Times New Roman" w:hAnsi="Times New Roman"/>
                <w:sz w:val="28"/>
                <w:szCs w:val="28"/>
              </w:rPr>
              <w:t xml:space="preserve"> Фосфолипиды, г</w:t>
            </w:r>
          </w:p>
        </w:tc>
        <w:tc>
          <w:tcPr>
            <w:tcW w:w="12296" w:type="dxa"/>
            <w:gridSpan w:val="31"/>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jc w:val="center"/>
              <w:rPr>
                <w:rFonts w:ascii="Times New Roman" w:hAnsi="Times New Roman"/>
                <w:sz w:val="28"/>
                <w:szCs w:val="28"/>
              </w:rPr>
            </w:pPr>
            <w:r w:rsidRPr="00A00AB1">
              <w:rPr>
                <w:rFonts w:ascii="Times New Roman" w:hAnsi="Times New Roman"/>
                <w:sz w:val="28"/>
                <w:szCs w:val="28"/>
              </w:rPr>
              <w:t>5-7</w:t>
            </w:r>
          </w:p>
        </w:tc>
      </w:tr>
      <w:tr w:rsidR="00A00AB1" w:rsidRPr="00A00AB1" w:rsidTr="00A00AB1">
        <w:tc>
          <w:tcPr>
            <w:tcW w:w="336" w:type="dxa"/>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rPr>
                <w:rFonts w:ascii="Times New Roman" w:hAnsi="Times New Roman"/>
                <w:sz w:val="28"/>
                <w:szCs w:val="28"/>
              </w:rPr>
            </w:pPr>
            <w:r w:rsidRPr="00A00AB1">
              <w:rPr>
                <w:rFonts w:ascii="Times New Roman" w:hAnsi="Times New Roman"/>
                <w:sz w:val="28"/>
                <w:szCs w:val="28"/>
              </w:rPr>
              <w:t>4</w:t>
            </w:r>
          </w:p>
        </w:tc>
        <w:tc>
          <w:tcPr>
            <w:tcW w:w="2154" w:type="dxa"/>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rPr>
                <w:rFonts w:ascii="Times New Roman" w:hAnsi="Times New Roman"/>
                <w:b/>
                <w:sz w:val="28"/>
                <w:szCs w:val="28"/>
              </w:rPr>
            </w:pPr>
            <w:r w:rsidRPr="00A00AB1">
              <w:rPr>
                <w:rFonts w:ascii="Times New Roman" w:hAnsi="Times New Roman"/>
                <w:b/>
                <w:sz w:val="28"/>
                <w:szCs w:val="28"/>
              </w:rPr>
              <w:t>Углеводы, г</w:t>
            </w:r>
          </w:p>
        </w:tc>
        <w:tc>
          <w:tcPr>
            <w:tcW w:w="713" w:type="dxa"/>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jc w:val="center"/>
              <w:rPr>
                <w:rFonts w:ascii="Times New Roman" w:hAnsi="Times New Roman"/>
                <w:sz w:val="28"/>
                <w:szCs w:val="28"/>
              </w:rPr>
            </w:pPr>
            <w:r w:rsidRPr="00A00AB1">
              <w:rPr>
                <w:rFonts w:ascii="Times New Roman" w:hAnsi="Times New Roman"/>
                <w:sz w:val="28"/>
                <w:szCs w:val="28"/>
              </w:rPr>
              <w:t>358</w:t>
            </w:r>
          </w:p>
        </w:tc>
        <w:tc>
          <w:tcPr>
            <w:tcW w:w="713" w:type="dxa"/>
            <w:gridSpan w:val="2"/>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jc w:val="center"/>
              <w:rPr>
                <w:rFonts w:ascii="Times New Roman" w:hAnsi="Times New Roman"/>
                <w:sz w:val="28"/>
                <w:szCs w:val="28"/>
              </w:rPr>
            </w:pPr>
            <w:r w:rsidRPr="00A00AB1">
              <w:rPr>
                <w:rFonts w:ascii="Times New Roman" w:hAnsi="Times New Roman"/>
                <w:sz w:val="28"/>
                <w:szCs w:val="28"/>
              </w:rPr>
              <w:t>335</w:t>
            </w:r>
          </w:p>
        </w:tc>
        <w:tc>
          <w:tcPr>
            <w:tcW w:w="714" w:type="dxa"/>
            <w:gridSpan w:val="2"/>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jc w:val="center"/>
              <w:rPr>
                <w:rFonts w:ascii="Times New Roman" w:hAnsi="Times New Roman"/>
                <w:sz w:val="28"/>
                <w:szCs w:val="28"/>
              </w:rPr>
            </w:pPr>
            <w:r w:rsidRPr="00A00AB1">
              <w:rPr>
                <w:rFonts w:ascii="Times New Roman" w:hAnsi="Times New Roman"/>
                <w:sz w:val="28"/>
                <w:szCs w:val="28"/>
              </w:rPr>
              <w:t>303</w:t>
            </w:r>
          </w:p>
        </w:tc>
        <w:tc>
          <w:tcPr>
            <w:tcW w:w="713" w:type="dxa"/>
            <w:gridSpan w:val="2"/>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jc w:val="center"/>
              <w:rPr>
                <w:rFonts w:ascii="Times New Roman" w:hAnsi="Times New Roman"/>
                <w:sz w:val="28"/>
                <w:szCs w:val="28"/>
              </w:rPr>
            </w:pPr>
            <w:r w:rsidRPr="00A00AB1">
              <w:rPr>
                <w:rFonts w:ascii="Times New Roman" w:hAnsi="Times New Roman"/>
                <w:sz w:val="28"/>
                <w:szCs w:val="28"/>
              </w:rPr>
              <w:t>411</w:t>
            </w:r>
          </w:p>
        </w:tc>
        <w:tc>
          <w:tcPr>
            <w:tcW w:w="714" w:type="dxa"/>
            <w:gridSpan w:val="2"/>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jc w:val="center"/>
              <w:rPr>
                <w:rFonts w:ascii="Times New Roman" w:hAnsi="Times New Roman"/>
                <w:sz w:val="28"/>
                <w:szCs w:val="28"/>
              </w:rPr>
            </w:pPr>
            <w:r w:rsidRPr="00A00AB1">
              <w:rPr>
                <w:rFonts w:ascii="Times New Roman" w:hAnsi="Times New Roman"/>
                <w:sz w:val="28"/>
                <w:szCs w:val="28"/>
              </w:rPr>
              <w:t>387</w:t>
            </w:r>
          </w:p>
        </w:tc>
        <w:tc>
          <w:tcPr>
            <w:tcW w:w="713" w:type="dxa"/>
            <w:gridSpan w:val="2"/>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jc w:val="center"/>
              <w:rPr>
                <w:rFonts w:ascii="Times New Roman" w:hAnsi="Times New Roman"/>
                <w:sz w:val="28"/>
                <w:szCs w:val="28"/>
              </w:rPr>
            </w:pPr>
            <w:r w:rsidRPr="00A00AB1">
              <w:rPr>
                <w:rFonts w:ascii="Times New Roman" w:hAnsi="Times New Roman"/>
                <w:sz w:val="28"/>
                <w:szCs w:val="28"/>
              </w:rPr>
              <w:t>366</w:t>
            </w:r>
          </w:p>
        </w:tc>
        <w:tc>
          <w:tcPr>
            <w:tcW w:w="714" w:type="dxa"/>
            <w:gridSpan w:val="2"/>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jc w:val="center"/>
              <w:rPr>
                <w:rFonts w:ascii="Times New Roman" w:hAnsi="Times New Roman"/>
                <w:sz w:val="28"/>
                <w:szCs w:val="28"/>
              </w:rPr>
            </w:pPr>
            <w:r w:rsidRPr="00A00AB1">
              <w:rPr>
                <w:rFonts w:ascii="Times New Roman" w:hAnsi="Times New Roman"/>
                <w:sz w:val="28"/>
                <w:szCs w:val="28"/>
              </w:rPr>
              <w:t>484</w:t>
            </w:r>
          </w:p>
        </w:tc>
        <w:tc>
          <w:tcPr>
            <w:tcW w:w="713" w:type="dxa"/>
            <w:gridSpan w:val="2"/>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jc w:val="center"/>
              <w:rPr>
                <w:rFonts w:ascii="Times New Roman" w:hAnsi="Times New Roman"/>
                <w:sz w:val="28"/>
                <w:szCs w:val="28"/>
              </w:rPr>
            </w:pPr>
            <w:r w:rsidRPr="00A00AB1">
              <w:rPr>
                <w:rFonts w:ascii="Times New Roman" w:hAnsi="Times New Roman"/>
                <w:sz w:val="28"/>
                <w:szCs w:val="28"/>
              </w:rPr>
              <w:t>462</w:t>
            </w:r>
          </w:p>
        </w:tc>
        <w:tc>
          <w:tcPr>
            <w:tcW w:w="714" w:type="dxa"/>
            <w:gridSpan w:val="2"/>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jc w:val="center"/>
              <w:rPr>
                <w:rFonts w:ascii="Times New Roman" w:hAnsi="Times New Roman"/>
                <w:sz w:val="28"/>
                <w:szCs w:val="28"/>
              </w:rPr>
            </w:pPr>
            <w:r w:rsidRPr="00A00AB1">
              <w:rPr>
                <w:rFonts w:ascii="Times New Roman" w:hAnsi="Times New Roman"/>
                <w:sz w:val="28"/>
                <w:szCs w:val="28"/>
              </w:rPr>
              <w:t>432</w:t>
            </w:r>
          </w:p>
        </w:tc>
        <w:tc>
          <w:tcPr>
            <w:tcW w:w="713" w:type="dxa"/>
            <w:gridSpan w:val="2"/>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jc w:val="center"/>
              <w:rPr>
                <w:rFonts w:ascii="Times New Roman" w:hAnsi="Times New Roman"/>
                <w:sz w:val="28"/>
                <w:szCs w:val="28"/>
              </w:rPr>
            </w:pPr>
            <w:r w:rsidRPr="00A00AB1">
              <w:rPr>
                <w:rFonts w:ascii="Times New Roman" w:hAnsi="Times New Roman"/>
                <w:sz w:val="28"/>
                <w:szCs w:val="28"/>
              </w:rPr>
              <w:t>566</w:t>
            </w:r>
          </w:p>
        </w:tc>
        <w:tc>
          <w:tcPr>
            <w:tcW w:w="714" w:type="dxa"/>
            <w:gridSpan w:val="2"/>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jc w:val="center"/>
              <w:rPr>
                <w:rFonts w:ascii="Times New Roman" w:hAnsi="Times New Roman"/>
                <w:sz w:val="28"/>
                <w:szCs w:val="28"/>
              </w:rPr>
            </w:pPr>
            <w:r w:rsidRPr="00A00AB1">
              <w:rPr>
                <w:rFonts w:ascii="Times New Roman" w:hAnsi="Times New Roman"/>
                <w:sz w:val="28"/>
                <w:szCs w:val="28"/>
              </w:rPr>
              <w:t>528</w:t>
            </w:r>
          </w:p>
        </w:tc>
        <w:tc>
          <w:tcPr>
            <w:tcW w:w="713" w:type="dxa"/>
            <w:gridSpan w:val="2"/>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jc w:val="center"/>
              <w:rPr>
                <w:rFonts w:ascii="Times New Roman" w:hAnsi="Times New Roman"/>
                <w:sz w:val="28"/>
                <w:szCs w:val="28"/>
              </w:rPr>
            </w:pPr>
            <w:r w:rsidRPr="00A00AB1">
              <w:rPr>
                <w:rFonts w:ascii="Times New Roman" w:hAnsi="Times New Roman"/>
                <w:sz w:val="28"/>
                <w:szCs w:val="28"/>
              </w:rPr>
              <w:t>499</w:t>
            </w:r>
          </w:p>
        </w:tc>
        <w:tc>
          <w:tcPr>
            <w:tcW w:w="714" w:type="dxa"/>
            <w:gridSpan w:val="2"/>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jc w:val="center"/>
              <w:rPr>
                <w:rFonts w:ascii="Times New Roman" w:hAnsi="Times New Roman"/>
                <w:sz w:val="28"/>
                <w:szCs w:val="28"/>
              </w:rPr>
            </w:pPr>
            <w:r w:rsidRPr="00A00AB1">
              <w:rPr>
                <w:rFonts w:ascii="Times New Roman" w:hAnsi="Times New Roman"/>
                <w:sz w:val="28"/>
                <w:szCs w:val="28"/>
              </w:rPr>
              <w:t>586</w:t>
            </w:r>
          </w:p>
        </w:tc>
        <w:tc>
          <w:tcPr>
            <w:tcW w:w="713" w:type="dxa"/>
            <w:gridSpan w:val="2"/>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jc w:val="center"/>
              <w:rPr>
                <w:rFonts w:ascii="Times New Roman" w:hAnsi="Times New Roman"/>
                <w:sz w:val="28"/>
                <w:szCs w:val="28"/>
              </w:rPr>
            </w:pPr>
            <w:r w:rsidRPr="00A00AB1">
              <w:rPr>
                <w:rFonts w:ascii="Times New Roman" w:hAnsi="Times New Roman"/>
                <w:sz w:val="28"/>
                <w:szCs w:val="28"/>
              </w:rPr>
              <w:t>550</w:t>
            </w:r>
          </w:p>
        </w:tc>
        <w:tc>
          <w:tcPr>
            <w:tcW w:w="714" w:type="dxa"/>
            <w:gridSpan w:val="2"/>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jc w:val="center"/>
              <w:rPr>
                <w:rFonts w:ascii="Times New Roman" w:hAnsi="Times New Roman"/>
                <w:sz w:val="28"/>
                <w:szCs w:val="28"/>
              </w:rPr>
            </w:pPr>
            <w:r w:rsidRPr="00A00AB1">
              <w:rPr>
                <w:rFonts w:ascii="Times New Roman" w:hAnsi="Times New Roman"/>
                <w:sz w:val="28"/>
                <w:szCs w:val="28"/>
              </w:rPr>
              <w:t>524</w:t>
            </w:r>
          </w:p>
        </w:tc>
        <w:tc>
          <w:tcPr>
            <w:tcW w:w="1594" w:type="dxa"/>
            <w:gridSpan w:val="2"/>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jc w:val="center"/>
              <w:rPr>
                <w:rFonts w:ascii="Times New Roman" w:hAnsi="Times New Roman"/>
                <w:sz w:val="28"/>
                <w:szCs w:val="28"/>
              </w:rPr>
            </w:pPr>
            <w:r w:rsidRPr="00A00AB1">
              <w:rPr>
                <w:rFonts w:ascii="Times New Roman" w:hAnsi="Times New Roman"/>
                <w:sz w:val="28"/>
                <w:szCs w:val="28"/>
              </w:rPr>
              <w:t>335</w:t>
            </w:r>
          </w:p>
        </w:tc>
      </w:tr>
      <w:tr w:rsidR="00A00AB1" w:rsidRPr="00A00AB1" w:rsidTr="00A00AB1">
        <w:tc>
          <w:tcPr>
            <w:tcW w:w="336" w:type="dxa"/>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rPr>
                <w:rFonts w:ascii="Times New Roman" w:hAnsi="Times New Roman"/>
                <w:sz w:val="28"/>
                <w:szCs w:val="28"/>
              </w:rPr>
            </w:pPr>
          </w:p>
        </w:tc>
        <w:tc>
          <w:tcPr>
            <w:tcW w:w="2154" w:type="dxa"/>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rPr>
                <w:rFonts w:ascii="Times New Roman" w:hAnsi="Times New Roman"/>
                <w:sz w:val="28"/>
                <w:szCs w:val="28"/>
              </w:rPr>
            </w:pPr>
            <w:r w:rsidRPr="00A00AB1">
              <w:rPr>
                <w:rFonts w:ascii="Times New Roman" w:hAnsi="Times New Roman"/>
                <w:sz w:val="28"/>
                <w:szCs w:val="28"/>
              </w:rPr>
              <w:t xml:space="preserve">  Сахар,  % от ккал</w:t>
            </w:r>
          </w:p>
        </w:tc>
        <w:tc>
          <w:tcPr>
            <w:tcW w:w="12296" w:type="dxa"/>
            <w:gridSpan w:val="31"/>
            <w:tcBorders>
              <w:top w:val="single" w:sz="4" w:space="0" w:color="auto"/>
              <w:left w:val="single" w:sz="4" w:space="0" w:color="auto"/>
              <w:bottom w:val="single" w:sz="4" w:space="0" w:color="auto"/>
              <w:right w:val="single" w:sz="4" w:space="0" w:color="auto"/>
            </w:tcBorders>
            <w:vAlign w:val="center"/>
          </w:tcPr>
          <w:p w:rsidR="00A00AB1" w:rsidRPr="00A00AB1" w:rsidRDefault="00A00AB1" w:rsidP="00A00AB1">
            <w:pPr>
              <w:spacing w:line="240" w:lineRule="auto"/>
              <w:jc w:val="center"/>
              <w:rPr>
                <w:rFonts w:ascii="Times New Roman" w:hAnsi="Times New Roman"/>
                <w:sz w:val="28"/>
                <w:szCs w:val="28"/>
              </w:rPr>
            </w:pPr>
            <w:r w:rsidRPr="00A00AB1">
              <w:rPr>
                <w:rFonts w:ascii="Times New Roman" w:hAnsi="Times New Roman"/>
                <w:sz w:val="28"/>
                <w:szCs w:val="28"/>
              </w:rPr>
              <w:t xml:space="preserve"> &lt;10</w:t>
            </w:r>
          </w:p>
        </w:tc>
      </w:tr>
      <w:tr w:rsidR="00A00AB1" w:rsidRPr="00A00AB1" w:rsidTr="00A00AB1">
        <w:trPr>
          <w:trHeight w:val="433"/>
        </w:trPr>
        <w:tc>
          <w:tcPr>
            <w:tcW w:w="336" w:type="dxa"/>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rPr>
                <w:rFonts w:ascii="Times New Roman" w:hAnsi="Times New Roman"/>
                <w:sz w:val="28"/>
                <w:szCs w:val="28"/>
              </w:rPr>
            </w:pPr>
          </w:p>
        </w:tc>
        <w:tc>
          <w:tcPr>
            <w:tcW w:w="2154" w:type="dxa"/>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rPr>
                <w:rFonts w:ascii="Times New Roman" w:hAnsi="Times New Roman"/>
                <w:sz w:val="28"/>
                <w:szCs w:val="28"/>
              </w:rPr>
            </w:pPr>
            <w:r w:rsidRPr="00A00AB1">
              <w:rPr>
                <w:rFonts w:ascii="Times New Roman" w:hAnsi="Times New Roman"/>
                <w:sz w:val="28"/>
                <w:szCs w:val="28"/>
              </w:rPr>
              <w:t xml:space="preserve"> Пищевые    </w:t>
            </w:r>
          </w:p>
          <w:p w:rsidR="00A00AB1" w:rsidRPr="00A00AB1" w:rsidRDefault="00A00AB1" w:rsidP="00A00AB1">
            <w:pPr>
              <w:spacing w:line="240" w:lineRule="auto"/>
              <w:rPr>
                <w:rFonts w:ascii="Times New Roman" w:hAnsi="Times New Roman"/>
                <w:sz w:val="28"/>
                <w:szCs w:val="28"/>
              </w:rPr>
            </w:pPr>
            <w:r w:rsidRPr="00A00AB1">
              <w:rPr>
                <w:rFonts w:ascii="Times New Roman" w:hAnsi="Times New Roman"/>
                <w:sz w:val="28"/>
                <w:szCs w:val="28"/>
              </w:rPr>
              <w:t xml:space="preserve">     волокна, г</w:t>
            </w:r>
          </w:p>
        </w:tc>
        <w:tc>
          <w:tcPr>
            <w:tcW w:w="12296" w:type="dxa"/>
            <w:gridSpan w:val="31"/>
            <w:tcBorders>
              <w:top w:val="single" w:sz="4" w:space="0" w:color="auto"/>
              <w:left w:val="single" w:sz="4" w:space="0" w:color="auto"/>
              <w:bottom w:val="single" w:sz="4" w:space="0" w:color="auto"/>
              <w:right w:val="single" w:sz="4" w:space="0" w:color="auto"/>
            </w:tcBorders>
            <w:vAlign w:val="center"/>
          </w:tcPr>
          <w:p w:rsidR="00A00AB1" w:rsidRPr="00A00AB1" w:rsidRDefault="00A00AB1" w:rsidP="00A00AB1">
            <w:pPr>
              <w:spacing w:line="240" w:lineRule="auto"/>
              <w:jc w:val="center"/>
              <w:rPr>
                <w:rFonts w:ascii="Times New Roman" w:hAnsi="Times New Roman"/>
                <w:sz w:val="28"/>
                <w:szCs w:val="28"/>
              </w:rPr>
            </w:pPr>
            <w:r w:rsidRPr="00A00AB1">
              <w:rPr>
                <w:rFonts w:ascii="Times New Roman" w:hAnsi="Times New Roman"/>
                <w:sz w:val="28"/>
                <w:szCs w:val="28"/>
              </w:rPr>
              <w:t>20</w:t>
            </w:r>
          </w:p>
        </w:tc>
      </w:tr>
      <w:tr w:rsidR="00A00AB1" w:rsidRPr="00A00AB1" w:rsidTr="00A00AB1">
        <w:tc>
          <w:tcPr>
            <w:tcW w:w="336" w:type="dxa"/>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rPr>
                <w:rFonts w:ascii="Times New Roman" w:hAnsi="Times New Roman"/>
                <w:sz w:val="28"/>
                <w:szCs w:val="28"/>
              </w:rPr>
            </w:pPr>
          </w:p>
        </w:tc>
        <w:tc>
          <w:tcPr>
            <w:tcW w:w="2154" w:type="dxa"/>
            <w:tcBorders>
              <w:top w:val="single" w:sz="4" w:space="0" w:color="auto"/>
              <w:left w:val="single" w:sz="4" w:space="0" w:color="auto"/>
              <w:bottom w:val="single" w:sz="4" w:space="0" w:color="auto"/>
              <w:right w:val="single" w:sz="4" w:space="0" w:color="auto"/>
            </w:tcBorders>
            <w:vAlign w:val="center"/>
          </w:tcPr>
          <w:p w:rsidR="00A00AB1" w:rsidRPr="00A00AB1" w:rsidRDefault="00A00AB1" w:rsidP="00A00AB1">
            <w:pPr>
              <w:spacing w:line="240" w:lineRule="auto"/>
              <w:rPr>
                <w:rFonts w:ascii="Times New Roman" w:hAnsi="Times New Roman"/>
                <w:sz w:val="28"/>
                <w:szCs w:val="28"/>
              </w:rPr>
            </w:pPr>
          </w:p>
        </w:tc>
        <w:tc>
          <w:tcPr>
            <w:tcW w:w="12296" w:type="dxa"/>
            <w:gridSpan w:val="31"/>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jc w:val="center"/>
              <w:rPr>
                <w:rFonts w:ascii="Times New Roman" w:hAnsi="Times New Roman"/>
                <w:b/>
                <w:sz w:val="28"/>
                <w:szCs w:val="28"/>
              </w:rPr>
            </w:pPr>
            <w:r w:rsidRPr="00A00AB1">
              <w:rPr>
                <w:rFonts w:ascii="Times New Roman" w:hAnsi="Times New Roman"/>
                <w:b/>
                <w:sz w:val="28"/>
                <w:szCs w:val="28"/>
              </w:rPr>
              <w:t>Витамины</w:t>
            </w:r>
          </w:p>
        </w:tc>
      </w:tr>
      <w:tr w:rsidR="00A00AB1" w:rsidRPr="00A00AB1" w:rsidTr="00A00AB1">
        <w:tc>
          <w:tcPr>
            <w:tcW w:w="336" w:type="dxa"/>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rPr>
                <w:rFonts w:ascii="Times New Roman" w:hAnsi="Times New Roman"/>
                <w:sz w:val="28"/>
                <w:szCs w:val="28"/>
              </w:rPr>
            </w:pPr>
          </w:p>
        </w:tc>
        <w:tc>
          <w:tcPr>
            <w:tcW w:w="2154" w:type="dxa"/>
            <w:tcBorders>
              <w:top w:val="single" w:sz="4" w:space="0" w:color="auto"/>
              <w:left w:val="single" w:sz="4" w:space="0" w:color="auto"/>
              <w:bottom w:val="single" w:sz="4" w:space="0" w:color="auto"/>
              <w:right w:val="single" w:sz="4" w:space="0" w:color="auto"/>
            </w:tcBorders>
            <w:vAlign w:val="bottom"/>
          </w:tcPr>
          <w:p w:rsidR="00A00AB1" w:rsidRPr="00A00AB1" w:rsidRDefault="00A00AB1" w:rsidP="00A00AB1">
            <w:pPr>
              <w:spacing w:line="240" w:lineRule="auto"/>
              <w:rPr>
                <w:rFonts w:ascii="Times New Roman" w:hAnsi="Times New Roman"/>
                <w:sz w:val="28"/>
                <w:szCs w:val="28"/>
              </w:rPr>
            </w:pPr>
            <w:r w:rsidRPr="00A00AB1">
              <w:rPr>
                <w:rFonts w:ascii="Times New Roman" w:hAnsi="Times New Roman"/>
                <w:sz w:val="28"/>
                <w:szCs w:val="28"/>
              </w:rPr>
              <w:t>Витамин С, мг</w:t>
            </w:r>
          </w:p>
        </w:tc>
        <w:tc>
          <w:tcPr>
            <w:tcW w:w="12296" w:type="dxa"/>
            <w:gridSpan w:val="31"/>
            <w:tcBorders>
              <w:top w:val="single" w:sz="4" w:space="0" w:color="auto"/>
              <w:left w:val="single" w:sz="4" w:space="0" w:color="auto"/>
              <w:bottom w:val="single" w:sz="4" w:space="0" w:color="auto"/>
              <w:right w:val="single" w:sz="4" w:space="0" w:color="auto"/>
            </w:tcBorders>
            <w:vAlign w:val="center"/>
          </w:tcPr>
          <w:p w:rsidR="00A00AB1" w:rsidRPr="00A00AB1" w:rsidRDefault="00A00AB1" w:rsidP="00A00AB1">
            <w:pPr>
              <w:spacing w:line="240" w:lineRule="auto"/>
              <w:jc w:val="center"/>
              <w:rPr>
                <w:rFonts w:ascii="Times New Roman" w:hAnsi="Times New Roman"/>
                <w:sz w:val="28"/>
                <w:szCs w:val="28"/>
              </w:rPr>
            </w:pPr>
            <w:r w:rsidRPr="00A00AB1">
              <w:rPr>
                <w:rFonts w:ascii="Times New Roman" w:hAnsi="Times New Roman"/>
                <w:sz w:val="28"/>
                <w:szCs w:val="28"/>
              </w:rPr>
              <w:t>90</w:t>
            </w:r>
          </w:p>
        </w:tc>
      </w:tr>
      <w:tr w:rsidR="00A00AB1" w:rsidRPr="00A00AB1" w:rsidTr="00A00AB1">
        <w:tc>
          <w:tcPr>
            <w:tcW w:w="336" w:type="dxa"/>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rPr>
                <w:rFonts w:ascii="Times New Roman" w:hAnsi="Times New Roman"/>
                <w:sz w:val="28"/>
                <w:szCs w:val="28"/>
              </w:rPr>
            </w:pPr>
          </w:p>
        </w:tc>
        <w:tc>
          <w:tcPr>
            <w:tcW w:w="2154" w:type="dxa"/>
            <w:tcBorders>
              <w:top w:val="single" w:sz="4" w:space="0" w:color="auto"/>
              <w:left w:val="single" w:sz="4" w:space="0" w:color="auto"/>
              <w:bottom w:val="single" w:sz="4" w:space="0" w:color="auto"/>
              <w:right w:val="single" w:sz="4" w:space="0" w:color="auto"/>
            </w:tcBorders>
            <w:vAlign w:val="bottom"/>
          </w:tcPr>
          <w:p w:rsidR="00A00AB1" w:rsidRPr="00A00AB1" w:rsidRDefault="00A00AB1" w:rsidP="00A00AB1">
            <w:pPr>
              <w:spacing w:line="240" w:lineRule="auto"/>
              <w:rPr>
                <w:rFonts w:ascii="Times New Roman" w:hAnsi="Times New Roman"/>
                <w:sz w:val="28"/>
                <w:szCs w:val="28"/>
              </w:rPr>
            </w:pPr>
            <w:r w:rsidRPr="00A00AB1">
              <w:rPr>
                <w:rFonts w:ascii="Times New Roman" w:hAnsi="Times New Roman"/>
                <w:sz w:val="28"/>
                <w:szCs w:val="28"/>
              </w:rPr>
              <w:t>Витамин В1, мг</w:t>
            </w:r>
          </w:p>
        </w:tc>
        <w:tc>
          <w:tcPr>
            <w:tcW w:w="12296" w:type="dxa"/>
            <w:gridSpan w:val="31"/>
            <w:tcBorders>
              <w:top w:val="single" w:sz="4" w:space="0" w:color="auto"/>
              <w:left w:val="single" w:sz="4" w:space="0" w:color="auto"/>
              <w:bottom w:val="single" w:sz="4" w:space="0" w:color="auto"/>
              <w:right w:val="single" w:sz="4" w:space="0" w:color="auto"/>
            </w:tcBorders>
            <w:vAlign w:val="center"/>
          </w:tcPr>
          <w:p w:rsidR="00A00AB1" w:rsidRPr="00A00AB1" w:rsidRDefault="00A00AB1" w:rsidP="00A00AB1">
            <w:pPr>
              <w:spacing w:line="240" w:lineRule="auto"/>
              <w:jc w:val="center"/>
              <w:rPr>
                <w:rFonts w:ascii="Times New Roman" w:hAnsi="Times New Roman"/>
                <w:sz w:val="28"/>
                <w:szCs w:val="28"/>
              </w:rPr>
            </w:pPr>
            <w:r w:rsidRPr="00A00AB1">
              <w:rPr>
                <w:rFonts w:ascii="Times New Roman" w:hAnsi="Times New Roman"/>
                <w:sz w:val="28"/>
                <w:szCs w:val="28"/>
              </w:rPr>
              <w:t>1,5</w:t>
            </w:r>
          </w:p>
        </w:tc>
      </w:tr>
      <w:tr w:rsidR="00A00AB1" w:rsidRPr="00A00AB1" w:rsidTr="00A00AB1">
        <w:tc>
          <w:tcPr>
            <w:tcW w:w="336" w:type="dxa"/>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rPr>
                <w:rFonts w:ascii="Times New Roman" w:hAnsi="Times New Roman"/>
                <w:sz w:val="28"/>
                <w:szCs w:val="28"/>
              </w:rPr>
            </w:pPr>
          </w:p>
        </w:tc>
        <w:tc>
          <w:tcPr>
            <w:tcW w:w="2154" w:type="dxa"/>
            <w:tcBorders>
              <w:top w:val="single" w:sz="4" w:space="0" w:color="auto"/>
              <w:left w:val="single" w:sz="4" w:space="0" w:color="auto"/>
              <w:bottom w:val="single" w:sz="4" w:space="0" w:color="auto"/>
              <w:right w:val="single" w:sz="4" w:space="0" w:color="auto"/>
            </w:tcBorders>
            <w:vAlign w:val="bottom"/>
          </w:tcPr>
          <w:p w:rsidR="00A00AB1" w:rsidRPr="00A00AB1" w:rsidRDefault="00A00AB1" w:rsidP="00A00AB1">
            <w:pPr>
              <w:spacing w:line="240" w:lineRule="auto"/>
              <w:rPr>
                <w:rFonts w:ascii="Times New Roman" w:hAnsi="Times New Roman"/>
                <w:sz w:val="28"/>
                <w:szCs w:val="28"/>
              </w:rPr>
            </w:pPr>
            <w:r w:rsidRPr="00A00AB1">
              <w:rPr>
                <w:rFonts w:ascii="Times New Roman" w:hAnsi="Times New Roman"/>
                <w:sz w:val="28"/>
                <w:szCs w:val="28"/>
              </w:rPr>
              <w:t>Витамин В2, мг</w:t>
            </w:r>
          </w:p>
        </w:tc>
        <w:tc>
          <w:tcPr>
            <w:tcW w:w="12296" w:type="dxa"/>
            <w:gridSpan w:val="31"/>
            <w:tcBorders>
              <w:top w:val="single" w:sz="4" w:space="0" w:color="auto"/>
              <w:left w:val="single" w:sz="4" w:space="0" w:color="auto"/>
              <w:bottom w:val="single" w:sz="4" w:space="0" w:color="auto"/>
              <w:right w:val="single" w:sz="4" w:space="0" w:color="auto"/>
            </w:tcBorders>
            <w:vAlign w:val="center"/>
          </w:tcPr>
          <w:p w:rsidR="00A00AB1" w:rsidRPr="00A00AB1" w:rsidRDefault="00A00AB1" w:rsidP="00A00AB1">
            <w:pPr>
              <w:spacing w:line="240" w:lineRule="auto"/>
              <w:jc w:val="center"/>
              <w:rPr>
                <w:rFonts w:ascii="Times New Roman" w:hAnsi="Times New Roman"/>
                <w:sz w:val="28"/>
                <w:szCs w:val="28"/>
              </w:rPr>
            </w:pPr>
            <w:r w:rsidRPr="00A00AB1">
              <w:rPr>
                <w:rFonts w:ascii="Times New Roman" w:hAnsi="Times New Roman"/>
                <w:sz w:val="28"/>
                <w:szCs w:val="28"/>
              </w:rPr>
              <w:t>1,8</w:t>
            </w:r>
          </w:p>
        </w:tc>
      </w:tr>
      <w:tr w:rsidR="00A00AB1" w:rsidRPr="00A00AB1" w:rsidTr="00A00AB1">
        <w:tc>
          <w:tcPr>
            <w:tcW w:w="336" w:type="dxa"/>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rPr>
                <w:rFonts w:ascii="Times New Roman" w:hAnsi="Times New Roman"/>
                <w:sz w:val="28"/>
                <w:szCs w:val="28"/>
              </w:rPr>
            </w:pPr>
          </w:p>
        </w:tc>
        <w:tc>
          <w:tcPr>
            <w:tcW w:w="2154" w:type="dxa"/>
            <w:tcBorders>
              <w:top w:val="single" w:sz="4" w:space="0" w:color="auto"/>
              <w:left w:val="single" w:sz="4" w:space="0" w:color="auto"/>
              <w:bottom w:val="single" w:sz="4" w:space="0" w:color="auto"/>
              <w:right w:val="single" w:sz="4" w:space="0" w:color="auto"/>
            </w:tcBorders>
            <w:vAlign w:val="bottom"/>
          </w:tcPr>
          <w:p w:rsidR="00A00AB1" w:rsidRPr="00A00AB1" w:rsidRDefault="00A00AB1" w:rsidP="00A00AB1">
            <w:pPr>
              <w:spacing w:line="240" w:lineRule="auto"/>
              <w:rPr>
                <w:rFonts w:ascii="Times New Roman" w:hAnsi="Times New Roman"/>
                <w:sz w:val="28"/>
                <w:szCs w:val="28"/>
              </w:rPr>
            </w:pPr>
            <w:r w:rsidRPr="00A00AB1">
              <w:rPr>
                <w:rFonts w:ascii="Times New Roman" w:hAnsi="Times New Roman"/>
                <w:sz w:val="28"/>
                <w:szCs w:val="28"/>
              </w:rPr>
              <w:t>Витамин В6, мг</w:t>
            </w:r>
          </w:p>
        </w:tc>
        <w:tc>
          <w:tcPr>
            <w:tcW w:w="12296" w:type="dxa"/>
            <w:gridSpan w:val="31"/>
            <w:tcBorders>
              <w:top w:val="single" w:sz="4" w:space="0" w:color="auto"/>
              <w:left w:val="single" w:sz="4" w:space="0" w:color="auto"/>
              <w:bottom w:val="single" w:sz="4" w:space="0" w:color="auto"/>
              <w:right w:val="single" w:sz="4" w:space="0" w:color="auto"/>
            </w:tcBorders>
            <w:vAlign w:val="center"/>
          </w:tcPr>
          <w:p w:rsidR="00A00AB1" w:rsidRPr="00A00AB1" w:rsidRDefault="00A00AB1" w:rsidP="00A00AB1">
            <w:pPr>
              <w:spacing w:line="240" w:lineRule="auto"/>
              <w:jc w:val="center"/>
              <w:rPr>
                <w:rFonts w:ascii="Times New Roman" w:hAnsi="Times New Roman"/>
                <w:sz w:val="28"/>
                <w:szCs w:val="28"/>
              </w:rPr>
            </w:pPr>
            <w:r w:rsidRPr="00A00AB1">
              <w:rPr>
                <w:rFonts w:ascii="Times New Roman" w:hAnsi="Times New Roman"/>
                <w:sz w:val="28"/>
                <w:szCs w:val="28"/>
              </w:rPr>
              <w:t>2,0</w:t>
            </w:r>
          </w:p>
        </w:tc>
      </w:tr>
      <w:tr w:rsidR="00A00AB1" w:rsidRPr="00A00AB1" w:rsidTr="00A00AB1">
        <w:tc>
          <w:tcPr>
            <w:tcW w:w="336" w:type="dxa"/>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rPr>
                <w:rFonts w:ascii="Times New Roman" w:hAnsi="Times New Roman"/>
                <w:sz w:val="28"/>
                <w:szCs w:val="28"/>
              </w:rPr>
            </w:pPr>
          </w:p>
        </w:tc>
        <w:tc>
          <w:tcPr>
            <w:tcW w:w="2154" w:type="dxa"/>
            <w:tcBorders>
              <w:top w:val="single" w:sz="4" w:space="0" w:color="auto"/>
              <w:left w:val="single" w:sz="4" w:space="0" w:color="auto"/>
              <w:bottom w:val="single" w:sz="4" w:space="0" w:color="auto"/>
              <w:right w:val="single" w:sz="4" w:space="0" w:color="auto"/>
            </w:tcBorders>
            <w:vAlign w:val="bottom"/>
          </w:tcPr>
          <w:p w:rsidR="00A00AB1" w:rsidRPr="00A00AB1" w:rsidRDefault="00A00AB1" w:rsidP="00A00AB1">
            <w:pPr>
              <w:spacing w:line="240" w:lineRule="auto"/>
              <w:rPr>
                <w:rFonts w:ascii="Times New Roman" w:hAnsi="Times New Roman"/>
                <w:sz w:val="28"/>
                <w:szCs w:val="28"/>
              </w:rPr>
            </w:pPr>
            <w:r w:rsidRPr="00A00AB1">
              <w:rPr>
                <w:rFonts w:ascii="Times New Roman" w:hAnsi="Times New Roman"/>
                <w:sz w:val="28"/>
                <w:szCs w:val="28"/>
              </w:rPr>
              <w:t>Ниацин, мг</w:t>
            </w:r>
          </w:p>
        </w:tc>
        <w:tc>
          <w:tcPr>
            <w:tcW w:w="12296" w:type="dxa"/>
            <w:gridSpan w:val="31"/>
            <w:tcBorders>
              <w:top w:val="single" w:sz="4" w:space="0" w:color="auto"/>
              <w:left w:val="single" w:sz="4" w:space="0" w:color="auto"/>
              <w:bottom w:val="single" w:sz="4" w:space="0" w:color="auto"/>
              <w:right w:val="single" w:sz="4" w:space="0" w:color="auto"/>
            </w:tcBorders>
            <w:vAlign w:val="center"/>
          </w:tcPr>
          <w:p w:rsidR="00A00AB1" w:rsidRPr="00A00AB1" w:rsidRDefault="00A00AB1" w:rsidP="00A00AB1">
            <w:pPr>
              <w:spacing w:line="240" w:lineRule="auto"/>
              <w:jc w:val="center"/>
              <w:rPr>
                <w:rFonts w:ascii="Times New Roman" w:hAnsi="Times New Roman"/>
                <w:sz w:val="28"/>
                <w:szCs w:val="28"/>
              </w:rPr>
            </w:pPr>
            <w:r w:rsidRPr="00A00AB1">
              <w:rPr>
                <w:rFonts w:ascii="Times New Roman" w:hAnsi="Times New Roman"/>
                <w:sz w:val="28"/>
                <w:szCs w:val="28"/>
              </w:rPr>
              <w:t>20</w:t>
            </w:r>
          </w:p>
        </w:tc>
      </w:tr>
      <w:tr w:rsidR="00A00AB1" w:rsidRPr="00A00AB1" w:rsidTr="00A00AB1">
        <w:tc>
          <w:tcPr>
            <w:tcW w:w="336" w:type="dxa"/>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rPr>
                <w:rFonts w:ascii="Times New Roman" w:hAnsi="Times New Roman"/>
                <w:sz w:val="28"/>
                <w:szCs w:val="28"/>
              </w:rPr>
            </w:pPr>
          </w:p>
        </w:tc>
        <w:tc>
          <w:tcPr>
            <w:tcW w:w="2154" w:type="dxa"/>
            <w:tcBorders>
              <w:top w:val="single" w:sz="4" w:space="0" w:color="auto"/>
              <w:left w:val="single" w:sz="4" w:space="0" w:color="auto"/>
              <w:bottom w:val="single" w:sz="4" w:space="0" w:color="auto"/>
              <w:right w:val="single" w:sz="4" w:space="0" w:color="auto"/>
            </w:tcBorders>
            <w:vAlign w:val="bottom"/>
          </w:tcPr>
          <w:p w:rsidR="00A00AB1" w:rsidRPr="00A00AB1" w:rsidRDefault="00A00AB1" w:rsidP="00A00AB1">
            <w:pPr>
              <w:spacing w:line="240" w:lineRule="auto"/>
              <w:rPr>
                <w:rFonts w:ascii="Times New Roman" w:hAnsi="Times New Roman"/>
                <w:sz w:val="28"/>
                <w:szCs w:val="28"/>
              </w:rPr>
            </w:pPr>
            <w:r w:rsidRPr="00A00AB1">
              <w:rPr>
                <w:rFonts w:ascii="Times New Roman" w:hAnsi="Times New Roman"/>
                <w:sz w:val="28"/>
                <w:szCs w:val="28"/>
              </w:rPr>
              <w:t xml:space="preserve">Витамин В12, </w:t>
            </w:r>
            <w:r w:rsidRPr="00A00AB1">
              <w:rPr>
                <w:rFonts w:ascii="Times New Roman" w:hAnsi="Times New Roman"/>
                <w:sz w:val="28"/>
                <w:szCs w:val="28"/>
              </w:rPr>
              <w:lastRenderedPageBreak/>
              <w:t>мкг</w:t>
            </w:r>
          </w:p>
        </w:tc>
        <w:tc>
          <w:tcPr>
            <w:tcW w:w="12296" w:type="dxa"/>
            <w:gridSpan w:val="31"/>
            <w:tcBorders>
              <w:top w:val="single" w:sz="4" w:space="0" w:color="auto"/>
              <w:left w:val="single" w:sz="4" w:space="0" w:color="auto"/>
              <w:bottom w:val="single" w:sz="4" w:space="0" w:color="auto"/>
              <w:right w:val="single" w:sz="4" w:space="0" w:color="auto"/>
            </w:tcBorders>
            <w:vAlign w:val="center"/>
          </w:tcPr>
          <w:p w:rsidR="00A00AB1" w:rsidRPr="00A00AB1" w:rsidRDefault="00A00AB1" w:rsidP="00A00AB1">
            <w:pPr>
              <w:spacing w:line="240" w:lineRule="auto"/>
              <w:jc w:val="center"/>
              <w:rPr>
                <w:rFonts w:ascii="Times New Roman" w:hAnsi="Times New Roman"/>
                <w:sz w:val="28"/>
                <w:szCs w:val="28"/>
              </w:rPr>
            </w:pPr>
            <w:r w:rsidRPr="00A00AB1">
              <w:rPr>
                <w:rFonts w:ascii="Times New Roman" w:hAnsi="Times New Roman"/>
                <w:sz w:val="28"/>
                <w:szCs w:val="28"/>
              </w:rPr>
              <w:lastRenderedPageBreak/>
              <w:t>3,0</w:t>
            </w:r>
          </w:p>
        </w:tc>
      </w:tr>
      <w:tr w:rsidR="00A00AB1" w:rsidRPr="00A00AB1" w:rsidTr="00A00AB1">
        <w:tc>
          <w:tcPr>
            <w:tcW w:w="336" w:type="dxa"/>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rPr>
                <w:rFonts w:ascii="Times New Roman" w:hAnsi="Times New Roman"/>
                <w:sz w:val="28"/>
                <w:szCs w:val="28"/>
              </w:rPr>
            </w:pPr>
          </w:p>
        </w:tc>
        <w:tc>
          <w:tcPr>
            <w:tcW w:w="2154" w:type="dxa"/>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rPr>
                <w:rFonts w:ascii="Times New Roman" w:hAnsi="Times New Roman"/>
                <w:sz w:val="28"/>
                <w:szCs w:val="28"/>
              </w:rPr>
            </w:pPr>
            <w:r w:rsidRPr="00A00AB1">
              <w:rPr>
                <w:rFonts w:ascii="Times New Roman" w:hAnsi="Times New Roman"/>
                <w:sz w:val="28"/>
                <w:szCs w:val="28"/>
              </w:rPr>
              <w:t>Фолаты, мкг</w:t>
            </w:r>
          </w:p>
        </w:tc>
        <w:tc>
          <w:tcPr>
            <w:tcW w:w="12296" w:type="dxa"/>
            <w:gridSpan w:val="31"/>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jc w:val="center"/>
              <w:rPr>
                <w:rFonts w:ascii="Times New Roman" w:hAnsi="Times New Roman"/>
                <w:sz w:val="28"/>
                <w:szCs w:val="28"/>
              </w:rPr>
            </w:pPr>
            <w:r w:rsidRPr="00A00AB1">
              <w:rPr>
                <w:rFonts w:ascii="Times New Roman" w:hAnsi="Times New Roman"/>
                <w:sz w:val="28"/>
                <w:szCs w:val="28"/>
              </w:rPr>
              <w:t>400</w:t>
            </w:r>
          </w:p>
        </w:tc>
      </w:tr>
      <w:tr w:rsidR="00A00AB1" w:rsidRPr="00A00AB1" w:rsidTr="00A00AB1">
        <w:tc>
          <w:tcPr>
            <w:tcW w:w="336" w:type="dxa"/>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rPr>
                <w:rFonts w:ascii="Times New Roman" w:hAnsi="Times New Roman"/>
                <w:sz w:val="28"/>
                <w:szCs w:val="28"/>
              </w:rPr>
            </w:pPr>
          </w:p>
        </w:tc>
        <w:tc>
          <w:tcPr>
            <w:tcW w:w="2154" w:type="dxa"/>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rPr>
                <w:rFonts w:ascii="Times New Roman" w:hAnsi="Times New Roman"/>
                <w:sz w:val="28"/>
                <w:szCs w:val="28"/>
              </w:rPr>
            </w:pPr>
            <w:r w:rsidRPr="00A00AB1">
              <w:rPr>
                <w:rFonts w:ascii="Times New Roman" w:hAnsi="Times New Roman"/>
                <w:sz w:val="28"/>
                <w:szCs w:val="28"/>
              </w:rPr>
              <w:t xml:space="preserve">Пантотеновая </w:t>
            </w:r>
          </w:p>
          <w:p w:rsidR="00A00AB1" w:rsidRPr="00A00AB1" w:rsidRDefault="00A00AB1" w:rsidP="00A00AB1">
            <w:pPr>
              <w:spacing w:line="240" w:lineRule="auto"/>
              <w:rPr>
                <w:rFonts w:ascii="Times New Roman" w:hAnsi="Times New Roman"/>
                <w:sz w:val="28"/>
                <w:szCs w:val="28"/>
              </w:rPr>
            </w:pPr>
            <w:r w:rsidRPr="00A00AB1">
              <w:rPr>
                <w:rFonts w:ascii="Times New Roman" w:hAnsi="Times New Roman"/>
                <w:sz w:val="28"/>
                <w:szCs w:val="28"/>
              </w:rPr>
              <w:t>Кислота, мг</w:t>
            </w:r>
          </w:p>
        </w:tc>
        <w:tc>
          <w:tcPr>
            <w:tcW w:w="12296" w:type="dxa"/>
            <w:gridSpan w:val="31"/>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jc w:val="center"/>
              <w:rPr>
                <w:rFonts w:ascii="Times New Roman" w:hAnsi="Times New Roman"/>
                <w:sz w:val="28"/>
                <w:szCs w:val="28"/>
              </w:rPr>
            </w:pPr>
            <w:r w:rsidRPr="00A00AB1">
              <w:rPr>
                <w:rFonts w:ascii="Times New Roman" w:hAnsi="Times New Roman"/>
                <w:sz w:val="28"/>
                <w:szCs w:val="28"/>
              </w:rPr>
              <w:t>5,0</w:t>
            </w:r>
          </w:p>
        </w:tc>
      </w:tr>
      <w:tr w:rsidR="00A00AB1" w:rsidRPr="00A00AB1" w:rsidTr="00A00AB1">
        <w:tc>
          <w:tcPr>
            <w:tcW w:w="336" w:type="dxa"/>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rPr>
                <w:rFonts w:ascii="Times New Roman" w:hAnsi="Times New Roman"/>
                <w:sz w:val="28"/>
                <w:szCs w:val="28"/>
              </w:rPr>
            </w:pPr>
          </w:p>
        </w:tc>
        <w:tc>
          <w:tcPr>
            <w:tcW w:w="2154" w:type="dxa"/>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rPr>
                <w:rFonts w:ascii="Times New Roman" w:hAnsi="Times New Roman"/>
                <w:sz w:val="28"/>
                <w:szCs w:val="28"/>
              </w:rPr>
            </w:pPr>
            <w:r w:rsidRPr="00A00AB1">
              <w:rPr>
                <w:rFonts w:ascii="Times New Roman" w:hAnsi="Times New Roman"/>
                <w:sz w:val="28"/>
                <w:szCs w:val="28"/>
              </w:rPr>
              <w:t>Биотин, мкг</w:t>
            </w:r>
          </w:p>
        </w:tc>
        <w:tc>
          <w:tcPr>
            <w:tcW w:w="12296" w:type="dxa"/>
            <w:gridSpan w:val="31"/>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jc w:val="center"/>
              <w:rPr>
                <w:rFonts w:ascii="Times New Roman" w:hAnsi="Times New Roman"/>
                <w:sz w:val="28"/>
                <w:szCs w:val="28"/>
              </w:rPr>
            </w:pPr>
            <w:r w:rsidRPr="00A00AB1">
              <w:rPr>
                <w:rFonts w:ascii="Times New Roman" w:hAnsi="Times New Roman"/>
                <w:sz w:val="28"/>
                <w:szCs w:val="28"/>
              </w:rPr>
              <w:t>50</w:t>
            </w:r>
          </w:p>
        </w:tc>
      </w:tr>
      <w:tr w:rsidR="00A00AB1" w:rsidRPr="00A00AB1" w:rsidTr="00A00AB1">
        <w:tc>
          <w:tcPr>
            <w:tcW w:w="336" w:type="dxa"/>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rPr>
                <w:rFonts w:ascii="Times New Roman" w:hAnsi="Times New Roman"/>
                <w:sz w:val="28"/>
                <w:szCs w:val="28"/>
              </w:rPr>
            </w:pPr>
          </w:p>
        </w:tc>
        <w:tc>
          <w:tcPr>
            <w:tcW w:w="2154" w:type="dxa"/>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rPr>
                <w:rFonts w:ascii="Times New Roman" w:hAnsi="Times New Roman"/>
                <w:sz w:val="28"/>
                <w:szCs w:val="28"/>
              </w:rPr>
            </w:pPr>
            <w:r w:rsidRPr="00A00AB1">
              <w:rPr>
                <w:rFonts w:ascii="Times New Roman" w:hAnsi="Times New Roman"/>
                <w:sz w:val="28"/>
                <w:szCs w:val="28"/>
              </w:rPr>
              <w:t>Витамин А, мкг рет.экв.</w:t>
            </w:r>
          </w:p>
        </w:tc>
        <w:tc>
          <w:tcPr>
            <w:tcW w:w="12296" w:type="dxa"/>
            <w:gridSpan w:val="31"/>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jc w:val="center"/>
              <w:rPr>
                <w:rFonts w:ascii="Times New Roman" w:hAnsi="Times New Roman"/>
                <w:sz w:val="28"/>
                <w:szCs w:val="28"/>
              </w:rPr>
            </w:pPr>
            <w:r w:rsidRPr="00A00AB1">
              <w:rPr>
                <w:rFonts w:ascii="Times New Roman" w:hAnsi="Times New Roman"/>
                <w:sz w:val="28"/>
                <w:szCs w:val="28"/>
              </w:rPr>
              <w:t>900</w:t>
            </w:r>
          </w:p>
        </w:tc>
      </w:tr>
      <w:tr w:rsidR="00A00AB1" w:rsidRPr="00A00AB1" w:rsidTr="00A00AB1">
        <w:tc>
          <w:tcPr>
            <w:tcW w:w="336" w:type="dxa"/>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rPr>
                <w:rFonts w:ascii="Times New Roman" w:hAnsi="Times New Roman"/>
                <w:sz w:val="28"/>
                <w:szCs w:val="28"/>
              </w:rPr>
            </w:pPr>
          </w:p>
        </w:tc>
        <w:tc>
          <w:tcPr>
            <w:tcW w:w="2154" w:type="dxa"/>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rPr>
                <w:rFonts w:ascii="Times New Roman" w:hAnsi="Times New Roman"/>
                <w:sz w:val="28"/>
                <w:szCs w:val="28"/>
              </w:rPr>
            </w:pPr>
            <w:r w:rsidRPr="00A00AB1">
              <w:rPr>
                <w:rFonts w:ascii="Times New Roman" w:hAnsi="Times New Roman"/>
                <w:sz w:val="28"/>
                <w:szCs w:val="28"/>
              </w:rPr>
              <w:t>Бета-каротин, мг</w:t>
            </w:r>
          </w:p>
        </w:tc>
        <w:tc>
          <w:tcPr>
            <w:tcW w:w="12296" w:type="dxa"/>
            <w:gridSpan w:val="31"/>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jc w:val="center"/>
              <w:rPr>
                <w:rFonts w:ascii="Times New Roman" w:hAnsi="Times New Roman"/>
                <w:sz w:val="28"/>
                <w:szCs w:val="28"/>
              </w:rPr>
            </w:pPr>
            <w:r w:rsidRPr="00A00AB1">
              <w:rPr>
                <w:rFonts w:ascii="Times New Roman" w:hAnsi="Times New Roman"/>
                <w:sz w:val="28"/>
                <w:szCs w:val="28"/>
              </w:rPr>
              <w:t>5,0</w:t>
            </w:r>
          </w:p>
        </w:tc>
      </w:tr>
      <w:tr w:rsidR="00A00AB1" w:rsidRPr="00A00AB1" w:rsidTr="00A00AB1">
        <w:tc>
          <w:tcPr>
            <w:tcW w:w="336" w:type="dxa"/>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rPr>
                <w:rFonts w:ascii="Times New Roman" w:hAnsi="Times New Roman"/>
                <w:sz w:val="28"/>
                <w:szCs w:val="28"/>
              </w:rPr>
            </w:pPr>
          </w:p>
        </w:tc>
        <w:tc>
          <w:tcPr>
            <w:tcW w:w="2154" w:type="dxa"/>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rPr>
                <w:rFonts w:ascii="Times New Roman" w:hAnsi="Times New Roman"/>
                <w:sz w:val="28"/>
                <w:szCs w:val="28"/>
              </w:rPr>
            </w:pPr>
            <w:r w:rsidRPr="00A00AB1">
              <w:rPr>
                <w:rFonts w:ascii="Times New Roman" w:hAnsi="Times New Roman"/>
                <w:sz w:val="28"/>
                <w:szCs w:val="28"/>
              </w:rPr>
              <w:t>Витамин Е, мг ток. Экв.</w:t>
            </w:r>
          </w:p>
        </w:tc>
        <w:tc>
          <w:tcPr>
            <w:tcW w:w="12296" w:type="dxa"/>
            <w:gridSpan w:val="31"/>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jc w:val="center"/>
              <w:rPr>
                <w:rFonts w:ascii="Times New Roman" w:hAnsi="Times New Roman"/>
                <w:sz w:val="28"/>
                <w:szCs w:val="28"/>
              </w:rPr>
            </w:pPr>
            <w:r w:rsidRPr="00A00AB1">
              <w:rPr>
                <w:rFonts w:ascii="Times New Roman" w:hAnsi="Times New Roman"/>
                <w:sz w:val="28"/>
                <w:szCs w:val="28"/>
              </w:rPr>
              <w:t>15</w:t>
            </w:r>
          </w:p>
        </w:tc>
      </w:tr>
      <w:tr w:rsidR="00A00AB1" w:rsidRPr="00A00AB1" w:rsidTr="00A00AB1">
        <w:tc>
          <w:tcPr>
            <w:tcW w:w="336" w:type="dxa"/>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rPr>
                <w:rFonts w:ascii="Times New Roman" w:hAnsi="Times New Roman"/>
                <w:sz w:val="28"/>
                <w:szCs w:val="28"/>
              </w:rPr>
            </w:pPr>
          </w:p>
        </w:tc>
        <w:tc>
          <w:tcPr>
            <w:tcW w:w="2154" w:type="dxa"/>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rPr>
                <w:rFonts w:ascii="Times New Roman" w:hAnsi="Times New Roman"/>
                <w:sz w:val="28"/>
                <w:szCs w:val="28"/>
              </w:rPr>
            </w:pPr>
            <w:r w:rsidRPr="00A00AB1">
              <w:rPr>
                <w:rFonts w:ascii="Times New Roman" w:hAnsi="Times New Roman"/>
                <w:sz w:val="28"/>
                <w:szCs w:val="28"/>
              </w:rPr>
              <w:t>Витамин D, мкг</w:t>
            </w:r>
          </w:p>
        </w:tc>
        <w:tc>
          <w:tcPr>
            <w:tcW w:w="10702" w:type="dxa"/>
            <w:gridSpan w:val="29"/>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jc w:val="center"/>
              <w:rPr>
                <w:rFonts w:ascii="Times New Roman" w:hAnsi="Times New Roman"/>
                <w:sz w:val="28"/>
                <w:szCs w:val="28"/>
              </w:rPr>
            </w:pPr>
            <w:r w:rsidRPr="00A00AB1">
              <w:rPr>
                <w:rFonts w:ascii="Times New Roman" w:hAnsi="Times New Roman"/>
                <w:sz w:val="28"/>
                <w:szCs w:val="28"/>
              </w:rPr>
              <w:t xml:space="preserve">                           10</w:t>
            </w:r>
          </w:p>
        </w:tc>
        <w:tc>
          <w:tcPr>
            <w:tcW w:w="1594" w:type="dxa"/>
            <w:gridSpan w:val="2"/>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jc w:val="center"/>
              <w:rPr>
                <w:rFonts w:ascii="Times New Roman" w:hAnsi="Times New Roman"/>
                <w:sz w:val="28"/>
                <w:szCs w:val="28"/>
              </w:rPr>
            </w:pPr>
            <w:r w:rsidRPr="00A00AB1">
              <w:rPr>
                <w:rFonts w:ascii="Times New Roman" w:hAnsi="Times New Roman"/>
                <w:sz w:val="28"/>
                <w:szCs w:val="28"/>
              </w:rPr>
              <w:t>15</w:t>
            </w:r>
          </w:p>
        </w:tc>
      </w:tr>
      <w:tr w:rsidR="00A00AB1" w:rsidRPr="00A00AB1" w:rsidTr="00A00AB1">
        <w:tc>
          <w:tcPr>
            <w:tcW w:w="336" w:type="dxa"/>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rPr>
                <w:rFonts w:ascii="Times New Roman" w:hAnsi="Times New Roman"/>
                <w:sz w:val="28"/>
                <w:szCs w:val="28"/>
              </w:rPr>
            </w:pPr>
          </w:p>
        </w:tc>
        <w:tc>
          <w:tcPr>
            <w:tcW w:w="2154" w:type="dxa"/>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rPr>
                <w:rFonts w:ascii="Times New Roman" w:hAnsi="Times New Roman"/>
                <w:sz w:val="28"/>
                <w:szCs w:val="28"/>
              </w:rPr>
            </w:pPr>
            <w:r w:rsidRPr="00A00AB1">
              <w:rPr>
                <w:rFonts w:ascii="Times New Roman" w:hAnsi="Times New Roman"/>
                <w:sz w:val="28"/>
                <w:szCs w:val="28"/>
              </w:rPr>
              <w:t>Витамин К, мкг</w:t>
            </w:r>
          </w:p>
        </w:tc>
        <w:tc>
          <w:tcPr>
            <w:tcW w:w="12296" w:type="dxa"/>
            <w:gridSpan w:val="31"/>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jc w:val="center"/>
              <w:rPr>
                <w:rFonts w:ascii="Times New Roman" w:hAnsi="Times New Roman"/>
                <w:sz w:val="28"/>
                <w:szCs w:val="28"/>
              </w:rPr>
            </w:pPr>
            <w:r w:rsidRPr="00A00AB1">
              <w:rPr>
                <w:rFonts w:ascii="Times New Roman" w:hAnsi="Times New Roman"/>
                <w:sz w:val="28"/>
                <w:szCs w:val="28"/>
              </w:rPr>
              <w:t>120</w:t>
            </w:r>
          </w:p>
        </w:tc>
      </w:tr>
      <w:tr w:rsidR="00A00AB1" w:rsidRPr="00A00AB1" w:rsidTr="00A00AB1">
        <w:tc>
          <w:tcPr>
            <w:tcW w:w="336" w:type="dxa"/>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rPr>
                <w:rFonts w:ascii="Times New Roman" w:hAnsi="Times New Roman"/>
                <w:sz w:val="28"/>
                <w:szCs w:val="28"/>
              </w:rPr>
            </w:pPr>
          </w:p>
        </w:tc>
        <w:tc>
          <w:tcPr>
            <w:tcW w:w="2154" w:type="dxa"/>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rPr>
                <w:rFonts w:ascii="Times New Roman" w:hAnsi="Times New Roman"/>
                <w:sz w:val="28"/>
                <w:szCs w:val="28"/>
              </w:rPr>
            </w:pPr>
          </w:p>
        </w:tc>
        <w:tc>
          <w:tcPr>
            <w:tcW w:w="12296" w:type="dxa"/>
            <w:gridSpan w:val="31"/>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jc w:val="center"/>
              <w:rPr>
                <w:rFonts w:ascii="Times New Roman" w:hAnsi="Times New Roman"/>
                <w:b/>
                <w:sz w:val="28"/>
                <w:szCs w:val="28"/>
              </w:rPr>
            </w:pPr>
            <w:r w:rsidRPr="00A00AB1">
              <w:rPr>
                <w:rFonts w:ascii="Times New Roman" w:hAnsi="Times New Roman"/>
                <w:b/>
                <w:sz w:val="28"/>
                <w:szCs w:val="28"/>
              </w:rPr>
              <w:t>Минеральные вещества</w:t>
            </w:r>
          </w:p>
        </w:tc>
      </w:tr>
      <w:tr w:rsidR="00A00AB1" w:rsidRPr="00A00AB1" w:rsidTr="00A00AB1">
        <w:tc>
          <w:tcPr>
            <w:tcW w:w="336" w:type="dxa"/>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rPr>
                <w:rFonts w:ascii="Times New Roman" w:hAnsi="Times New Roman"/>
                <w:sz w:val="28"/>
                <w:szCs w:val="28"/>
              </w:rPr>
            </w:pPr>
          </w:p>
        </w:tc>
        <w:tc>
          <w:tcPr>
            <w:tcW w:w="2154" w:type="dxa"/>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rPr>
                <w:rFonts w:ascii="Times New Roman" w:hAnsi="Times New Roman"/>
                <w:sz w:val="28"/>
                <w:szCs w:val="28"/>
              </w:rPr>
            </w:pPr>
            <w:r w:rsidRPr="00A00AB1">
              <w:rPr>
                <w:rFonts w:ascii="Times New Roman" w:hAnsi="Times New Roman"/>
                <w:sz w:val="28"/>
                <w:szCs w:val="28"/>
              </w:rPr>
              <w:t>Кальций, мг</w:t>
            </w:r>
          </w:p>
        </w:tc>
        <w:tc>
          <w:tcPr>
            <w:tcW w:w="10702" w:type="dxa"/>
            <w:gridSpan w:val="29"/>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rPr>
                <w:rFonts w:ascii="Times New Roman" w:hAnsi="Times New Roman"/>
                <w:sz w:val="28"/>
                <w:szCs w:val="28"/>
              </w:rPr>
            </w:pPr>
            <w:r w:rsidRPr="00A00AB1">
              <w:rPr>
                <w:rFonts w:ascii="Times New Roman" w:hAnsi="Times New Roman"/>
                <w:sz w:val="28"/>
                <w:szCs w:val="28"/>
              </w:rPr>
              <w:t xml:space="preserve">                                                                                                1000</w:t>
            </w:r>
          </w:p>
        </w:tc>
        <w:tc>
          <w:tcPr>
            <w:tcW w:w="1594" w:type="dxa"/>
            <w:gridSpan w:val="2"/>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jc w:val="center"/>
              <w:rPr>
                <w:rFonts w:ascii="Times New Roman" w:hAnsi="Times New Roman"/>
                <w:sz w:val="28"/>
                <w:szCs w:val="28"/>
              </w:rPr>
            </w:pPr>
            <w:r w:rsidRPr="00A00AB1">
              <w:rPr>
                <w:rFonts w:ascii="Times New Roman" w:hAnsi="Times New Roman"/>
                <w:sz w:val="28"/>
                <w:szCs w:val="28"/>
              </w:rPr>
              <w:t>1200</w:t>
            </w:r>
          </w:p>
        </w:tc>
      </w:tr>
      <w:tr w:rsidR="00A00AB1" w:rsidRPr="00A00AB1" w:rsidTr="00A00AB1">
        <w:tc>
          <w:tcPr>
            <w:tcW w:w="336" w:type="dxa"/>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rPr>
                <w:rFonts w:ascii="Times New Roman" w:hAnsi="Times New Roman"/>
                <w:sz w:val="28"/>
                <w:szCs w:val="28"/>
              </w:rPr>
            </w:pPr>
          </w:p>
        </w:tc>
        <w:tc>
          <w:tcPr>
            <w:tcW w:w="2154" w:type="dxa"/>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rPr>
                <w:rFonts w:ascii="Times New Roman" w:hAnsi="Times New Roman"/>
                <w:sz w:val="28"/>
                <w:szCs w:val="28"/>
              </w:rPr>
            </w:pPr>
            <w:r w:rsidRPr="00A00AB1">
              <w:rPr>
                <w:rFonts w:ascii="Times New Roman" w:hAnsi="Times New Roman"/>
                <w:sz w:val="28"/>
                <w:szCs w:val="28"/>
              </w:rPr>
              <w:t>Фосфор, мг</w:t>
            </w:r>
          </w:p>
        </w:tc>
        <w:tc>
          <w:tcPr>
            <w:tcW w:w="12296" w:type="dxa"/>
            <w:gridSpan w:val="31"/>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jc w:val="center"/>
              <w:rPr>
                <w:rFonts w:ascii="Times New Roman" w:hAnsi="Times New Roman"/>
                <w:sz w:val="28"/>
                <w:szCs w:val="28"/>
              </w:rPr>
            </w:pPr>
            <w:r w:rsidRPr="00A00AB1">
              <w:rPr>
                <w:rFonts w:ascii="Times New Roman" w:hAnsi="Times New Roman"/>
                <w:sz w:val="28"/>
                <w:szCs w:val="28"/>
              </w:rPr>
              <w:t>800</w:t>
            </w:r>
          </w:p>
        </w:tc>
      </w:tr>
      <w:tr w:rsidR="00A00AB1" w:rsidRPr="00A00AB1" w:rsidTr="00A00AB1">
        <w:tc>
          <w:tcPr>
            <w:tcW w:w="336" w:type="dxa"/>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rPr>
                <w:rFonts w:ascii="Times New Roman" w:hAnsi="Times New Roman"/>
                <w:sz w:val="28"/>
                <w:szCs w:val="28"/>
              </w:rPr>
            </w:pPr>
          </w:p>
        </w:tc>
        <w:tc>
          <w:tcPr>
            <w:tcW w:w="2154" w:type="dxa"/>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rPr>
                <w:rFonts w:ascii="Times New Roman" w:hAnsi="Times New Roman"/>
                <w:sz w:val="28"/>
                <w:szCs w:val="28"/>
              </w:rPr>
            </w:pPr>
            <w:r w:rsidRPr="00A00AB1">
              <w:rPr>
                <w:rFonts w:ascii="Times New Roman" w:hAnsi="Times New Roman"/>
                <w:sz w:val="28"/>
                <w:szCs w:val="28"/>
              </w:rPr>
              <w:t>Магний, мг</w:t>
            </w:r>
          </w:p>
        </w:tc>
        <w:tc>
          <w:tcPr>
            <w:tcW w:w="12296" w:type="dxa"/>
            <w:gridSpan w:val="31"/>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jc w:val="center"/>
              <w:rPr>
                <w:rFonts w:ascii="Times New Roman" w:hAnsi="Times New Roman"/>
                <w:sz w:val="28"/>
                <w:szCs w:val="28"/>
              </w:rPr>
            </w:pPr>
            <w:r w:rsidRPr="00A00AB1">
              <w:rPr>
                <w:rFonts w:ascii="Times New Roman" w:hAnsi="Times New Roman"/>
                <w:sz w:val="28"/>
                <w:szCs w:val="28"/>
              </w:rPr>
              <w:t>400</w:t>
            </w:r>
          </w:p>
        </w:tc>
      </w:tr>
      <w:tr w:rsidR="00A00AB1" w:rsidRPr="00A00AB1" w:rsidTr="00A00AB1">
        <w:tc>
          <w:tcPr>
            <w:tcW w:w="336" w:type="dxa"/>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rPr>
                <w:rFonts w:ascii="Times New Roman" w:hAnsi="Times New Roman"/>
                <w:sz w:val="28"/>
                <w:szCs w:val="28"/>
              </w:rPr>
            </w:pPr>
          </w:p>
        </w:tc>
        <w:tc>
          <w:tcPr>
            <w:tcW w:w="2154" w:type="dxa"/>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rPr>
                <w:rFonts w:ascii="Times New Roman" w:hAnsi="Times New Roman"/>
                <w:sz w:val="28"/>
                <w:szCs w:val="28"/>
              </w:rPr>
            </w:pPr>
            <w:r w:rsidRPr="00A00AB1">
              <w:rPr>
                <w:rFonts w:ascii="Times New Roman" w:hAnsi="Times New Roman"/>
                <w:sz w:val="28"/>
                <w:szCs w:val="28"/>
              </w:rPr>
              <w:t>Калий, мг</w:t>
            </w:r>
          </w:p>
        </w:tc>
        <w:tc>
          <w:tcPr>
            <w:tcW w:w="12296" w:type="dxa"/>
            <w:gridSpan w:val="31"/>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jc w:val="center"/>
              <w:rPr>
                <w:rFonts w:ascii="Times New Roman" w:hAnsi="Times New Roman"/>
                <w:sz w:val="28"/>
                <w:szCs w:val="28"/>
              </w:rPr>
            </w:pPr>
            <w:r w:rsidRPr="00A00AB1">
              <w:rPr>
                <w:rFonts w:ascii="Times New Roman" w:hAnsi="Times New Roman"/>
                <w:sz w:val="28"/>
                <w:szCs w:val="28"/>
              </w:rPr>
              <w:t>2500</w:t>
            </w:r>
          </w:p>
        </w:tc>
      </w:tr>
      <w:tr w:rsidR="00A00AB1" w:rsidRPr="00A00AB1" w:rsidTr="00A00AB1">
        <w:tc>
          <w:tcPr>
            <w:tcW w:w="336" w:type="dxa"/>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rPr>
                <w:rFonts w:ascii="Times New Roman" w:hAnsi="Times New Roman"/>
                <w:sz w:val="28"/>
                <w:szCs w:val="28"/>
              </w:rPr>
            </w:pPr>
          </w:p>
        </w:tc>
        <w:tc>
          <w:tcPr>
            <w:tcW w:w="2154" w:type="dxa"/>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rPr>
                <w:rFonts w:ascii="Times New Roman" w:hAnsi="Times New Roman"/>
                <w:sz w:val="28"/>
                <w:szCs w:val="28"/>
              </w:rPr>
            </w:pPr>
            <w:r w:rsidRPr="00A00AB1">
              <w:rPr>
                <w:rFonts w:ascii="Times New Roman" w:hAnsi="Times New Roman"/>
                <w:sz w:val="28"/>
                <w:szCs w:val="28"/>
              </w:rPr>
              <w:t>Натрий, мг</w:t>
            </w:r>
          </w:p>
        </w:tc>
        <w:tc>
          <w:tcPr>
            <w:tcW w:w="12296" w:type="dxa"/>
            <w:gridSpan w:val="31"/>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jc w:val="center"/>
              <w:rPr>
                <w:rFonts w:ascii="Times New Roman" w:hAnsi="Times New Roman"/>
                <w:sz w:val="28"/>
                <w:szCs w:val="28"/>
              </w:rPr>
            </w:pPr>
            <w:r w:rsidRPr="00A00AB1">
              <w:rPr>
                <w:rFonts w:ascii="Times New Roman" w:hAnsi="Times New Roman"/>
                <w:sz w:val="28"/>
                <w:szCs w:val="28"/>
              </w:rPr>
              <w:t>1300</w:t>
            </w:r>
          </w:p>
        </w:tc>
      </w:tr>
      <w:tr w:rsidR="00A00AB1" w:rsidRPr="00A00AB1" w:rsidTr="00A00AB1">
        <w:tc>
          <w:tcPr>
            <w:tcW w:w="336" w:type="dxa"/>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rPr>
                <w:rFonts w:ascii="Times New Roman" w:hAnsi="Times New Roman"/>
                <w:sz w:val="28"/>
                <w:szCs w:val="28"/>
              </w:rPr>
            </w:pPr>
          </w:p>
        </w:tc>
        <w:tc>
          <w:tcPr>
            <w:tcW w:w="2154" w:type="dxa"/>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rPr>
                <w:rFonts w:ascii="Times New Roman" w:hAnsi="Times New Roman"/>
                <w:sz w:val="28"/>
                <w:szCs w:val="28"/>
              </w:rPr>
            </w:pPr>
            <w:r w:rsidRPr="00A00AB1">
              <w:rPr>
                <w:rFonts w:ascii="Times New Roman" w:hAnsi="Times New Roman"/>
                <w:sz w:val="28"/>
                <w:szCs w:val="28"/>
              </w:rPr>
              <w:t>Хлориды, мг</w:t>
            </w:r>
          </w:p>
        </w:tc>
        <w:tc>
          <w:tcPr>
            <w:tcW w:w="12296" w:type="dxa"/>
            <w:gridSpan w:val="31"/>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jc w:val="center"/>
              <w:rPr>
                <w:rFonts w:ascii="Times New Roman" w:hAnsi="Times New Roman"/>
                <w:sz w:val="28"/>
                <w:szCs w:val="28"/>
              </w:rPr>
            </w:pPr>
            <w:r w:rsidRPr="00A00AB1">
              <w:rPr>
                <w:rFonts w:ascii="Times New Roman" w:hAnsi="Times New Roman"/>
                <w:sz w:val="28"/>
                <w:szCs w:val="28"/>
              </w:rPr>
              <w:t>2300</w:t>
            </w:r>
          </w:p>
        </w:tc>
      </w:tr>
      <w:tr w:rsidR="00A00AB1" w:rsidRPr="00A00AB1" w:rsidTr="00A00AB1">
        <w:tc>
          <w:tcPr>
            <w:tcW w:w="336" w:type="dxa"/>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rPr>
                <w:rFonts w:ascii="Times New Roman" w:hAnsi="Times New Roman"/>
                <w:sz w:val="28"/>
                <w:szCs w:val="28"/>
              </w:rPr>
            </w:pPr>
          </w:p>
        </w:tc>
        <w:tc>
          <w:tcPr>
            <w:tcW w:w="2154" w:type="dxa"/>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rPr>
                <w:rFonts w:ascii="Times New Roman" w:hAnsi="Times New Roman"/>
                <w:sz w:val="28"/>
                <w:szCs w:val="28"/>
              </w:rPr>
            </w:pPr>
            <w:r w:rsidRPr="00A00AB1">
              <w:rPr>
                <w:rFonts w:ascii="Times New Roman" w:hAnsi="Times New Roman"/>
                <w:sz w:val="28"/>
                <w:szCs w:val="28"/>
              </w:rPr>
              <w:t>Железо, мг</w:t>
            </w:r>
          </w:p>
        </w:tc>
        <w:tc>
          <w:tcPr>
            <w:tcW w:w="12296" w:type="dxa"/>
            <w:gridSpan w:val="31"/>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jc w:val="center"/>
              <w:rPr>
                <w:rFonts w:ascii="Times New Roman" w:hAnsi="Times New Roman"/>
                <w:sz w:val="28"/>
                <w:szCs w:val="28"/>
              </w:rPr>
            </w:pPr>
            <w:r w:rsidRPr="00A00AB1">
              <w:rPr>
                <w:rFonts w:ascii="Times New Roman" w:hAnsi="Times New Roman"/>
                <w:sz w:val="28"/>
                <w:szCs w:val="28"/>
              </w:rPr>
              <w:t>10</w:t>
            </w:r>
          </w:p>
        </w:tc>
      </w:tr>
      <w:tr w:rsidR="00A00AB1" w:rsidRPr="00A00AB1" w:rsidTr="00A00AB1">
        <w:tc>
          <w:tcPr>
            <w:tcW w:w="336" w:type="dxa"/>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rPr>
                <w:rFonts w:ascii="Times New Roman" w:hAnsi="Times New Roman"/>
                <w:sz w:val="28"/>
                <w:szCs w:val="28"/>
              </w:rPr>
            </w:pPr>
          </w:p>
        </w:tc>
        <w:tc>
          <w:tcPr>
            <w:tcW w:w="2154" w:type="dxa"/>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rPr>
                <w:rFonts w:ascii="Times New Roman" w:hAnsi="Times New Roman"/>
                <w:sz w:val="28"/>
                <w:szCs w:val="28"/>
              </w:rPr>
            </w:pPr>
            <w:r w:rsidRPr="00A00AB1">
              <w:rPr>
                <w:rFonts w:ascii="Times New Roman" w:hAnsi="Times New Roman"/>
                <w:sz w:val="28"/>
                <w:szCs w:val="28"/>
              </w:rPr>
              <w:t>Цинк, мг</w:t>
            </w:r>
          </w:p>
        </w:tc>
        <w:tc>
          <w:tcPr>
            <w:tcW w:w="12296" w:type="dxa"/>
            <w:gridSpan w:val="31"/>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jc w:val="center"/>
              <w:rPr>
                <w:rFonts w:ascii="Times New Roman" w:hAnsi="Times New Roman"/>
                <w:sz w:val="28"/>
                <w:szCs w:val="28"/>
              </w:rPr>
            </w:pPr>
            <w:r w:rsidRPr="00A00AB1">
              <w:rPr>
                <w:rFonts w:ascii="Times New Roman" w:hAnsi="Times New Roman"/>
                <w:sz w:val="28"/>
                <w:szCs w:val="28"/>
              </w:rPr>
              <w:t>12</w:t>
            </w:r>
          </w:p>
        </w:tc>
      </w:tr>
      <w:tr w:rsidR="00A00AB1" w:rsidRPr="00A00AB1" w:rsidTr="00A00AB1">
        <w:tc>
          <w:tcPr>
            <w:tcW w:w="336" w:type="dxa"/>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rPr>
                <w:rFonts w:ascii="Times New Roman" w:hAnsi="Times New Roman"/>
                <w:sz w:val="28"/>
                <w:szCs w:val="28"/>
              </w:rPr>
            </w:pPr>
          </w:p>
        </w:tc>
        <w:tc>
          <w:tcPr>
            <w:tcW w:w="2154" w:type="dxa"/>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rPr>
                <w:rFonts w:ascii="Times New Roman" w:hAnsi="Times New Roman"/>
                <w:sz w:val="28"/>
                <w:szCs w:val="28"/>
              </w:rPr>
            </w:pPr>
            <w:r w:rsidRPr="00A00AB1">
              <w:rPr>
                <w:rFonts w:ascii="Times New Roman" w:hAnsi="Times New Roman"/>
                <w:sz w:val="28"/>
                <w:szCs w:val="28"/>
              </w:rPr>
              <w:t>Йод, мкг</w:t>
            </w:r>
          </w:p>
        </w:tc>
        <w:tc>
          <w:tcPr>
            <w:tcW w:w="12296" w:type="dxa"/>
            <w:gridSpan w:val="31"/>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jc w:val="center"/>
              <w:rPr>
                <w:rFonts w:ascii="Times New Roman" w:hAnsi="Times New Roman"/>
                <w:sz w:val="28"/>
                <w:szCs w:val="28"/>
              </w:rPr>
            </w:pPr>
            <w:r w:rsidRPr="00A00AB1">
              <w:rPr>
                <w:rFonts w:ascii="Times New Roman" w:hAnsi="Times New Roman"/>
                <w:sz w:val="28"/>
                <w:szCs w:val="28"/>
              </w:rPr>
              <w:t>150</w:t>
            </w:r>
          </w:p>
        </w:tc>
      </w:tr>
      <w:tr w:rsidR="00A00AB1" w:rsidRPr="00A00AB1" w:rsidTr="00A00AB1">
        <w:tc>
          <w:tcPr>
            <w:tcW w:w="336" w:type="dxa"/>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rPr>
                <w:rFonts w:ascii="Times New Roman" w:hAnsi="Times New Roman"/>
                <w:sz w:val="28"/>
                <w:szCs w:val="28"/>
              </w:rPr>
            </w:pPr>
          </w:p>
        </w:tc>
        <w:tc>
          <w:tcPr>
            <w:tcW w:w="2154" w:type="dxa"/>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rPr>
                <w:rFonts w:ascii="Times New Roman" w:hAnsi="Times New Roman"/>
                <w:sz w:val="28"/>
                <w:szCs w:val="28"/>
              </w:rPr>
            </w:pPr>
            <w:r w:rsidRPr="00A00AB1">
              <w:rPr>
                <w:rFonts w:ascii="Times New Roman" w:hAnsi="Times New Roman"/>
                <w:sz w:val="28"/>
                <w:szCs w:val="28"/>
              </w:rPr>
              <w:t>Медь, мг</w:t>
            </w:r>
          </w:p>
        </w:tc>
        <w:tc>
          <w:tcPr>
            <w:tcW w:w="12296" w:type="dxa"/>
            <w:gridSpan w:val="31"/>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jc w:val="center"/>
              <w:rPr>
                <w:rFonts w:ascii="Times New Roman" w:hAnsi="Times New Roman"/>
                <w:sz w:val="28"/>
                <w:szCs w:val="28"/>
              </w:rPr>
            </w:pPr>
            <w:r w:rsidRPr="00A00AB1">
              <w:rPr>
                <w:rFonts w:ascii="Times New Roman" w:hAnsi="Times New Roman"/>
                <w:sz w:val="28"/>
                <w:szCs w:val="28"/>
              </w:rPr>
              <w:t>1,0</w:t>
            </w:r>
          </w:p>
        </w:tc>
      </w:tr>
      <w:tr w:rsidR="00A00AB1" w:rsidRPr="00A00AB1" w:rsidTr="00A00AB1">
        <w:tc>
          <w:tcPr>
            <w:tcW w:w="336" w:type="dxa"/>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rPr>
                <w:rFonts w:ascii="Times New Roman" w:hAnsi="Times New Roman"/>
                <w:sz w:val="28"/>
                <w:szCs w:val="28"/>
              </w:rPr>
            </w:pPr>
          </w:p>
        </w:tc>
        <w:tc>
          <w:tcPr>
            <w:tcW w:w="2154" w:type="dxa"/>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rPr>
                <w:rFonts w:ascii="Times New Roman" w:hAnsi="Times New Roman"/>
                <w:sz w:val="28"/>
                <w:szCs w:val="28"/>
              </w:rPr>
            </w:pPr>
            <w:r w:rsidRPr="00A00AB1">
              <w:rPr>
                <w:rFonts w:ascii="Times New Roman" w:hAnsi="Times New Roman"/>
                <w:sz w:val="28"/>
                <w:szCs w:val="28"/>
              </w:rPr>
              <w:t>Марганец, мг</w:t>
            </w:r>
          </w:p>
        </w:tc>
        <w:tc>
          <w:tcPr>
            <w:tcW w:w="12296" w:type="dxa"/>
            <w:gridSpan w:val="31"/>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jc w:val="center"/>
              <w:rPr>
                <w:rFonts w:ascii="Times New Roman" w:hAnsi="Times New Roman"/>
                <w:sz w:val="28"/>
                <w:szCs w:val="28"/>
              </w:rPr>
            </w:pPr>
            <w:r w:rsidRPr="00A00AB1">
              <w:rPr>
                <w:rFonts w:ascii="Times New Roman" w:hAnsi="Times New Roman"/>
                <w:sz w:val="28"/>
                <w:szCs w:val="28"/>
              </w:rPr>
              <w:t>2,0</w:t>
            </w:r>
          </w:p>
        </w:tc>
      </w:tr>
      <w:tr w:rsidR="00A00AB1" w:rsidRPr="00A00AB1" w:rsidTr="00A00AB1">
        <w:tc>
          <w:tcPr>
            <w:tcW w:w="336" w:type="dxa"/>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rPr>
                <w:rFonts w:ascii="Times New Roman" w:hAnsi="Times New Roman"/>
                <w:sz w:val="28"/>
                <w:szCs w:val="28"/>
              </w:rPr>
            </w:pPr>
          </w:p>
        </w:tc>
        <w:tc>
          <w:tcPr>
            <w:tcW w:w="2154" w:type="dxa"/>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rPr>
                <w:rFonts w:ascii="Times New Roman" w:hAnsi="Times New Roman"/>
                <w:sz w:val="28"/>
                <w:szCs w:val="28"/>
              </w:rPr>
            </w:pPr>
            <w:r w:rsidRPr="00A00AB1">
              <w:rPr>
                <w:rFonts w:ascii="Times New Roman" w:hAnsi="Times New Roman"/>
                <w:sz w:val="28"/>
                <w:szCs w:val="28"/>
              </w:rPr>
              <w:t>Селен, мкг</w:t>
            </w:r>
          </w:p>
        </w:tc>
        <w:tc>
          <w:tcPr>
            <w:tcW w:w="12296" w:type="dxa"/>
            <w:gridSpan w:val="31"/>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jc w:val="center"/>
              <w:rPr>
                <w:rFonts w:ascii="Times New Roman" w:hAnsi="Times New Roman"/>
                <w:sz w:val="28"/>
                <w:szCs w:val="28"/>
              </w:rPr>
            </w:pPr>
            <w:r w:rsidRPr="00A00AB1">
              <w:rPr>
                <w:rFonts w:ascii="Times New Roman" w:hAnsi="Times New Roman"/>
                <w:sz w:val="28"/>
                <w:szCs w:val="28"/>
              </w:rPr>
              <w:t>70</w:t>
            </w:r>
          </w:p>
        </w:tc>
      </w:tr>
      <w:tr w:rsidR="00A00AB1" w:rsidRPr="00A00AB1" w:rsidTr="00A00AB1">
        <w:tc>
          <w:tcPr>
            <w:tcW w:w="336" w:type="dxa"/>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rPr>
                <w:rFonts w:ascii="Times New Roman" w:hAnsi="Times New Roman"/>
                <w:sz w:val="28"/>
                <w:szCs w:val="28"/>
              </w:rPr>
            </w:pPr>
          </w:p>
        </w:tc>
        <w:tc>
          <w:tcPr>
            <w:tcW w:w="2154" w:type="dxa"/>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rPr>
                <w:rFonts w:ascii="Times New Roman" w:hAnsi="Times New Roman"/>
                <w:sz w:val="28"/>
                <w:szCs w:val="28"/>
              </w:rPr>
            </w:pPr>
            <w:r w:rsidRPr="00A00AB1">
              <w:rPr>
                <w:rFonts w:ascii="Times New Roman" w:hAnsi="Times New Roman"/>
                <w:sz w:val="28"/>
                <w:szCs w:val="28"/>
              </w:rPr>
              <w:t>Хром, мкг</w:t>
            </w:r>
          </w:p>
        </w:tc>
        <w:tc>
          <w:tcPr>
            <w:tcW w:w="12296" w:type="dxa"/>
            <w:gridSpan w:val="31"/>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jc w:val="center"/>
              <w:rPr>
                <w:rFonts w:ascii="Times New Roman" w:hAnsi="Times New Roman"/>
                <w:sz w:val="28"/>
                <w:szCs w:val="28"/>
              </w:rPr>
            </w:pPr>
            <w:r w:rsidRPr="00A00AB1">
              <w:rPr>
                <w:rFonts w:ascii="Times New Roman" w:hAnsi="Times New Roman"/>
                <w:sz w:val="28"/>
                <w:szCs w:val="28"/>
              </w:rPr>
              <w:t>50</w:t>
            </w:r>
          </w:p>
        </w:tc>
      </w:tr>
      <w:tr w:rsidR="00A00AB1" w:rsidRPr="00A00AB1" w:rsidTr="00A00AB1">
        <w:tc>
          <w:tcPr>
            <w:tcW w:w="336" w:type="dxa"/>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rPr>
                <w:rFonts w:ascii="Times New Roman" w:hAnsi="Times New Roman"/>
                <w:sz w:val="28"/>
                <w:szCs w:val="28"/>
              </w:rPr>
            </w:pPr>
          </w:p>
        </w:tc>
        <w:tc>
          <w:tcPr>
            <w:tcW w:w="2154" w:type="dxa"/>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rPr>
                <w:rFonts w:ascii="Times New Roman" w:hAnsi="Times New Roman"/>
                <w:sz w:val="28"/>
                <w:szCs w:val="28"/>
              </w:rPr>
            </w:pPr>
            <w:r w:rsidRPr="00A00AB1">
              <w:rPr>
                <w:rFonts w:ascii="Times New Roman" w:hAnsi="Times New Roman"/>
                <w:sz w:val="28"/>
                <w:szCs w:val="28"/>
              </w:rPr>
              <w:t>Молибден, мкг</w:t>
            </w:r>
          </w:p>
        </w:tc>
        <w:tc>
          <w:tcPr>
            <w:tcW w:w="12296" w:type="dxa"/>
            <w:gridSpan w:val="31"/>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jc w:val="center"/>
              <w:rPr>
                <w:rFonts w:ascii="Times New Roman" w:hAnsi="Times New Roman"/>
                <w:sz w:val="28"/>
                <w:szCs w:val="28"/>
              </w:rPr>
            </w:pPr>
            <w:r w:rsidRPr="00A00AB1">
              <w:rPr>
                <w:rFonts w:ascii="Times New Roman" w:hAnsi="Times New Roman"/>
                <w:sz w:val="28"/>
                <w:szCs w:val="28"/>
              </w:rPr>
              <w:t>70</w:t>
            </w:r>
          </w:p>
        </w:tc>
      </w:tr>
      <w:tr w:rsidR="00A00AB1" w:rsidRPr="00A00AB1" w:rsidTr="00A00AB1">
        <w:tc>
          <w:tcPr>
            <w:tcW w:w="336" w:type="dxa"/>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rPr>
                <w:rFonts w:ascii="Times New Roman" w:hAnsi="Times New Roman"/>
                <w:sz w:val="28"/>
                <w:szCs w:val="28"/>
              </w:rPr>
            </w:pPr>
          </w:p>
        </w:tc>
        <w:tc>
          <w:tcPr>
            <w:tcW w:w="2154" w:type="dxa"/>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rPr>
                <w:rFonts w:ascii="Times New Roman" w:hAnsi="Times New Roman"/>
                <w:sz w:val="28"/>
                <w:szCs w:val="28"/>
              </w:rPr>
            </w:pPr>
            <w:r w:rsidRPr="00A00AB1">
              <w:rPr>
                <w:rFonts w:ascii="Times New Roman" w:hAnsi="Times New Roman"/>
                <w:sz w:val="28"/>
                <w:szCs w:val="28"/>
              </w:rPr>
              <w:t>Фтор, мг</w:t>
            </w:r>
          </w:p>
        </w:tc>
        <w:tc>
          <w:tcPr>
            <w:tcW w:w="12296" w:type="dxa"/>
            <w:gridSpan w:val="31"/>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jc w:val="center"/>
              <w:rPr>
                <w:rFonts w:ascii="Times New Roman" w:hAnsi="Times New Roman"/>
                <w:sz w:val="28"/>
                <w:szCs w:val="28"/>
              </w:rPr>
            </w:pPr>
            <w:r w:rsidRPr="00A00AB1">
              <w:rPr>
                <w:rFonts w:ascii="Times New Roman" w:hAnsi="Times New Roman"/>
                <w:sz w:val="28"/>
                <w:szCs w:val="28"/>
              </w:rPr>
              <w:t>4,0</w:t>
            </w:r>
          </w:p>
        </w:tc>
      </w:tr>
    </w:tbl>
    <w:p w:rsidR="00A00AB1" w:rsidRPr="00A00AB1" w:rsidRDefault="00A00AB1" w:rsidP="00A00AB1">
      <w:pPr>
        <w:spacing w:line="240" w:lineRule="auto"/>
        <w:rPr>
          <w:rFonts w:ascii="Times New Roman" w:hAnsi="Times New Roman"/>
          <w:sz w:val="28"/>
          <w:szCs w:val="28"/>
        </w:rPr>
      </w:pPr>
      <w:r w:rsidRPr="00A00AB1">
        <w:rPr>
          <w:rFonts w:ascii="Times New Roman" w:hAnsi="Times New Roman"/>
          <w:b/>
          <w:sz w:val="28"/>
          <w:szCs w:val="28"/>
        </w:rPr>
        <w:t>*</w:t>
      </w:r>
      <w:r w:rsidRPr="00A00AB1">
        <w:rPr>
          <w:rFonts w:ascii="Times New Roman" w:hAnsi="Times New Roman"/>
          <w:sz w:val="28"/>
          <w:szCs w:val="28"/>
        </w:rPr>
        <w:t xml:space="preserve">Для лиц, работающих в условиях Крайнего Севера, энерготраты увеличиваются на 15% и пропорционально возрастают потребности в белках, жирах и углеводах. </w:t>
      </w:r>
    </w:p>
    <w:p w:rsidR="002A2830" w:rsidRPr="002A2830" w:rsidRDefault="00A00AB1" w:rsidP="002A2830">
      <w:pPr>
        <w:tabs>
          <w:tab w:val="left" w:pos="187"/>
          <w:tab w:val="left" w:pos="1496"/>
        </w:tabs>
        <w:spacing w:line="240" w:lineRule="auto"/>
        <w:jc w:val="right"/>
        <w:rPr>
          <w:rFonts w:ascii="Times New Roman" w:hAnsi="Times New Roman"/>
          <w:sz w:val="28"/>
          <w:szCs w:val="28"/>
        </w:rPr>
      </w:pPr>
      <w:r w:rsidRPr="00A00AB1">
        <w:rPr>
          <w:rFonts w:ascii="Times New Roman" w:hAnsi="Times New Roman"/>
          <w:b/>
          <w:sz w:val="28"/>
          <w:szCs w:val="28"/>
        </w:rPr>
        <w:br w:type="page"/>
      </w:r>
      <w:r w:rsidR="002A2830" w:rsidRPr="002A2830">
        <w:rPr>
          <w:rFonts w:ascii="Times New Roman" w:hAnsi="Times New Roman"/>
          <w:sz w:val="28"/>
          <w:szCs w:val="28"/>
        </w:rPr>
        <w:lastRenderedPageBreak/>
        <w:t xml:space="preserve">Таблица </w:t>
      </w:r>
      <w:r w:rsidR="002A2830">
        <w:rPr>
          <w:rFonts w:ascii="Times New Roman" w:hAnsi="Times New Roman"/>
          <w:sz w:val="28"/>
          <w:szCs w:val="28"/>
        </w:rPr>
        <w:t>7</w:t>
      </w:r>
    </w:p>
    <w:p w:rsidR="00A00AB1" w:rsidRDefault="00A00AB1" w:rsidP="002A2830">
      <w:pPr>
        <w:spacing w:line="240" w:lineRule="auto"/>
        <w:jc w:val="center"/>
        <w:rPr>
          <w:rFonts w:ascii="Times New Roman" w:hAnsi="Times New Roman"/>
          <w:b/>
          <w:sz w:val="28"/>
          <w:szCs w:val="28"/>
        </w:rPr>
      </w:pPr>
      <w:r w:rsidRPr="00A00AB1">
        <w:rPr>
          <w:rFonts w:ascii="Times New Roman" w:hAnsi="Times New Roman"/>
          <w:b/>
          <w:sz w:val="28"/>
          <w:szCs w:val="28"/>
        </w:rPr>
        <w:t>Нормы физиологических потребностей в энергии и</w:t>
      </w:r>
      <w:r w:rsidR="007C6E33">
        <w:rPr>
          <w:rFonts w:ascii="Times New Roman" w:hAnsi="Times New Roman"/>
          <w:b/>
          <w:sz w:val="28"/>
          <w:szCs w:val="28"/>
        </w:rPr>
        <w:t xml:space="preserve"> пищевых веществах для женщин</w:t>
      </w:r>
    </w:p>
    <w:p w:rsidR="007C6E33" w:rsidRPr="00A00AB1" w:rsidRDefault="007C6E33" w:rsidP="00A00AB1">
      <w:pPr>
        <w:spacing w:line="240" w:lineRule="auto"/>
        <w:jc w:val="center"/>
        <w:rPr>
          <w:rFonts w:ascii="Times New Roman" w:hAnsi="Times New Roman"/>
          <w:b/>
          <w:sz w:val="28"/>
          <w:szCs w:val="28"/>
        </w:rPr>
      </w:pPr>
    </w:p>
    <w:tbl>
      <w:tblPr>
        <w:tblW w:w="15112" w:type="dxa"/>
        <w:tblLook w:val="01E0" w:firstRow="1" w:lastRow="1" w:firstColumn="1" w:lastColumn="1" w:noHBand="0" w:noVBand="0"/>
      </w:tblPr>
      <w:tblGrid>
        <w:gridCol w:w="356"/>
        <w:gridCol w:w="2013"/>
        <w:gridCol w:w="890"/>
        <w:gridCol w:w="890"/>
        <w:gridCol w:w="891"/>
        <w:gridCol w:w="891"/>
        <w:gridCol w:w="892"/>
        <w:gridCol w:w="891"/>
        <w:gridCol w:w="894"/>
        <w:gridCol w:w="892"/>
        <w:gridCol w:w="856"/>
        <w:gridCol w:w="35"/>
        <w:gridCol w:w="892"/>
        <w:gridCol w:w="891"/>
        <w:gridCol w:w="903"/>
        <w:gridCol w:w="73"/>
        <w:gridCol w:w="35"/>
        <w:gridCol w:w="1927"/>
      </w:tblGrid>
      <w:tr w:rsidR="00A00AB1" w:rsidRPr="00A00AB1" w:rsidTr="007C6E33">
        <w:trPr>
          <w:cantSplit/>
        </w:trPr>
        <w:tc>
          <w:tcPr>
            <w:tcW w:w="356" w:type="dxa"/>
            <w:vMerge w:val="restart"/>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rPr>
                <w:rFonts w:ascii="Times New Roman" w:hAnsi="Times New Roman"/>
                <w:sz w:val="28"/>
                <w:szCs w:val="28"/>
              </w:rPr>
            </w:pPr>
          </w:p>
        </w:tc>
        <w:tc>
          <w:tcPr>
            <w:tcW w:w="2013" w:type="dxa"/>
            <w:vMerge w:val="restart"/>
            <w:tcBorders>
              <w:top w:val="single" w:sz="4" w:space="0" w:color="auto"/>
              <w:left w:val="single" w:sz="4" w:space="0" w:color="auto"/>
              <w:bottom w:val="single" w:sz="4" w:space="0" w:color="auto"/>
              <w:right w:val="single" w:sz="4" w:space="0" w:color="auto"/>
            </w:tcBorders>
            <w:vAlign w:val="center"/>
          </w:tcPr>
          <w:p w:rsidR="00A00AB1" w:rsidRPr="00A00AB1" w:rsidRDefault="00A00AB1" w:rsidP="00A00AB1">
            <w:pPr>
              <w:spacing w:line="240" w:lineRule="auto"/>
              <w:rPr>
                <w:rFonts w:ascii="Times New Roman" w:hAnsi="Times New Roman"/>
                <w:sz w:val="28"/>
                <w:szCs w:val="28"/>
              </w:rPr>
            </w:pPr>
            <w:r w:rsidRPr="00A00AB1">
              <w:rPr>
                <w:rFonts w:ascii="Times New Roman" w:hAnsi="Times New Roman"/>
                <w:sz w:val="28"/>
                <w:szCs w:val="28"/>
              </w:rPr>
              <w:t xml:space="preserve">Показатели, </w:t>
            </w:r>
          </w:p>
          <w:p w:rsidR="00A00AB1" w:rsidRPr="00A00AB1" w:rsidRDefault="00A00AB1" w:rsidP="00A00AB1">
            <w:pPr>
              <w:spacing w:line="240" w:lineRule="auto"/>
              <w:rPr>
                <w:rFonts w:ascii="Times New Roman" w:hAnsi="Times New Roman"/>
                <w:sz w:val="28"/>
                <w:szCs w:val="28"/>
              </w:rPr>
            </w:pPr>
            <w:r w:rsidRPr="00A00AB1">
              <w:rPr>
                <w:rFonts w:ascii="Times New Roman" w:hAnsi="Times New Roman"/>
                <w:sz w:val="28"/>
                <w:szCs w:val="28"/>
              </w:rPr>
              <w:t>( в сутки)</w:t>
            </w:r>
          </w:p>
        </w:tc>
        <w:tc>
          <w:tcPr>
            <w:tcW w:w="10781" w:type="dxa"/>
            <w:gridSpan w:val="14"/>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jc w:val="center"/>
              <w:rPr>
                <w:rFonts w:ascii="Times New Roman" w:hAnsi="Times New Roman"/>
                <w:sz w:val="28"/>
                <w:szCs w:val="28"/>
              </w:rPr>
            </w:pPr>
            <w:r w:rsidRPr="00A00AB1">
              <w:rPr>
                <w:rFonts w:ascii="Times New Roman" w:hAnsi="Times New Roman"/>
                <w:sz w:val="28"/>
                <w:szCs w:val="28"/>
              </w:rPr>
              <w:t>Группа физической активности, (коэффициент физической активности)</w:t>
            </w:r>
          </w:p>
        </w:tc>
        <w:tc>
          <w:tcPr>
            <w:tcW w:w="1962" w:type="dxa"/>
            <w:gridSpan w:val="2"/>
            <w:vMerge w:val="restart"/>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jc w:val="center"/>
              <w:rPr>
                <w:rFonts w:ascii="Times New Roman" w:hAnsi="Times New Roman"/>
                <w:sz w:val="28"/>
                <w:szCs w:val="28"/>
              </w:rPr>
            </w:pPr>
            <w:r w:rsidRPr="00A00AB1">
              <w:rPr>
                <w:rFonts w:ascii="Times New Roman" w:hAnsi="Times New Roman"/>
                <w:b/>
                <w:sz w:val="28"/>
                <w:szCs w:val="28"/>
              </w:rPr>
              <w:t>Женщины</w:t>
            </w:r>
            <w:r w:rsidRPr="00A00AB1">
              <w:rPr>
                <w:rFonts w:ascii="Times New Roman" w:hAnsi="Times New Roman"/>
                <w:sz w:val="28"/>
                <w:szCs w:val="28"/>
              </w:rPr>
              <w:t xml:space="preserve"> старше</w:t>
            </w:r>
          </w:p>
          <w:p w:rsidR="00A00AB1" w:rsidRPr="00A00AB1" w:rsidRDefault="00A00AB1" w:rsidP="00A00AB1">
            <w:pPr>
              <w:spacing w:line="240" w:lineRule="auto"/>
              <w:jc w:val="center"/>
              <w:rPr>
                <w:rFonts w:ascii="Times New Roman" w:hAnsi="Times New Roman"/>
                <w:sz w:val="28"/>
                <w:szCs w:val="28"/>
              </w:rPr>
            </w:pPr>
            <w:r w:rsidRPr="00A00AB1">
              <w:rPr>
                <w:rFonts w:ascii="Times New Roman" w:hAnsi="Times New Roman"/>
                <w:sz w:val="28"/>
                <w:szCs w:val="28"/>
              </w:rPr>
              <w:t>60 лет</w:t>
            </w:r>
          </w:p>
        </w:tc>
      </w:tr>
      <w:tr w:rsidR="00A00AB1" w:rsidRPr="00A00AB1" w:rsidTr="007C6E33">
        <w:trPr>
          <w:cantSplit/>
        </w:trPr>
        <w:tc>
          <w:tcPr>
            <w:tcW w:w="0" w:type="auto"/>
            <w:vMerge/>
            <w:tcBorders>
              <w:top w:val="single" w:sz="4" w:space="0" w:color="auto"/>
              <w:left w:val="single" w:sz="4" w:space="0" w:color="auto"/>
              <w:bottom w:val="single" w:sz="4" w:space="0" w:color="auto"/>
              <w:right w:val="single" w:sz="4" w:space="0" w:color="auto"/>
            </w:tcBorders>
            <w:vAlign w:val="center"/>
          </w:tcPr>
          <w:p w:rsidR="00A00AB1" w:rsidRPr="00A00AB1" w:rsidRDefault="00A00AB1" w:rsidP="00A00AB1">
            <w:pPr>
              <w:spacing w:line="240" w:lineRule="auto"/>
              <w:rPr>
                <w:rFonts w:ascii="Times New Roman" w:hAnsi="Times New Roman"/>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A00AB1" w:rsidRPr="00A00AB1" w:rsidRDefault="00A00AB1" w:rsidP="00A00AB1">
            <w:pPr>
              <w:spacing w:line="240" w:lineRule="auto"/>
              <w:rPr>
                <w:rFonts w:ascii="Times New Roman" w:hAnsi="Times New Roman"/>
                <w:sz w:val="28"/>
                <w:szCs w:val="28"/>
              </w:rPr>
            </w:pPr>
          </w:p>
        </w:tc>
        <w:tc>
          <w:tcPr>
            <w:tcW w:w="2671" w:type="dxa"/>
            <w:gridSpan w:val="3"/>
            <w:tcBorders>
              <w:top w:val="single" w:sz="4" w:space="0" w:color="auto"/>
              <w:left w:val="single" w:sz="4" w:space="0" w:color="auto"/>
              <w:bottom w:val="single" w:sz="4" w:space="0" w:color="auto"/>
              <w:right w:val="single" w:sz="4" w:space="0" w:color="auto"/>
            </w:tcBorders>
            <w:vAlign w:val="center"/>
          </w:tcPr>
          <w:p w:rsidR="00A00AB1" w:rsidRPr="00A00AB1" w:rsidRDefault="00A00AB1" w:rsidP="00A00AB1">
            <w:pPr>
              <w:spacing w:line="240" w:lineRule="auto"/>
              <w:jc w:val="center"/>
              <w:rPr>
                <w:rFonts w:ascii="Times New Roman" w:hAnsi="Times New Roman"/>
                <w:sz w:val="28"/>
                <w:szCs w:val="28"/>
              </w:rPr>
            </w:pPr>
            <w:r w:rsidRPr="00A00AB1">
              <w:rPr>
                <w:rFonts w:ascii="Times New Roman" w:hAnsi="Times New Roman"/>
                <w:sz w:val="28"/>
                <w:szCs w:val="28"/>
              </w:rPr>
              <w:t>I (1,4)</w:t>
            </w:r>
          </w:p>
        </w:tc>
        <w:tc>
          <w:tcPr>
            <w:tcW w:w="2674" w:type="dxa"/>
            <w:gridSpan w:val="3"/>
            <w:tcBorders>
              <w:top w:val="single" w:sz="4" w:space="0" w:color="auto"/>
              <w:left w:val="single" w:sz="4" w:space="0" w:color="auto"/>
              <w:bottom w:val="single" w:sz="4" w:space="0" w:color="auto"/>
              <w:right w:val="single" w:sz="4" w:space="0" w:color="auto"/>
            </w:tcBorders>
            <w:vAlign w:val="center"/>
          </w:tcPr>
          <w:p w:rsidR="00A00AB1" w:rsidRPr="00A00AB1" w:rsidRDefault="00A00AB1" w:rsidP="00A00AB1">
            <w:pPr>
              <w:spacing w:line="240" w:lineRule="auto"/>
              <w:jc w:val="center"/>
              <w:rPr>
                <w:rFonts w:ascii="Times New Roman" w:hAnsi="Times New Roman"/>
                <w:sz w:val="28"/>
                <w:szCs w:val="28"/>
              </w:rPr>
            </w:pPr>
            <w:r w:rsidRPr="00A00AB1">
              <w:rPr>
                <w:rFonts w:ascii="Times New Roman" w:hAnsi="Times New Roman"/>
                <w:sz w:val="28"/>
                <w:szCs w:val="28"/>
              </w:rPr>
              <w:t>II (1,6)</w:t>
            </w:r>
          </w:p>
        </w:tc>
        <w:tc>
          <w:tcPr>
            <w:tcW w:w="2642" w:type="dxa"/>
            <w:gridSpan w:val="3"/>
            <w:tcBorders>
              <w:top w:val="single" w:sz="4" w:space="0" w:color="auto"/>
              <w:left w:val="single" w:sz="4" w:space="0" w:color="auto"/>
              <w:bottom w:val="single" w:sz="4" w:space="0" w:color="auto"/>
              <w:right w:val="single" w:sz="4" w:space="0" w:color="auto"/>
            </w:tcBorders>
            <w:vAlign w:val="center"/>
          </w:tcPr>
          <w:p w:rsidR="00A00AB1" w:rsidRPr="00A00AB1" w:rsidRDefault="00A00AB1" w:rsidP="00A00AB1">
            <w:pPr>
              <w:spacing w:line="240" w:lineRule="auto"/>
              <w:jc w:val="center"/>
              <w:rPr>
                <w:rFonts w:ascii="Times New Roman" w:hAnsi="Times New Roman"/>
                <w:sz w:val="28"/>
                <w:szCs w:val="28"/>
              </w:rPr>
            </w:pPr>
            <w:r w:rsidRPr="00A00AB1">
              <w:rPr>
                <w:rFonts w:ascii="Times New Roman" w:hAnsi="Times New Roman"/>
                <w:sz w:val="28"/>
                <w:szCs w:val="28"/>
              </w:rPr>
              <w:t>III (1,9)</w:t>
            </w:r>
          </w:p>
        </w:tc>
        <w:tc>
          <w:tcPr>
            <w:tcW w:w="2794" w:type="dxa"/>
            <w:gridSpan w:val="5"/>
            <w:tcBorders>
              <w:top w:val="single" w:sz="4" w:space="0" w:color="auto"/>
              <w:left w:val="single" w:sz="4" w:space="0" w:color="auto"/>
              <w:bottom w:val="single" w:sz="4" w:space="0" w:color="auto"/>
              <w:right w:val="single" w:sz="4" w:space="0" w:color="auto"/>
            </w:tcBorders>
            <w:vAlign w:val="center"/>
          </w:tcPr>
          <w:p w:rsidR="00A00AB1" w:rsidRPr="00A00AB1" w:rsidRDefault="00A00AB1" w:rsidP="00A00AB1">
            <w:pPr>
              <w:spacing w:line="240" w:lineRule="auto"/>
              <w:jc w:val="center"/>
              <w:rPr>
                <w:rFonts w:ascii="Times New Roman" w:hAnsi="Times New Roman"/>
                <w:sz w:val="28"/>
                <w:szCs w:val="28"/>
              </w:rPr>
            </w:pPr>
            <w:r w:rsidRPr="00A00AB1">
              <w:rPr>
                <w:rFonts w:ascii="Times New Roman" w:hAnsi="Times New Roman"/>
                <w:sz w:val="28"/>
                <w:szCs w:val="28"/>
              </w:rPr>
              <w:t>IV (2,2)</w:t>
            </w:r>
          </w:p>
        </w:tc>
        <w:tc>
          <w:tcPr>
            <w:tcW w:w="1962" w:type="dxa"/>
            <w:gridSpan w:val="2"/>
            <w:vMerge/>
            <w:tcBorders>
              <w:top w:val="single" w:sz="4" w:space="0" w:color="auto"/>
              <w:left w:val="single" w:sz="4" w:space="0" w:color="auto"/>
              <w:bottom w:val="single" w:sz="4" w:space="0" w:color="auto"/>
              <w:right w:val="single" w:sz="4" w:space="0" w:color="auto"/>
            </w:tcBorders>
            <w:vAlign w:val="center"/>
          </w:tcPr>
          <w:p w:rsidR="00A00AB1" w:rsidRPr="00A00AB1" w:rsidRDefault="00A00AB1" w:rsidP="00A00AB1">
            <w:pPr>
              <w:spacing w:line="240" w:lineRule="auto"/>
              <w:rPr>
                <w:rFonts w:ascii="Times New Roman" w:hAnsi="Times New Roman"/>
                <w:sz w:val="28"/>
                <w:szCs w:val="28"/>
              </w:rPr>
            </w:pPr>
          </w:p>
        </w:tc>
      </w:tr>
      <w:tr w:rsidR="00A00AB1" w:rsidRPr="00A00AB1" w:rsidTr="007C6E33">
        <w:trPr>
          <w:cantSplit/>
        </w:trPr>
        <w:tc>
          <w:tcPr>
            <w:tcW w:w="0" w:type="auto"/>
            <w:vMerge/>
            <w:tcBorders>
              <w:top w:val="single" w:sz="4" w:space="0" w:color="auto"/>
              <w:left w:val="single" w:sz="4" w:space="0" w:color="auto"/>
              <w:bottom w:val="single" w:sz="4" w:space="0" w:color="auto"/>
              <w:right w:val="single" w:sz="4" w:space="0" w:color="auto"/>
            </w:tcBorders>
            <w:vAlign w:val="center"/>
          </w:tcPr>
          <w:p w:rsidR="00A00AB1" w:rsidRPr="00A00AB1" w:rsidRDefault="00A00AB1" w:rsidP="00A00AB1">
            <w:pPr>
              <w:spacing w:line="240" w:lineRule="auto"/>
              <w:rPr>
                <w:rFonts w:ascii="Times New Roman" w:hAnsi="Times New Roman"/>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A00AB1" w:rsidRPr="00A00AB1" w:rsidRDefault="00A00AB1" w:rsidP="00A00AB1">
            <w:pPr>
              <w:spacing w:line="240" w:lineRule="auto"/>
              <w:rPr>
                <w:rFonts w:ascii="Times New Roman" w:hAnsi="Times New Roman"/>
                <w:sz w:val="28"/>
                <w:szCs w:val="28"/>
              </w:rPr>
            </w:pPr>
          </w:p>
        </w:tc>
        <w:tc>
          <w:tcPr>
            <w:tcW w:w="10781" w:type="dxa"/>
            <w:gridSpan w:val="14"/>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jc w:val="center"/>
              <w:rPr>
                <w:rFonts w:ascii="Times New Roman" w:hAnsi="Times New Roman"/>
                <w:b/>
                <w:sz w:val="28"/>
                <w:szCs w:val="28"/>
              </w:rPr>
            </w:pPr>
            <w:r w:rsidRPr="00A00AB1">
              <w:rPr>
                <w:rFonts w:ascii="Times New Roman" w:hAnsi="Times New Roman"/>
                <w:b/>
                <w:sz w:val="28"/>
                <w:szCs w:val="28"/>
              </w:rPr>
              <w:t>Возрастные группы</w:t>
            </w:r>
          </w:p>
        </w:tc>
        <w:tc>
          <w:tcPr>
            <w:tcW w:w="1962" w:type="dxa"/>
            <w:gridSpan w:val="2"/>
            <w:vMerge/>
            <w:tcBorders>
              <w:top w:val="single" w:sz="4" w:space="0" w:color="auto"/>
              <w:left w:val="single" w:sz="4" w:space="0" w:color="auto"/>
              <w:bottom w:val="single" w:sz="4" w:space="0" w:color="auto"/>
              <w:right w:val="single" w:sz="4" w:space="0" w:color="auto"/>
            </w:tcBorders>
            <w:vAlign w:val="center"/>
          </w:tcPr>
          <w:p w:rsidR="00A00AB1" w:rsidRPr="00A00AB1" w:rsidRDefault="00A00AB1" w:rsidP="00A00AB1">
            <w:pPr>
              <w:spacing w:line="240" w:lineRule="auto"/>
              <w:rPr>
                <w:rFonts w:ascii="Times New Roman" w:hAnsi="Times New Roman"/>
                <w:sz w:val="28"/>
                <w:szCs w:val="28"/>
              </w:rPr>
            </w:pPr>
          </w:p>
        </w:tc>
      </w:tr>
      <w:tr w:rsidR="00A00AB1" w:rsidRPr="00A00AB1" w:rsidTr="007C6E33">
        <w:trPr>
          <w:cantSplit/>
        </w:trPr>
        <w:tc>
          <w:tcPr>
            <w:tcW w:w="0" w:type="auto"/>
            <w:vMerge/>
            <w:tcBorders>
              <w:top w:val="single" w:sz="4" w:space="0" w:color="auto"/>
              <w:left w:val="single" w:sz="4" w:space="0" w:color="auto"/>
              <w:bottom w:val="single" w:sz="4" w:space="0" w:color="auto"/>
              <w:right w:val="single" w:sz="4" w:space="0" w:color="auto"/>
            </w:tcBorders>
            <w:vAlign w:val="center"/>
          </w:tcPr>
          <w:p w:rsidR="00A00AB1" w:rsidRPr="00A00AB1" w:rsidRDefault="00A00AB1" w:rsidP="00A00AB1">
            <w:pPr>
              <w:spacing w:line="240" w:lineRule="auto"/>
              <w:rPr>
                <w:rFonts w:ascii="Times New Roman" w:hAnsi="Times New Roman"/>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A00AB1" w:rsidRPr="00A00AB1" w:rsidRDefault="00A00AB1" w:rsidP="00A00AB1">
            <w:pPr>
              <w:spacing w:line="240" w:lineRule="auto"/>
              <w:rPr>
                <w:rFonts w:ascii="Times New Roman" w:hAnsi="Times New Roman"/>
                <w:sz w:val="28"/>
                <w:szCs w:val="28"/>
              </w:rPr>
            </w:pPr>
          </w:p>
        </w:tc>
        <w:tc>
          <w:tcPr>
            <w:tcW w:w="890" w:type="dxa"/>
            <w:tcBorders>
              <w:top w:val="single" w:sz="4" w:space="0" w:color="auto"/>
              <w:left w:val="single" w:sz="4" w:space="0" w:color="auto"/>
              <w:bottom w:val="single" w:sz="4" w:space="0" w:color="auto"/>
              <w:right w:val="single" w:sz="4" w:space="0" w:color="auto"/>
            </w:tcBorders>
            <w:vAlign w:val="center"/>
          </w:tcPr>
          <w:p w:rsidR="00A00AB1" w:rsidRPr="00A00AB1" w:rsidRDefault="00A00AB1" w:rsidP="00A00AB1">
            <w:pPr>
              <w:spacing w:line="240" w:lineRule="auto"/>
              <w:jc w:val="center"/>
              <w:rPr>
                <w:rFonts w:ascii="Times New Roman" w:hAnsi="Times New Roman"/>
                <w:sz w:val="28"/>
                <w:szCs w:val="28"/>
              </w:rPr>
            </w:pPr>
            <w:r w:rsidRPr="00A00AB1">
              <w:rPr>
                <w:rFonts w:ascii="Times New Roman" w:hAnsi="Times New Roman"/>
                <w:sz w:val="28"/>
                <w:szCs w:val="28"/>
              </w:rPr>
              <w:t>18-29</w:t>
            </w:r>
          </w:p>
        </w:tc>
        <w:tc>
          <w:tcPr>
            <w:tcW w:w="890" w:type="dxa"/>
            <w:tcBorders>
              <w:top w:val="single" w:sz="4" w:space="0" w:color="auto"/>
              <w:left w:val="single" w:sz="4" w:space="0" w:color="auto"/>
              <w:bottom w:val="single" w:sz="4" w:space="0" w:color="auto"/>
              <w:right w:val="single" w:sz="4" w:space="0" w:color="auto"/>
            </w:tcBorders>
            <w:vAlign w:val="center"/>
          </w:tcPr>
          <w:p w:rsidR="00A00AB1" w:rsidRPr="00A00AB1" w:rsidRDefault="00A00AB1" w:rsidP="00A00AB1">
            <w:pPr>
              <w:spacing w:line="240" w:lineRule="auto"/>
              <w:jc w:val="center"/>
              <w:rPr>
                <w:rFonts w:ascii="Times New Roman" w:hAnsi="Times New Roman"/>
                <w:sz w:val="28"/>
                <w:szCs w:val="28"/>
              </w:rPr>
            </w:pPr>
            <w:r w:rsidRPr="00A00AB1">
              <w:rPr>
                <w:rFonts w:ascii="Times New Roman" w:hAnsi="Times New Roman"/>
                <w:sz w:val="28"/>
                <w:szCs w:val="28"/>
              </w:rPr>
              <w:t>30-39</w:t>
            </w:r>
          </w:p>
        </w:tc>
        <w:tc>
          <w:tcPr>
            <w:tcW w:w="891" w:type="dxa"/>
            <w:tcBorders>
              <w:top w:val="single" w:sz="4" w:space="0" w:color="auto"/>
              <w:left w:val="single" w:sz="4" w:space="0" w:color="auto"/>
              <w:bottom w:val="single" w:sz="4" w:space="0" w:color="auto"/>
              <w:right w:val="single" w:sz="4" w:space="0" w:color="auto"/>
            </w:tcBorders>
            <w:vAlign w:val="center"/>
          </w:tcPr>
          <w:p w:rsidR="00A00AB1" w:rsidRPr="00A00AB1" w:rsidRDefault="00A00AB1" w:rsidP="00A00AB1">
            <w:pPr>
              <w:spacing w:line="240" w:lineRule="auto"/>
              <w:jc w:val="center"/>
              <w:rPr>
                <w:rFonts w:ascii="Times New Roman" w:hAnsi="Times New Roman"/>
                <w:sz w:val="28"/>
                <w:szCs w:val="28"/>
              </w:rPr>
            </w:pPr>
            <w:r w:rsidRPr="00A00AB1">
              <w:rPr>
                <w:rFonts w:ascii="Times New Roman" w:hAnsi="Times New Roman"/>
                <w:sz w:val="28"/>
                <w:szCs w:val="28"/>
              </w:rPr>
              <w:t>40-59</w:t>
            </w:r>
          </w:p>
        </w:tc>
        <w:tc>
          <w:tcPr>
            <w:tcW w:w="891" w:type="dxa"/>
            <w:tcBorders>
              <w:top w:val="single" w:sz="4" w:space="0" w:color="auto"/>
              <w:left w:val="single" w:sz="4" w:space="0" w:color="auto"/>
              <w:bottom w:val="single" w:sz="4" w:space="0" w:color="auto"/>
              <w:right w:val="single" w:sz="4" w:space="0" w:color="auto"/>
            </w:tcBorders>
            <w:vAlign w:val="center"/>
          </w:tcPr>
          <w:p w:rsidR="00A00AB1" w:rsidRPr="00A00AB1" w:rsidRDefault="00A00AB1" w:rsidP="00A00AB1">
            <w:pPr>
              <w:spacing w:line="240" w:lineRule="auto"/>
              <w:jc w:val="center"/>
              <w:rPr>
                <w:rFonts w:ascii="Times New Roman" w:hAnsi="Times New Roman"/>
                <w:sz w:val="28"/>
                <w:szCs w:val="28"/>
              </w:rPr>
            </w:pPr>
            <w:r w:rsidRPr="00A00AB1">
              <w:rPr>
                <w:rFonts w:ascii="Times New Roman" w:hAnsi="Times New Roman"/>
                <w:sz w:val="28"/>
                <w:szCs w:val="28"/>
              </w:rPr>
              <w:t>18-29</w:t>
            </w:r>
          </w:p>
        </w:tc>
        <w:tc>
          <w:tcPr>
            <w:tcW w:w="892" w:type="dxa"/>
            <w:tcBorders>
              <w:top w:val="single" w:sz="4" w:space="0" w:color="auto"/>
              <w:left w:val="single" w:sz="4" w:space="0" w:color="auto"/>
              <w:bottom w:val="single" w:sz="4" w:space="0" w:color="auto"/>
              <w:right w:val="single" w:sz="4" w:space="0" w:color="auto"/>
            </w:tcBorders>
            <w:vAlign w:val="center"/>
          </w:tcPr>
          <w:p w:rsidR="00A00AB1" w:rsidRPr="00A00AB1" w:rsidRDefault="00A00AB1" w:rsidP="00A00AB1">
            <w:pPr>
              <w:spacing w:line="240" w:lineRule="auto"/>
              <w:jc w:val="center"/>
              <w:rPr>
                <w:rFonts w:ascii="Times New Roman" w:hAnsi="Times New Roman"/>
                <w:sz w:val="28"/>
                <w:szCs w:val="28"/>
              </w:rPr>
            </w:pPr>
            <w:r w:rsidRPr="00A00AB1">
              <w:rPr>
                <w:rFonts w:ascii="Times New Roman" w:hAnsi="Times New Roman"/>
                <w:sz w:val="28"/>
                <w:szCs w:val="28"/>
              </w:rPr>
              <w:t>30-39</w:t>
            </w:r>
          </w:p>
        </w:tc>
        <w:tc>
          <w:tcPr>
            <w:tcW w:w="891" w:type="dxa"/>
            <w:tcBorders>
              <w:top w:val="single" w:sz="4" w:space="0" w:color="auto"/>
              <w:left w:val="single" w:sz="4" w:space="0" w:color="auto"/>
              <w:bottom w:val="single" w:sz="4" w:space="0" w:color="auto"/>
              <w:right w:val="single" w:sz="4" w:space="0" w:color="auto"/>
            </w:tcBorders>
            <w:vAlign w:val="center"/>
          </w:tcPr>
          <w:p w:rsidR="00A00AB1" w:rsidRPr="00A00AB1" w:rsidRDefault="00A00AB1" w:rsidP="00A00AB1">
            <w:pPr>
              <w:spacing w:line="240" w:lineRule="auto"/>
              <w:jc w:val="center"/>
              <w:rPr>
                <w:rFonts w:ascii="Times New Roman" w:hAnsi="Times New Roman"/>
                <w:sz w:val="28"/>
                <w:szCs w:val="28"/>
              </w:rPr>
            </w:pPr>
            <w:r w:rsidRPr="00A00AB1">
              <w:rPr>
                <w:rFonts w:ascii="Times New Roman" w:hAnsi="Times New Roman"/>
                <w:sz w:val="28"/>
                <w:szCs w:val="28"/>
              </w:rPr>
              <w:t>40-59</w:t>
            </w:r>
          </w:p>
        </w:tc>
        <w:tc>
          <w:tcPr>
            <w:tcW w:w="894" w:type="dxa"/>
            <w:tcBorders>
              <w:top w:val="single" w:sz="4" w:space="0" w:color="auto"/>
              <w:left w:val="single" w:sz="4" w:space="0" w:color="auto"/>
              <w:bottom w:val="single" w:sz="4" w:space="0" w:color="auto"/>
              <w:right w:val="single" w:sz="4" w:space="0" w:color="auto"/>
            </w:tcBorders>
            <w:vAlign w:val="center"/>
          </w:tcPr>
          <w:p w:rsidR="00A00AB1" w:rsidRPr="00A00AB1" w:rsidRDefault="00A00AB1" w:rsidP="00A00AB1">
            <w:pPr>
              <w:spacing w:line="240" w:lineRule="auto"/>
              <w:jc w:val="center"/>
              <w:rPr>
                <w:rFonts w:ascii="Times New Roman" w:hAnsi="Times New Roman"/>
                <w:sz w:val="28"/>
                <w:szCs w:val="28"/>
              </w:rPr>
            </w:pPr>
            <w:r w:rsidRPr="00A00AB1">
              <w:rPr>
                <w:rFonts w:ascii="Times New Roman" w:hAnsi="Times New Roman"/>
                <w:sz w:val="28"/>
                <w:szCs w:val="28"/>
              </w:rPr>
              <w:t>18-29</w:t>
            </w:r>
          </w:p>
        </w:tc>
        <w:tc>
          <w:tcPr>
            <w:tcW w:w="892" w:type="dxa"/>
            <w:tcBorders>
              <w:top w:val="single" w:sz="4" w:space="0" w:color="auto"/>
              <w:left w:val="single" w:sz="4" w:space="0" w:color="auto"/>
              <w:bottom w:val="single" w:sz="4" w:space="0" w:color="auto"/>
              <w:right w:val="single" w:sz="4" w:space="0" w:color="auto"/>
            </w:tcBorders>
            <w:vAlign w:val="center"/>
          </w:tcPr>
          <w:p w:rsidR="00A00AB1" w:rsidRPr="00A00AB1" w:rsidRDefault="00A00AB1" w:rsidP="00A00AB1">
            <w:pPr>
              <w:spacing w:line="240" w:lineRule="auto"/>
              <w:jc w:val="center"/>
              <w:rPr>
                <w:rFonts w:ascii="Times New Roman" w:hAnsi="Times New Roman"/>
                <w:sz w:val="28"/>
                <w:szCs w:val="28"/>
              </w:rPr>
            </w:pPr>
            <w:r w:rsidRPr="00A00AB1">
              <w:rPr>
                <w:rFonts w:ascii="Times New Roman" w:hAnsi="Times New Roman"/>
                <w:sz w:val="28"/>
                <w:szCs w:val="28"/>
              </w:rPr>
              <w:t>30-39</w:t>
            </w:r>
          </w:p>
        </w:tc>
        <w:tc>
          <w:tcPr>
            <w:tcW w:w="891" w:type="dxa"/>
            <w:gridSpan w:val="2"/>
            <w:tcBorders>
              <w:top w:val="single" w:sz="4" w:space="0" w:color="auto"/>
              <w:left w:val="single" w:sz="4" w:space="0" w:color="auto"/>
              <w:bottom w:val="single" w:sz="4" w:space="0" w:color="auto"/>
              <w:right w:val="single" w:sz="4" w:space="0" w:color="auto"/>
            </w:tcBorders>
            <w:vAlign w:val="center"/>
          </w:tcPr>
          <w:p w:rsidR="00A00AB1" w:rsidRPr="00A00AB1" w:rsidRDefault="00A00AB1" w:rsidP="00A00AB1">
            <w:pPr>
              <w:spacing w:line="240" w:lineRule="auto"/>
              <w:jc w:val="center"/>
              <w:rPr>
                <w:rFonts w:ascii="Times New Roman" w:hAnsi="Times New Roman"/>
                <w:sz w:val="28"/>
                <w:szCs w:val="28"/>
              </w:rPr>
            </w:pPr>
            <w:r w:rsidRPr="00A00AB1">
              <w:rPr>
                <w:rFonts w:ascii="Times New Roman" w:hAnsi="Times New Roman"/>
                <w:sz w:val="28"/>
                <w:szCs w:val="28"/>
              </w:rPr>
              <w:t>40-59</w:t>
            </w:r>
          </w:p>
        </w:tc>
        <w:tc>
          <w:tcPr>
            <w:tcW w:w="892" w:type="dxa"/>
            <w:tcBorders>
              <w:top w:val="single" w:sz="4" w:space="0" w:color="auto"/>
              <w:left w:val="single" w:sz="4" w:space="0" w:color="auto"/>
              <w:bottom w:val="single" w:sz="4" w:space="0" w:color="auto"/>
              <w:right w:val="single" w:sz="4" w:space="0" w:color="auto"/>
            </w:tcBorders>
            <w:vAlign w:val="center"/>
          </w:tcPr>
          <w:p w:rsidR="00A00AB1" w:rsidRPr="00A00AB1" w:rsidRDefault="00A00AB1" w:rsidP="00A00AB1">
            <w:pPr>
              <w:spacing w:line="240" w:lineRule="auto"/>
              <w:jc w:val="center"/>
              <w:rPr>
                <w:rFonts w:ascii="Times New Roman" w:hAnsi="Times New Roman"/>
                <w:sz w:val="28"/>
                <w:szCs w:val="28"/>
              </w:rPr>
            </w:pPr>
            <w:r w:rsidRPr="00A00AB1">
              <w:rPr>
                <w:rFonts w:ascii="Times New Roman" w:hAnsi="Times New Roman"/>
                <w:sz w:val="28"/>
                <w:szCs w:val="28"/>
              </w:rPr>
              <w:t>18-29</w:t>
            </w:r>
          </w:p>
        </w:tc>
        <w:tc>
          <w:tcPr>
            <w:tcW w:w="891" w:type="dxa"/>
            <w:tcBorders>
              <w:top w:val="single" w:sz="4" w:space="0" w:color="auto"/>
              <w:left w:val="single" w:sz="4" w:space="0" w:color="auto"/>
              <w:bottom w:val="single" w:sz="4" w:space="0" w:color="auto"/>
              <w:right w:val="single" w:sz="4" w:space="0" w:color="auto"/>
            </w:tcBorders>
            <w:vAlign w:val="center"/>
          </w:tcPr>
          <w:p w:rsidR="00A00AB1" w:rsidRPr="00A00AB1" w:rsidRDefault="00A00AB1" w:rsidP="00A00AB1">
            <w:pPr>
              <w:spacing w:line="240" w:lineRule="auto"/>
              <w:jc w:val="center"/>
              <w:rPr>
                <w:rFonts w:ascii="Times New Roman" w:hAnsi="Times New Roman"/>
                <w:sz w:val="28"/>
                <w:szCs w:val="28"/>
              </w:rPr>
            </w:pPr>
            <w:r w:rsidRPr="00A00AB1">
              <w:rPr>
                <w:rFonts w:ascii="Times New Roman" w:hAnsi="Times New Roman"/>
                <w:sz w:val="28"/>
                <w:szCs w:val="28"/>
              </w:rPr>
              <w:t>30-39</w:t>
            </w:r>
          </w:p>
        </w:tc>
        <w:tc>
          <w:tcPr>
            <w:tcW w:w="1011" w:type="dxa"/>
            <w:gridSpan w:val="3"/>
            <w:tcBorders>
              <w:top w:val="single" w:sz="4" w:space="0" w:color="auto"/>
              <w:left w:val="single" w:sz="4" w:space="0" w:color="auto"/>
              <w:bottom w:val="single" w:sz="4" w:space="0" w:color="auto"/>
              <w:right w:val="single" w:sz="4" w:space="0" w:color="auto"/>
            </w:tcBorders>
            <w:vAlign w:val="center"/>
          </w:tcPr>
          <w:p w:rsidR="00A00AB1" w:rsidRPr="00A00AB1" w:rsidRDefault="00A00AB1" w:rsidP="00A00AB1">
            <w:pPr>
              <w:spacing w:line="240" w:lineRule="auto"/>
              <w:jc w:val="center"/>
              <w:rPr>
                <w:rFonts w:ascii="Times New Roman" w:hAnsi="Times New Roman"/>
                <w:sz w:val="28"/>
                <w:szCs w:val="28"/>
              </w:rPr>
            </w:pPr>
            <w:r w:rsidRPr="00A00AB1">
              <w:rPr>
                <w:rFonts w:ascii="Times New Roman" w:hAnsi="Times New Roman"/>
                <w:sz w:val="28"/>
                <w:szCs w:val="28"/>
              </w:rPr>
              <w:t>40-59</w:t>
            </w:r>
          </w:p>
        </w:tc>
        <w:tc>
          <w:tcPr>
            <w:tcW w:w="1927" w:type="dxa"/>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rPr>
                <w:rFonts w:ascii="Times New Roman" w:hAnsi="Times New Roman"/>
                <w:b/>
                <w:sz w:val="28"/>
                <w:szCs w:val="28"/>
              </w:rPr>
            </w:pPr>
          </w:p>
        </w:tc>
      </w:tr>
      <w:tr w:rsidR="00A00AB1" w:rsidRPr="00A00AB1" w:rsidTr="007C6E33">
        <w:trPr>
          <w:cantSplit/>
        </w:trPr>
        <w:tc>
          <w:tcPr>
            <w:tcW w:w="0" w:type="auto"/>
            <w:vMerge/>
            <w:tcBorders>
              <w:top w:val="single" w:sz="4" w:space="0" w:color="auto"/>
              <w:left w:val="single" w:sz="4" w:space="0" w:color="auto"/>
              <w:bottom w:val="single" w:sz="4" w:space="0" w:color="auto"/>
              <w:right w:val="single" w:sz="4" w:space="0" w:color="auto"/>
            </w:tcBorders>
            <w:vAlign w:val="center"/>
          </w:tcPr>
          <w:p w:rsidR="00A00AB1" w:rsidRPr="00A00AB1" w:rsidRDefault="00A00AB1" w:rsidP="00A00AB1">
            <w:pPr>
              <w:spacing w:line="240" w:lineRule="auto"/>
              <w:rPr>
                <w:rFonts w:ascii="Times New Roman" w:hAnsi="Times New Roman"/>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A00AB1" w:rsidRPr="00A00AB1" w:rsidRDefault="00A00AB1" w:rsidP="00A00AB1">
            <w:pPr>
              <w:spacing w:line="240" w:lineRule="auto"/>
              <w:rPr>
                <w:rFonts w:ascii="Times New Roman" w:hAnsi="Times New Roman"/>
                <w:sz w:val="28"/>
                <w:szCs w:val="28"/>
              </w:rPr>
            </w:pPr>
          </w:p>
        </w:tc>
        <w:tc>
          <w:tcPr>
            <w:tcW w:w="12743" w:type="dxa"/>
            <w:gridSpan w:val="16"/>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jc w:val="center"/>
              <w:rPr>
                <w:rFonts w:ascii="Times New Roman" w:hAnsi="Times New Roman"/>
                <w:sz w:val="28"/>
                <w:szCs w:val="28"/>
              </w:rPr>
            </w:pPr>
            <w:r w:rsidRPr="00A00AB1">
              <w:rPr>
                <w:rFonts w:ascii="Times New Roman" w:hAnsi="Times New Roman"/>
                <w:b/>
                <w:sz w:val="28"/>
                <w:szCs w:val="28"/>
              </w:rPr>
              <w:t>Энергия и макронутриенты</w:t>
            </w:r>
          </w:p>
        </w:tc>
      </w:tr>
      <w:tr w:rsidR="00A00AB1" w:rsidRPr="00A00AB1" w:rsidTr="007C6E33">
        <w:tc>
          <w:tcPr>
            <w:tcW w:w="356" w:type="dxa"/>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rPr>
                <w:rFonts w:ascii="Times New Roman" w:hAnsi="Times New Roman"/>
                <w:sz w:val="28"/>
                <w:szCs w:val="28"/>
              </w:rPr>
            </w:pPr>
          </w:p>
        </w:tc>
        <w:tc>
          <w:tcPr>
            <w:tcW w:w="2013" w:type="dxa"/>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rPr>
                <w:rFonts w:ascii="Times New Roman" w:hAnsi="Times New Roman"/>
                <w:sz w:val="28"/>
                <w:szCs w:val="28"/>
              </w:rPr>
            </w:pPr>
            <w:r w:rsidRPr="00A00AB1">
              <w:rPr>
                <w:rFonts w:ascii="Times New Roman" w:hAnsi="Times New Roman"/>
                <w:b/>
                <w:sz w:val="28"/>
                <w:szCs w:val="28"/>
              </w:rPr>
              <w:t>Энергия, ккал</w:t>
            </w:r>
          </w:p>
        </w:tc>
        <w:tc>
          <w:tcPr>
            <w:tcW w:w="890" w:type="dxa"/>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jc w:val="center"/>
              <w:rPr>
                <w:rFonts w:ascii="Times New Roman" w:hAnsi="Times New Roman"/>
                <w:sz w:val="28"/>
                <w:szCs w:val="28"/>
              </w:rPr>
            </w:pPr>
            <w:r w:rsidRPr="00A00AB1">
              <w:rPr>
                <w:rFonts w:ascii="Times New Roman" w:hAnsi="Times New Roman"/>
                <w:sz w:val="28"/>
                <w:szCs w:val="28"/>
              </w:rPr>
              <w:t>2000</w:t>
            </w:r>
          </w:p>
        </w:tc>
        <w:tc>
          <w:tcPr>
            <w:tcW w:w="890" w:type="dxa"/>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jc w:val="center"/>
              <w:rPr>
                <w:rFonts w:ascii="Times New Roman" w:hAnsi="Times New Roman"/>
                <w:sz w:val="28"/>
                <w:szCs w:val="28"/>
              </w:rPr>
            </w:pPr>
            <w:r w:rsidRPr="00A00AB1">
              <w:rPr>
                <w:rFonts w:ascii="Times New Roman" w:hAnsi="Times New Roman"/>
                <w:sz w:val="28"/>
                <w:szCs w:val="28"/>
              </w:rPr>
              <w:t>1900</w:t>
            </w:r>
          </w:p>
        </w:tc>
        <w:tc>
          <w:tcPr>
            <w:tcW w:w="891" w:type="dxa"/>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jc w:val="center"/>
              <w:rPr>
                <w:rFonts w:ascii="Times New Roman" w:hAnsi="Times New Roman"/>
                <w:sz w:val="28"/>
                <w:szCs w:val="28"/>
              </w:rPr>
            </w:pPr>
            <w:r w:rsidRPr="00A00AB1">
              <w:rPr>
                <w:rFonts w:ascii="Times New Roman" w:hAnsi="Times New Roman"/>
                <w:sz w:val="28"/>
                <w:szCs w:val="28"/>
              </w:rPr>
              <w:t>1800</w:t>
            </w:r>
          </w:p>
        </w:tc>
        <w:tc>
          <w:tcPr>
            <w:tcW w:w="891" w:type="dxa"/>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jc w:val="center"/>
              <w:rPr>
                <w:rFonts w:ascii="Times New Roman" w:hAnsi="Times New Roman"/>
                <w:sz w:val="28"/>
                <w:szCs w:val="28"/>
              </w:rPr>
            </w:pPr>
            <w:r w:rsidRPr="00A00AB1">
              <w:rPr>
                <w:rFonts w:ascii="Times New Roman" w:hAnsi="Times New Roman"/>
                <w:sz w:val="28"/>
                <w:szCs w:val="28"/>
              </w:rPr>
              <w:t>2200</w:t>
            </w:r>
          </w:p>
        </w:tc>
        <w:tc>
          <w:tcPr>
            <w:tcW w:w="892" w:type="dxa"/>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jc w:val="center"/>
              <w:rPr>
                <w:rFonts w:ascii="Times New Roman" w:hAnsi="Times New Roman"/>
                <w:sz w:val="28"/>
                <w:szCs w:val="28"/>
              </w:rPr>
            </w:pPr>
            <w:r w:rsidRPr="00A00AB1">
              <w:rPr>
                <w:rFonts w:ascii="Times New Roman" w:hAnsi="Times New Roman"/>
                <w:sz w:val="28"/>
                <w:szCs w:val="28"/>
              </w:rPr>
              <w:t>2150</w:t>
            </w:r>
          </w:p>
        </w:tc>
        <w:tc>
          <w:tcPr>
            <w:tcW w:w="891" w:type="dxa"/>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jc w:val="center"/>
              <w:rPr>
                <w:rFonts w:ascii="Times New Roman" w:hAnsi="Times New Roman"/>
                <w:sz w:val="28"/>
                <w:szCs w:val="28"/>
              </w:rPr>
            </w:pPr>
            <w:r w:rsidRPr="00A00AB1">
              <w:rPr>
                <w:rFonts w:ascii="Times New Roman" w:hAnsi="Times New Roman"/>
                <w:sz w:val="28"/>
                <w:szCs w:val="28"/>
              </w:rPr>
              <w:t>2100</w:t>
            </w:r>
          </w:p>
        </w:tc>
        <w:tc>
          <w:tcPr>
            <w:tcW w:w="894" w:type="dxa"/>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jc w:val="center"/>
              <w:rPr>
                <w:rFonts w:ascii="Times New Roman" w:hAnsi="Times New Roman"/>
                <w:sz w:val="28"/>
                <w:szCs w:val="28"/>
              </w:rPr>
            </w:pPr>
            <w:r w:rsidRPr="00A00AB1">
              <w:rPr>
                <w:rFonts w:ascii="Times New Roman" w:hAnsi="Times New Roman"/>
                <w:sz w:val="28"/>
                <w:szCs w:val="28"/>
              </w:rPr>
              <w:t>2600</w:t>
            </w:r>
          </w:p>
        </w:tc>
        <w:tc>
          <w:tcPr>
            <w:tcW w:w="892" w:type="dxa"/>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jc w:val="center"/>
              <w:rPr>
                <w:rFonts w:ascii="Times New Roman" w:hAnsi="Times New Roman"/>
                <w:sz w:val="28"/>
                <w:szCs w:val="28"/>
              </w:rPr>
            </w:pPr>
            <w:r w:rsidRPr="00A00AB1">
              <w:rPr>
                <w:rFonts w:ascii="Times New Roman" w:hAnsi="Times New Roman"/>
                <w:sz w:val="28"/>
                <w:szCs w:val="28"/>
              </w:rPr>
              <w:t>2550</w:t>
            </w:r>
          </w:p>
        </w:tc>
        <w:tc>
          <w:tcPr>
            <w:tcW w:w="891" w:type="dxa"/>
            <w:gridSpan w:val="2"/>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jc w:val="center"/>
              <w:rPr>
                <w:rFonts w:ascii="Times New Roman" w:hAnsi="Times New Roman"/>
                <w:sz w:val="28"/>
                <w:szCs w:val="28"/>
              </w:rPr>
            </w:pPr>
            <w:r w:rsidRPr="00A00AB1">
              <w:rPr>
                <w:rFonts w:ascii="Times New Roman" w:hAnsi="Times New Roman"/>
                <w:sz w:val="28"/>
                <w:szCs w:val="28"/>
              </w:rPr>
              <w:t>2500</w:t>
            </w:r>
          </w:p>
        </w:tc>
        <w:tc>
          <w:tcPr>
            <w:tcW w:w="892" w:type="dxa"/>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jc w:val="center"/>
              <w:rPr>
                <w:rFonts w:ascii="Times New Roman" w:hAnsi="Times New Roman"/>
                <w:sz w:val="28"/>
                <w:szCs w:val="28"/>
              </w:rPr>
            </w:pPr>
            <w:r w:rsidRPr="00A00AB1">
              <w:rPr>
                <w:rFonts w:ascii="Times New Roman" w:hAnsi="Times New Roman"/>
                <w:sz w:val="28"/>
                <w:szCs w:val="28"/>
              </w:rPr>
              <w:t>3050</w:t>
            </w:r>
          </w:p>
        </w:tc>
        <w:tc>
          <w:tcPr>
            <w:tcW w:w="891" w:type="dxa"/>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jc w:val="center"/>
              <w:rPr>
                <w:rFonts w:ascii="Times New Roman" w:hAnsi="Times New Roman"/>
                <w:sz w:val="28"/>
                <w:szCs w:val="28"/>
              </w:rPr>
            </w:pPr>
            <w:r w:rsidRPr="00A00AB1">
              <w:rPr>
                <w:rFonts w:ascii="Times New Roman" w:hAnsi="Times New Roman"/>
                <w:sz w:val="28"/>
                <w:szCs w:val="28"/>
              </w:rPr>
              <w:t>2950</w:t>
            </w:r>
          </w:p>
        </w:tc>
        <w:tc>
          <w:tcPr>
            <w:tcW w:w="1011" w:type="dxa"/>
            <w:gridSpan w:val="3"/>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jc w:val="center"/>
              <w:rPr>
                <w:rFonts w:ascii="Times New Roman" w:hAnsi="Times New Roman"/>
                <w:sz w:val="28"/>
                <w:szCs w:val="28"/>
              </w:rPr>
            </w:pPr>
            <w:r w:rsidRPr="00A00AB1">
              <w:rPr>
                <w:rFonts w:ascii="Times New Roman" w:hAnsi="Times New Roman"/>
                <w:sz w:val="28"/>
                <w:szCs w:val="28"/>
              </w:rPr>
              <w:t>2850</w:t>
            </w:r>
          </w:p>
        </w:tc>
        <w:tc>
          <w:tcPr>
            <w:tcW w:w="1927" w:type="dxa"/>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jc w:val="center"/>
              <w:rPr>
                <w:rFonts w:ascii="Times New Roman" w:hAnsi="Times New Roman"/>
                <w:sz w:val="28"/>
                <w:szCs w:val="28"/>
              </w:rPr>
            </w:pPr>
            <w:r w:rsidRPr="00A00AB1">
              <w:rPr>
                <w:rFonts w:ascii="Times New Roman" w:hAnsi="Times New Roman"/>
                <w:sz w:val="28"/>
                <w:szCs w:val="28"/>
              </w:rPr>
              <w:t>1975</w:t>
            </w:r>
          </w:p>
        </w:tc>
      </w:tr>
      <w:tr w:rsidR="00A00AB1" w:rsidRPr="00A00AB1" w:rsidTr="007C6E33">
        <w:tc>
          <w:tcPr>
            <w:tcW w:w="356" w:type="dxa"/>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rPr>
                <w:rFonts w:ascii="Times New Roman" w:hAnsi="Times New Roman"/>
                <w:sz w:val="28"/>
                <w:szCs w:val="28"/>
              </w:rPr>
            </w:pPr>
            <w:r w:rsidRPr="00A00AB1">
              <w:rPr>
                <w:rFonts w:ascii="Times New Roman" w:hAnsi="Times New Roman"/>
                <w:sz w:val="28"/>
                <w:szCs w:val="28"/>
              </w:rPr>
              <w:t>2</w:t>
            </w:r>
          </w:p>
        </w:tc>
        <w:tc>
          <w:tcPr>
            <w:tcW w:w="2013" w:type="dxa"/>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rPr>
                <w:rFonts w:ascii="Times New Roman" w:hAnsi="Times New Roman"/>
                <w:b/>
                <w:sz w:val="28"/>
                <w:szCs w:val="28"/>
              </w:rPr>
            </w:pPr>
            <w:r w:rsidRPr="00A00AB1">
              <w:rPr>
                <w:rFonts w:ascii="Times New Roman" w:hAnsi="Times New Roman"/>
                <w:b/>
                <w:sz w:val="28"/>
                <w:szCs w:val="28"/>
              </w:rPr>
              <w:t>Белок, г</w:t>
            </w:r>
          </w:p>
        </w:tc>
        <w:tc>
          <w:tcPr>
            <w:tcW w:w="890" w:type="dxa"/>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jc w:val="center"/>
              <w:rPr>
                <w:rFonts w:ascii="Times New Roman" w:hAnsi="Times New Roman"/>
                <w:sz w:val="28"/>
                <w:szCs w:val="28"/>
              </w:rPr>
            </w:pPr>
            <w:r w:rsidRPr="00A00AB1">
              <w:rPr>
                <w:rFonts w:ascii="Times New Roman" w:hAnsi="Times New Roman"/>
                <w:sz w:val="28"/>
                <w:szCs w:val="28"/>
              </w:rPr>
              <w:t>61</w:t>
            </w:r>
          </w:p>
        </w:tc>
        <w:tc>
          <w:tcPr>
            <w:tcW w:w="890" w:type="dxa"/>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jc w:val="center"/>
              <w:rPr>
                <w:rFonts w:ascii="Times New Roman" w:hAnsi="Times New Roman"/>
                <w:sz w:val="28"/>
                <w:szCs w:val="28"/>
              </w:rPr>
            </w:pPr>
            <w:r w:rsidRPr="00A00AB1">
              <w:rPr>
                <w:rFonts w:ascii="Times New Roman" w:hAnsi="Times New Roman"/>
                <w:sz w:val="28"/>
                <w:szCs w:val="28"/>
              </w:rPr>
              <w:t>59</w:t>
            </w:r>
          </w:p>
        </w:tc>
        <w:tc>
          <w:tcPr>
            <w:tcW w:w="891" w:type="dxa"/>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jc w:val="center"/>
              <w:rPr>
                <w:rFonts w:ascii="Times New Roman" w:hAnsi="Times New Roman"/>
                <w:sz w:val="28"/>
                <w:szCs w:val="28"/>
              </w:rPr>
            </w:pPr>
            <w:r w:rsidRPr="00A00AB1">
              <w:rPr>
                <w:rFonts w:ascii="Times New Roman" w:hAnsi="Times New Roman"/>
                <w:sz w:val="28"/>
                <w:szCs w:val="28"/>
              </w:rPr>
              <w:t>58</w:t>
            </w:r>
          </w:p>
        </w:tc>
        <w:tc>
          <w:tcPr>
            <w:tcW w:w="891" w:type="dxa"/>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jc w:val="center"/>
              <w:rPr>
                <w:rFonts w:ascii="Times New Roman" w:hAnsi="Times New Roman"/>
                <w:sz w:val="28"/>
                <w:szCs w:val="28"/>
              </w:rPr>
            </w:pPr>
            <w:r w:rsidRPr="00A00AB1">
              <w:rPr>
                <w:rFonts w:ascii="Times New Roman" w:hAnsi="Times New Roman"/>
                <w:sz w:val="28"/>
                <w:szCs w:val="28"/>
              </w:rPr>
              <w:t>66</w:t>
            </w:r>
          </w:p>
        </w:tc>
        <w:tc>
          <w:tcPr>
            <w:tcW w:w="892" w:type="dxa"/>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jc w:val="center"/>
              <w:rPr>
                <w:rFonts w:ascii="Times New Roman" w:hAnsi="Times New Roman"/>
                <w:sz w:val="28"/>
                <w:szCs w:val="28"/>
              </w:rPr>
            </w:pPr>
            <w:r w:rsidRPr="00A00AB1">
              <w:rPr>
                <w:rFonts w:ascii="Times New Roman" w:hAnsi="Times New Roman"/>
                <w:sz w:val="28"/>
                <w:szCs w:val="28"/>
              </w:rPr>
              <w:t>65</w:t>
            </w:r>
          </w:p>
        </w:tc>
        <w:tc>
          <w:tcPr>
            <w:tcW w:w="891" w:type="dxa"/>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jc w:val="center"/>
              <w:rPr>
                <w:rFonts w:ascii="Times New Roman" w:hAnsi="Times New Roman"/>
                <w:sz w:val="28"/>
                <w:szCs w:val="28"/>
              </w:rPr>
            </w:pPr>
            <w:r w:rsidRPr="00A00AB1">
              <w:rPr>
                <w:rFonts w:ascii="Times New Roman" w:hAnsi="Times New Roman"/>
                <w:sz w:val="28"/>
                <w:szCs w:val="28"/>
              </w:rPr>
              <w:t>63</w:t>
            </w:r>
          </w:p>
        </w:tc>
        <w:tc>
          <w:tcPr>
            <w:tcW w:w="894" w:type="dxa"/>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jc w:val="center"/>
              <w:rPr>
                <w:rFonts w:ascii="Times New Roman" w:hAnsi="Times New Roman"/>
                <w:sz w:val="28"/>
                <w:szCs w:val="28"/>
              </w:rPr>
            </w:pPr>
            <w:r w:rsidRPr="00A00AB1">
              <w:rPr>
                <w:rFonts w:ascii="Times New Roman" w:hAnsi="Times New Roman"/>
                <w:sz w:val="28"/>
                <w:szCs w:val="28"/>
              </w:rPr>
              <w:t>76</w:t>
            </w:r>
          </w:p>
        </w:tc>
        <w:tc>
          <w:tcPr>
            <w:tcW w:w="892" w:type="dxa"/>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jc w:val="center"/>
              <w:rPr>
                <w:rFonts w:ascii="Times New Roman" w:hAnsi="Times New Roman"/>
                <w:sz w:val="28"/>
                <w:szCs w:val="28"/>
              </w:rPr>
            </w:pPr>
            <w:r w:rsidRPr="00A00AB1">
              <w:rPr>
                <w:rFonts w:ascii="Times New Roman" w:hAnsi="Times New Roman"/>
                <w:sz w:val="28"/>
                <w:szCs w:val="28"/>
              </w:rPr>
              <w:t>74</w:t>
            </w:r>
          </w:p>
        </w:tc>
        <w:tc>
          <w:tcPr>
            <w:tcW w:w="891" w:type="dxa"/>
            <w:gridSpan w:val="2"/>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jc w:val="center"/>
              <w:rPr>
                <w:rFonts w:ascii="Times New Roman" w:hAnsi="Times New Roman"/>
                <w:sz w:val="28"/>
                <w:szCs w:val="28"/>
              </w:rPr>
            </w:pPr>
            <w:r w:rsidRPr="00A00AB1">
              <w:rPr>
                <w:rFonts w:ascii="Times New Roman" w:hAnsi="Times New Roman"/>
                <w:sz w:val="28"/>
                <w:szCs w:val="28"/>
              </w:rPr>
              <w:t>72</w:t>
            </w:r>
          </w:p>
        </w:tc>
        <w:tc>
          <w:tcPr>
            <w:tcW w:w="892" w:type="dxa"/>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jc w:val="center"/>
              <w:rPr>
                <w:rFonts w:ascii="Times New Roman" w:hAnsi="Times New Roman"/>
                <w:sz w:val="28"/>
                <w:szCs w:val="28"/>
              </w:rPr>
            </w:pPr>
            <w:r w:rsidRPr="00A00AB1">
              <w:rPr>
                <w:rFonts w:ascii="Times New Roman" w:hAnsi="Times New Roman"/>
                <w:sz w:val="28"/>
                <w:szCs w:val="28"/>
              </w:rPr>
              <w:t>87</w:t>
            </w:r>
          </w:p>
        </w:tc>
        <w:tc>
          <w:tcPr>
            <w:tcW w:w="891" w:type="dxa"/>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jc w:val="center"/>
              <w:rPr>
                <w:rFonts w:ascii="Times New Roman" w:hAnsi="Times New Roman"/>
                <w:sz w:val="28"/>
                <w:szCs w:val="28"/>
              </w:rPr>
            </w:pPr>
            <w:r w:rsidRPr="00A00AB1">
              <w:rPr>
                <w:rFonts w:ascii="Times New Roman" w:hAnsi="Times New Roman"/>
                <w:sz w:val="28"/>
                <w:szCs w:val="28"/>
              </w:rPr>
              <w:t>84</w:t>
            </w:r>
          </w:p>
        </w:tc>
        <w:tc>
          <w:tcPr>
            <w:tcW w:w="1011" w:type="dxa"/>
            <w:gridSpan w:val="3"/>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jc w:val="center"/>
              <w:rPr>
                <w:rFonts w:ascii="Times New Roman" w:hAnsi="Times New Roman"/>
                <w:sz w:val="28"/>
                <w:szCs w:val="28"/>
              </w:rPr>
            </w:pPr>
            <w:r w:rsidRPr="00A00AB1">
              <w:rPr>
                <w:rFonts w:ascii="Times New Roman" w:hAnsi="Times New Roman"/>
                <w:sz w:val="28"/>
                <w:szCs w:val="28"/>
              </w:rPr>
              <w:t>82</w:t>
            </w:r>
          </w:p>
        </w:tc>
        <w:tc>
          <w:tcPr>
            <w:tcW w:w="1927" w:type="dxa"/>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jc w:val="center"/>
              <w:rPr>
                <w:rFonts w:ascii="Times New Roman" w:hAnsi="Times New Roman"/>
                <w:sz w:val="28"/>
                <w:szCs w:val="28"/>
              </w:rPr>
            </w:pPr>
            <w:r w:rsidRPr="00A00AB1">
              <w:rPr>
                <w:rFonts w:ascii="Times New Roman" w:hAnsi="Times New Roman"/>
                <w:sz w:val="28"/>
                <w:szCs w:val="28"/>
              </w:rPr>
              <w:t>61</w:t>
            </w:r>
          </w:p>
        </w:tc>
      </w:tr>
      <w:tr w:rsidR="00A00AB1" w:rsidRPr="00A00AB1" w:rsidTr="007C6E33">
        <w:tc>
          <w:tcPr>
            <w:tcW w:w="356" w:type="dxa"/>
            <w:tcBorders>
              <w:top w:val="single" w:sz="4" w:space="0" w:color="auto"/>
              <w:left w:val="single" w:sz="4" w:space="0" w:color="auto"/>
              <w:bottom w:val="single" w:sz="4" w:space="0" w:color="auto"/>
              <w:right w:val="single" w:sz="4" w:space="0" w:color="auto"/>
            </w:tcBorders>
            <w:vAlign w:val="center"/>
          </w:tcPr>
          <w:p w:rsidR="00A00AB1" w:rsidRPr="00A00AB1" w:rsidRDefault="00A00AB1" w:rsidP="00A00AB1">
            <w:pPr>
              <w:spacing w:line="240" w:lineRule="auto"/>
              <w:rPr>
                <w:rFonts w:ascii="Times New Roman" w:hAnsi="Times New Roman"/>
                <w:sz w:val="28"/>
                <w:szCs w:val="28"/>
              </w:rPr>
            </w:pPr>
          </w:p>
        </w:tc>
        <w:tc>
          <w:tcPr>
            <w:tcW w:w="2013" w:type="dxa"/>
            <w:tcBorders>
              <w:top w:val="single" w:sz="4" w:space="0" w:color="auto"/>
              <w:left w:val="single" w:sz="4" w:space="0" w:color="auto"/>
              <w:bottom w:val="single" w:sz="4" w:space="0" w:color="auto"/>
              <w:right w:val="single" w:sz="4" w:space="0" w:color="auto"/>
            </w:tcBorders>
            <w:vAlign w:val="center"/>
          </w:tcPr>
          <w:p w:rsidR="00A00AB1" w:rsidRPr="00A00AB1" w:rsidRDefault="00A00AB1" w:rsidP="00A00AB1">
            <w:pPr>
              <w:spacing w:line="240" w:lineRule="auto"/>
              <w:ind w:left="-57" w:right="-57"/>
              <w:rPr>
                <w:rFonts w:ascii="Times New Roman" w:hAnsi="Times New Roman"/>
                <w:sz w:val="28"/>
                <w:szCs w:val="28"/>
              </w:rPr>
            </w:pPr>
            <w:r w:rsidRPr="00A00AB1">
              <w:rPr>
                <w:rFonts w:ascii="Times New Roman" w:hAnsi="Times New Roman"/>
                <w:sz w:val="28"/>
                <w:szCs w:val="28"/>
              </w:rPr>
              <w:t>в т.ч. животный, г</w:t>
            </w:r>
          </w:p>
        </w:tc>
        <w:tc>
          <w:tcPr>
            <w:tcW w:w="890" w:type="dxa"/>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jc w:val="center"/>
              <w:rPr>
                <w:rFonts w:ascii="Times New Roman" w:hAnsi="Times New Roman"/>
                <w:sz w:val="28"/>
                <w:szCs w:val="28"/>
              </w:rPr>
            </w:pPr>
            <w:r w:rsidRPr="00A00AB1">
              <w:rPr>
                <w:rFonts w:ascii="Times New Roman" w:hAnsi="Times New Roman"/>
                <w:sz w:val="28"/>
                <w:szCs w:val="28"/>
              </w:rPr>
              <w:t>30,5</w:t>
            </w:r>
          </w:p>
        </w:tc>
        <w:tc>
          <w:tcPr>
            <w:tcW w:w="890" w:type="dxa"/>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jc w:val="center"/>
              <w:rPr>
                <w:rFonts w:ascii="Times New Roman" w:hAnsi="Times New Roman"/>
                <w:sz w:val="28"/>
                <w:szCs w:val="28"/>
              </w:rPr>
            </w:pPr>
            <w:r w:rsidRPr="00A00AB1">
              <w:rPr>
                <w:rFonts w:ascii="Times New Roman" w:hAnsi="Times New Roman"/>
                <w:sz w:val="28"/>
                <w:szCs w:val="28"/>
              </w:rPr>
              <w:t>29,5</w:t>
            </w:r>
          </w:p>
        </w:tc>
        <w:tc>
          <w:tcPr>
            <w:tcW w:w="891" w:type="dxa"/>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jc w:val="center"/>
              <w:rPr>
                <w:rFonts w:ascii="Times New Roman" w:hAnsi="Times New Roman"/>
                <w:sz w:val="28"/>
                <w:szCs w:val="28"/>
              </w:rPr>
            </w:pPr>
            <w:r w:rsidRPr="00A00AB1">
              <w:rPr>
                <w:rFonts w:ascii="Times New Roman" w:hAnsi="Times New Roman"/>
                <w:sz w:val="28"/>
                <w:szCs w:val="28"/>
              </w:rPr>
              <w:t>29</w:t>
            </w:r>
          </w:p>
        </w:tc>
        <w:tc>
          <w:tcPr>
            <w:tcW w:w="891" w:type="dxa"/>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jc w:val="center"/>
              <w:rPr>
                <w:rFonts w:ascii="Times New Roman" w:hAnsi="Times New Roman"/>
                <w:sz w:val="28"/>
                <w:szCs w:val="28"/>
              </w:rPr>
            </w:pPr>
            <w:r w:rsidRPr="00A00AB1">
              <w:rPr>
                <w:rFonts w:ascii="Times New Roman" w:hAnsi="Times New Roman"/>
                <w:sz w:val="28"/>
                <w:szCs w:val="28"/>
              </w:rPr>
              <w:t>33</w:t>
            </w:r>
          </w:p>
        </w:tc>
        <w:tc>
          <w:tcPr>
            <w:tcW w:w="892" w:type="dxa"/>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jc w:val="center"/>
              <w:rPr>
                <w:rFonts w:ascii="Times New Roman" w:hAnsi="Times New Roman"/>
                <w:sz w:val="28"/>
                <w:szCs w:val="28"/>
              </w:rPr>
            </w:pPr>
            <w:r w:rsidRPr="00A00AB1">
              <w:rPr>
                <w:rFonts w:ascii="Times New Roman" w:hAnsi="Times New Roman"/>
                <w:sz w:val="28"/>
                <w:szCs w:val="28"/>
              </w:rPr>
              <w:t>32,5</w:t>
            </w:r>
          </w:p>
        </w:tc>
        <w:tc>
          <w:tcPr>
            <w:tcW w:w="891" w:type="dxa"/>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jc w:val="center"/>
              <w:rPr>
                <w:rFonts w:ascii="Times New Roman" w:hAnsi="Times New Roman"/>
                <w:sz w:val="28"/>
                <w:szCs w:val="28"/>
              </w:rPr>
            </w:pPr>
            <w:r w:rsidRPr="00A00AB1">
              <w:rPr>
                <w:rFonts w:ascii="Times New Roman" w:hAnsi="Times New Roman"/>
                <w:sz w:val="28"/>
                <w:szCs w:val="28"/>
              </w:rPr>
              <w:t>31,5</w:t>
            </w:r>
          </w:p>
        </w:tc>
        <w:tc>
          <w:tcPr>
            <w:tcW w:w="894" w:type="dxa"/>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jc w:val="center"/>
              <w:rPr>
                <w:rFonts w:ascii="Times New Roman" w:hAnsi="Times New Roman"/>
                <w:sz w:val="28"/>
                <w:szCs w:val="28"/>
              </w:rPr>
            </w:pPr>
            <w:r w:rsidRPr="00A00AB1">
              <w:rPr>
                <w:rFonts w:ascii="Times New Roman" w:hAnsi="Times New Roman"/>
                <w:sz w:val="28"/>
                <w:szCs w:val="28"/>
              </w:rPr>
              <w:t>38</w:t>
            </w:r>
          </w:p>
        </w:tc>
        <w:tc>
          <w:tcPr>
            <w:tcW w:w="892" w:type="dxa"/>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jc w:val="center"/>
              <w:rPr>
                <w:rFonts w:ascii="Times New Roman" w:hAnsi="Times New Roman"/>
                <w:sz w:val="28"/>
                <w:szCs w:val="28"/>
              </w:rPr>
            </w:pPr>
            <w:r w:rsidRPr="00A00AB1">
              <w:rPr>
                <w:rFonts w:ascii="Times New Roman" w:hAnsi="Times New Roman"/>
                <w:sz w:val="28"/>
                <w:szCs w:val="28"/>
              </w:rPr>
              <w:t>37</w:t>
            </w:r>
          </w:p>
        </w:tc>
        <w:tc>
          <w:tcPr>
            <w:tcW w:w="891" w:type="dxa"/>
            <w:gridSpan w:val="2"/>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jc w:val="center"/>
              <w:rPr>
                <w:rFonts w:ascii="Times New Roman" w:hAnsi="Times New Roman"/>
                <w:sz w:val="28"/>
                <w:szCs w:val="28"/>
              </w:rPr>
            </w:pPr>
            <w:r w:rsidRPr="00A00AB1">
              <w:rPr>
                <w:rFonts w:ascii="Times New Roman" w:hAnsi="Times New Roman"/>
                <w:sz w:val="28"/>
                <w:szCs w:val="28"/>
              </w:rPr>
              <w:t>36</w:t>
            </w:r>
          </w:p>
        </w:tc>
        <w:tc>
          <w:tcPr>
            <w:tcW w:w="892" w:type="dxa"/>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jc w:val="center"/>
              <w:rPr>
                <w:rFonts w:ascii="Times New Roman" w:hAnsi="Times New Roman"/>
                <w:sz w:val="28"/>
                <w:szCs w:val="28"/>
              </w:rPr>
            </w:pPr>
            <w:r w:rsidRPr="00A00AB1">
              <w:rPr>
                <w:rFonts w:ascii="Times New Roman" w:hAnsi="Times New Roman"/>
                <w:sz w:val="28"/>
                <w:szCs w:val="28"/>
              </w:rPr>
              <w:t>43,5</w:t>
            </w:r>
          </w:p>
        </w:tc>
        <w:tc>
          <w:tcPr>
            <w:tcW w:w="891" w:type="dxa"/>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jc w:val="center"/>
              <w:rPr>
                <w:rFonts w:ascii="Times New Roman" w:hAnsi="Times New Roman"/>
                <w:sz w:val="28"/>
                <w:szCs w:val="28"/>
              </w:rPr>
            </w:pPr>
            <w:r w:rsidRPr="00A00AB1">
              <w:rPr>
                <w:rFonts w:ascii="Times New Roman" w:hAnsi="Times New Roman"/>
                <w:sz w:val="28"/>
                <w:szCs w:val="28"/>
              </w:rPr>
              <w:t>42</w:t>
            </w:r>
          </w:p>
        </w:tc>
        <w:tc>
          <w:tcPr>
            <w:tcW w:w="1011" w:type="dxa"/>
            <w:gridSpan w:val="3"/>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jc w:val="center"/>
              <w:rPr>
                <w:rFonts w:ascii="Times New Roman" w:hAnsi="Times New Roman"/>
                <w:sz w:val="28"/>
                <w:szCs w:val="28"/>
              </w:rPr>
            </w:pPr>
            <w:r w:rsidRPr="00A00AB1">
              <w:rPr>
                <w:rFonts w:ascii="Times New Roman" w:hAnsi="Times New Roman"/>
                <w:sz w:val="28"/>
                <w:szCs w:val="28"/>
              </w:rPr>
              <w:t>41</w:t>
            </w:r>
          </w:p>
        </w:tc>
        <w:tc>
          <w:tcPr>
            <w:tcW w:w="1927" w:type="dxa"/>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jc w:val="center"/>
              <w:rPr>
                <w:rFonts w:ascii="Times New Roman" w:hAnsi="Times New Roman"/>
                <w:sz w:val="28"/>
                <w:szCs w:val="28"/>
              </w:rPr>
            </w:pPr>
            <w:r w:rsidRPr="00A00AB1">
              <w:rPr>
                <w:rFonts w:ascii="Times New Roman" w:hAnsi="Times New Roman"/>
                <w:sz w:val="28"/>
                <w:szCs w:val="28"/>
              </w:rPr>
              <w:t>30,5</w:t>
            </w:r>
          </w:p>
        </w:tc>
      </w:tr>
      <w:tr w:rsidR="00A00AB1" w:rsidRPr="00A00AB1" w:rsidTr="007C6E33">
        <w:tc>
          <w:tcPr>
            <w:tcW w:w="356" w:type="dxa"/>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rPr>
                <w:rFonts w:ascii="Times New Roman" w:hAnsi="Times New Roman"/>
                <w:sz w:val="28"/>
                <w:szCs w:val="28"/>
              </w:rPr>
            </w:pPr>
          </w:p>
        </w:tc>
        <w:tc>
          <w:tcPr>
            <w:tcW w:w="2013" w:type="dxa"/>
            <w:tcBorders>
              <w:top w:val="single" w:sz="4" w:space="0" w:color="auto"/>
              <w:left w:val="single" w:sz="4" w:space="0" w:color="auto"/>
              <w:bottom w:val="single" w:sz="4" w:space="0" w:color="auto"/>
              <w:right w:val="single" w:sz="4" w:space="0" w:color="auto"/>
            </w:tcBorders>
            <w:vAlign w:val="center"/>
          </w:tcPr>
          <w:p w:rsidR="00A00AB1" w:rsidRPr="00A00AB1" w:rsidRDefault="00A00AB1" w:rsidP="00A00AB1">
            <w:pPr>
              <w:spacing w:line="240" w:lineRule="auto"/>
              <w:rPr>
                <w:rFonts w:ascii="Times New Roman" w:hAnsi="Times New Roman"/>
                <w:sz w:val="28"/>
                <w:szCs w:val="28"/>
              </w:rPr>
            </w:pPr>
            <w:r w:rsidRPr="00A00AB1">
              <w:rPr>
                <w:rFonts w:ascii="Times New Roman" w:hAnsi="Times New Roman"/>
                <w:sz w:val="28"/>
                <w:szCs w:val="28"/>
              </w:rPr>
              <w:t xml:space="preserve">     % от ккал</w:t>
            </w:r>
          </w:p>
        </w:tc>
        <w:tc>
          <w:tcPr>
            <w:tcW w:w="890" w:type="dxa"/>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jc w:val="center"/>
              <w:rPr>
                <w:rFonts w:ascii="Times New Roman" w:hAnsi="Times New Roman"/>
                <w:sz w:val="28"/>
                <w:szCs w:val="28"/>
              </w:rPr>
            </w:pPr>
            <w:r w:rsidRPr="00A00AB1">
              <w:rPr>
                <w:rFonts w:ascii="Times New Roman" w:hAnsi="Times New Roman"/>
                <w:sz w:val="28"/>
                <w:szCs w:val="28"/>
              </w:rPr>
              <w:t>12</w:t>
            </w:r>
          </w:p>
        </w:tc>
        <w:tc>
          <w:tcPr>
            <w:tcW w:w="890" w:type="dxa"/>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jc w:val="center"/>
              <w:rPr>
                <w:rFonts w:ascii="Times New Roman" w:hAnsi="Times New Roman"/>
                <w:sz w:val="28"/>
                <w:szCs w:val="28"/>
              </w:rPr>
            </w:pPr>
            <w:r w:rsidRPr="00A00AB1">
              <w:rPr>
                <w:rFonts w:ascii="Times New Roman" w:hAnsi="Times New Roman"/>
                <w:sz w:val="28"/>
                <w:szCs w:val="28"/>
              </w:rPr>
              <w:t>12</w:t>
            </w:r>
          </w:p>
        </w:tc>
        <w:tc>
          <w:tcPr>
            <w:tcW w:w="891" w:type="dxa"/>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jc w:val="center"/>
              <w:rPr>
                <w:rFonts w:ascii="Times New Roman" w:hAnsi="Times New Roman"/>
                <w:sz w:val="28"/>
                <w:szCs w:val="28"/>
              </w:rPr>
            </w:pPr>
            <w:r w:rsidRPr="00A00AB1">
              <w:rPr>
                <w:rFonts w:ascii="Times New Roman" w:hAnsi="Times New Roman"/>
                <w:sz w:val="28"/>
                <w:szCs w:val="28"/>
              </w:rPr>
              <w:t>12</w:t>
            </w:r>
          </w:p>
        </w:tc>
        <w:tc>
          <w:tcPr>
            <w:tcW w:w="891" w:type="dxa"/>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jc w:val="center"/>
              <w:rPr>
                <w:rFonts w:ascii="Times New Roman" w:hAnsi="Times New Roman"/>
                <w:sz w:val="28"/>
                <w:szCs w:val="28"/>
              </w:rPr>
            </w:pPr>
            <w:r w:rsidRPr="00A00AB1">
              <w:rPr>
                <w:rFonts w:ascii="Times New Roman" w:hAnsi="Times New Roman"/>
                <w:sz w:val="28"/>
                <w:szCs w:val="28"/>
              </w:rPr>
              <w:t>12</w:t>
            </w:r>
          </w:p>
        </w:tc>
        <w:tc>
          <w:tcPr>
            <w:tcW w:w="892" w:type="dxa"/>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jc w:val="center"/>
              <w:rPr>
                <w:rFonts w:ascii="Times New Roman" w:hAnsi="Times New Roman"/>
                <w:sz w:val="28"/>
                <w:szCs w:val="28"/>
              </w:rPr>
            </w:pPr>
            <w:r w:rsidRPr="00A00AB1">
              <w:rPr>
                <w:rFonts w:ascii="Times New Roman" w:hAnsi="Times New Roman"/>
                <w:sz w:val="28"/>
                <w:szCs w:val="28"/>
              </w:rPr>
              <w:t>12</w:t>
            </w:r>
          </w:p>
        </w:tc>
        <w:tc>
          <w:tcPr>
            <w:tcW w:w="891" w:type="dxa"/>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jc w:val="center"/>
              <w:rPr>
                <w:rFonts w:ascii="Times New Roman" w:hAnsi="Times New Roman"/>
                <w:sz w:val="28"/>
                <w:szCs w:val="28"/>
              </w:rPr>
            </w:pPr>
            <w:r w:rsidRPr="00A00AB1">
              <w:rPr>
                <w:rFonts w:ascii="Times New Roman" w:hAnsi="Times New Roman"/>
                <w:sz w:val="28"/>
                <w:szCs w:val="28"/>
              </w:rPr>
              <w:t>12</w:t>
            </w:r>
          </w:p>
        </w:tc>
        <w:tc>
          <w:tcPr>
            <w:tcW w:w="894" w:type="dxa"/>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jc w:val="center"/>
              <w:rPr>
                <w:rFonts w:ascii="Times New Roman" w:hAnsi="Times New Roman"/>
                <w:sz w:val="28"/>
                <w:szCs w:val="28"/>
              </w:rPr>
            </w:pPr>
            <w:r w:rsidRPr="00A00AB1">
              <w:rPr>
                <w:rFonts w:ascii="Times New Roman" w:hAnsi="Times New Roman"/>
                <w:sz w:val="28"/>
                <w:szCs w:val="28"/>
              </w:rPr>
              <w:t>12</w:t>
            </w:r>
          </w:p>
        </w:tc>
        <w:tc>
          <w:tcPr>
            <w:tcW w:w="892" w:type="dxa"/>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jc w:val="center"/>
              <w:rPr>
                <w:rFonts w:ascii="Times New Roman" w:hAnsi="Times New Roman"/>
                <w:sz w:val="28"/>
                <w:szCs w:val="28"/>
              </w:rPr>
            </w:pPr>
            <w:r w:rsidRPr="00A00AB1">
              <w:rPr>
                <w:rFonts w:ascii="Times New Roman" w:hAnsi="Times New Roman"/>
                <w:sz w:val="28"/>
                <w:szCs w:val="28"/>
              </w:rPr>
              <w:t>12</w:t>
            </w:r>
          </w:p>
        </w:tc>
        <w:tc>
          <w:tcPr>
            <w:tcW w:w="891" w:type="dxa"/>
            <w:gridSpan w:val="2"/>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jc w:val="center"/>
              <w:rPr>
                <w:rFonts w:ascii="Times New Roman" w:hAnsi="Times New Roman"/>
                <w:sz w:val="28"/>
                <w:szCs w:val="28"/>
              </w:rPr>
            </w:pPr>
            <w:r w:rsidRPr="00A00AB1">
              <w:rPr>
                <w:rFonts w:ascii="Times New Roman" w:hAnsi="Times New Roman"/>
                <w:sz w:val="28"/>
                <w:szCs w:val="28"/>
              </w:rPr>
              <w:t>12</w:t>
            </w:r>
          </w:p>
        </w:tc>
        <w:tc>
          <w:tcPr>
            <w:tcW w:w="892" w:type="dxa"/>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jc w:val="center"/>
              <w:rPr>
                <w:rFonts w:ascii="Times New Roman" w:hAnsi="Times New Roman"/>
                <w:sz w:val="28"/>
                <w:szCs w:val="28"/>
              </w:rPr>
            </w:pPr>
            <w:r w:rsidRPr="00A00AB1">
              <w:rPr>
                <w:rFonts w:ascii="Times New Roman" w:hAnsi="Times New Roman"/>
                <w:sz w:val="28"/>
                <w:szCs w:val="28"/>
              </w:rPr>
              <w:t>12</w:t>
            </w:r>
          </w:p>
        </w:tc>
        <w:tc>
          <w:tcPr>
            <w:tcW w:w="891" w:type="dxa"/>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jc w:val="center"/>
              <w:rPr>
                <w:rFonts w:ascii="Times New Roman" w:hAnsi="Times New Roman"/>
                <w:sz w:val="28"/>
                <w:szCs w:val="28"/>
              </w:rPr>
            </w:pPr>
            <w:r w:rsidRPr="00A00AB1">
              <w:rPr>
                <w:rFonts w:ascii="Times New Roman" w:hAnsi="Times New Roman"/>
                <w:sz w:val="28"/>
                <w:szCs w:val="28"/>
              </w:rPr>
              <w:t>12</w:t>
            </w:r>
          </w:p>
        </w:tc>
        <w:tc>
          <w:tcPr>
            <w:tcW w:w="1011" w:type="dxa"/>
            <w:gridSpan w:val="3"/>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jc w:val="center"/>
              <w:rPr>
                <w:rFonts w:ascii="Times New Roman" w:hAnsi="Times New Roman"/>
                <w:sz w:val="28"/>
                <w:szCs w:val="28"/>
              </w:rPr>
            </w:pPr>
            <w:r w:rsidRPr="00A00AB1">
              <w:rPr>
                <w:rFonts w:ascii="Times New Roman" w:hAnsi="Times New Roman"/>
                <w:sz w:val="28"/>
                <w:szCs w:val="28"/>
              </w:rPr>
              <w:t>12</w:t>
            </w:r>
          </w:p>
        </w:tc>
        <w:tc>
          <w:tcPr>
            <w:tcW w:w="1927" w:type="dxa"/>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jc w:val="center"/>
              <w:rPr>
                <w:rFonts w:ascii="Times New Roman" w:hAnsi="Times New Roman"/>
                <w:sz w:val="28"/>
                <w:szCs w:val="28"/>
              </w:rPr>
            </w:pPr>
            <w:r w:rsidRPr="00A00AB1">
              <w:rPr>
                <w:rFonts w:ascii="Times New Roman" w:hAnsi="Times New Roman"/>
                <w:sz w:val="28"/>
                <w:szCs w:val="28"/>
              </w:rPr>
              <w:t>12</w:t>
            </w:r>
          </w:p>
        </w:tc>
      </w:tr>
      <w:tr w:rsidR="00A00AB1" w:rsidRPr="00A00AB1" w:rsidTr="007C6E33">
        <w:tc>
          <w:tcPr>
            <w:tcW w:w="356" w:type="dxa"/>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rPr>
                <w:rFonts w:ascii="Times New Roman" w:hAnsi="Times New Roman"/>
                <w:sz w:val="28"/>
                <w:szCs w:val="28"/>
              </w:rPr>
            </w:pPr>
            <w:r w:rsidRPr="00A00AB1">
              <w:rPr>
                <w:rFonts w:ascii="Times New Roman" w:hAnsi="Times New Roman"/>
                <w:sz w:val="28"/>
                <w:szCs w:val="28"/>
              </w:rPr>
              <w:t>3</w:t>
            </w:r>
          </w:p>
        </w:tc>
        <w:tc>
          <w:tcPr>
            <w:tcW w:w="2013" w:type="dxa"/>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rPr>
                <w:rFonts w:ascii="Times New Roman" w:hAnsi="Times New Roman"/>
                <w:b/>
                <w:sz w:val="28"/>
                <w:szCs w:val="28"/>
              </w:rPr>
            </w:pPr>
            <w:r w:rsidRPr="00A00AB1">
              <w:rPr>
                <w:rFonts w:ascii="Times New Roman" w:hAnsi="Times New Roman"/>
                <w:b/>
                <w:sz w:val="28"/>
                <w:szCs w:val="28"/>
              </w:rPr>
              <w:t>Жиры, г</w:t>
            </w:r>
          </w:p>
        </w:tc>
        <w:tc>
          <w:tcPr>
            <w:tcW w:w="890" w:type="dxa"/>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jc w:val="center"/>
              <w:rPr>
                <w:rFonts w:ascii="Times New Roman" w:hAnsi="Times New Roman"/>
                <w:sz w:val="28"/>
                <w:szCs w:val="28"/>
              </w:rPr>
            </w:pPr>
            <w:r w:rsidRPr="00A00AB1">
              <w:rPr>
                <w:rFonts w:ascii="Times New Roman" w:hAnsi="Times New Roman"/>
                <w:sz w:val="28"/>
                <w:szCs w:val="28"/>
              </w:rPr>
              <w:t>67</w:t>
            </w:r>
          </w:p>
        </w:tc>
        <w:tc>
          <w:tcPr>
            <w:tcW w:w="890" w:type="dxa"/>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jc w:val="center"/>
              <w:rPr>
                <w:rFonts w:ascii="Times New Roman" w:hAnsi="Times New Roman"/>
                <w:sz w:val="28"/>
                <w:szCs w:val="28"/>
              </w:rPr>
            </w:pPr>
            <w:r w:rsidRPr="00A00AB1">
              <w:rPr>
                <w:rFonts w:ascii="Times New Roman" w:hAnsi="Times New Roman"/>
                <w:sz w:val="28"/>
                <w:szCs w:val="28"/>
              </w:rPr>
              <w:t>63</w:t>
            </w:r>
          </w:p>
        </w:tc>
        <w:tc>
          <w:tcPr>
            <w:tcW w:w="891" w:type="dxa"/>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jc w:val="center"/>
              <w:rPr>
                <w:rFonts w:ascii="Times New Roman" w:hAnsi="Times New Roman"/>
                <w:sz w:val="28"/>
                <w:szCs w:val="28"/>
              </w:rPr>
            </w:pPr>
            <w:r w:rsidRPr="00A00AB1">
              <w:rPr>
                <w:rFonts w:ascii="Times New Roman" w:hAnsi="Times New Roman"/>
                <w:sz w:val="28"/>
                <w:szCs w:val="28"/>
              </w:rPr>
              <w:t>60</w:t>
            </w:r>
          </w:p>
        </w:tc>
        <w:tc>
          <w:tcPr>
            <w:tcW w:w="891" w:type="dxa"/>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jc w:val="center"/>
              <w:rPr>
                <w:rFonts w:ascii="Times New Roman" w:hAnsi="Times New Roman"/>
                <w:sz w:val="28"/>
                <w:szCs w:val="28"/>
              </w:rPr>
            </w:pPr>
            <w:r w:rsidRPr="00A00AB1">
              <w:rPr>
                <w:rFonts w:ascii="Times New Roman" w:hAnsi="Times New Roman"/>
                <w:sz w:val="28"/>
                <w:szCs w:val="28"/>
              </w:rPr>
              <w:t>73</w:t>
            </w:r>
          </w:p>
        </w:tc>
        <w:tc>
          <w:tcPr>
            <w:tcW w:w="892" w:type="dxa"/>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jc w:val="center"/>
              <w:rPr>
                <w:rFonts w:ascii="Times New Roman" w:hAnsi="Times New Roman"/>
                <w:sz w:val="28"/>
                <w:szCs w:val="28"/>
              </w:rPr>
            </w:pPr>
            <w:r w:rsidRPr="00A00AB1">
              <w:rPr>
                <w:rFonts w:ascii="Times New Roman" w:hAnsi="Times New Roman"/>
                <w:sz w:val="28"/>
                <w:szCs w:val="28"/>
              </w:rPr>
              <w:t>72</w:t>
            </w:r>
          </w:p>
        </w:tc>
        <w:tc>
          <w:tcPr>
            <w:tcW w:w="891" w:type="dxa"/>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jc w:val="center"/>
              <w:rPr>
                <w:rFonts w:ascii="Times New Roman" w:hAnsi="Times New Roman"/>
                <w:sz w:val="28"/>
                <w:szCs w:val="28"/>
              </w:rPr>
            </w:pPr>
            <w:r w:rsidRPr="00A00AB1">
              <w:rPr>
                <w:rFonts w:ascii="Times New Roman" w:hAnsi="Times New Roman"/>
                <w:sz w:val="28"/>
                <w:szCs w:val="28"/>
              </w:rPr>
              <w:t>70</w:t>
            </w:r>
          </w:p>
        </w:tc>
        <w:tc>
          <w:tcPr>
            <w:tcW w:w="894" w:type="dxa"/>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jc w:val="center"/>
              <w:rPr>
                <w:rFonts w:ascii="Times New Roman" w:hAnsi="Times New Roman"/>
                <w:sz w:val="28"/>
                <w:szCs w:val="28"/>
              </w:rPr>
            </w:pPr>
            <w:r w:rsidRPr="00A00AB1">
              <w:rPr>
                <w:rFonts w:ascii="Times New Roman" w:hAnsi="Times New Roman"/>
                <w:sz w:val="28"/>
                <w:szCs w:val="28"/>
              </w:rPr>
              <w:t>87</w:t>
            </w:r>
          </w:p>
        </w:tc>
        <w:tc>
          <w:tcPr>
            <w:tcW w:w="892" w:type="dxa"/>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jc w:val="center"/>
              <w:rPr>
                <w:rFonts w:ascii="Times New Roman" w:hAnsi="Times New Roman"/>
                <w:sz w:val="28"/>
                <w:szCs w:val="28"/>
              </w:rPr>
            </w:pPr>
            <w:r w:rsidRPr="00A00AB1">
              <w:rPr>
                <w:rFonts w:ascii="Times New Roman" w:hAnsi="Times New Roman"/>
                <w:sz w:val="28"/>
                <w:szCs w:val="28"/>
              </w:rPr>
              <w:t>85</w:t>
            </w:r>
          </w:p>
        </w:tc>
        <w:tc>
          <w:tcPr>
            <w:tcW w:w="891" w:type="dxa"/>
            <w:gridSpan w:val="2"/>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jc w:val="center"/>
              <w:rPr>
                <w:rFonts w:ascii="Times New Roman" w:hAnsi="Times New Roman"/>
                <w:sz w:val="28"/>
                <w:szCs w:val="28"/>
              </w:rPr>
            </w:pPr>
            <w:r w:rsidRPr="00A00AB1">
              <w:rPr>
                <w:rFonts w:ascii="Times New Roman" w:hAnsi="Times New Roman"/>
                <w:sz w:val="28"/>
                <w:szCs w:val="28"/>
              </w:rPr>
              <w:t>83</w:t>
            </w:r>
          </w:p>
        </w:tc>
        <w:tc>
          <w:tcPr>
            <w:tcW w:w="892" w:type="dxa"/>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jc w:val="center"/>
              <w:rPr>
                <w:rFonts w:ascii="Times New Roman" w:hAnsi="Times New Roman"/>
                <w:sz w:val="28"/>
                <w:szCs w:val="28"/>
              </w:rPr>
            </w:pPr>
            <w:r w:rsidRPr="00A00AB1">
              <w:rPr>
                <w:rFonts w:ascii="Times New Roman" w:hAnsi="Times New Roman"/>
                <w:sz w:val="28"/>
                <w:szCs w:val="28"/>
              </w:rPr>
              <w:t>102</w:t>
            </w:r>
          </w:p>
        </w:tc>
        <w:tc>
          <w:tcPr>
            <w:tcW w:w="891" w:type="dxa"/>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jc w:val="center"/>
              <w:rPr>
                <w:rFonts w:ascii="Times New Roman" w:hAnsi="Times New Roman"/>
                <w:sz w:val="28"/>
                <w:szCs w:val="28"/>
              </w:rPr>
            </w:pPr>
            <w:r w:rsidRPr="00A00AB1">
              <w:rPr>
                <w:rFonts w:ascii="Times New Roman" w:hAnsi="Times New Roman"/>
                <w:sz w:val="28"/>
                <w:szCs w:val="28"/>
              </w:rPr>
              <w:t>98</w:t>
            </w:r>
          </w:p>
        </w:tc>
        <w:tc>
          <w:tcPr>
            <w:tcW w:w="1011" w:type="dxa"/>
            <w:gridSpan w:val="3"/>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jc w:val="center"/>
              <w:rPr>
                <w:rFonts w:ascii="Times New Roman" w:hAnsi="Times New Roman"/>
                <w:sz w:val="28"/>
                <w:szCs w:val="28"/>
              </w:rPr>
            </w:pPr>
            <w:r w:rsidRPr="00A00AB1">
              <w:rPr>
                <w:rFonts w:ascii="Times New Roman" w:hAnsi="Times New Roman"/>
                <w:sz w:val="28"/>
                <w:szCs w:val="28"/>
              </w:rPr>
              <w:t>95</w:t>
            </w:r>
          </w:p>
        </w:tc>
        <w:tc>
          <w:tcPr>
            <w:tcW w:w="1927" w:type="dxa"/>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jc w:val="center"/>
              <w:rPr>
                <w:rFonts w:ascii="Times New Roman" w:hAnsi="Times New Roman"/>
                <w:sz w:val="28"/>
                <w:szCs w:val="28"/>
              </w:rPr>
            </w:pPr>
            <w:r w:rsidRPr="00A00AB1">
              <w:rPr>
                <w:rFonts w:ascii="Times New Roman" w:hAnsi="Times New Roman"/>
                <w:sz w:val="28"/>
                <w:szCs w:val="28"/>
              </w:rPr>
              <w:t>66</w:t>
            </w:r>
          </w:p>
        </w:tc>
      </w:tr>
      <w:tr w:rsidR="00A00AB1" w:rsidRPr="00A00AB1" w:rsidTr="007C6E33">
        <w:tc>
          <w:tcPr>
            <w:tcW w:w="356" w:type="dxa"/>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rPr>
                <w:rFonts w:ascii="Times New Roman" w:hAnsi="Times New Roman"/>
                <w:sz w:val="28"/>
                <w:szCs w:val="28"/>
              </w:rPr>
            </w:pPr>
          </w:p>
        </w:tc>
        <w:tc>
          <w:tcPr>
            <w:tcW w:w="2013" w:type="dxa"/>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rPr>
                <w:rFonts w:ascii="Times New Roman" w:hAnsi="Times New Roman"/>
                <w:sz w:val="28"/>
                <w:szCs w:val="28"/>
              </w:rPr>
            </w:pPr>
            <w:r w:rsidRPr="00A00AB1">
              <w:rPr>
                <w:rFonts w:ascii="Times New Roman" w:hAnsi="Times New Roman"/>
                <w:sz w:val="28"/>
                <w:szCs w:val="28"/>
              </w:rPr>
              <w:t>Жир, % от ккал</w:t>
            </w:r>
          </w:p>
        </w:tc>
        <w:tc>
          <w:tcPr>
            <w:tcW w:w="890" w:type="dxa"/>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jc w:val="center"/>
              <w:rPr>
                <w:rFonts w:ascii="Times New Roman" w:hAnsi="Times New Roman"/>
                <w:sz w:val="28"/>
                <w:szCs w:val="28"/>
              </w:rPr>
            </w:pPr>
            <w:r w:rsidRPr="00A00AB1">
              <w:rPr>
                <w:rFonts w:ascii="Times New Roman" w:hAnsi="Times New Roman"/>
                <w:sz w:val="28"/>
                <w:szCs w:val="28"/>
              </w:rPr>
              <w:t>30</w:t>
            </w:r>
          </w:p>
        </w:tc>
        <w:tc>
          <w:tcPr>
            <w:tcW w:w="890" w:type="dxa"/>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jc w:val="center"/>
              <w:rPr>
                <w:rFonts w:ascii="Times New Roman" w:hAnsi="Times New Roman"/>
                <w:sz w:val="28"/>
                <w:szCs w:val="28"/>
              </w:rPr>
            </w:pPr>
            <w:r w:rsidRPr="00A00AB1">
              <w:rPr>
                <w:rFonts w:ascii="Times New Roman" w:hAnsi="Times New Roman"/>
                <w:sz w:val="28"/>
                <w:szCs w:val="28"/>
              </w:rPr>
              <w:t>30</w:t>
            </w:r>
          </w:p>
        </w:tc>
        <w:tc>
          <w:tcPr>
            <w:tcW w:w="891" w:type="dxa"/>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jc w:val="center"/>
              <w:rPr>
                <w:rFonts w:ascii="Times New Roman" w:hAnsi="Times New Roman"/>
                <w:sz w:val="28"/>
                <w:szCs w:val="28"/>
              </w:rPr>
            </w:pPr>
            <w:r w:rsidRPr="00A00AB1">
              <w:rPr>
                <w:rFonts w:ascii="Times New Roman" w:hAnsi="Times New Roman"/>
                <w:sz w:val="28"/>
                <w:szCs w:val="28"/>
              </w:rPr>
              <w:t>30</w:t>
            </w:r>
          </w:p>
        </w:tc>
        <w:tc>
          <w:tcPr>
            <w:tcW w:w="891" w:type="dxa"/>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jc w:val="center"/>
              <w:rPr>
                <w:rFonts w:ascii="Times New Roman" w:hAnsi="Times New Roman"/>
                <w:sz w:val="28"/>
                <w:szCs w:val="28"/>
              </w:rPr>
            </w:pPr>
            <w:r w:rsidRPr="00A00AB1">
              <w:rPr>
                <w:rFonts w:ascii="Times New Roman" w:hAnsi="Times New Roman"/>
                <w:sz w:val="28"/>
                <w:szCs w:val="28"/>
              </w:rPr>
              <w:t>30</w:t>
            </w:r>
          </w:p>
        </w:tc>
        <w:tc>
          <w:tcPr>
            <w:tcW w:w="892" w:type="dxa"/>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jc w:val="center"/>
              <w:rPr>
                <w:rFonts w:ascii="Times New Roman" w:hAnsi="Times New Roman"/>
                <w:sz w:val="28"/>
                <w:szCs w:val="28"/>
              </w:rPr>
            </w:pPr>
            <w:r w:rsidRPr="00A00AB1">
              <w:rPr>
                <w:rFonts w:ascii="Times New Roman" w:hAnsi="Times New Roman"/>
                <w:sz w:val="28"/>
                <w:szCs w:val="28"/>
              </w:rPr>
              <w:t>30</w:t>
            </w:r>
          </w:p>
        </w:tc>
        <w:tc>
          <w:tcPr>
            <w:tcW w:w="891" w:type="dxa"/>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jc w:val="center"/>
              <w:rPr>
                <w:rFonts w:ascii="Times New Roman" w:hAnsi="Times New Roman"/>
                <w:sz w:val="28"/>
                <w:szCs w:val="28"/>
              </w:rPr>
            </w:pPr>
            <w:r w:rsidRPr="00A00AB1">
              <w:rPr>
                <w:rFonts w:ascii="Times New Roman" w:hAnsi="Times New Roman"/>
                <w:sz w:val="28"/>
                <w:szCs w:val="28"/>
              </w:rPr>
              <w:t>30</w:t>
            </w:r>
          </w:p>
        </w:tc>
        <w:tc>
          <w:tcPr>
            <w:tcW w:w="894" w:type="dxa"/>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jc w:val="center"/>
              <w:rPr>
                <w:rFonts w:ascii="Times New Roman" w:hAnsi="Times New Roman"/>
                <w:sz w:val="28"/>
                <w:szCs w:val="28"/>
              </w:rPr>
            </w:pPr>
            <w:r w:rsidRPr="00A00AB1">
              <w:rPr>
                <w:rFonts w:ascii="Times New Roman" w:hAnsi="Times New Roman"/>
                <w:sz w:val="28"/>
                <w:szCs w:val="28"/>
              </w:rPr>
              <w:t>30</w:t>
            </w:r>
          </w:p>
        </w:tc>
        <w:tc>
          <w:tcPr>
            <w:tcW w:w="892" w:type="dxa"/>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jc w:val="center"/>
              <w:rPr>
                <w:rFonts w:ascii="Times New Roman" w:hAnsi="Times New Roman"/>
                <w:sz w:val="28"/>
                <w:szCs w:val="28"/>
              </w:rPr>
            </w:pPr>
            <w:r w:rsidRPr="00A00AB1">
              <w:rPr>
                <w:rFonts w:ascii="Times New Roman" w:hAnsi="Times New Roman"/>
                <w:sz w:val="28"/>
                <w:szCs w:val="28"/>
              </w:rPr>
              <w:t>30</w:t>
            </w:r>
          </w:p>
        </w:tc>
        <w:tc>
          <w:tcPr>
            <w:tcW w:w="891" w:type="dxa"/>
            <w:gridSpan w:val="2"/>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jc w:val="center"/>
              <w:rPr>
                <w:rFonts w:ascii="Times New Roman" w:hAnsi="Times New Roman"/>
                <w:sz w:val="28"/>
                <w:szCs w:val="28"/>
              </w:rPr>
            </w:pPr>
            <w:r w:rsidRPr="00A00AB1">
              <w:rPr>
                <w:rFonts w:ascii="Times New Roman" w:hAnsi="Times New Roman"/>
                <w:sz w:val="28"/>
                <w:szCs w:val="28"/>
              </w:rPr>
              <w:t>30</w:t>
            </w:r>
          </w:p>
        </w:tc>
        <w:tc>
          <w:tcPr>
            <w:tcW w:w="892" w:type="dxa"/>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jc w:val="center"/>
              <w:rPr>
                <w:rFonts w:ascii="Times New Roman" w:hAnsi="Times New Roman"/>
                <w:sz w:val="28"/>
                <w:szCs w:val="28"/>
              </w:rPr>
            </w:pPr>
            <w:r w:rsidRPr="00A00AB1">
              <w:rPr>
                <w:rFonts w:ascii="Times New Roman" w:hAnsi="Times New Roman"/>
                <w:sz w:val="28"/>
                <w:szCs w:val="28"/>
              </w:rPr>
              <w:t>30</w:t>
            </w:r>
          </w:p>
        </w:tc>
        <w:tc>
          <w:tcPr>
            <w:tcW w:w="891" w:type="dxa"/>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jc w:val="center"/>
              <w:rPr>
                <w:rFonts w:ascii="Times New Roman" w:hAnsi="Times New Roman"/>
                <w:sz w:val="28"/>
                <w:szCs w:val="28"/>
              </w:rPr>
            </w:pPr>
            <w:r w:rsidRPr="00A00AB1">
              <w:rPr>
                <w:rFonts w:ascii="Times New Roman" w:hAnsi="Times New Roman"/>
                <w:sz w:val="28"/>
                <w:szCs w:val="28"/>
              </w:rPr>
              <w:t>30</w:t>
            </w:r>
          </w:p>
        </w:tc>
        <w:tc>
          <w:tcPr>
            <w:tcW w:w="1011" w:type="dxa"/>
            <w:gridSpan w:val="3"/>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jc w:val="center"/>
              <w:rPr>
                <w:rFonts w:ascii="Times New Roman" w:hAnsi="Times New Roman"/>
                <w:sz w:val="28"/>
                <w:szCs w:val="28"/>
              </w:rPr>
            </w:pPr>
            <w:r w:rsidRPr="00A00AB1">
              <w:rPr>
                <w:rFonts w:ascii="Times New Roman" w:hAnsi="Times New Roman"/>
                <w:sz w:val="28"/>
                <w:szCs w:val="28"/>
              </w:rPr>
              <w:t>30</w:t>
            </w:r>
          </w:p>
        </w:tc>
        <w:tc>
          <w:tcPr>
            <w:tcW w:w="1927" w:type="dxa"/>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jc w:val="center"/>
              <w:rPr>
                <w:rFonts w:ascii="Times New Roman" w:hAnsi="Times New Roman"/>
                <w:sz w:val="28"/>
                <w:szCs w:val="28"/>
              </w:rPr>
            </w:pPr>
            <w:r w:rsidRPr="00A00AB1">
              <w:rPr>
                <w:rFonts w:ascii="Times New Roman" w:hAnsi="Times New Roman"/>
                <w:sz w:val="28"/>
                <w:szCs w:val="28"/>
              </w:rPr>
              <w:t>30</w:t>
            </w:r>
          </w:p>
        </w:tc>
      </w:tr>
      <w:tr w:rsidR="00A00AB1" w:rsidRPr="00A00AB1" w:rsidTr="007C6E33">
        <w:tc>
          <w:tcPr>
            <w:tcW w:w="356" w:type="dxa"/>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rPr>
                <w:rFonts w:ascii="Times New Roman" w:hAnsi="Times New Roman"/>
                <w:sz w:val="28"/>
                <w:szCs w:val="28"/>
              </w:rPr>
            </w:pPr>
          </w:p>
        </w:tc>
        <w:tc>
          <w:tcPr>
            <w:tcW w:w="2013" w:type="dxa"/>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rPr>
                <w:rFonts w:ascii="Times New Roman" w:hAnsi="Times New Roman"/>
                <w:sz w:val="28"/>
                <w:szCs w:val="28"/>
              </w:rPr>
            </w:pPr>
            <w:r w:rsidRPr="00A00AB1">
              <w:rPr>
                <w:rFonts w:ascii="Times New Roman" w:hAnsi="Times New Roman"/>
                <w:sz w:val="28"/>
                <w:szCs w:val="28"/>
              </w:rPr>
              <w:t xml:space="preserve"> МНЖК, % от  ккал</w:t>
            </w:r>
          </w:p>
        </w:tc>
        <w:tc>
          <w:tcPr>
            <w:tcW w:w="12743" w:type="dxa"/>
            <w:gridSpan w:val="16"/>
            <w:tcBorders>
              <w:top w:val="single" w:sz="4" w:space="0" w:color="auto"/>
              <w:left w:val="single" w:sz="4" w:space="0" w:color="auto"/>
              <w:bottom w:val="single" w:sz="4" w:space="0" w:color="auto"/>
              <w:right w:val="single" w:sz="4" w:space="0" w:color="auto"/>
            </w:tcBorders>
            <w:vAlign w:val="center"/>
          </w:tcPr>
          <w:p w:rsidR="00A00AB1" w:rsidRPr="00A00AB1" w:rsidRDefault="00A00AB1" w:rsidP="00A00AB1">
            <w:pPr>
              <w:spacing w:line="240" w:lineRule="auto"/>
              <w:jc w:val="center"/>
              <w:rPr>
                <w:rFonts w:ascii="Times New Roman" w:hAnsi="Times New Roman"/>
                <w:sz w:val="28"/>
                <w:szCs w:val="28"/>
              </w:rPr>
            </w:pPr>
            <w:r w:rsidRPr="00A00AB1">
              <w:rPr>
                <w:rFonts w:ascii="Times New Roman" w:hAnsi="Times New Roman"/>
                <w:sz w:val="28"/>
                <w:szCs w:val="28"/>
              </w:rPr>
              <w:t>10</w:t>
            </w:r>
          </w:p>
        </w:tc>
      </w:tr>
      <w:tr w:rsidR="00A00AB1" w:rsidRPr="00A00AB1" w:rsidTr="007C6E33">
        <w:trPr>
          <w:trHeight w:val="567"/>
        </w:trPr>
        <w:tc>
          <w:tcPr>
            <w:tcW w:w="356" w:type="dxa"/>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rPr>
                <w:rFonts w:ascii="Times New Roman" w:hAnsi="Times New Roman"/>
                <w:sz w:val="28"/>
                <w:szCs w:val="28"/>
              </w:rPr>
            </w:pPr>
          </w:p>
        </w:tc>
        <w:tc>
          <w:tcPr>
            <w:tcW w:w="2013" w:type="dxa"/>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rPr>
                <w:rFonts w:ascii="Times New Roman" w:hAnsi="Times New Roman"/>
                <w:sz w:val="28"/>
                <w:szCs w:val="28"/>
              </w:rPr>
            </w:pPr>
            <w:r w:rsidRPr="00A00AB1">
              <w:rPr>
                <w:rFonts w:ascii="Times New Roman" w:hAnsi="Times New Roman"/>
                <w:sz w:val="28"/>
                <w:szCs w:val="28"/>
              </w:rPr>
              <w:t xml:space="preserve"> ПНЖК, % от ккал</w:t>
            </w:r>
          </w:p>
        </w:tc>
        <w:tc>
          <w:tcPr>
            <w:tcW w:w="12743" w:type="dxa"/>
            <w:gridSpan w:val="16"/>
            <w:tcBorders>
              <w:top w:val="single" w:sz="4" w:space="0" w:color="auto"/>
              <w:left w:val="single" w:sz="4" w:space="0" w:color="auto"/>
              <w:bottom w:val="single" w:sz="4" w:space="0" w:color="auto"/>
              <w:right w:val="single" w:sz="4" w:space="0" w:color="auto"/>
            </w:tcBorders>
            <w:vAlign w:val="center"/>
          </w:tcPr>
          <w:p w:rsidR="00A00AB1" w:rsidRPr="00A00AB1" w:rsidRDefault="00A00AB1" w:rsidP="00A00AB1">
            <w:pPr>
              <w:spacing w:line="240" w:lineRule="auto"/>
              <w:jc w:val="center"/>
              <w:rPr>
                <w:rFonts w:ascii="Times New Roman" w:hAnsi="Times New Roman"/>
                <w:sz w:val="28"/>
                <w:szCs w:val="28"/>
              </w:rPr>
            </w:pPr>
            <w:r w:rsidRPr="00A00AB1">
              <w:rPr>
                <w:rFonts w:ascii="Times New Roman" w:hAnsi="Times New Roman"/>
                <w:sz w:val="28"/>
                <w:szCs w:val="28"/>
              </w:rPr>
              <w:t>6-10</w:t>
            </w:r>
          </w:p>
        </w:tc>
      </w:tr>
      <w:tr w:rsidR="00A00AB1" w:rsidRPr="00A00AB1" w:rsidTr="007C6E33">
        <w:trPr>
          <w:trHeight w:val="600"/>
        </w:trPr>
        <w:tc>
          <w:tcPr>
            <w:tcW w:w="356" w:type="dxa"/>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rPr>
                <w:rFonts w:ascii="Times New Roman" w:hAnsi="Times New Roman"/>
                <w:sz w:val="28"/>
                <w:szCs w:val="28"/>
              </w:rPr>
            </w:pPr>
          </w:p>
        </w:tc>
        <w:tc>
          <w:tcPr>
            <w:tcW w:w="2013" w:type="dxa"/>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rPr>
                <w:rFonts w:ascii="Times New Roman" w:hAnsi="Times New Roman"/>
                <w:sz w:val="28"/>
                <w:szCs w:val="28"/>
              </w:rPr>
            </w:pPr>
            <w:r w:rsidRPr="00A00AB1">
              <w:rPr>
                <w:rFonts w:ascii="Times New Roman" w:hAnsi="Times New Roman"/>
                <w:sz w:val="28"/>
                <w:szCs w:val="28"/>
              </w:rPr>
              <w:t>Омега-6, % от ккал</w:t>
            </w:r>
          </w:p>
        </w:tc>
        <w:tc>
          <w:tcPr>
            <w:tcW w:w="12743" w:type="dxa"/>
            <w:gridSpan w:val="16"/>
            <w:tcBorders>
              <w:top w:val="single" w:sz="4" w:space="0" w:color="auto"/>
              <w:left w:val="single" w:sz="4" w:space="0" w:color="auto"/>
              <w:bottom w:val="single" w:sz="4" w:space="0" w:color="auto"/>
              <w:right w:val="single" w:sz="4" w:space="0" w:color="auto"/>
            </w:tcBorders>
            <w:vAlign w:val="center"/>
          </w:tcPr>
          <w:p w:rsidR="00A00AB1" w:rsidRPr="00A00AB1" w:rsidRDefault="00A00AB1" w:rsidP="00A00AB1">
            <w:pPr>
              <w:spacing w:line="240" w:lineRule="auto"/>
              <w:jc w:val="center"/>
              <w:rPr>
                <w:rFonts w:ascii="Times New Roman" w:hAnsi="Times New Roman"/>
                <w:sz w:val="28"/>
                <w:szCs w:val="28"/>
              </w:rPr>
            </w:pPr>
            <w:r w:rsidRPr="00A00AB1">
              <w:rPr>
                <w:rFonts w:ascii="Times New Roman" w:hAnsi="Times New Roman"/>
                <w:sz w:val="28"/>
                <w:szCs w:val="28"/>
              </w:rPr>
              <w:t>5-8</w:t>
            </w:r>
          </w:p>
        </w:tc>
      </w:tr>
      <w:tr w:rsidR="00A00AB1" w:rsidRPr="00A00AB1" w:rsidTr="007C6E33">
        <w:tc>
          <w:tcPr>
            <w:tcW w:w="356" w:type="dxa"/>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rPr>
                <w:rFonts w:ascii="Times New Roman" w:hAnsi="Times New Roman"/>
                <w:sz w:val="28"/>
                <w:szCs w:val="28"/>
              </w:rPr>
            </w:pPr>
          </w:p>
        </w:tc>
        <w:tc>
          <w:tcPr>
            <w:tcW w:w="2013" w:type="dxa"/>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rPr>
                <w:rFonts w:ascii="Times New Roman" w:hAnsi="Times New Roman"/>
                <w:sz w:val="28"/>
                <w:szCs w:val="28"/>
              </w:rPr>
            </w:pPr>
            <w:r w:rsidRPr="00A00AB1">
              <w:rPr>
                <w:rFonts w:ascii="Times New Roman" w:hAnsi="Times New Roman"/>
                <w:sz w:val="28"/>
                <w:szCs w:val="28"/>
              </w:rPr>
              <w:t>Омега-3, % от ккал</w:t>
            </w:r>
          </w:p>
        </w:tc>
        <w:tc>
          <w:tcPr>
            <w:tcW w:w="12743" w:type="dxa"/>
            <w:gridSpan w:val="16"/>
            <w:tcBorders>
              <w:top w:val="single" w:sz="4" w:space="0" w:color="auto"/>
              <w:left w:val="single" w:sz="4" w:space="0" w:color="auto"/>
              <w:bottom w:val="single" w:sz="4" w:space="0" w:color="auto"/>
              <w:right w:val="single" w:sz="4" w:space="0" w:color="auto"/>
            </w:tcBorders>
            <w:vAlign w:val="center"/>
          </w:tcPr>
          <w:p w:rsidR="00A00AB1" w:rsidRPr="00A00AB1" w:rsidRDefault="00A00AB1" w:rsidP="00A00AB1">
            <w:pPr>
              <w:spacing w:line="240" w:lineRule="auto"/>
              <w:jc w:val="center"/>
              <w:rPr>
                <w:rFonts w:ascii="Times New Roman" w:hAnsi="Times New Roman"/>
                <w:sz w:val="28"/>
                <w:szCs w:val="28"/>
              </w:rPr>
            </w:pPr>
            <w:r w:rsidRPr="00A00AB1">
              <w:rPr>
                <w:rFonts w:ascii="Times New Roman" w:hAnsi="Times New Roman"/>
                <w:sz w:val="28"/>
                <w:szCs w:val="28"/>
              </w:rPr>
              <w:t>1-2</w:t>
            </w:r>
          </w:p>
        </w:tc>
      </w:tr>
      <w:tr w:rsidR="00A00AB1" w:rsidRPr="00A00AB1" w:rsidTr="007C6E33">
        <w:tc>
          <w:tcPr>
            <w:tcW w:w="356" w:type="dxa"/>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rPr>
                <w:rFonts w:ascii="Times New Roman" w:hAnsi="Times New Roman"/>
                <w:sz w:val="28"/>
                <w:szCs w:val="28"/>
              </w:rPr>
            </w:pPr>
          </w:p>
        </w:tc>
        <w:tc>
          <w:tcPr>
            <w:tcW w:w="2013" w:type="dxa"/>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rPr>
                <w:rFonts w:ascii="Times New Roman" w:hAnsi="Times New Roman"/>
                <w:sz w:val="28"/>
                <w:szCs w:val="28"/>
              </w:rPr>
            </w:pPr>
            <w:r w:rsidRPr="00A00AB1">
              <w:rPr>
                <w:rFonts w:ascii="Times New Roman" w:hAnsi="Times New Roman"/>
                <w:sz w:val="28"/>
                <w:szCs w:val="28"/>
              </w:rPr>
              <w:t xml:space="preserve"> Фосфолипиды, г</w:t>
            </w:r>
          </w:p>
        </w:tc>
        <w:tc>
          <w:tcPr>
            <w:tcW w:w="12743" w:type="dxa"/>
            <w:gridSpan w:val="16"/>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jc w:val="center"/>
              <w:rPr>
                <w:rFonts w:ascii="Times New Roman" w:hAnsi="Times New Roman"/>
                <w:sz w:val="28"/>
                <w:szCs w:val="28"/>
              </w:rPr>
            </w:pPr>
            <w:r w:rsidRPr="00A00AB1">
              <w:rPr>
                <w:rFonts w:ascii="Times New Roman" w:hAnsi="Times New Roman"/>
                <w:sz w:val="28"/>
                <w:szCs w:val="28"/>
              </w:rPr>
              <w:t>5-7</w:t>
            </w:r>
          </w:p>
        </w:tc>
      </w:tr>
      <w:tr w:rsidR="00A00AB1" w:rsidRPr="00A00AB1" w:rsidTr="007C6E33">
        <w:tc>
          <w:tcPr>
            <w:tcW w:w="356" w:type="dxa"/>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rPr>
                <w:rFonts w:ascii="Times New Roman" w:hAnsi="Times New Roman"/>
                <w:sz w:val="28"/>
                <w:szCs w:val="28"/>
              </w:rPr>
            </w:pPr>
            <w:r w:rsidRPr="00A00AB1">
              <w:rPr>
                <w:rFonts w:ascii="Times New Roman" w:hAnsi="Times New Roman"/>
                <w:sz w:val="28"/>
                <w:szCs w:val="28"/>
              </w:rPr>
              <w:t>4</w:t>
            </w:r>
          </w:p>
        </w:tc>
        <w:tc>
          <w:tcPr>
            <w:tcW w:w="2013" w:type="dxa"/>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rPr>
                <w:rFonts w:ascii="Times New Roman" w:hAnsi="Times New Roman"/>
                <w:b/>
                <w:sz w:val="28"/>
                <w:szCs w:val="28"/>
              </w:rPr>
            </w:pPr>
            <w:r w:rsidRPr="00A00AB1">
              <w:rPr>
                <w:rFonts w:ascii="Times New Roman" w:hAnsi="Times New Roman"/>
                <w:b/>
                <w:sz w:val="28"/>
                <w:szCs w:val="28"/>
              </w:rPr>
              <w:t>Углеводы, г</w:t>
            </w:r>
          </w:p>
        </w:tc>
        <w:tc>
          <w:tcPr>
            <w:tcW w:w="890" w:type="dxa"/>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jc w:val="center"/>
              <w:rPr>
                <w:rFonts w:ascii="Times New Roman" w:hAnsi="Times New Roman"/>
                <w:sz w:val="28"/>
                <w:szCs w:val="28"/>
              </w:rPr>
            </w:pPr>
            <w:r w:rsidRPr="00A00AB1">
              <w:rPr>
                <w:rFonts w:ascii="Times New Roman" w:hAnsi="Times New Roman"/>
                <w:sz w:val="28"/>
                <w:szCs w:val="28"/>
              </w:rPr>
              <w:t>289</w:t>
            </w:r>
          </w:p>
        </w:tc>
        <w:tc>
          <w:tcPr>
            <w:tcW w:w="890" w:type="dxa"/>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jc w:val="center"/>
              <w:rPr>
                <w:rFonts w:ascii="Times New Roman" w:hAnsi="Times New Roman"/>
                <w:sz w:val="28"/>
                <w:szCs w:val="28"/>
              </w:rPr>
            </w:pPr>
            <w:r w:rsidRPr="00A00AB1">
              <w:rPr>
                <w:rFonts w:ascii="Times New Roman" w:hAnsi="Times New Roman"/>
                <w:sz w:val="28"/>
                <w:szCs w:val="28"/>
              </w:rPr>
              <w:t>274</w:t>
            </w:r>
          </w:p>
        </w:tc>
        <w:tc>
          <w:tcPr>
            <w:tcW w:w="891" w:type="dxa"/>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jc w:val="center"/>
              <w:rPr>
                <w:rFonts w:ascii="Times New Roman" w:hAnsi="Times New Roman"/>
                <w:sz w:val="28"/>
                <w:szCs w:val="28"/>
              </w:rPr>
            </w:pPr>
            <w:r w:rsidRPr="00A00AB1">
              <w:rPr>
                <w:rFonts w:ascii="Times New Roman" w:hAnsi="Times New Roman"/>
                <w:sz w:val="28"/>
                <w:szCs w:val="28"/>
              </w:rPr>
              <w:t>257</w:t>
            </w:r>
          </w:p>
        </w:tc>
        <w:tc>
          <w:tcPr>
            <w:tcW w:w="891" w:type="dxa"/>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jc w:val="center"/>
              <w:rPr>
                <w:rFonts w:ascii="Times New Roman" w:hAnsi="Times New Roman"/>
                <w:sz w:val="28"/>
                <w:szCs w:val="28"/>
              </w:rPr>
            </w:pPr>
            <w:r w:rsidRPr="00A00AB1">
              <w:rPr>
                <w:rFonts w:ascii="Times New Roman" w:hAnsi="Times New Roman"/>
                <w:sz w:val="28"/>
                <w:szCs w:val="28"/>
              </w:rPr>
              <w:t>318</w:t>
            </w:r>
          </w:p>
        </w:tc>
        <w:tc>
          <w:tcPr>
            <w:tcW w:w="892" w:type="dxa"/>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jc w:val="center"/>
              <w:rPr>
                <w:rFonts w:ascii="Times New Roman" w:hAnsi="Times New Roman"/>
                <w:sz w:val="28"/>
                <w:szCs w:val="28"/>
              </w:rPr>
            </w:pPr>
            <w:r w:rsidRPr="00A00AB1">
              <w:rPr>
                <w:rFonts w:ascii="Times New Roman" w:hAnsi="Times New Roman"/>
                <w:sz w:val="28"/>
                <w:szCs w:val="28"/>
              </w:rPr>
              <w:t>311</w:t>
            </w:r>
          </w:p>
        </w:tc>
        <w:tc>
          <w:tcPr>
            <w:tcW w:w="891" w:type="dxa"/>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jc w:val="center"/>
              <w:rPr>
                <w:rFonts w:ascii="Times New Roman" w:hAnsi="Times New Roman"/>
                <w:sz w:val="28"/>
                <w:szCs w:val="28"/>
              </w:rPr>
            </w:pPr>
            <w:r w:rsidRPr="00A00AB1">
              <w:rPr>
                <w:rFonts w:ascii="Times New Roman" w:hAnsi="Times New Roman"/>
                <w:sz w:val="28"/>
                <w:szCs w:val="28"/>
              </w:rPr>
              <w:t>305</w:t>
            </w:r>
          </w:p>
        </w:tc>
        <w:tc>
          <w:tcPr>
            <w:tcW w:w="894" w:type="dxa"/>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jc w:val="center"/>
              <w:rPr>
                <w:rFonts w:ascii="Times New Roman" w:hAnsi="Times New Roman"/>
                <w:sz w:val="28"/>
                <w:szCs w:val="28"/>
              </w:rPr>
            </w:pPr>
            <w:r w:rsidRPr="00A00AB1">
              <w:rPr>
                <w:rFonts w:ascii="Times New Roman" w:hAnsi="Times New Roman"/>
                <w:sz w:val="28"/>
                <w:szCs w:val="28"/>
              </w:rPr>
              <w:t>378</w:t>
            </w:r>
          </w:p>
        </w:tc>
        <w:tc>
          <w:tcPr>
            <w:tcW w:w="892" w:type="dxa"/>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jc w:val="center"/>
              <w:rPr>
                <w:rFonts w:ascii="Times New Roman" w:hAnsi="Times New Roman"/>
                <w:sz w:val="28"/>
                <w:szCs w:val="28"/>
              </w:rPr>
            </w:pPr>
            <w:r w:rsidRPr="00A00AB1">
              <w:rPr>
                <w:rFonts w:ascii="Times New Roman" w:hAnsi="Times New Roman"/>
                <w:sz w:val="28"/>
                <w:szCs w:val="28"/>
              </w:rPr>
              <w:t>372</w:t>
            </w:r>
          </w:p>
        </w:tc>
        <w:tc>
          <w:tcPr>
            <w:tcW w:w="891" w:type="dxa"/>
            <w:gridSpan w:val="2"/>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jc w:val="center"/>
              <w:rPr>
                <w:rFonts w:ascii="Times New Roman" w:hAnsi="Times New Roman"/>
                <w:sz w:val="28"/>
                <w:szCs w:val="28"/>
              </w:rPr>
            </w:pPr>
            <w:r w:rsidRPr="00A00AB1">
              <w:rPr>
                <w:rFonts w:ascii="Times New Roman" w:hAnsi="Times New Roman"/>
                <w:sz w:val="28"/>
                <w:szCs w:val="28"/>
              </w:rPr>
              <w:t>366</w:t>
            </w:r>
          </w:p>
        </w:tc>
        <w:tc>
          <w:tcPr>
            <w:tcW w:w="892" w:type="dxa"/>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jc w:val="center"/>
              <w:rPr>
                <w:rFonts w:ascii="Times New Roman" w:hAnsi="Times New Roman"/>
                <w:sz w:val="28"/>
                <w:szCs w:val="28"/>
              </w:rPr>
            </w:pPr>
            <w:r w:rsidRPr="00A00AB1">
              <w:rPr>
                <w:rFonts w:ascii="Times New Roman" w:hAnsi="Times New Roman"/>
                <w:sz w:val="28"/>
                <w:szCs w:val="28"/>
              </w:rPr>
              <w:t>462</w:t>
            </w:r>
          </w:p>
        </w:tc>
        <w:tc>
          <w:tcPr>
            <w:tcW w:w="891" w:type="dxa"/>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jc w:val="center"/>
              <w:rPr>
                <w:rFonts w:ascii="Times New Roman" w:hAnsi="Times New Roman"/>
                <w:sz w:val="28"/>
                <w:szCs w:val="28"/>
              </w:rPr>
            </w:pPr>
            <w:r w:rsidRPr="00A00AB1">
              <w:rPr>
                <w:rFonts w:ascii="Times New Roman" w:hAnsi="Times New Roman"/>
                <w:sz w:val="28"/>
                <w:szCs w:val="28"/>
              </w:rPr>
              <w:t>432</w:t>
            </w:r>
          </w:p>
        </w:tc>
        <w:tc>
          <w:tcPr>
            <w:tcW w:w="1011" w:type="dxa"/>
            <w:gridSpan w:val="3"/>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jc w:val="center"/>
              <w:rPr>
                <w:rFonts w:ascii="Times New Roman" w:hAnsi="Times New Roman"/>
                <w:sz w:val="28"/>
                <w:szCs w:val="28"/>
              </w:rPr>
            </w:pPr>
            <w:r w:rsidRPr="00A00AB1">
              <w:rPr>
                <w:rFonts w:ascii="Times New Roman" w:hAnsi="Times New Roman"/>
                <w:sz w:val="28"/>
                <w:szCs w:val="28"/>
              </w:rPr>
              <w:t>417</w:t>
            </w:r>
          </w:p>
        </w:tc>
        <w:tc>
          <w:tcPr>
            <w:tcW w:w="1927" w:type="dxa"/>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jc w:val="center"/>
              <w:rPr>
                <w:rFonts w:ascii="Times New Roman" w:hAnsi="Times New Roman"/>
                <w:sz w:val="28"/>
                <w:szCs w:val="28"/>
              </w:rPr>
            </w:pPr>
            <w:r w:rsidRPr="00A00AB1">
              <w:rPr>
                <w:rFonts w:ascii="Times New Roman" w:hAnsi="Times New Roman"/>
                <w:sz w:val="28"/>
                <w:szCs w:val="28"/>
              </w:rPr>
              <w:t>284</w:t>
            </w:r>
          </w:p>
        </w:tc>
      </w:tr>
      <w:tr w:rsidR="00A00AB1" w:rsidRPr="00A00AB1" w:rsidTr="007C6E33">
        <w:tc>
          <w:tcPr>
            <w:tcW w:w="356" w:type="dxa"/>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rPr>
                <w:rFonts w:ascii="Times New Roman" w:hAnsi="Times New Roman"/>
                <w:sz w:val="28"/>
                <w:szCs w:val="28"/>
              </w:rPr>
            </w:pPr>
          </w:p>
        </w:tc>
        <w:tc>
          <w:tcPr>
            <w:tcW w:w="2013" w:type="dxa"/>
            <w:tcBorders>
              <w:top w:val="single" w:sz="4" w:space="0" w:color="auto"/>
              <w:left w:val="single" w:sz="4" w:space="0" w:color="auto"/>
              <w:bottom w:val="single" w:sz="4" w:space="0" w:color="auto"/>
              <w:right w:val="single" w:sz="4" w:space="0" w:color="auto"/>
            </w:tcBorders>
            <w:vAlign w:val="center"/>
          </w:tcPr>
          <w:p w:rsidR="00A00AB1" w:rsidRPr="00A00AB1" w:rsidRDefault="00A00AB1" w:rsidP="00A00AB1">
            <w:pPr>
              <w:spacing w:line="240" w:lineRule="auto"/>
              <w:rPr>
                <w:rFonts w:ascii="Times New Roman" w:hAnsi="Times New Roman"/>
                <w:sz w:val="28"/>
                <w:szCs w:val="28"/>
              </w:rPr>
            </w:pPr>
            <w:r w:rsidRPr="00A00AB1">
              <w:rPr>
                <w:rFonts w:ascii="Times New Roman" w:hAnsi="Times New Roman"/>
                <w:sz w:val="28"/>
                <w:szCs w:val="28"/>
              </w:rPr>
              <w:t>Сахар, % от ккал</w:t>
            </w:r>
          </w:p>
        </w:tc>
        <w:tc>
          <w:tcPr>
            <w:tcW w:w="12743" w:type="dxa"/>
            <w:gridSpan w:val="16"/>
            <w:tcBorders>
              <w:top w:val="single" w:sz="4" w:space="0" w:color="auto"/>
              <w:left w:val="single" w:sz="4" w:space="0" w:color="auto"/>
              <w:bottom w:val="single" w:sz="4" w:space="0" w:color="auto"/>
              <w:right w:val="single" w:sz="4" w:space="0" w:color="auto"/>
            </w:tcBorders>
            <w:vAlign w:val="center"/>
          </w:tcPr>
          <w:p w:rsidR="00A00AB1" w:rsidRPr="00A00AB1" w:rsidRDefault="00A00AB1" w:rsidP="00A00AB1">
            <w:pPr>
              <w:spacing w:line="240" w:lineRule="auto"/>
              <w:jc w:val="center"/>
              <w:rPr>
                <w:rFonts w:ascii="Times New Roman" w:hAnsi="Times New Roman"/>
                <w:sz w:val="28"/>
                <w:szCs w:val="28"/>
              </w:rPr>
            </w:pPr>
            <w:r w:rsidRPr="00A00AB1">
              <w:rPr>
                <w:rFonts w:ascii="Times New Roman" w:hAnsi="Times New Roman"/>
                <w:sz w:val="28"/>
                <w:szCs w:val="28"/>
              </w:rPr>
              <w:t>&lt;10</w:t>
            </w:r>
          </w:p>
        </w:tc>
      </w:tr>
      <w:tr w:rsidR="00A00AB1" w:rsidRPr="00A00AB1" w:rsidTr="007C6E33">
        <w:tc>
          <w:tcPr>
            <w:tcW w:w="356" w:type="dxa"/>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rPr>
                <w:rFonts w:ascii="Times New Roman" w:hAnsi="Times New Roman"/>
                <w:sz w:val="28"/>
                <w:szCs w:val="28"/>
              </w:rPr>
            </w:pPr>
          </w:p>
        </w:tc>
        <w:tc>
          <w:tcPr>
            <w:tcW w:w="2013" w:type="dxa"/>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rPr>
                <w:rFonts w:ascii="Times New Roman" w:hAnsi="Times New Roman"/>
                <w:sz w:val="28"/>
                <w:szCs w:val="28"/>
              </w:rPr>
            </w:pPr>
            <w:r w:rsidRPr="00A00AB1">
              <w:rPr>
                <w:rFonts w:ascii="Times New Roman" w:hAnsi="Times New Roman"/>
                <w:sz w:val="28"/>
                <w:szCs w:val="28"/>
              </w:rPr>
              <w:t xml:space="preserve">   Пищевые    </w:t>
            </w:r>
          </w:p>
          <w:p w:rsidR="00A00AB1" w:rsidRPr="00A00AB1" w:rsidRDefault="00A00AB1" w:rsidP="00A00AB1">
            <w:pPr>
              <w:spacing w:line="240" w:lineRule="auto"/>
              <w:rPr>
                <w:rFonts w:ascii="Times New Roman" w:hAnsi="Times New Roman"/>
                <w:sz w:val="28"/>
                <w:szCs w:val="28"/>
              </w:rPr>
            </w:pPr>
            <w:r w:rsidRPr="00A00AB1">
              <w:rPr>
                <w:rFonts w:ascii="Times New Roman" w:hAnsi="Times New Roman"/>
                <w:sz w:val="28"/>
                <w:szCs w:val="28"/>
              </w:rPr>
              <w:t xml:space="preserve">     волокна, г</w:t>
            </w:r>
          </w:p>
        </w:tc>
        <w:tc>
          <w:tcPr>
            <w:tcW w:w="12743" w:type="dxa"/>
            <w:gridSpan w:val="16"/>
            <w:tcBorders>
              <w:top w:val="single" w:sz="4" w:space="0" w:color="auto"/>
              <w:left w:val="single" w:sz="4" w:space="0" w:color="auto"/>
              <w:bottom w:val="single" w:sz="4" w:space="0" w:color="auto"/>
              <w:right w:val="single" w:sz="4" w:space="0" w:color="auto"/>
            </w:tcBorders>
            <w:vAlign w:val="center"/>
          </w:tcPr>
          <w:p w:rsidR="00A00AB1" w:rsidRPr="00A00AB1" w:rsidRDefault="00A00AB1" w:rsidP="00A00AB1">
            <w:pPr>
              <w:spacing w:line="240" w:lineRule="auto"/>
              <w:jc w:val="center"/>
              <w:rPr>
                <w:rFonts w:ascii="Times New Roman" w:hAnsi="Times New Roman"/>
                <w:sz w:val="28"/>
                <w:szCs w:val="28"/>
              </w:rPr>
            </w:pPr>
            <w:r w:rsidRPr="00A00AB1">
              <w:rPr>
                <w:rFonts w:ascii="Times New Roman" w:hAnsi="Times New Roman"/>
                <w:sz w:val="28"/>
                <w:szCs w:val="28"/>
              </w:rPr>
              <w:t>20</w:t>
            </w:r>
          </w:p>
        </w:tc>
      </w:tr>
      <w:tr w:rsidR="00A00AB1" w:rsidRPr="00A00AB1" w:rsidTr="007C6E33">
        <w:tc>
          <w:tcPr>
            <w:tcW w:w="356" w:type="dxa"/>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rPr>
                <w:rFonts w:ascii="Times New Roman" w:hAnsi="Times New Roman"/>
                <w:sz w:val="28"/>
                <w:szCs w:val="28"/>
              </w:rPr>
            </w:pPr>
          </w:p>
        </w:tc>
        <w:tc>
          <w:tcPr>
            <w:tcW w:w="2013" w:type="dxa"/>
            <w:tcBorders>
              <w:top w:val="single" w:sz="4" w:space="0" w:color="auto"/>
              <w:left w:val="single" w:sz="4" w:space="0" w:color="auto"/>
              <w:bottom w:val="single" w:sz="4" w:space="0" w:color="auto"/>
              <w:right w:val="single" w:sz="4" w:space="0" w:color="auto"/>
            </w:tcBorders>
            <w:vAlign w:val="center"/>
          </w:tcPr>
          <w:p w:rsidR="00A00AB1" w:rsidRPr="00A00AB1" w:rsidRDefault="00A00AB1" w:rsidP="00A00AB1">
            <w:pPr>
              <w:spacing w:line="240" w:lineRule="auto"/>
              <w:rPr>
                <w:rFonts w:ascii="Times New Roman" w:hAnsi="Times New Roman"/>
                <w:sz w:val="28"/>
                <w:szCs w:val="28"/>
              </w:rPr>
            </w:pPr>
          </w:p>
        </w:tc>
        <w:tc>
          <w:tcPr>
            <w:tcW w:w="12743" w:type="dxa"/>
            <w:gridSpan w:val="16"/>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jc w:val="center"/>
              <w:rPr>
                <w:rFonts w:ascii="Times New Roman" w:hAnsi="Times New Roman"/>
                <w:b/>
                <w:sz w:val="28"/>
                <w:szCs w:val="28"/>
              </w:rPr>
            </w:pPr>
            <w:r w:rsidRPr="00A00AB1">
              <w:rPr>
                <w:rFonts w:ascii="Times New Roman" w:hAnsi="Times New Roman"/>
                <w:b/>
                <w:sz w:val="28"/>
                <w:szCs w:val="28"/>
              </w:rPr>
              <w:t>Витамины</w:t>
            </w:r>
          </w:p>
        </w:tc>
      </w:tr>
      <w:tr w:rsidR="00A00AB1" w:rsidRPr="00A00AB1" w:rsidTr="007C6E33">
        <w:tc>
          <w:tcPr>
            <w:tcW w:w="356" w:type="dxa"/>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rPr>
                <w:rFonts w:ascii="Times New Roman" w:hAnsi="Times New Roman"/>
                <w:sz w:val="28"/>
                <w:szCs w:val="28"/>
              </w:rPr>
            </w:pPr>
          </w:p>
        </w:tc>
        <w:tc>
          <w:tcPr>
            <w:tcW w:w="2013" w:type="dxa"/>
            <w:tcBorders>
              <w:top w:val="single" w:sz="4" w:space="0" w:color="auto"/>
              <w:left w:val="single" w:sz="4" w:space="0" w:color="auto"/>
              <w:bottom w:val="single" w:sz="4" w:space="0" w:color="auto"/>
              <w:right w:val="single" w:sz="4" w:space="0" w:color="auto"/>
            </w:tcBorders>
            <w:vAlign w:val="bottom"/>
          </w:tcPr>
          <w:p w:rsidR="00A00AB1" w:rsidRPr="00A00AB1" w:rsidRDefault="00A00AB1" w:rsidP="00A00AB1">
            <w:pPr>
              <w:spacing w:line="240" w:lineRule="auto"/>
              <w:rPr>
                <w:rFonts w:ascii="Times New Roman" w:hAnsi="Times New Roman"/>
                <w:sz w:val="28"/>
                <w:szCs w:val="28"/>
              </w:rPr>
            </w:pPr>
            <w:r w:rsidRPr="00A00AB1">
              <w:rPr>
                <w:rFonts w:ascii="Times New Roman" w:hAnsi="Times New Roman"/>
                <w:sz w:val="28"/>
                <w:szCs w:val="28"/>
              </w:rPr>
              <w:t>Витамин С, мг</w:t>
            </w:r>
          </w:p>
        </w:tc>
        <w:tc>
          <w:tcPr>
            <w:tcW w:w="12743" w:type="dxa"/>
            <w:gridSpan w:val="16"/>
            <w:tcBorders>
              <w:top w:val="single" w:sz="4" w:space="0" w:color="auto"/>
              <w:left w:val="single" w:sz="4" w:space="0" w:color="auto"/>
              <w:bottom w:val="single" w:sz="4" w:space="0" w:color="auto"/>
              <w:right w:val="single" w:sz="4" w:space="0" w:color="auto"/>
            </w:tcBorders>
            <w:vAlign w:val="center"/>
          </w:tcPr>
          <w:p w:rsidR="00A00AB1" w:rsidRPr="00A00AB1" w:rsidRDefault="00A00AB1" w:rsidP="00A00AB1">
            <w:pPr>
              <w:spacing w:line="240" w:lineRule="auto"/>
              <w:jc w:val="center"/>
              <w:rPr>
                <w:rFonts w:ascii="Times New Roman" w:hAnsi="Times New Roman"/>
                <w:sz w:val="28"/>
                <w:szCs w:val="28"/>
              </w:rPr>
            </w:pPr>
            <w:r w:rsidRPr="00A00AB1">
              <w:rPr>
                <w:rFonts w:ascii="Times New Roman" w:hAnsi="Times New Roman"/>
                <w:sz w:val="28"/>
                <w:szCs w:val="28"/>
              </w:rPr>
              <w:t>90</w:t>
            </w:r>
          </w:p>
        </w:tc>
      </w:tr>
      <w:tr w:rsidR="00A00AB1" w:rsidRPr="00A00AB1" w:rsidTr="007C6E33">
        <w:tc>
          <w:tcPr>
            <w:tcW w:w="356" w:type="dxa"/>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rPr>
                <w:rFonts w:ascii="Times New Roman" w:hAnsi="Times New Roman"/>
                <w:sz w:val="28"/>
                <w:szCs w:val="28"/>
              </w:rPr>
            </w:pPr>
          </w:p>
        </w:tc>
        <w:tc>
          <w:tcPr>
            <w:tcW w:w="2013" w:type="dxa"/>
            <w:tcBorders>
              <w:top w:val="single" w:sz="4" w:space="0" w:color="auto"/>
              <w:left w:val="single" w:sz="4" w:space="0" w:color="auto"/>
              <w:bottom w:val="single" w:sz="4" w:space="0" w:color="auto"/>
              <w:right w:val="single" w:sz="4" w:space="0" w:color="auto"/>
            </w:tcBorders>
            <w:vAlign w:val="bottom"/>
          </w:tcPr>
          <w:p w:rsidR="00A00AB1" w:rsidRPr="00A00AB1" w:rsidRDefault="00A00AB1" w:rsidP="00A00AB1">
            <w:pPr>
              <w:spacing w:line="240" w:lineRule="auto"/>
              <w:rPr>
                <w:rFonts w:ascii="Times New Roman" w:hAnsi="Times New Roman"/>
                <w:sz w:val="28"/>
                <w:szCs w:val="28"/>
              </w:rPr>
            </w:pPr>
            <w:r w:rsidRPr="00A00AB1">
              <w:rPr>
                <w:rFonts w:ascii="Times New Roman" w:hAnsi="Times New Roman"/>
                <w:sz w:val="28"/>
                <w:szCs w:val="28"/>
              </w:rPr>
              <w:t>Витамин В1, мг</w:t>
            </w:r>
          </w:p>
        </w:tc>
        <w:tc>
          <w:tcPr>
            <w:tcW w:w="12743" w:type="dxa"/>
            <w:gridSpan w:val="16"/>
            <w:tcBorders>
              <w:top w:val="single" w:sz="4" w:space="0" w:color="auto"/>
              <w:left w:val="single" w:sz="4" w:space="0" w:color="auto"/>
              <w:bottom w:val="single" w:sz="4" w:space="0" w:color="auto"/>
              <w:right w:val="single" w:sz="4" w:space="0" w:color="auto"/>
            </w:tcBorders>
            <w:vAlign w:val="center"/>
          </w:tcPr>
          <w:p w:rsidR="00A00AB1" w:rsidRPr="00A00AB1" w:rsidRDefault="00A00AB1" w:rsidP="00A00AB1">
            <w:pPr>
              <w:spacing w:line="240" w:lineRule="auto"/>
              <w:jc w:val="center"/>
              <w:rPr>
                <w:rFonts w:ascii="Times New Roman" w:hAnsi="Times New Roman"/>
                <w:sz w:val="28"/>
                <w:szCs w:val="28"/>
              </w:rPr>
            </w:pPr>
            <w:r w:rsidRPr="00A00AB1">
              <w:rPr>
                <w:rFonts w:ascii="Times New Roman" w:hAnsi="Times New Roman"/>
                <w:sz w:val="28"/>
                <w:szCs w:val="28"/>
              </w:rPr>
              <w:t>1,5</w:t>
            </w:r>
          </w:p>
        </w:tc>
      </w:tr>
      <w:tr w:rsidR="00A00AB1" w:rsidRPr="00A00AB1" w:rsidTr="007C6E33">
        <w:tc>
          <w:tcPr>
            <w:tcW w:w="356" w:type="dxa"/>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rPr>
                <w:rFonts w:ascii="Times New Roman" w:hAnsi="Times New Roman"/>
                <w:sz w:val="28"/>
                <w:szCs w:val="28"/>
              </w:rPr>
            </w:pPr>
          </w:p>
        </w:tc>
        <w:tc>
          <w:tcPr>
            <w:tcW w:w="2013" w:type="dxa"/>
            <w:tcBorders>
              <w:top w:val="single" w:sz="4" w:space="0" w:color="auto"/>
              <w:left w:val="single" w:sz="4" w:space="0" w:color="auto"/>
              <w:bottom w:val="single" w:sz="4" w:space="0" w:color="auto"/>
              <w:right w:val="single" w:sz="4" w:space="0" w:color="auto"/>
            </w:tcBorders>
            <w:vAlign w:val="bottom"/>
          </w:tcPr>
          <w:p w:rsidR="00A00AB1" w:rsidRPr="00A00AB1" w:rsidRDefault="00A00AB1" w:rsidP="00A00AB1">
            <w:pPr>
              <w:spacing w:line="240" w:lineRule="auto"/>
              <w:rPr>
                <w:rFonts w:ascii="Times New Roman" w:hAnsi="Times New Roman"/>
                <w:sz w:val="28"/>
                <w:szCs w:val="28"/>
              </w:rPr>
            </w:pPr>
            <w:r w:rsidRPr="00A00AB1">
              <w:rPr>
                <w:rFonts w:ascii="Times New Roman" w:hAnsi="Times New Roman"/>
                <w:sz w:val="28"/>
                <w:szCs w:val="28"/>
              </w:rPr>
              <w:t>Витамин В2, мг</w:t>
            </w:r>
          </w:p>
        </w:tc>
        <w:tc>
          <w:tcPr>
            <w:tcW w:w="12743" w:type="dxa"/>
            <w:gridSpan w:val="16"/>
            <w:tcBorders>
              <w:top w:val="single" w:sz="4" w:space="0" w:color="auto"/>
              <w:left w:val="single" w:sz="4" w:space="0" w:color="auto"/>
              <w:bottom w:val="single" w:sz="4" w:space="0" w:color="auto"/>
              <w:right w:val="single" w:sz="4" w:space="0" w:color="auto"/>
            </w:tcBorders>
            <w:vAlign w:val="center"/>
          </w:tcPr>
          <w:p w:rsidR="00A00AB1" w:rsidRPr="00A00AB1" w:rsidRDefault="00A00AB1" w:rsidP="00A00AB1">
            <w:pPr>
              <w:spacing w:line="240" w:lineRule="auto"/>
              <w:jc w:val="center"/>
              <w:rPr>
                <w:rFonts w:ascii="Times New Roman" w:hAnsi="Times New Roman"/>
                <w:sz w:val="28"/>
                <w:szCs w:val="28"/>
              </w:rPr>
            </w:pPr>
            <w:r w:rsidRPr="00A00AB1">
              <w:rPr>
                <w:rFonts w:ascii="Times New Roman" w:hAnsi="Times New Roman"/>
                <w:sz w:val="28"/>
                <w:szCs w:val="28"/>
              </w:rPr>
              <w:t>1,8</w:t>
            </w:r>
          </w:p>
        </w:tc>
      </w:tr>
      <w:tr w:rsidR="00A00AB1" w:rsidRPr="00A00AB1" w:rsidTr="007C6E33">
        <w:tc>
          <w:tcPr>
            <w:tcW w:w="356" w:type="dxa"/>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rPr>
                <w:rFonts w:ascii="Times New Roman" w:hAnsi="Times New Roman"/>
                <w:sz w:val="28"/>
                <w:szCs w:val="28"/>
              </w:rPr>
            </w:pPr>
          </w:p>
        </w:tc>
        <w:tc>
          <w:tcPr>
            <w:tcW w:w="2013" w:type="dxa"/>
            <w:tcBorders>
              <w:top w:val="single" w:sz="4" w:space="0" w:color="auto"/>
              <w:left w:val="single" w:sz="4" w:space="0" w:color="auto"/>
              <w:bottom w:val="single" w:sz="4" w:space="0" w:color="auto"/>
              <w:right w:val="single" w:sz="4" w:space="0" w:color="auto"/>
            </w:tcBorders>
            <w:vAlign w:val="bottom"/>
          </w:tcPr>
          <w:p w:rsidR="00A00AB1" w:rsidRPr="00A00AB1" w:rsidRDefault="00A00AB1" w:rsidP="00A00AB1">
            <w:pPr>
              <w:spacing w:line="240" w:lineRule="auto"/>
              <w:rPr>
                <w:rFonts w:ascii="Times New Roman" w:hAnsi="Times New Roman"/>
                <w:sz w:val="28"/>
                <w:szCs w:val="28"/>
              </w:rPr>
            </w:pPr>
            <w:r w:rsidRPr="00A00AB1">
              <w:rPr>
                <w:rFonts w:ascii="Times New Roman" w:hAnsi="Times New Roman"/>
                <w:sz w:val="28"/>
                <w:szCs w:val="28"/>
              </w:rPr>
              <w:t xml:space="preserve">Витамин В6, </w:t>
            </w:r>
            <w:r w:rsidRPr="00A00AB1">
              <w:rPr>
                <w:rFonts w:ascii="Times New Roman" w:hAnsi="Times New Roman"/>
                <w:sz w:val="28"/>
                <w:szCs w:val="28"/>
              </w:rPr>
              <w:lastRenderedPageBreak/>
              <w:t>мг</w:t>
            </w:r>
          </w:p>
        </w:tc>
        <w:tc>
          <w:tcPr>
            <w:tcW w:w="12743" w:type="dxa"/>
            <w:gridSpan w:val="16"/>
            <w:tcBorders>
              <w:top w:val="single" w:sz="4" w:space="0" w:color="auto"/>
              <w:left w:val="single" w:sz="4" w:space="0" w:color="auto"/>
              <w:bottom w:val="single" w:sz="4" w:space="0" w:color="auto"/>
              <w:right w:val="single" w:sz="4" w:space="0" w:color="auto"/>
            </w:tcBorders>
            <w:vAlign w:val="center"/>
          </w:tcPr>
          <w:p w:rsidR="00A00AB1" w:rsidRPr="00A00AB1" w:rsidRDefault="00A00AB1" w:rsidP="00A00AB1">
            <w:pPr>
              <w:spacing w:line="240" w:lineRule="auto"/>
              <w:jc w:val="center"/>
              <w:rPr>
                <w:rFonts w:ascii="Times New Roman" w:hAnsi="Times New Roman"/>
                <w:sz w:val="28"/>
                <w:szCs w:val="28"/>
              </w:rPr>
            </w:pPr>
            <w:r w:rsidRPr="00A00AB1">
              <w:rPr>
                <w:rFonts w:ascii="Times New Roman" w:hAnsi="Times New Roman"/>
                <w:sz w:val="28"/>
                <w:szCs w:val="28"/>
              </w:rPr>
              <w:lastRenderedPageBreak/>
              <w:t>2,0</w:t>
            </w:r>
          </w:p>
        </w:tc>
      </w:tr>
      <w:tr w:rsidR="00A00AB1" w:rsidRPr="00A00AB1" w:rsidTr="007C6E33">
        <w:tc>
          <w:tcPr>
            <w:tcW w:w="356" w:type="dxa"/>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rPr>
                <w:rFonts w:ascii="Times New Roman" w:hAnsi="Times New Roman"/>
                <w:sz w:val="28"/>
                <w:szCs w:val="28"/>
              </w:rPr>
            </w:pPr>
          </w:p>
        </w:tc>
        <w:tc>
          <w:tcPr>
            <w:tcW w:w="2013" w:type="dxa"/>
            <w:tcBorders>
              <w:top w:val="single" w:sz="4" w:space="0" w:color="auto"/>
              <w:left w:val="single" w:sz="4" w:space="0" w:color="auto"/>
              <w:bottom w:val="single" w:sz="4" w:space="0" w:color="auto"/>
              <w:right w:val="single" w:sz="4" w:space="0" w:color="auto"/>
            </w:tcBorders>
            <w:vAlign w:val="bottom"/>
          </w:tcPr>
          <w:p w:rsidR="00A00AB1" w:rsidRPr="00A00AB1" w:rsidRDefault="00A00AB1" w:rsidP="00A00AB1">
            <w:pPr>
              <w:spacing w:line="240" w:lineRule="auto"/>
              <w:rPr>
                <w:rFonts w:ascii="Times New Roman" w:hAnsi="Times New Roman"/>
                <w:sz w:val="28"/>
                <w:szCs w:val="28"/>
              </w:rPr>
            </w:pPr>
            <w:r w:rsidRPr="00A00AB1">
              <w:rPr>
                <w:rFonts w:ascii="Times New Roman" w:hAnsi="Times New Roman"/>
                <w:sz w:val="28"/>
                <w:szCs w:val="28"/>
              </w:rPr>
              <w:t>Ниацин, мг</w:t>
            </w:r>
          </w:p>
        </w:tc>
        <w:tc>
          <w:tcPr>
            <w:tcW w:w="12743" w:type="dxa"/>
            <w:gridSpan w:val="16"/>
            <w:tcBorders>
              <w:top w:val="single" w:sz="4" w:space="0" w:color="auto"/>
              <w:left w:val="single" w:sz="4" w:space="0" w:color="auto"/>
              <w:bottom w:val="single" w:sz="4" w:space="0" w:color="auto"/>
              <w:right w:val="single" w:sz="4" w:space="0" w:color="auto"/>
            </w:tcBorders>
            <w:vAlign w:val="center"/>
          </w:tcPr>
          <w:p w:rsidR="00A00AB1" w:rsidRPr="00A00AB1" w:rsidRDefault="00A00AB1" w:rsidP="00A00AB1">
            <w:pPr>
              <w:spacing w:line="240" w:lineRule="auto"/>
              <w:jc w:val="center"/>
              <w:rPr>
                <w:rFonts w:ascii="Times New Roman" w:hAnsi="Times New Roman"/>
                <w:sz w:val="28"/>
                <w:szCs w:val="28"/>
              </w:rPr>
            </w:pPr>
            <w:r w:rsidRPr="00A00AB1">
              <w:rPr>
                <w:rFonts w:ascii="Times New Roman" w:hAnsi="Times New Roman"/>
                <w:sz w:val="28"/>
                <w:szCs w:val="28"/>
              </w:rPr>
              <w:t>20</w:t>
            </w:r>
          </w:p>
        </w:tc>
      </w:tr>
      <w:tr w:rsidR="00A00AB1" w:rsidRPr="00A00AB1" w:rsidTr="007C6E33">
        <w:tc>
          <w:tcPr>
            <w:tcW w:w="356" w:type="dxa"/>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rPr>
                <w:rFonts w:ascii="Times New Roman" w:hAnsi="Times New Roman"/>
                <w:sz w:val="28"/>
                <w:szCs w:val="28"/>
              </w:rPr>
            </w:pPr>
          </w:p>
        </w:tc>
        <w:tc>
          <w:tcPr>
            <w:tcW w:w="2013" w:type="dxa"/>
            <w:tcBorders>
              <w:top w:val="single" w:sz="4" w:space="0" w:color="auto"/>
              <w:left w:val="single" w:sz="4" w:space="0" w:color="auto"/>
              <w:bottom w:val="single" w:sz="4" w:space="0" w:color="auto"/>
              <w:right w:val="single" w:sz="4" w:space="0" w:color="auto"/>
            </w:tcBorders>
            <w:vAlign w:val="bottom"/>
          </w:tcPr>
          <w:p w:rsidR="00A00AB1" w:rsidRPr="00A00AB1" w:rsidRDefault="00A00AB1" w:rsidP="00A00AB1">
            <w:pPr>
              <w:spacing w:line="240" w:lineRule="auto"/>
              <w:ind w:left="-57" w:right="-57"/>
              <w:rPr>
                <w:rFonts w:ascii="Times New Roman" w:hAnsi="Times New Roman"/>
                <w:sz w:val="28"/>
                <w:szCs w:val="28"/>
              </w:rPr>
            </w:pPr>
            <w:r w:rsidRPr="00A00AB1">
              <w:rPr>
                <w:rFonts w:ascii="Times New Roman" w:hAnsi="Times New Roman"/>
                <w:sz w:val="28"/>
                <w:szCs w:val="28"/>
              </w:rPr>
              <w:t>Витамин В12, мкг</w:t>
            </w:r>
          </w:p>
        </w:tc>
        <w:tc>
          <w:tcPr>
            <w:tcW w:w="12743" w:type="dxa"/>
            <w:gridSpan w:val="16"/>
            <w:tcBorders>
              <w:top w:val="single" w:sz="4" w:space="0" w:color="auto"/>
              <w:left w:val="single" w:sz="4" w:space="0" w:color="auto"/>
              <w:bottom w:val="single" w:sz="4" w:space="0" w:color="auto"/>
              <w:right w:val="single" w:sz="4" w:space="0" w:color="auto"/>
            </w:tcBorders>
            <w:vAlign w:val="center"/>
          </w:tcPr>
          <w:p w:rsidR="00A00AB1" w:rsidRPr="00A00AB1" w:rsidRDefault="00A00AB1" w:rsidP="00A00AB1">
            <w:pPr>
              <w:spacing w:line="240" w:lineRule="auto"/>
              <w:jc w:val="center"/>
              <w:rPr>
                <w:rFonts w:ascii="Times New Roman" w:hAnsi="Times New Roman"/>
                <w:sz w:val="28"/>
                <w:szCs w:val="28"/>
              </w:rPr>
            </w:pPr>
            <w:r w:rsidRPr="00A00AB1">
              <w:rPr>
                <w:rFonts w:ascii="Times New Roman" w:hAnsi="Times New Roman"/>
                <w:sz w:val="28"/>
                <w:szCs w:val="28"/>
              </w:rPr>
              <w:t>3,0</w:t>
            </w:r>
          </w:p>
        </w:tc>
      </w:tr>
      <w:tr w:rsidR="00A00AB1" w:rsidRPr="00A00AB1" w:rsidTr="007C6E33">
        <w:tc>
          <w:tcPr>
            <w:tcW w:w="356" w:type="dxa"/>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rPr>
                <w:rFonts w:ascii="Times New Roman" w:hAnsi="Times New Roman"/>
                <w:sz w:val="28"/>
                <w:szCs w:val="28"/>
              </w:rPr>
            </w:pPr>
          </w:p>
        </w:tc>
        <w:tc>
          <w:tcPr>
            <w:tcW w:w="2013" w:type="dxa"/>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rPr>
                <w:rFonts w:ascii="Times New Roman" w:hAnsi="Times New Roman"/>
                <w:sz w:val="28"/>
                <w:szCs w:val="28"/>
              </w:rPr>
            </w:pPr>
            <w:r w:rsidRPr="00A00AB1">
              <w:rPr>
                <w:rFonts w:ascii="Times New Roman" w:hAnsi="Times New Roman"/>
                <w:sz w:val="28"/>
                <w:szCs w:val="28"/>
              </w:rPr>
              <w:t>Фолаты, мкг</w:t>
            </w:r>
          </w:p>
        </w:tc>
        <w:tc>
          <w:tcPr>
            <w:tcW w:w="12743" w:type="dxa"/>
            <w:gridSpan w:val="16"/>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jc w:val="center"/>
              <w:rPr>
                <w:rFonts w:ascii="Times New Roman" w:hAnsi="Times New Roman"/>
                <w:sz w:val="28"/>
                <w:szCs w:val="28"/>
              </w:rPr>
            </w:pPr>
            <w:r w:rsidRPr="00A00AB1">
              <w:rPr>
                <w:rFonts w:ascii="Times New Roman" w:hAnsi="Times New Roman"/>
                <w:sz w:val="28"/>
                <w:szCs w:val="28"/>
              </w:rPr>
              <w:t>400</w:t>
            </w:r>
          </w:p>
        </w:tc>
      </w:tr>
      <w:tr w:rsidR="00A00AB1" w:rsidRPr="00A00AB1" w:rsidTr="007C6E33">
        <w:tc>
          <w:tcPr>
            <w:tcW w:w="356" w:type="dxa"/>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rPr>
                <w:rFonts w:ascii="Times New Roman" w:hAnsi="Times New Roman"/>
                <w:sz w:val="28"/>
                <w:szCs w:val="28"/>
              </w:rPr>
            </w:pPr>
          </w:p>
        </w:tc>
        <w:tc>
          <w:tcPr>
            <w:tcW w:w="2013" w:type="dxa"/>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rPr>
                <w:rFonts w:ascii="Times New Roman" w:hAnsi="Times New Roman"/>
                <w:sz w:val="28"/>
                <w:szCs w:val="28"/>
              </w:rPr>
            </w:pPr>
            <w:r w:rsidRPr="00A00AB1">
              <w:rPr>
                <w:rFonts w:ascii="Times New Roman" w:hAnsi="Times New Roman"/>
                <w:sz w:val="28"/>
                <w:szCs w:val="28"/>
              </w:rPr>
              <w:t xml:space="preserve">Пантотеновая </w:t>
            </w:r>
          </w:p>
          <w:p w:rsidR="00A00AB1" w:rsidRPr="00A00AB1" w:rsidRDefault="00A00AB1" w:rsidP="00A00AB1">
            <w:pPr>
              <w:spacing w:line="240" w:lineRule="auto"/>
              <w:rPr>
                <w:rFonts w:ascii="Times New Roman" w:hAnsi="Times New Roman"/>
                <w:sz w:val="28"/>
                <w:szCs w:val="28"/>
              </w:rPr>
            </w:pPr>
            <w:r w:rsidRPr="00A00AB1">
              <w:rPr>
                <w:rFonts w:ascii="Times New Roman" w:hAnsi="Times New Roman"/>
                <w:sz w:val="28"/>
                <w:szCs w:val="28"/>
              </w:rPr>
              <w:t>Кислота, мг</w:t>
            </w:r>
          </w:p>
        </w:tc>
        <w:tc>
          <w:tcPr>
            <w:tcW w:w="12743" w:type="dxa"/>
            <w:gridSpan w:val="16"/>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jc w:val="center"/>
              <w:rPr>
                <w:rFonts w:ascii="Times New Roman" w:hAnsi="Times New Roman"/>
                <w:sz w:val="28"/>
                <w:szCs w:val="28"/>
              </w:rPr>
            </w:pPr>
            <w:r w:rsidRPr="00A00AB1">
              <w:rPr>
                <w:rFonts w:ascii="Times New Roman" w:hAnsi="Times New Roman"/>
                <w:sz w:val="28"/>
                <w:szCs w:val="28"/>
              </w:rPr>
              <w:t>5,0</w:t>
            </w:r>
          </w:p>
        </w:tc>
      </w:tr>
      <w:tr w:rsidR="00A00AB1" w:rsidRPr="00A00AB1" w:rsidTr="007C6E33">
        <w:tc>
          <w:tcPr>
            <w:tcW w:w="356" w:type="dxa"/>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rPr>
                <w:rFonts w:ascii="Times New Roman" w:hAnsi="Times New Roman"/>
                <w:sz w:val="28"/>
                <w:szCs w:val="28"/>
              </w:rPr>
            </w:pPr>
          </w:p>
        </w:tc>
        <w:tc>
          <w:tcPr>
            <w:tcW w:w="2013" w:type="dxa"/>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rPr>
                <w:rFonts w:ascii="Times New Roman" w:hAnsi="Times New Roman"/>
                <w:sz w:val="28"/>
                <w:szCs w:val="28"/>
              </w:rPr>
            </w:pPr>
            <w:r w:rsidRPr="00A00AB1">
              <w:rPr>
                <w:rFonts w:ascii="Times New Roman" w:hAnsi="Times New Roman"/>
                <w:sz w:val="28"/>
                <w:szCs w:val="28"/>
              </w:rPr>
              <w:t>Биотин, мкг</w:t>
            </w:r>
          </w:p>
        </w:tc>
        <w:tc>
          <w:tcPr>
            <w:tcW w:w="12743" w:type="dxa"/>
            <w:gridSpan w:val="16"/>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jc w:val="center"/>
              <w:rPr>
                <w:rFonts w:ascii="Times New Roman" w:hAnsi="Times New Roman"/>
                <w:sz w:val="28"/>
                <w:szCs w:val="28"/>
              </w:rPr>
            </w:pPr>
            <w:r w:rsidRPr="00A00AB1">
              <w:rPr>
                <w:rFonts w:ascii="Times New Roman" w:hAnsi="Times New Roman"/>
                <w:sz w:val="28"/>
                <w:szCs w:val="28"/>
              </w:rPr>
              <w:t>50</w:t>
            </w:r>
          </w:p>
        </w:tc>
      </w:tr>
      <w:tr w:rsidR="00A00AB1" w:rsidRPr="00A00AB1" w:rsidTr="007C6E33">
        <w:tc>
          <w:tcPr>
            <w:tcW w:w="356" w:type="dxa"/>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rPr>
                <w:rFonts w:ascii="Times New Roman" w:hAnsi="Times New Roman"/>
                <w:sz w:val="28"/>
                <w:szCs w:val="28"/>
              </w:rPr>
            </w:pPr>
          </w:p>
        </w:tc>
        <w:tc>
          <w:tcPr>
            <w:tcW w:w="2013" w:type="dxa"/>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rPr>
                <w:rFonts w:ascii="Times New Roman" w:hAnsi="Times New Roman"/>
                <w:sz w:val="28"/>
                <w:szCs w:val="28"/>
              </w:rPr>
            </w:pPr>
            <w:r w:rsidRPr="00A00AB1">
              <w:rPr>
                <w:rFonts w:ascii="Times New Roman" w:hAnsi="Times New Roman"/>
                <w:sz w:val="28"/>
                <w:szCs w:val="28"/>
              </w:rPr>
              <w:t>Витамин А, мкг рет.экв.</w:t>
            </w:r>
          </w:p>
        </w:tc>
        <w:tc>
          <w:tcPr>
            <w:tcW w:w="12743" w:type="dxa"/>
            <w:gridSpan w:val="16"/>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jc w:val="center"/>
              <w:rPr>
                <w:rFonts w:ascii="Times New Roman" w:hAnsi="Times New Roman"/>
                <w:sz w:val="28"/>
                <w:szCs w:val="28"/>
              </w:rPr>
            </w:pPr>
            <w:r w:rsidRPr="00A00AB1">
              <w:rPr>
                <w:rFonts w:ascii="Times New Roman" w:hAnsi="Times New Roman"/>
                <w:sz w:val="28"/>
                <w:szCs w:val="28"/>
              </w:rPr>
              <w:t>900</w:t>
            </w:r>
          </w:p>
        </w:tc>
      </w:tr>
      <w:tr w:rsidR="00A00AB1" w:rsidRPr="00A00AB1" w:rsidTr="007C6E33">
        <w:tc>
          <w:tcPr>
            <w:tcW w:w="356" w:type="dxa"/>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rPr>
                <w:rFonts w:ascii="Times New Roman" w:hAnsi="Times New Roman"/>
                <w:sz w:val="28"/>
                <w:szCs w:val="28"/>
              </w:rPr>
            </w:pPr>
          </w:p>
        </w:tc>
        <w:tc>
          <w:tcPr>
            <w:tcW w:w="2013" w:type="dxa"/>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rPr>
                <w:rFonts w:ascii="Times New Roman" w:hAnsi="Times New Roman"/>
                <w:sz w:val="28"/>
                <w:szCs w:val="28"/>
              </w:rPr>
            </w:pPr>
            <w:r w:rsidRPr="00A00AB1">
              <w:rPr>
                <w:rFonts w:ascii="Times New Roman" w:hAnsi="Times New Roman"/>
                <w:sz w:val="28"/>
                <w:szCs w:val="28"/>
              </w:rPr>
              <w:t>Бета-каротин, мг</w:t>
            </w:r>
          </w:p>
        </w:tc>
        <w:tc>
          <w:tcPr>
            <w:tcW w:w="12743" w:type="dxa"/>
            <w:gridSpan w:val="16"/>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jc w:val="center"/>
              <w:rPr>
                <w:rFonts w:ascii="Times New Roman" w:hAnsi="Times New Roman"/>
                <w:sz w:val="28"/>
                <w:szCs w:val="28"/>
              </w:rPr>
            </w:pPr>
            <w:r w:rsidRPr="00A00AB1">
              <w:rPr>
                <w:rFonts w:ascii="Times New Roman" w:hAnsi="Times New Roman"/>
                <w:sz w:val="28"/>
                <w:szCs w:val="28"/>
              </w:rPr>
              <w:t>5,0</w:t>
            </w:r>
          </w:p>
        </w:tc>
      </w:tr>
      <w:tr w:rsidR="00A00AB1" w:rsidRPr="00A00AB1" w:rsidTr="007C6E33">
        <w:tc>
          <w:tcPr>
            <w:tcW w:w="356" w:type="dxa"/>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rPr>
                <w:rFonts w:ascii="Times New Roman" w:hAnsi="Times New Roman"/>
                <w:sz w:val="28"/>
                <w:szCs w:val="28"/>
              </w:rPr>
            </w:pPr>
          </w:p>
        </w:tc>
        <w:tc>
          <w:tcPr>
            <w:tcW w:w="2013" w:type="dxa"/>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rPr>
                <w:rFonts w:ascii="Times New Roman" w:hAnsi="Times New Roman"/>
                <w:sz w:val="28"/>
                <w:szCs w:val="28"/>
              </w:rPr>
            </w:pPr>
            <w:r w:rsidRPr="00A00AB1">
              <w:rPr>
                <w:rFonts w:ascii="Times New Roman" w:hAnsi="Times New Roman"/>
                <w:sz w:val="28"/>
                <w:szCs w:val="28"/>
              </w:rPr>
              <w:t>Витамин Е, мг ток. экв.</w:t>
            </w:r>
          </w:p>
        </w:tc>
        <w:tc>
          <w:tcPr>
            <w:tcW w:w="12743" w:type="dxa"/>
            <w:gridSpan w:val="16"/>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jc w:val="center"/>
              <w:rPr>
                <w:rFonts w:ascii="Times New Roman" w:hAnsi="Times New Roman"/>
                <w:sz w:val="28"/>
                <w:szCs w:val="28"/>
              </w:rPr>
            </w:pPr>
            <w:r w:rsidRPr="00A00AB1">
              <w:rPr>
                <w:rFonts w:ascii="Times New Roman" w:hAnsi="Times New Roman"/>
                <w:sz w:val="28"/>
                <w:szCs w:val="28"/>
              </w:rPr>
              <w:t>15</w:t>
            </w:r>
          </w:p>
        </w:tc>
      </w:tr>
      <w:tr w:rsidR="00A00AB1" w:rsidRPr="00A00AB1" w:rsidTr="007C6E33">
        <w:tc>
          <w:tcPr>
            <w:tcW w:w="356" w:type="dxa"/>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rPr>
                <w:rFonts w:ascii="Times New Roman" w:hAnsi="Times New Roman"/>
                <w:sz w:val="28"/>
                <w:szCs w:val="28"/>
              </w:rPr>
            </w:pPr>
          </w:p>
        </w:tc>
        <w:tc>
          <w:tcPr>
            <w:tcW w:w="2013" w:type="dxa"/>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rPr>
                <w:rFonts w:ascii="Times New Roman" w:hAnsi="Times New Roman"/>
                <w:sz w:val="28"/>
                <w:szCs w:val="28"/>
              </w:rPr>
            </w:pPr>
            <w:r w:rsidRPr="00A00AB1">
              <w:rPr>
                <w:rFonts w:ascii="Times New Roman" w:hAnsi="Times New Roman"/>
                <w:sz w:val="28"/>
                <w:szCs w:val="28"/>
              </w:rPr>
              <w:t>Витамин D, мкг</w:t>
            </w:r>
          </w:p>
        </w:tc>
        <w:tc>
          <w:tcPr>
            <w:tcW w:w="10708" w:type="dxa"/>
            <w:gridSpan w:val="13"/>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jc w:val="center"/>
              <w:rPr>
                <w:rFonts w:ascii="Times New Roman" w:hAnsi="Times New Roman"/>
                <w:sz w:val="28"/>
                <w:szCs w:val="28"/>
              </w:rPr>
            </w:pPr>
            <w:r w:rsidRPr="00A00AB1">
              <w:rPr>
                <w:rFonts w:ascii="Times New Roman" w:hAnsi="Times New Roman"/>
                <w:sz w:val="28"/>
                <w:szCs w:val="28"/>
              </w:rPr>
              <w:t xml:space="preserve">                              10 </w:t>
            </w:r>
          </w:p>
        </w:tc>
        <w:tc>
          <w:tcPr>
            <w:tcW w:w="2035" w:type="dxa"/>
            <w:gridSpan w:val="3"/>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jc w:val="center"/>
              <w:rPr>
                <w:rFonts w:ascii="Times New Roman" w:hAnsi="Times New Roman"/>
                <w:sz w:val="28"/>
                <w:szCs w:val="28"/>
              </w:rPr>
            </w:pPr>
            <w:r w:rsidRPr="00A00AB1">
              <w:rPr>
                <w:rFonts w:ascii="Times New Roman" w:hAnsi="Times New Roman"/>
                <w:sz w:val="28"/>
                <w:szCs w:val="28"/>
              </w:rPr>
              <w:t>15</w:t>
            </w:r>
          </w:p>
        </w:tc>
      </w:tr>
      <w:tr w:rsidR="00A00AB1" w:rsidRPr="00A00AB1" w:rsidTr="007C6E33">
        <w:tc>
          <w:tcPr>
            <w:tcW w:w="356" w:type="dxa"/>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rPr>
                <w:rFonts w:ascii="Times New Roman" w:hAnsi="Times New Roman"/>
                <w:sz w:val="28"/>
                <w:szCs w:val="28"/>
              </w:rPr>
            </w:pPr>
          </w:p>
        </w:tc>
        <w:tc>
          <w:tcPr>
            <w:tcW w:w="2013" w:type="dxa"/>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rPr>
                <w:rFonts w:ascii="Times New Roman" w:hAnsi="Times New Roman"/>
                <w:sz w:val="28"/>
                <w:szCs w:val="28"/>
              </w:rPr>
            </w:pPr>
            <w:r w:rsidRPr="00A00AB1">
              <w:rPr>
                <w:rFonts w:ascii="Times New Roman" w:hAnsi="Times New Roman"/>
                <w:sz w:val="28"/>
                <w:szCs w:val="28"/>
              </w:rPr>
              <w:t>Витамин К, мкг</w:t>
            </w:r>
          </w:p>
        </w:tc>
        <w:tc>
          <w:tcPr>
            <w:tcW w:w="12743" w:type="dxa"/>
            <w:gridSpan w:val="16"/>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jc w:val="center"/>
              <w:rPr>
                <w:rFonts w:ascii="Times New Roman" w:hAnsi="Times New Roman"/>
                <w:sz w:val="28"/>
                <w:szCs w:val="28"/>
              </w:rPr>
            </w:pPr>
            <w:r w:rsidRPr="00A00AB1">
              <w:rPr>
                <w:rFonts w:ascii="Times New Roman" w:hAnsi="Times New Roman"/>
                <w:sz w:val="28"/>
                <w:szCs w:val="28"/>
              </w:rPr>
              <w:t>120</w:t>
            </w:r>
          </w:p>
        </w:tc>
      </w:tr>
      <w:tr w:rsidR="00A00AB1" w:rsidRPr="00A00AB1" w:rsidTr="007C6E33">
        <w:tc>
          <w:tcPr>
            <w:tcW w:w="356" w:type="dxa"/>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rPr>
                <w:rFonts w:ascii="Times New Roman" w:hAnsi="Times New Roman"/>
                <w:sz w:val="28"/>
                <w:szCs w:val="28"/>
              </w:rPr>
            </w:pPr>
          </w:p>
        </w:tc>
        <w:tc>
          <w:tcPr>
            <w:tcW w:w="2013" w:type="dxa"/>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rPr>
                <w:rFonts w:ascii="Times New Roman" w:hAnsi="Times New Roman"/>
                <w:sz w:val="28"/>
                <w:szCs w:val="28"/>
              </w:rPr>
            </w:pPr>
          </w:p>
        </w:tc>
        <w:tc>
          <w:tcPr>
            <w:tcW w:w="12743" w:type="dxa"/>
            <w:gridSpan w:val="16"/>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jc w:val="center"/>
              <w:rPr>
                <w:rFonts w:ascii="Times New Roman" w:hAnsi="Times New Roman"/>
                <w:b/>
                <w:sz w:val="28"/>
                <w:szCs w:val="28"/>
              </w:rPr>
            </w:pPr>
            <w:r w:rsidRPr="00A00AB1">
              <w:rPr>
                <w:rFonts w:ascii="Times New Roman" w:hAnsi="Times New Roman"/>
                <w:b/>
                <w:sz w:val="28"/>
                <w:szCs w:val="28"/>
              </w:rPr>
              <w:t>Минеральные вещества</w:t>
            </w:r>
          </w:p>
        </w:tc>
      </w:tr>
      <w:tr w:rsidR="00A00AB1" w:rsidRPr="00A00AB1" w:rsidTr="007C6E33">
        <w:tc>
          <w:tcPr>
            <w:tcW w:w="356" w:type="dxa"/>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rPr>
                <w:rFonts w:ascii="Times New Roman" w:hAnsi="Times New Roman"/>
                <w:sz w:val="28"/>
                <w:szCs w:val="28"/>
              </w:rPr>
            </w:pPr>
          </w:p>
        </w:tc>
        <w:tc>
          <w:tcPr>
            <w:tcW w:w="2013" w:type="dxa"/>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rPr>
                <w:rFonts w:ascii="Times New Roman" w:hAnsi="Times New Roman"/>
                <w:sz w:val="28"/>
                <w:szCs w:val="28"/>
              </w:rPr>
            </w:pPr>
            <w:r w:rsidRPr="00A00AB1">
              <w:rPr>
                <w:rFonts w:ascii="Times New Roman" w:hAnsi="Times New Roman"/>
                <w:sz w:val="28"/>
                <w:szCs w:val="28"/>
              </w:rPr>
              <w:t>Кальций, мг</w:t>
            </w:r>
          </w:p>
        </w:tc>
        <w:tc>
          <w:tcPr>
            <w:tcW w:w="10781" w:type="dxa"/>
            <w:gridSpan w:val="14"/>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jc w:val="center"/>
              <w:rPr>
                <w:rFonts w:ascii="Times New Roman" w:hAnsi="Times New Roman"/>
                <w:sz w:val="28"/>
                <w:szCs w:val="28"/>
              </w:rPr>
            </w:pPr>
            <w:r w:rsidRPr="00A00AB1">
              <w:rPr>
                <w:rFonts w:ascii="Times New Roman" w:hAnsi="Times New Roman"/>
                <w:sz w:val="28"/>
                <w:szCs w:val="28"/>
              </w:rPr>
              <w:t xml:space="preserve">                             1000</w:t>
            </w:r>
          </w:p>
        </w:tc>
        <w:tc>
          <w:tcPr>
            <w:tcW w:w="1962" w:type="dxa"/>
            <w:gridSpan w:val="2"/>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jc w:val="center"/>
              <w:rPr>
                <w:rFonts w:ascii="Times New Roman" w:hAnsi="Times New Roman"/>
                <w:sz w:val="28"/>
                <w:szCs w:val="28"/>
              </w:rPr>
            </w:pPr>
            <w:r w:rsidRPr="00A00AB1">
              <w:rPr>
                <w:rFonts w:ascii="Times New Roman" w:hAnsi="Times New Roman"/>
                <w:sz w:val="28"/>
                <w:szCs w:val="28"/>
              </w:rPr>
              <w:t>1200</w:t>
            </w:r>
          </w:p>
        </w:tc>
      </w:tr>
      <w:tr w:rsidR="00A00AB1" w:rsidRPr="00A00AB1" w:rsidTr="007C6E33">
        <w:tc>
          <w:tcPr>
            <w:tcW w:w="356" w:type="dxa"/>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rPr>
                <w:rFonts w:ascii="Times New Roman" w:hAnsi="Times New Roman"/>
                <w:sz w:val="28"/>
                <w:szCs w:val="28"/>
              </w:rPr>
            </w:pPr>
          </w:p>
        </w:tc>
        <w:tc>
          <w:tcPr>
            <w:tcW w:w="2013" w:type="dxa"/>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rPr>
                <w:rFonts w:ascii="Times New Roman" w:hAnsi="Times New Roman"/>
                <w:sz w:val="28"/>
                <w:szCs w:val="28"/>
              </w:rPr>
            </w:pPr>
            <w:r w:rsidRPr="00A00AB1">
              <w:rPr>
                <w:rFonts w:ascii="Times New Roman" w:hAnsi="Times New Roman"/>
                <w:sz w:val="28"/>
                <w:szCs w:val="28"/>
              </w:rPr>
              <w:t>Фосфор, мг</w:t>
            </w:r>
          </w:p>
        </w:tc>
        <w:tc>
          <w:tcPr>
            <w:tcW w:w="12743" w:type="dxa"/>
            <w:gridSpan w:val="16"/>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jc w:val="center"/>
              <w:rPr>
                <w:rFonts w:ascii="Times New Roman" w:hAnsi="Times New Roman"/>
                <w:sz w:val="28"/>
                <w:szCs w:val="28"/>
              </w:rPr>
            </w:pPr>
            <w:r w:rsidRPr="00A00AB1">
              <w:rPr>
                <w:rFonts w:ascii="Times New Roman" w:hAnsi="Times New Roman"/>
                <w:sz w:val="28"/>
                <w:szCs w:val="28"/>
              </w:rPr>
              <w:t>800</w:t>
            </w:r>
          </w:p>
        </w:tc>
      </w:tr>
      <w:tr w:rsidR="00A00AB1" w:rsidRPr="00A00AB1" w:rsidTr="007C6E33">
        <w:tc>
          <w:tcPr>
            <w:tcW w:w="356" w:type="dxa"/>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rPr>
                <w:rFonts w:ascii="Times New Roman" w:hAnsi="Times New Roman"/>
                <w:sz w:val="28"/>
                <w:szCs w:val="28"/>
              </w:rPr>
            </w:pPr>
          </w:p>
        </w:tc>
        <w:tc>
          <w:tcPr>
            <w:tcW w:w="2013" w:type="dxa"/>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rPr>
                <w:rFonts w:ascii="Times New Roman" w:hAnsi="Times New Roman"/>
                <w:sz w:val="28"/>
                <w:szCs w:val="28"/>
              </w:rPr>
            </w:pPr>
            <w:r w:rsidRPr="00A00AB1">
              <w:rPr>
                <w:rFonts w:ascii="Times New Roman" w:hAnsi="Times New Roman"/>
                <w:sz w:val="28"/>
                <w:szCs w:val="28"/>
              </w:rPr>
              <w:t>Магний, мг</w:t>
            </w:r>
          </w:p>
        </w:tc>
        <w:tc>
          <w:tcPr>
            <w:tcW w:w="12743" w:type="dxa"/>
            <w:gridSpan w:val="16"/>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jc w:val="center"/>
              <w:rPr>
                <w:rFonts w:ascii="Times New Roman" w:hAnsi="Times New Roman"/>
                <w:sz w:val="28"/>
                <w:szCs w:val="28"/>
              </w:rPr>
            </w:pPr>
            <w:r w:rsidRPr="00A00AB1">
              <w:rPr>
                <w:rFonts w:ascii="Times New Roman" w:hAnsi="Times New Roman"/>
                <w:sz w:val="28"/>
                <w:szCs w:val="28"/>
              </w:rPr>
              <w:t>400</w:t>
            </w:r>
          </w:p>
        </w:tc>
      </w:tr>
      <w:tr w:rsidR="00A00AB1" w:rsidRPr="00A00AB1" w:rsidTr="007C6E33">
        <w:tc>
          <w:tcPr>
            <w:tcW w:w="356" w:type="dxa"/>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rPr>
                <w:rFonts w:ascii="Times New Roman" w:hAnsi="Times New Roman"/>
                <w:sz w:val="28"/>
                <w:szCs w:val="28"/>
              </w:rPr>
            </w:pPr>
          </w:p>
        </w:tc>
        <w:tc>
          <w:tcPr>
            <w:tcW w:w="2013" w:type="dxa"/>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rPr>
                <w:rFonts w:ascii="Times New Roman" w:hAnsi="Times New Roman"/>
                <w:sz w:val="28"/>
                <w:szCs w:val="28"/>
              </w:rPr>
            </w:pPr>
            <w:r w:rsidRPr="00A00AB1">
              <w:rPr>
                <w:rFonts w:ascii="Times New Roman" w:hAnsi="Times New Roman"/>
                <w:sz w:val="28"/>
                <w:szCs w:val="28"/>
              </w:rPr>
              <w:t>Калий, мг</w:t>
            </w:r>
          </w:p>
        </w:tc>
        <w:tc>
          <w:tcPr>
            <w:tcW w:w="12743" w:type="dxa"/>
            <w:gridSpan w:val="16"/>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jc w:val="center"/>
              <w:rPr>
                <w:rFonts w:ascii="Times New Roman" w:hAnsi="Times New Roman"/>
                <w:sz w:val="28"/>
                <w:szCs w:val="28"/>
              </w:rPr>
            </w:pPr>
            <w:r w:rsidRPr="00A00AB1">
              <w:rPr>
                <w:rFonts w:ascii="Times New Roman" w:hAnsi="Times New Roman"/>
                <w:sz w:val="28"/>
                <w:szCs w:val="28"/>
              </w:rPr>
              <w:t>2500</w:t>
            </w:r>
          </w:p>
        </w:tc>
      </w:tr>
      <w:tr w:rsidR="00A00AB1" w:rsidRPr="00A00AB1" w:rsidTr="007C6E33">
        <w:tc>
          <w:tcPr>
            <w:tcW w:w="356" w:type="dxa"/>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rPr>
                <w:rFonts w:ascii="Times New Roman" w:hAnsi="Times New Roman"/>
                <w:sz w:val="28"/>
                <w:szCs w:val="28"/>
              </w:rPr>
            </w:pPr>
          </w:p>
        </w:tc>
        <w:tc>
          <w:tcPr>
            <w:tcW w:w="2013" w:type="dxa"/>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rPr>
                <w:rFonts w:ascii="Times New Roman" w:hAnsi="Times New Roman"/>
                <w:sz w:val="28"/>
                <w:szCs w:val="28"/>
              </w:rPr>
            </w:pPr>
            <w:r w:rsidRPr="00A00AB1">
              <w:rPr>
                <w:rFonts w:ascii="Times New Roman" w:hAnsi="Times New Roman"/>
                <w:sz w:val="28"/>
                <w:szCs w:val="28"/>
              </w:rPr>
              <w:t>Натрий, мг</w:t>
            </w:r>
          </w:p>
        </w:tc>
        <w:tc>
          <w:tcPr>
            <w:tcW w:w="12743" w:type="dxa"/>
            <w:gridSpan w:val="16"/>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jc w:val="center"/>
              <w:rPr>
                <w:rFonts w:ascii="Times New Roman" w:hAnsi="Times New Roman"/>
                <w:sz w:val="28"/>
                <w:szCs w:val="28"/>
              </w:rPr>
            </w:pPr>
            <w:r w:rsidRPr="00A00AB1">
              <w:rPr>
                <w:rFonts w:ascii="Times New Roman" w:hAnsi="Times New Roman"/>
                <w:sz w:val="28"/>
                <w:szCs w:val="28"/>
              </w:rPr>
              <w:t>1300</w:t>
            </w:r>
          </w:p>
        </w:tc>
      </w:tr>
      <w:tr w:rsidR="00A00AB1" w:rsidRPr="00A00AB1" w:rsidTr="007C6E33">
        <w:tc>
          <w:tcPr>
            <w:tcW w:w="356" w:type="dxa"/>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rPr>
                <w:rFonts w:ascii="Times New Roman" w:hAnsi="Times New Roman"/>
                <w:sz w:val="28"/>
                <w:szCs w:val="28"/>
              </w:rPr>
            </w:pPr>
          </w:p>
        </w:tc>
        <w:tc>
          <w:tcPr>
            <w:tcW w:w="2013" w:type="dxa"/>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rPr>
                <w:rFonts w:ascii="Times New Roman" w:hAnsi="Times New Roman"/>
                <w:sz w:val="28"/>
                <w:szCs w:val="28"/>
              </w:rPr>
            </w:pPr>
            <w:r w:rsidRPr="00A00AB1">
              <w:rPr>
                <w:rFonts w:ascii="Times New Roman" w:hAnsi="Times New Roman"/>
                <w:sz w:val="28"/>
                <w:szCs w:val="28"/>
              </w:rPr>
              <w:t>Хлориды, мг</w:t>
            </w:r>
          </w:p>
        </w:tc>
        <w:tc>
          <w:tcPr>
            <w:tcW w:w="12743" w:type="dxa"/>
            <w:gridSpan w:val="16"/>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jc w:val="center"/>
              <w:rPr>
                <w:rFonts w:ascii="Times New Roman" w:hAnsi="Times New Roman"/>
                <w:sz w:val="28"/>
                <w:szCs w:val="28"/>
              </w:rPr>
            </w:pPr>
            <w:r w:rsidRPr="00A00AB1">
              <w:rPr>
                <w:rFonts w:ascii="Times New Roman" w:hAnsi="Times New Roman"/>
                <w:sz w:val="28"/>
                <w:szCs w:val="28"/>
              </w:rPr>
              <w:t>2300</w:t>
            </w:r>
          </w:p>
        </w:tc>
      </w:tr>
      <w:tr w:rsidR="00A00AB1" w:rsidRPr="00A00AB1" w:rsidTr="007C6E33">
        <w:tc>
          <w:tcPr>
            <w:tcW w:w="356" w:type="dxa"/>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rPr>
                <w:rFonts w:ascii="Times New Roman" w:hAnsi="Times New Roman"/>
                <w:sz w:val="28"/>
                <w:szCs w:val="28"/>
              </w:rPr>
            </w:pPr>
          </w:p>
        </w:tc>
        <w:tc>
          <w:tcPr>
            <w:tcW w:w="2013" w:type="dxa"/>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rPr>
                <w:rFonts w:ascii="Times New Roman" w:hAnsi="Times New Roman"/>
                <w:sz w:val="28"/>
                <w:szCs w:val="28"/>
              </w:rPr>
            </w:pPr>
            <w:r w:rsidRPr="00A00AB1">
              <w:rPr>
                <w:rFonts w:ascii="Times New Roman" w:hAnsi="Times New Roman"/>
                <w:sz w:val="28"/>
                <w:szCs w:val="28"/>
              </w:rPr>
              <w:t>Железо, мг</w:t>
            </w:r>
          </w:p>
        </w:tc>
        <w:tc>
          <w:tcPr>
            <w:tcW w:w="12743" w:type="dxa"/>
            <w:gridSpan w:val="16"/>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jc w:val="center"/>
              <w:rPr>
                <w:rFonts w:ascii="Times New Roman" w:hAnsi="Times New Roman"/>
                <w:sz w:val="28"/>
                <w:szCs w:val="28"/>
              </w:rPr>
            </w:pPr>
            <w:r w:rsidRPr="00A00AB1">
              <w:rPr>
                <w:rFonts w:ascii="Times New Roman" w:hAnsi="Times New Roman"/>
                <w:sz w:val="28"/>
                <w:szCs w:val="28"/>
              </w:rPr>
              <w:t>18</w:t>
            </w:r>
          </w:p>
        </w:tc>
      </w:tr>
      <w:tr w:rsidR="00A00AB1" w:rsidRPr="00A00AB1" w:rsidTr="007C6E33">
        <w:tc>
          <w:tcPr>
            <w:tcW w:w="356" w:type="dxa"/>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rPr>
                <w:rFonts w:ascii="Times New Roman" w:hAnsi="Times New Roman"/>
                <w:sz w:val="28"/>
                <w:szCs w:val="28"/>
              </w:rPr>
            </w:pPr>
          </w:p>
        </w:tc>
        <w:tc>
          <w:tcPr>
            <w:tcW w:w="2013" w:type="dxa"/>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rPr>
                <w:rFonts w:ascii="Times New Roman" w:hAnsi="Times New Roman"/>
                <w:sz w:val="28"/>
                <w:szCs w:val="28"/>
              </w:rPr>
            </w:pPr>
            <w:r w:rsidRPr="00A00AB1">
              <w:rPr>
                <w:rFonts w:ascii="Times New Roman" w:hAnsi="Times New Roman"/>
                <w:sz w:val="28"/>
                <w:szCs w:val="28"/>
              </w:rPr>
              <w:t>Цинк, мг</w:t>
            </w:r>
          </w:p>
        </w:tc>
        <w:tc>
          <w:tcPr>
            <w:tcW w:w="12743" w:type="dxa"/>
            <w:gridSpan w:val="16"/>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jc w:val="center"/>
              <w:rPr>
                <w:rFonts w:ascii="Times New Roman" w:hAnsi="Times New Roman"/>
                <w:sz w:val="28"/>
                <w:szCs w:val="28"/>
              </w:rPr>
            </w:pPr>
            <w:r w:rsidRPr="00A00AB1">
              <w:rPr>
                <w:rFonts w:ascii="Times New Roman" w:hAnsi="Times New Roman"/>
                <w:sz w:val="28"/>
                <w:szCs w:val="28"/>
              </w:rPr>
              <w:t>12</w:t>
            </w:r>
          </w:p>
        </w:tc>
      </w:tr>
      <w:tr w:rsidR="00A00AB1" w:rsidRPr="00A00AB1" w:rsidTr="007C6E33">
        <w:tc>
          <w:tcPr>
            <w:tcW w:w="356" w:type="dxa"/>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rPr>
                <w:rFonts w:ascii="Times New Roman" w:hAnsi="Times New Roman"/>
                <w:sz w:val="28"/>
                <w:szCs w:val="28"/>
              </w:rPr>
            </w:pPr>
          </w:p>
        </w:tc>
        <w:tc>
          <w:tcPr>
            <w:tcW w:w="2013" w:type="dxa"/>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rPr>
                <w:rFonts w:ascii="Times New Roman" w:hAnsi="Times New Roman"/>
                <w:sz w:val="28"/>
                <w:szCs w:val="28"/>
              </w:rPr>
            </w:pPr>
            <w:r w:rsidRPr="00A00AB1">
              <w:rPr>
                <w:rFonts w:ascii="Times New Roman" w:hAnsi="Times New Roman"/>
                <w:sz w:val="28"/>
                <w:szCs w:val="28"/>
              </w:rPr>
              <w:t>Йод, мкг</w:t>
            </w:r>
          </w:p>
        </w:tc>
        <w:tc>
          <w:tcPr>
            <w:tcW w:w="12743" w:type="dxa"/>
            <w:gridSpan w:val="16"/>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jc w:val="center"/>
              <w:rPr>
                <w:rFonts w:ascii="Times New Roman" w:hAnsi="Times New Roman"/>
                <w:sz w:val="28"/>
                <w:szCs w:val="28"/>
              </w:rPr>
            </w:pPr>
            <w:r w:rsidRPr="00A00AB1">
              <w:rPr>
                <w:rFonts w:ascii="Times New Roman" w:hAnsi="Times New Roman"/>
                <w:sz w:val="28"/>
                <w:szCs w:val="28"/>
              </w:rPr>
              <w:t>150</w:t>
            </w:r>
          </w:p>
        </w:tc>
      </w:tr>
      <w:tr w:rsidR="00A00AB1" w:rsidRPr="00A00AB1" w:rsidTr="007C6E33">
        <w:tc>
          <w:tcPr>
            <w:tcW w:w="356" w:type="dxa"/>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rPr>
                <w:rFonts w:ascii="Times New Roman" w:hAnsi="Times New Roman"/>
                <w:sz w:val="28"/>
                <w:szCs w:val="28"/>
              </w:rPr>
            </w:pPr>
          </w:p>
        </w:tc>
        <w:tc>
          <w:tcPr>
            <w:tcW w:w="2013" w:type="dxa"/>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rPr>
                <w:rFonts w:ascii="Times New Roman" w:hAnsi="Times New Roman"/>
                <w:sz w:val="28"/>
                <w:szCs w:val="28"/>
              </w:rPr>
            </w:pPr>
            <w:r w:rsidRPr="00A00AB1">
              <w:rPr>
                <w:rFonts w:ascii="Times New Roman" w:hAnsi="Times New Roman"/>
                <w:sz w:val="28"/>
                <w:szCs w:val="28"/>
              </w:rPr>
              <w:t>Медь, мг</w:t>
            </w:r>
          </w:p>
        </w:tc>
        <w:tc>
          <w:tcPr>
            <w:tcW w:w="12743" w:type="dxa"/>
            <w:gridSpan w:val="16"/>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jc w:val="center"/>
              <w:rPr>
                <w:rFonts w:ascii="Times New Roman" w:hAnsi="Times New Roman"/>
                <w:sz w:val="28"/>
                <w:szCs w:val="28"/>
              </w:rPr>
            </w:pPr>
            <w:r w:rsidRPr="00A00AB1">
              <w:rPr>
                <w:rFonts w:ascii="Times New Roman" w:hAnsi="Times New Roman"/>
                <w:sz w:val="28"/>
                <w:szCs w:val="28"/>
              </w:rPr>
              <w:t>1,0</w:t>
            </w:r>
          </w:p>
        </w:tc>
      </w:tr>
      <w:tr w:rsidR="00A00AB1" w:rsidRPr="00A00AB1" w:rsidTr="007C6E33">
        <w:tc>
          <w:tcPr>
            <w:tcW w:w="356" w:type="dxa"/>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rPr>
                <w:rFonts w:ascii="Times New Roman" w:hAnsi="Times New Roman"/>
                <w:sz w:val="28"/>
                <w:szCs w:val="28"/>
              </w:rPr>
            </w:pPr>
          </w:p>
        </w:tc>
        <w:tc>
          <w:tcPr>
            <w:tcW w:w="2013" w:type="dxa"/>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rPr>
                <w:rFonts w:ascii="Times New Roman" w:hAnsi="Times New Roman"/>
                <w:sz w:val="28"/>
                <w:szCs w:val="28"/>
              </w:rPr>
            </w:pPr>
            <w:r w:rsidRPr="00A00AB1">
              <w:rPr>
                <w:rFonts w:ascii="Times New Roman" w:hAnsi="Times New Roman"/>
                <w:sz w:val="28"/>
                <w:szCs w:val="28"/>
              </w:rPr>
              <w:t>Марганец, мг</w:t>
            </w:r>
          </w:p>
        </w:tc>
        <w:tc>
          <w:tcPr>
            <w:tcW w:w="12743" w:type="dxa"/>
            <w:gridSpan w:val="16"/>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jc w:val="center"/>
              <w:rPr>
                <w:rFonts w:ascii="Times New Roman" w:hAnsi="Times New Roman"/>
                <w:sz w:val="28"/>
                <w:szCs w:val="28"/>
              </w:rPr>
            </w:pPr>
            <w:r w:rsidRPr="00A00AB1">
              <w:rPr>
                <w:rFonts w:ascii="Times New Roman" w:hAnsi="Times New Roman"/>
                <w:sz w:val="28"/>
                <w:szCs w:val="28"/>
              </w:rPr>
              <w:t>2,0</w:t>
            </w:r>
          </w:p>
        </w:tc>
      </w:tr>
      <w:tr w:rsidR="00A00AB1" w:rsidRPr="00A00AB1" w:rsidTr="007C6E33">
        <w:tc>
          <w:tcPr>
            <w:tcW w:w="356" w:type="dxa"/>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rPr>
                <w:rFonts w:ascii="Times New Roman" w:hAnsi="Times New Roman"/>
                <w:sz w:val="28"/>
                <w:szCs w:val="28"/>
              </w:rPr>
            </w:pPr>
          </w:p>
        </w:tc>
        <w:tc>
          <w:tcPr>
            <w:tcW w:w="2013" w:type="dxa"/>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rPr>
                <w:rFonts w:ascii="Times New Roman" w:hAnsi="Times New Roman"/>
                <w:sz w:val="28"/>
                <w:szCs w:val="28"/>
              </w:rPr>
            </w:pPr>
            <w:r w:rsidRPr="00A00AB1">
              <w:rPr>
                <w:rFonts w:ascii="Times New Roman" w:hAnsi="Times New Roman"/>
                <w:sz w:val="28"/>
                <w:szCs w:val="28"/>
              </w:rPr>
              <w:t>Селен, мкг</w:t>
            </w:r>
          </w:p>
        </w:tc>
        <w:tc>
          <w:tcPr>
            <w:tcW w:w="12743" w:type="dxa"/>
            <w:gridSpan w:val="16"/>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jc w:val="center"/>
              <w:rPr>
                <w:rFonts w:ascii="Times New Roman" w:hAnsi="Times New Roman"/>
                <w:sz w:val="28"/>
                <w:szCs w:val="28"/>
              </w:rPr>
            </w:pPr>
            <w:r w:rsidRPr="00A00AB1">
              <w:rPr>
                <w:rFonts w:ascii="Times New Roman" w:hAnsi="Times New Roman"/>
                <w:sz w:val="28"/>
                <w:szCs w:val="28"/>
              </w:rPr>
              <w:t>55</w:t>
            </w:r>
          </w:p>
        </w:tc>
      </w:tr>
      <w:tr w:rsidR="00A00AB1" w:rsidRPr="00A00AB1" w:rsidTr="007C6E33">
        <w:tc>
          <w:tcPr>
            <w:tcW w:w="356" w:type="dxa"/>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rPr>
                <w:rFonts w:ascii="Times New Roman" w:hAnsi="Times New Roman"/>
                <w:sz w:val="28"/>
                <w:szCs w:val="28"/>
              </w:rPr>
            </w:pPr>
          </w:p>
        </w:tc>
        <w:tc>
          <w:tcPr>
            <w:tcW w:w="2013" w:type="dxa"/>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rPr>
                <w:rFonts w:ascii="Times New Roman" w:hAnsi="Times New Roman"/>
                <w:sz w:val="28"/>
                <w:szCs w:val="28"/>
              </w:rPr>
            </w:pPr>
            <w:r w:rsidRPr="00A00AB1">
              <w:rPr>
                <w:rFonts w:ascii="Times New Roman" w:hAnsi="Times New Roman"/>
                <w:sz w:val="28"/>
                <w:szCs w:val="28"/>
              </w:rPr>
              <w:t>Хром, мкг</w:t>
            </w:r>
          </w:p>
        </w:tc>
        <w:tc>
          <w:tcPr>
            <w:tcW w:w="12743" w:type="dxa"/>
            <w:gridSpan w:val="16"/>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jc w:val="center"/>
              <w:rPr>
                <w:rFonts w:ascii="Times New Roman" w:hAnsi="Times New Roman"/>
                <w:sz w:val="28"/>
                <w:szCs w:val="28"/>
              </w:rPr>
            </w:pPr>
            <w:r w:rsidRPr="00A00AB1">
              <w:rPr>
                <w:rFonts w:ascii="Times New Roman" w:hAnsi="Times New Roman"/>
                <w:sz w:val="28"/>
                <w:szCs w:val="28"/>
              </w:rPr>
              <w:t>50</w:t>
            </w:r>
          </w:p>
        </w:tc>
      </w:tr>
      <w:tr w:rsidR="00A00AB1" w:rsidRPr="00A00AB1" w:rsidTr="007C6E33">
        <w:tc>
          <w:tcPr>
            <w:tcW w:w="356" w:type="dxa"/>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rPr>
                <w:rFonts w:ascii="Times New Roman" w:hAnsi="Times New Roman"/>
                <w:sz w:val="28"/>
                <w:szCs w:val="28"/>
              </w:rPr>
            </w:pPr>
          </w:p>
        </w:tc>
        <w:tc>
          <w:tcPr>
            <w:tcW w:w="2013" w:type="dxa"/>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rPr>
                <w:rFonts w:ascii="Times New Roman" w:hAnsi="Times New Roman"/>
                <w:sz w:val="28"/>
                <w:szCs w:val="28"/>
              </w:rPr>
            </w:pPr>
            <w:r w:rsidRPr="00A00AB1">
              <w:rPr>
                <w:rFonts w:ascii="Times New Roman" w:hAnsi="Times New Roman"/>
                <w:sz w:val="28"/>
                <w:szCs w:val="28"/>
              </w:rPr>
              <w:t>Молибден, мкг</w:t>
            </w:r>
          </w:p>
        </w:tc>
        <w:tc>
          <w:tcPr>
            <w:tcW w:w="12743" w:type="dxa"/>
            <w:gridSpan w:val="16"/>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jc w:val="center"/>
              <w:rPr>
                <w:rFonts w:ascii="Times New Roman" w:hAnsi="Times New Roman"/>
                <w:sz w:val="28"/>
                <w:szCs w:val="28"/>
              </w:rPr>
            </w:pPr>
            <w:r w:rsidRPr="00A00AB1">
              <w:rPr>
                <w:rFonts w:ascii="Times New Roman" w:hAnsi="Times New Roman"/>
                <w:sz w:val="28"/>
                <w:szCs w:val="28"/>
              </w:rPr>
              <w:t>70</w:t>
            </w:r>
          </w:p>
        </w:tc>
      </w:tr>
      <w:tr w:rsidR="00A00AB1" w:rsidRPr="00A00AB1" w:rsidTr="007C6E33">
        <w:tc>
          <w:tcPr>
            <w:tcW w:w="356" w:type="dxa"/>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rPr>
                <w:rFonts w:ascii="Times New Roman" w:hAnsi="Times New Roman"/>
                <w:sz w:val="28"/>
                <w:szCs w:val="28"/>
              </w:rPr>
            </w:pPr>
          </w:p>
        </w:tc>
        <w:tc>
          <w:tcPr>
            <w:tcW w:w="2013" w:type="dxa"/>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rPr>
                <w:rFonts w:ascii="Times New Roman" w:hAnsi="Times New Roman"/>
                <w:sz w:val="28"/>
                <w:szCs w:val="28"/>
              </w:rPr>
            </w:pPr>
            <w:r w:rsidRPr="00A00AB1">
              <w:rPr>
                <w:rFonts w:ascii="Times New Roman" w:hAnsi="Times New Roman"/>
                <w:sz w:val="28"/>
                <w:szCs w:val="28"/>
              </w:rPr>
              <w:t>Фтор, мг</w:t>
            </w:r>
          </w:p>
        </w:tc>
        <w:tc>
          <w:tcPr>
            <w:tcW w:w="12743" w:type="dxa"/>
            <w:gridSpan w:val="16"/>
            <w:tcBorders>
              <w:top w:val="single" w:sz="4" w:space="0" w:color="auto"/>
              <w:left w:val="single" w:sz="4" w:space="0" w:color="auto"/>
              <w:bottom w:val="single" w:sz="4" w:space="0" w:color="auto"/>
              <w:right w:val="single" w:sz="4" w:space="0" w:color="auto"/>
            </w:tcBorders>
          </w:tcPr>
          <w:p w:rsidR="00A00AB1" w:rsidRPr="00A00AB1" w:rsidRDefault="00A00AB1" w:rsidP="00A00AB1">
            <w:pPr>
              <w:spacing w:line="240" w:lineRule="auto"/>
              <w:jc w:val="center"/>
              <w:rPr>
                <w:rFonts w:ascii="Times New Roman" w:hAnsi="Times New Roman"/>
                <w:sz w:val="28"/>
                <w:szCs w:val="28"/>
              </w:rPr>
            </w:pPr>
            <w:r w:rsidRPr="00A00AB1">
              <w:rPr>
                <w:rFonts w:ascii="Times New Roman" w:hAnsi="Times New Roman"/>
                <w:sz w:val="28"/>
                <w:szCs w:val="28"/>
              </w:rPr>
              <w:t>4,0</w:t>
            </w:r>
          </w:p>
        </w:tc>
      </w:tr>
    </w:tbl>
    <w:p w:rsidR="00A00AB1" w:rsidRPr="00A00AB1" w:rsidRDefault="00A00AB1" w:rsidP="00A00AB1">
      <w:pPr>
        <w:spacing w:line="240" w:lineRule="auto"/>
        <w:rPr>
          <w:rFonts w:ascii="Times New Roman" w:hAnsi="Times New Roman"/>
          <w:sz w:val="28"/>
          <w:szCs w:val="28"/>
        </w:rPr>
      </w:pPr>
      <w:r w:rsidRPr="00A00AB1">
        <w:rPr>
          <w:rFonts w:ascii="Times New Roman" w:hAnsi="Times New Roman"/>
          <w:b/>
          <w:sz w:val="28"/>
          <w:szCs w:val="28"/>
        </w:rPr>
        <w:t>*</w:t>
      </w:r>
      <w:r w:rsidRPr="00A00AB1">
        <w:rPr>
          <w:rFonts w:ascii="Times New Roman" w:hAnsi="Times New Roman"/>
          <w:sz w:val="28"/>
          <w:szCs w:val="28"/>
        </w:rPr>
        <w:t xml:space="preserve">Для лиц, работающих в условиях Крайнего Севера энерготраты увеличиваются на 15%, пропорционально возрастают потребности в белках, жирах и углеводах. </w:t>
      </w:r>
    </w:p>
    <w:p w:rsidR="00A00AB1" w:rsidRPr="00A00AB1" w:rsidRDefault="00A00AB1" w:rsidP="00A00AB1">
      <w:pPr>
        <w:pStyle w:val="af4"/>
        <w:jc w:val="center"/>
        <w:rPr>
          <w:b/>
          <w:bCs/>
          <w:sz w:val="28"/>
          <w:szCs w:val="28"/>
        </w:rPr>
      </w:pPr>
    </w:p>
    <w:p w:rsidR="00A00AB1" w:rsidRPr="00A00AB1" w:rsidRDefault="00A00AB1" w:rsidP="00A00AB1">
      <w:pPr>
        <w:pStyle w:val="af4"/>
        <w:jc w:val="center"/>
        <w:rPr>
          <w:b/>
          <w:bCs/>
          <w:sz w:val="28"/>
          <w:szCs w:val="28"/>
        </w:rPr>
        <w:sectPr w:rsidR="00A00AB1" w:rsidRPr="00A00AB1" w:rsidSect="00A31AC2">
          <w:pgSz w:w="16837" w:h="11905" w:orient="landscape"/>
          <w:pgMar w:top="851" w:right="1134" w:bottom="1701" w:left="1134" w:header="720" w:footer="709" w:gutter="0"/>
          <w:cols w:space="720"/>
          <w:docGrid w:linePitch="326"/>
        </w:sectPr>
      </w:pPr>
    </w:p>
    <w:p w:rsidR="00A00AB1" w:rsidRPr="00A00AB1" w:rsidRDefault="00A00AB1" w:rsidP="00A00AB1">
      <w:pPr>
        <w:spacing w:line="240" w:lineRule="auto"/>
        <w:ind w:firstLine="720"/>
        <w:jc w:val="both"/>
        <w:rPr>
          <w:rFonts w:ascii="Times New Roman" w:hAnsi="Times New Roman"/>
          <w:sz w:val="28"/>
          <w:szCs w:val="28"/>
        </w:rPr>
      </w:pPr>
      <w:r w:rsidRPr="00A00AB1">
        <w:rPr>
          <w:rFonts w:ascii="Times New Roman" w:hAnsi="Times New Roman"/>
          <w:sz w:val="28"/>
          <w:szCs w:val="28"/>
        </w:rPr>
        <w:lastRenderedPageBreak/>
        <w:t>Особо необходимо отметить, что здоровое питание исключает прием  допинговых и других препаратов стимулирующего действия (анаболических стероидов и др.), отказ от алкоголя и табакокурения.</w:t>
      </w:r>
    </w:p>
    <w:p w:rsidR="00A00AB1" w:rsidRPr="00A00AB1" w:rsidRDefault="00A00AB1" w:rsidP="00A00AB1">
      <w:pPr>
        <w:pStyle w:val="af4"/>
        <w:jc w:val="center"/>
        <w:rPr>
          <w:b/>
          <w:sz w:val="28"/>
          <w:szCs w:val="28"/>
        </w:rPr>
      </w:pPr>
      <w:r w:rsidRPr="00A00AB1">
        <w:rPr>
          <w:color w:val="000000"/>
          <w:sz w:val="28"/>
          <w:szCs w:val="28"/>
        </w:rPr>
        <w:tab/>
      </w:r>
      <w:r>
        <w:rPr>
          <w:b/>
          <w:bCs/>
          <w:sz w:val="28"/>
          <w:szCs w:val="28"/>
        </w:rPr>
        <w:t xml:space="preserve">Рекомендации по питанию </w:t>
      </w:r>
      <w:r w:rsidRPr="00A00AB1">
        <w:rPr>
          <w:b/>
          <w:sz w:val="28"/>
          <w:szCs w:val="28"/>
        </w:rPr>
        <w:t>для тех, кто ведет активный образ жизни, занимается физической культурой, любительским спортом, фитнесом</w:t>
      </w:r>
    </w:p>
    <w:p w:rsidR="007C6E33" w:rsidRDefault="007C6E33" w:rsidP="00A00AB1">
      <w:pPr>
        <w:pStyle w:val="23"/>
        <w:spacing w:line="240" w:lineRule="auto"/>
        <w:ind w:firstLine="540"/>
        <w:jc w:val="both"/>
        <w:rPr>
          <w:sz w:val="28"/>
          <w:szCs w:val="28"/>
        </w:rPr>
      </w:pPr>
    </w:p>
    <w:p w:rsidR="00A00AB1" w:rsidRPr="00A00AB1" w:rsidRDefault="00A00AB1" w:rsidP="00A00AB1">
      <w:pPr>
        <w:pStyle w:val="23"/>
        <w:spacing w:line="240" w:lineRule="auto"/>
        <w:ind w:firstLine="540"/>
        <w:jc w:val="both"/>
        <w:rPr>
          <w:b/>
          <w:sz w:val="28"/>
          <w:szCs w:val="28"/>
        </w:rPr>
      </w:pPr>
      <w:r w:rsidRPr="00A00AB1">
        <w:rPr>
          <w:sz w:val="28"/>
          <w:szCs w:val="28"/>
        </w:rPr>
        <w:t xml:space="preserve">Физические упражнения очень полезны для организма. С помощью физкультуры можно поддерживать себя в хорошей форме. Делайте любые движения, которые приносят вам удовольствие. Неважно, катаетесь ли вы на велосипеде, занимаетесь ли вы бегом трусцой, прыгаете через скакалку, занимаетесь ли вы спортивной ходьбой, ходите ли в поход, или </w:t>
      </w:r>
      <w:r w:rsidR="000E5BE0">
        <w:rPr>
          <w:sz w:val="28"/>
          <w:szCs w:val="28"/>
        </w:rPr>
        <w:t xml:space="preserve">на </w:t>
      </w:r>
      <w:r w:rsidRPr="00A00AB1">
        <w:rPr>
          <w:sz w:val="28"/>
          <w:szCs w:val="28"/>
        </w:rPr>
        <w:t>танц</w:t>
      </w:r>
      <w:r w:rsidR="000E5BE0">
        <w:rPr>
          <w:sz w:val="28"/>
          <w:szCs w:val="28"/>
        </w:rPr>
        <w:t>ы</w:t>
      </w:r>
      <w:r w:rsidRPr="00A00AB1">
        <w:rPr>
          <w:sz w:val="28"/>
          <w:szCs w:val="28"/>
        </w:rPr>
        <w:t>, закаливаетесь. Движение жизненно необходимо для</w:t>
      </w:r>
      <w:r w:rsidR="000E5BE0">
        <w:rPr>
          <w:sz w:val="28"/>
          <w:szCs w:val="28"/>
        </w:rPr>
        <w:t xml:space="preserve"> поддержания здоровья. Для того,</w:t>
      </w:r>
      <w:r w:rsidRPr="00A00AB1">
        <w:rPr>
          <w:sz w:val="28"/>
          <w:szCs w:val="28"/>
        </w:rPr>
        <w:t xml:space="preserve"> чтобы вести активный образ жизни – бегать, прыгать, просто двигаться с лёгкостью, нам необходимо тренировать свой организм с помощью упражнений. Получасовая утренняя гимнастика, 15-20-минутный бег, игра в настольный теннис, плавание, любые другие упражнения обеспечат вам состояние «мышечной радости», будут способствовать улучшению настроения и общего состояния организма, снижению риска развития гипертонии, атеросклероза, ожирения и др. заболеваний, являющихся бедой </w:t>
      </w:r>
      <w:r w:rsidRPr="00A00AB1">
        <w:rPr>
          <w:sz w:val="28"/>
          <w:szCs w:val="28"/>
          <w:lang w:val="en-US"/>
        </w:rPr>
        <w:t>XXI</w:t>
      </w:r>
      <w:r w:rsidRPr="00A00AB1">
        <w:rPr>
          <w:sz w:val="28"/>
          <w:szCs w:val="28"/>
        </w:rPr>
        <w:t xml:space="preserve"> века. Умеренные нагрузки, не вызывающие значительной усталости, чувства истощения организма, укрепляют кости, их соединения, мышцы, способствуют лучшей работе кишечника и других внутренних органов. При недо</w:t>
      </w:r>
      <w:r w:rsidR="000E5BE0">
        <w:rPr>
          <w:sz w:val="28"/>
          <w:szCs w:val="28"/>
        </w:rPr>
        <w:t xml:space="preserve">статке подвижности – состоянии </w:t>
      </w:r>
      <w:r w:rsidRPr="00A00AB1">
        <w:rPr>
          <w:sz w:val="28"/>
          <w:szCs w:val="28"/>
        </w:rPr>
        <w:t>гиподинамии – мышцы становятся дряблыми, слабыми, теряется былая сила, из костей ухолят соли кальция, нарушается кровообращение, человек становится слабым и вялым.</w:t>
      </w:r>
    </w:p>
    <w:p w:rsidR="00A00AB1" w:rsidRPr="00A00AB1" w:rsidRDefault="00A00AB1" w:rsidP="00A00AB1">
      <w:pPr>
        <w:pStyle w:val="23"/>
        <w:spacing w:line="240" w:lineRule="auto"/>
        <w:ind w:firstLine="540"/>
        <w:jc w:val="both"/>
        <w:rPr>
          <w:b/>
          <w:sz w:val="28"/>
          <w:szCs w:val="28"/>
        </w:rPr>
      </w:pPr>
      <w:r w:rsidRPr="00A00AB1">
        <w:rPr>
          <w:sz w:val="28"/>
          <w:szCs w:val="28"/>
        </w:rPr>
        <w:t xml:space="preserve">Польза физической активности максимальна в том случае, когда она сочетается с полноценным отдыхом и оптимальным питанием. </w:t>
      </w:r>
    </w:p>
    <w:p w:rsidR="00A00AB1" w:rsidRPr="0093137D" w:rsidRDefault="00A00AB1" w:rsidP="00A00AB1">
      <w:pPr>
        <w:pStyle w:val="23"/>
        <w:spacing w:line="240" w:lineRule="auto"/>
        <w:ind w:firstLine="540"/>
        <w:jc w:val="both"/>
        <w:rPr>
          <w:b/>
          <w:bCs/>
          <w:i/>
          <w:iCs/>
          <w:sz w:val="28"/>
          <w:szCs w:val="28"/>
        </w:rPr>
      </w:pPr>
      <w:r w:rsidRPr="00A00AB1">
        <w:rPr>
          <w:sz w:val="28"/>
          <w:szCs w:val="28"/>
        </w:rPr>
        <w:t xml:space="preserve">Важно знать, что </w:t>
      </w:r>
      <w:r w:rsidRPr="0093137D">
        <w:rPr>
          <w:b/>
          <w:sz w:val="28"/>
          <w:szCs w:val="28"/>
        </w:rPr>
        <w:t>п</w:t>
      </w:r>
      <w:r w:rsidRPr="0093137D">
        <w:rPr>
          <w:b/>
          <w:bCs/>
          <w:i/>
          <w:iCs/>
          <w:sz w:val="28"/>
          <w:szCs w:val="28"/>
        </w:rPr>
        <w:t>ринципы питания людей, занимающихся физической культурой,</w:t>
      </w:r>
      <w:r w:rsidRPr="0093137D">
        <w:rPr>
          <w:b/>
          <w:sz w:val="28"/>
          <w:szCs w:val="28"/>
        </w:rPr>
        <w:t xml:space="preserve"> </w:t>
      </w:r>
      <w:r w:rsidRPr="0093137D">
        <w:rPr>
          <w:b/>
          <w:bCs/>
          <w:i/>
          <w:iCs/>
          <w:sz w:val="28"/>
          <w:szCs w:val="28"/>
        </w:rPr>
        <w:t>должны соответствовать основным принципам здорового питания.</w:t>
      </w:r>
    </w:p>
    <w:p w:rsidR="00A00AB1" w:rsidRPr="00A00AB1" w:rsidRDefault="00A00AB1" w:rsidP="00A00AB1">
      <w:pPr>
        <w:pStyle w:val="23"/>
        <w:spacing w:line="240" w:lineRule="auto"/>
        <w:ind w:firstLine="540"/>
        <w:jc w:val="both"/>
        <w:rPr>
          <w:b/>
          <w:bCs/>
          <w:i/>
          <w:iCs/>
          <w:sz w:val="28"/>
          <w:szCs w:val="28"/>
        </w:rPr>
      </w:pPr>
      <w:r w:rsidRPr="00A00AB1">
        <w:rPr>
          <w:sz w:val="28"/>
          <w:szCs w:val="28"/>
        </w:rPr>
        <w:t>Занятия физической культурой по интенсивности физических нагрузок несопоставимы с занятиями спортом, особенно профессиональным, направленным на достижение высоких спортивных результатов. Энерготраты при занятиях физической культурой не требуют применения специальных рационов питания с повышенной калорийностью и пищевой ценностью. Полезно помнить, что:</w:t>
      </w:r>
    </w:p>
    <w:p w:rsidR="00A00AB1" w:rsidRPr="00A00AB1" w:rsidRDefault="00A00AB1" w:rsidP="00227995">
      <w:pPr>
        <w:pStyle w:val="23"/>
        <w:numPr>
          <w:ilvl w:val="0"/>
          <w:numId w:val="11"/>
        </w:numPr>
        <w:tabs>
          <w:tab w:val="clear" w:pos="720"/>
          <w:tab w:val="num" w:pos="0"/>
          <w:tab w:val="left" w:pos="1134"/>
        </w:tabs>
        <w:spacing w:after="0" w:line="240" w:lineRule="auto"/>
        <w:ind w:left="0" w:firstLine="709"/>
        <w:jc w:val="both"/>
        <w:rPr>
          <w:b/>
          <w:sz w:val="28"/>
          <w:szCs w:val="28"/>
        </w:rPr>
      </w:pPr>
      <w:r w:rsidRPr="00A00AB1">
        <w:rPr>
          <w:sz w:val="28"/>
          <w:szCs w:val="28"/>
        </w:rPr>
        <w:t>энерготраты при утренней получасовой гимнастике, при 15-20-минутном беге трусцой, плавании вполне компенсируются приёмом стакана сладкого чая и бутерброда с маслом.</w:t>
      </w:r>
    </w:p>
    <w:p w:rsidR="00A00AB1" w:rsidRPr="00A00AB1" w:rsidRDefault="00A00AB1" w:rsidP="00227995">
      <w:pPr>
        <w:pStyle w:val="23"/>
        <w:numPr>
          <w:ilvl w:val="0"/>
          <w:numId w:val="11"/>
        </w:numPr>
        <w:tabs>
          <w:tab w:val="clear" w:pos="720"/>
          <w:tab w:val="num" w:pos="0"/>
          <w:tab w:val="left" w:pos="1134"/>
        </w:tabs>
        <w:spacing w:after="0" w:line="240" w:lineRule="auto"/>
        <w:ind w:left="0" w:firstLine="709"/>
        <w:jc w:val="both"/>
        <w:rPr>
          <w:b/>
          <w:sz w:val="28"/>
          <w:szCs w:val="28"/>
        </w:rPr>
      </w:pPr>
      <w:r w:rsidRPr="00A00AB1">
        <w:rPr>
          <w:sz w:val="28"/>
          <w:szCs w:val="28"/>
        </w:rPr>
        <w:t>расход энергии при игре в футбол, волейбол и другие спортивные игры в течение часа соответствует употреблению яичницы из двух яиц и бутерброду с маслом и колбасой.</w:t>
      </w:r>
    </w:p>
    <w:p w:rsidR="00A00AB1" w:rsidRPr="00A00AB1" w:rsidRDefault="00A00AB1" w:rsidP="00227995">
      <w:pPr>
        <w:pStyle w:val="23"/>
        <w:numPr>
          <w:ilvl w:val="0"/>
          <w:numId w:val="11"/>
        </w:numPr>
        <w:tabs>
          <w:tab w:val="clear" w:pos="720"/>
          <w:tab w:val="num" w:pos="0"/>
          <w:tab w:val="left" w:pos="1134"/>
        </w:tabs>
        <w:spacing w:after="0" w:line="240" w:lineRule="auto"/>
        <w:ind w:left="0" w:firstLine="709"/>
        <w:jc w:val="both"/>
        <w:rPr>
          <w:b/>
          <w:sz w:val="28"/>
          <w:szCs w:val="28"/>
        </w:rPr>
      </w:pPr>
      <w:r w:rsidRPr="00A00AB1">
        <w:rPr>
          <w:sz w:val="28"/>
          <w:szCs w:val="28"/>
        </w:rPr>
        <w:lastRenderedPageBreak/>
        <w:t>бег (не ходьба!) на лыжах в течение 30-40 минут по калорийности компенсируется порцией жареного картофеля (примерно 150-200 г) с жареной свининой.</w:t>
      </w:r>
    </w:p>
    <w:p w:rsidR="00A00AB1" w:rsidRPr="00A00AB1" w:rsidRDefault="00A00AB1" w:rsidP="00A00AB1">
      <w:pPr>
        <w:pStyle w:val="ae"/>
        <w:spacing w:line="240" w:lineRule="auto"/>
        <w:ind w:firstLine="540"/>
        <w:jc w:val="both"/>
        <w:rPr>
          <w:sz w:val="28"/>
          <w:szCs w:val="28"/>
        </w:rPr>
      </w:pPr>
      <w:r w:rsidRPr="00A00AB1">
        <w:rPr>
          <w:b/>
          <w:bCs/>
          <w:i/>
          <w:iCs/>
          <w:sz w:val="28"/>
          <w:szCs w:val="28"/>
        </w:rPr>
        <w:t>Люди, выполняющие физические упражнения, должны помнить</w:t>
      </w:r>
      <w:r w:rsidRPr="00A00AB1">
        <w:rPr>
          <w:sz w:val="28"/>
          <w:szCs w:val="28"/>
        </w:rPr>
        <w:t>, что:</w:t>
      </w:r>
    </w:p>
    <w:p w:rsidR="00A00AB1" w:rsidRPr="00A00AB1" w:rsidRDefault="00A00AB1" w:rsidP="00227995">
      <w:pPr>
        <w:pStyle w:val="ae"/>
        <w:numPr>
          <w:ilvl w:val="0"/>
          <w:numId w:val="12"/>
        </w:numPr>
        <w:tabs>
          <w:tab w:val="clear" w:pos="840"/>
          <w:tab w:val="num" w:pos="0"/>
          <w:tab w:val="left" w:pos="993"/>
        </w:tabs>
        <w:spacing w:after="0" w:line="240" w:lineRule="auto"/>
        <w:ind w:left="0" w:firstLine="709"/>
        <w:jc w:val="both"/>
        <w:rPr>
          <w:sz w:val="28"/>
          <w:szCs w:val="28"/>
        </w:rPr>
      </w:pPr>
      <w:r w:rsidRPr="00A00AB1">
        <w:rPr>
          <w:sz w:val="28"/>
          <w:szCs w:val="28"/>
        </w:rPr>
        <w:t>Физические упражнения не следует проводить натощак и/или при наличии чувства жажды.</w:t>
      </w:r>
    </w:p>
    <w:p w:rsidR="00A00AB1" w:rsidRPr="00A00AB1" w:rsidRDefault="00A00AB1" w:rsidP="00227995">
      <w:pPr>
        <w:pStyle w:val="ae"/>
        <w:numPr>
          <w:ilvl w:val="0"/>
          <w:numId w:val="12"/>
        </w:numPr>
        <w:tabs>
          <w:tab w:val="clear" w:pos="840"/>
          <w:tab w:val="num" w:pos="0"/>
          <w:tab w:val="left" w:pos="993"/>
        </w:tabs>
        <w:spacing w:after="0" w:line="240" w:lineRule="auto"/>
        <w:ind w:left="0" w:firstLine="709"/>
        <w:jc w:val="both"/>
        <w:rPr>
          <w:sz w:val="28"/>
          <w:szCs w:val="28"/>
        </w:rPr>
      </w:pPr>
      <w:r w:rsidRPr="00A00AB1">
        <w:rPr>
          <w:sz w:val="28"/>
          <w:szCs w:val="28"/>
        </w:rPr>
        <w:t>Начинать физические упражнения необходимо не менее, чем через 1 час после приёма пищи.</w:t>
      </w:r>
    </w:p>
    <w:p w:rsidR="00A00AB1" w:rsidRPr="00A00AB1" w:rsidRDefault="00A00AB1" w:rsidP="00227995">
      <w:pPr>
        <w:pStyle w:val="ae"/>
        <w:numPr>
          <w:ilvl w:val="0"/>
          <w:numId w:val="12"/>
        </w:numPr>
        <w:tabs>
          <w:tab w:val="clear" w:pos="840"/>
          <w:tab w:val="num" w:pos="0"/>
          <w:tab w:val="left" w:pos="993"/>
        </w:tabs>
        <w:spacing w:after="0" w:line="240" w:lineRule="auto"/>
        <w:ind w:left="0" w:firstLine="709"/>
        <w:jc w:val="both"/>
        <w:rPr>
          <w:sz w:val="28"/>
          <w:szCs w:val="28"/>
        </w:rPr>
      </w:pPr>
      <w:r w:rsidRPr="00A00AB1">
        <w:rPr>
          <w:sz w:val="28"/>
          <w:szCs w:val="28"/>
        </w:rPr>
        <w:t xml:space="preserve">Приём пищи перед физическими упражнениями должен быть лёгким, состоящим на выбор из фруктов, йогурта, кефира, сыра в количестве примерно </w:t>
      </w:r>
      <w:smartTag w:uri="urn:schemas-microsoft-com:office:smarttags" w:element="metricconverter">
        <w:smartTagPr>
          <w:attr w:name="ProductID" w:val="100 г"/>
        </w:smartTagPr>
        <w:r w:rsidRPr="00A00AB1">
          <w:rPr>
            <w:sz w:val="28"/>
            <w:szCs w:val="28"/>
          </w:rPr>
          <w:t>100 г</w:t>
        </w:r>
      </w:smartTag>
      <w:r w:rsidRPr="00A00AB1">
        <w:rPr>
          <w:sz w:val="28"/>
          <w:szCs w:val="28"/>
        </w:rPr>
        <w:t>. Желательно выпить 250-300 мл прохладной, но не холодной, жидкости, в качестве которой можно использовать воду, в том числе минеральную, некрепкий чай, фруктовые и овощные соки и напитки, морсы.</w:t>
      </w:r>
    </w:p>
    <w:p w:rsidR="00A00AB1" w:rsidRPr="00A00AB1" w:rsidRDefault="00A00AB1" w:rsidP="00227995">
      <w:pPr>
        <w:pStyle w:val="ae"/>
        <w:numPr>
          <w:ilvl w:val="0"/>
          <w:numId w:val="12"/>
        </w:numPr>
        <w:tabs>
          <w:tab w:val="clear" w:pos="840"/>
          <w:tab w:val="num" w:pos="0"/>
          <w:tab w:val="left" w:pos="993"/>
        </w:tabs>
        <w:spacing w:after="0" w:line="240" w:lineRule="auto"/>
        <w:ind w:left="0" w:firstLine="709"/>
        <w:jc w:val="both"/>
        <w:rPr>
          <w:sz w:val="28"/>
          <w:szCs w:val="28"/>
        </w:rPr>
      </w:pPr>
      <w:r w:rsidRPr="00A00AB1">
        <w:rPr>
          <w:sz w:val="28"/>
          <w:szCs w:val="28"/>
        </w:rPr>
        <w:t>В ходе выполнения физических упражнений даже при отсутствии чувства жажды желательно выпивать по 50 мл прохладной жидкости через каждые 30 минут.</w:t>
      </w:r>
    </w:p>
    <w:p w:rsidR="00A00AB1" w:rsidRPr="00A00AB1" w:rsidRDefault="00A00AB1" w:rsidP="00227995">
      <w:pPr>
        <w:pStyle w:val="ae"/>
        <w:numPr>
          <w:ilvl w:val="0"/>
          <w:numId w:val="12"/>
        </w:numPr>
        <w:tabs>
          <w:tab w:val="clear" w:pos="840"/>
          <w:tab w:val="num" w:pos="0"/>
          <w:tab w:val="left" w:pos="993"/>
        </w:tabs>
        <w:spacing w:after="0" w:line="240" w:lineRule="auto"/>
        <w:ind w:left="0" w:firstLine="709"/>
        <w:jc w:val="both"/>
        <w:rPr>
          <w:sz w:val="28"/>
          <w:szCs w:val="28"/>
        </w:rPr>
      </w:pPr>
      <w:r w:rsidRPr="00A00AB1">
        <w:rPr>
          <w:sz w:val="28"/>
          <w:szCs w:val="28"/>
        </w:rPr>
        <w:t>Непосредственно после окончания выполнения физических упражнений необходимо выпить 250-300 мл прохладной жидкости.</w:t>
      </w:r>
    </w:p>
    <w:p w:rsidR="00A00AB1" w:rsidRPr="00A00AB1" w:rsidRDefault="00A00AB1" w:rsidP="00227995">
      <w:pPr>
        <w:pStyle w:val="ae"/>
        <w:numPr>
          <w:ilvl w:val="0"/>
          <w:numId w:val="12"/>
        </w:numPr>
        <w:tabs>
          <w:tab w:val="clear" w:pos="840"/>
          <w:tab w:val="num" w:pos="0"/>
          <w:tab w:val="left" w:pos="993"/>
        </w:tabs>
        <w:spacing w:after="0" w:line="240" w:lineRule="auto"/>
        <w:ind w:left="0" w:firstLine="709"/>
        <w:jc w:val="both"/>
        <w:rPr>
          <w:sz w:val="28"/>
          <w:szCs w:val="28"/>
        </w:rPr>
      </w:pPr>
      <w:r w:rsidRPr="00A00AB1">
        <w:rPr>
          <w:sz w:val="28"/>
          <w:szCs w:val="28"/>
        </w:rPr>
        <w:t>Принимать пищу после окончания физических упражнений необходимо не ранее, чем через 1 час.</w:t>
      </w:r>
    </w:p>
    <w:p w:rsidR="00A00AB1" w:rsidRPr="00A00AB1" w:rsidRDefault="00A00AB1" w:rsidP="00227995">
      <w:pPr>
        <w:pStyle w:val="ae"/>
        <w:numPr>
          <w:ilvl w:val="0"/>
          <w:numId w:val="12"/>
        </w:numPr>
        <w:tabs>
          <w:tab w:val="clear" w:pos="840"/>
          <w:tab w:val="num" w:pos="0"/>
          <w:tab w:val="left" w:pos="993"/>
        </w:tabs>
        <w:spacing w:after="0" w:line="240" w:lineRule="auto"/>
        <w:ind w:left="0" w:firstLine="709"/>
        <w:jc w:val="both"/>
        <w:rPr>
          <w:sz w:val="28"/>
          <w:szCs w:val="28"/>
        </w:rPr>
      </w:pPr>
      <w:r w:rsidRPr="00A00AB1">
        <w:rPr>
          <w:sz w:val="28"/>
          <w:szCs w:val="28"/>
        </w:rPr>
        <w:t xml:space="preserve">Приём пищи после физических упражнений должен на выбор включать каши, макаронные изделия, мясные продукты, рыбу, творог. </w:t>
      </w:r>
    </w:p>
    <w:p w:rsidR="00A00AB1" w:rsidRPr="0093137D" w:rsidRDefault="00A00AB1" w:rsidP="00A00AB1">
      <w:pPr>
        <w:pStyle w:val="ae"/>
        <w:spacing w:line="240" w:lineRule="auto"/>
        <w:ind w:firstLine="540"/>
        <w:jc w:val="both"/>
        <w:rPr>
          <w:rStyle w:val="affe"/>
          <w:b w:val="0"/>
          <w:bCs w:val="0"/>
          <w:sz w:val="28"/>
          <w:szCs w:val="28"/>
        </w:rPr>
      </w:pPr>
      <w:r w:rsidRPr="0093137D">
        <w:rPr>
          <w:rStyle w:val="affe"/>
          <w:b w:val="0"/>
          <w:sz w:val="28"/>
          <w:szCs w:val="28"/>
        </w:rPr>
        <w:t>Многие из нас занимаются физкультурой для улучшения фигуры путём уменьшения количества жировой ткани. Эта цель достижима только при снижении калорийности пищи. Если, занимаясь физкультурой, вы ставите целью сбросить лишние килограммы, то следует ограничивать употребление в пищу следующих продуктов питания повышенной калорийности:</w:t>
      </w:r>
    </w:p>
    <w:p w:rsidR="0093137D" w:rsidRPr="0093137D" w:rsidRDefault="0093137D" w:rsidP="0093137D">
      <w:pPr>
        <w:pStyle w:val="ae"/>
        <w:spacing w:after="0" w:line="240" w:lineRule="auto"/>
        <w:ind w:firstLine="567"/>
        <w:jc w:val="both"/>
        <w:rPr>
          <w:sz w:val="28"/>
          <w:szCs w:val="28"/>
        </w:rPr>
      </w:pPr>
      <w:r w:rsidRPr="0093137D">
        <w:rPr>
          <w:sz w:val="28"/>
          <w:szCs w:val="28"/>
        </w:rPr>
        <w:t>•</w:t>
      </w:r>
      <w:r w:rsidRPr="0093137D">
        <w:rPr>
          <w:sz w:val="28"/>
          <w:szCs w:val="28"/>
        </w:rPr>
        <w:tab/>
        <w:t>сдобных булочек, пирожков и хлеба высшего сорта;</w:t>
      </w:r>
    </w:p>
    <w:p w:rsidR="0093137D" w:rsidRPr="0093137D" w:rsidRDefault="0093137D" w:rsidP="0093137D">
      <w:pPr>
        <w:pStyle w:val="ae"/>
        <w:spacing w:after="0" w:line="240" w:lineRule="auto"/>
        <w:ind w:firstLine="567"/>
        <w:jc w:val="both"/>
        <w:rPr>
          <w:sz w:val="28"/>
          <w:szCs w:val="28"/>
        </w:rPr>
      </w:pPr>
      <w:r w:rsidRPr="0093137D">
        <w:rPr>
          <w:sz w:val="28"/>
          <w:szCs w:val="28"/>
        </w:rPr>
        <w:t>•</w:t>
      </w:r>
      <w:r w:rsidRPr="0093137D">
        <w:rPr>
          <w:sz w:val="28"/>
          <w:szCs w:val="28"/>
        </w:rPr>
        <w:tab/>
        <w:t>сгущенного молока;</w:t>
      </w:r>
    </w:p>
    <w:p w:rsidR="0093137D" w:rsidRPr="0093137D" w:rsidRDefault="0093137D" w:rsidP="0093137D">
      <w:pPr>
        <w:pStyle w:val="ae"/>
        <w:spacing w:after="0" w:line="240" w:lineRule="auto"/>
        <w:ind w:firstLine="567"/>
        <w:jc w:val="both"/>
        <w:rPr>
          <w:sz w:val="28"/>
          <w:szCs w:val="28"/>
        </w:rPr>
      </w:pPr>
      <w:r w:rsidRPr="0093137D">
        <w:rPr>
          <w:sz w:val="28"/>
          <w:szCs w:val="28"/>
        </w:rPr>
        <w:t>•</w:t>
      </w:r>
      <w:r w:rsidRPr="0093137D">
        <w:rPr>
          <w:sz w:val="28"/>
          <w:szCs w:val="28"/>
        </w:rPr>
        <w:tab/>
        <w:t>сыров, содержащих более 30% жирности, плавленых сыров;</w:t>
      </w:r>
    </w:p>
    <w:p w:rsidR="0093137D" w:rsidRPr="0093137D" w:rsidRDefault="0093137D" w:rsidP="0093137D">
      <w:pPr>
        <w:pStyle w:val="ae"/>
        <w:spacing w:after="0" w:line="240" w:lineRule="auto"/>
        <w:ind w:firstLine="567"/>
        <w:jc w:val="both"/>
        <w:rPr>
          <w:sz w:val="28"/>
          <w:szCs w:val="28"/>
        </w:rPr>
      </w:pPr>
      <w:r w:rsidRPr="0093137D">
        <w:rPr>
          <w:sz w:val="28"/>
          <w:szCs w:val="28"/>
        </w:rPr>
        <w:t>•</w:t>
      </w:r>
      <w:r w:rsidRPr="0093137D">
        <w:rPr>
          <w:sz w:val="28"/>
          <w:szCs w:val="28"/>
        </w:rPr>
        <w:tab/>
        <w:t>жирного мяса (свинина и др.), готовых колбас, сосисок, паштетов, кожу домашней птицы.</w:t>
      </w:r>
    </w:p>
    <w:p w:rsidR="0093137D" w:rsidRPr="0093137D" w:rsidRDefault="0093137D" w:rsidP="0093137D">
      <w:pPr>
        <w:pStyle w:val="ae"/>
        <w:spacing w:after="0" w:line="240" w:lineRule="auto"/>
        <w:ind w:firstLine="567"/>
        <w:jc w:val="both"/>
        <w:rPr>
          <w:sz w:val="28"/>
          <w:szCs w:val="28"/>
        </w:rPr>
      </w:pPr>
      <w:r w:rsidRPr="0093137D">
        <w:rPr>
          <w:sz w:val="28"/>
          <w:szCs w:val="28"/>
        </w:rPr>
        <w:t>•</w:t>
      </w:r>
      <w:r w:rsidRPr="0093137D">
        <w:rPr>
          <w:sz w:val="28"/>
          <w:szCs w:val="28"/>
        </w:rPr>
        <w:tab/>
        <w:t>сливочного масла, маргарина, майонеза;</w:t>
      </w:r>
    </w:p>
    <w:p w:rsidR="0093137D" w:rsidRPr="0093137D" w:rsidRDefault="0093137D" w:rsidP="0093137D">
      <w:pPr>
        <w:pStyle w:val="ae"/>
        <w:spacing w:after="0" w:line="240" w:lineRule="auto"/>
        <w:ind w:firstLine="567"/>
        <w:jc w:val="both"/>
        <w:rPr>
          <w:sz w:val="28"/>
          <w:szCs w:val="28"/>
        </w:rPr>
      </w:pPr>
      <w:r w:rsidRPr="0093137D">
        <w:rPr>
          <w:sz w:val="28"/>
          <w:szCs w:val="28"/>
        </w:rPr>
        <w:t>•</w:t>
      </w:r>
      <w:r w:rsidRPr="0093137D">
        <w:rPr>
          <w:sz w:val="28"/>
          <w:szCs w:val="28"/>
        </w:rPr>
        <w:tab/>
        <w:t>овощей, обжаренных на комбинированных жирах, маргарине, сливочном масле;</w:t>
      </w:r>
    </w:p>
    <w:p w:rsidR="0093137D" w:rsidRPr="0093137D" w:rsidRDefault="0093137D" w:rsidP="0093137D">
      <w:pPr>
        <w:pStyle w:val="ae"/>
        <w:spacing w:after="0" w:line="240" w:lineRule="auto"/>
        <w:ind w:firstLine="567"/>
        <w:jc w:val="both"/>
        <w:rPr>
          <w:sz w:val="28"/>
          <w:szCs w:val="28"/>
        </w:rPr>
      </w:pPr>
      <w:r w:rsidRPr="0093137D">
        <w:rPr>
          <w:sz w:val="28"/>
          <w:szCs w:val="28"/>
        </w:rPr>
        <w:t>•</w:t>
      </w:r>
      <w:r w:rsidRPr="0093137D">
        <w:rPr>
          <w:sz w:val="28"/>
          <w:szCs w:val="28"/>
        </w:rPr>
        <w:tab/>
        <w:t>картофельных чипсов;</w:t>
      </w:r>
    </w:p>
    <w:p w:rsidR="0093137D" w:rsidRPr="0093137D" w:rsidRDefault="0093137D" w:rsidP="0093137D">
      <w:pPr>
        <w:pStyle w:val="ae"/>
        <w:spacing w:after="0" w:line="240" w:lineRule="auto"/>
        <w:ind w:firstLine="567"/>
        <w:jc w:val="both"/>
        <w:rPr>
          <w:sz w:val="28"/>
          <w:szCs w:val="28"/>
        </w:rPr>
      </w:pPr>
      <w:r w:rsidRPr="0093137D">
        <w:rPr>
          <w:sz w:val="28"/>
          <w:szCs w:val="28"/>
        </w:rPr>
        <w:t>•</w:t>
      </w:r>
      <w:r w:rsidRPr="0093137D">
        <w:rPr>
          <w:sz w:val="28"/>
          <w:szCs w:val="28"/>
        </w:rPr>
        <w:tab/>
        <w:t>сливочного мороженого, пудингов, сметанных и масляных кремов, пирожных, тортов, бисквитов и конфет;</w:t>
      </w:r>
    </w:p>
    <w:p w:rsidR="0093137D" w:rsidRDefault="0093137D" w:rsidP="0093137D">
      <w:pPr>
        <w:pStyle w:val="ae"/>
        <w:spacing w:after="0" w:line="240" w:lineRule="auto"/>
        <w:ind w:firstLine="567"/>
        <w:jc w:val="both"/>
        <w:rPr>
          <w:sz w:val="28"/>
          <w:szCs w:val="28"/>
        </w:rPr>
      </w:pPr>
      <w:r w:rsidRPr="0093137D">
        <w:rPr>
          <w:sz w:val="28"/>
          <w:szCs w:val="28"/>
        </w:rPr>
        <w:t>•</w:t>
      </w:r>
      <w:r w:rsidRPr="0093137D">
        <w:rPr>
          <w:sz w:val="28"/>
          <w:szCs w:val="28"/>
        </w:rPr>
        <w:tab/>
        <w:t>сладких газированных напитков.</w:t>
      </w:r>
    </w:p>
    <w:p w:rsidR="00A00AB1" w:rsidRPr="00A00AB1" w:rsidRDefault="006C5A34" w:rsidP="00A00AB1">
      <w:pPr>
        <w:pStyle w:val="ae"/>
        <w:spacing w:after="0" w:line="240" w:lineRule="auto"/>
        <w:ind w:firstLine="567"/>
        <w:jc w:val="both"/>
        <w:rPr>
          <w:sz w:val="28"/>
          <w:szCs w:val="28"/>
        </w:rPr>
      </w:pPr>
      <w:r>
        <w:rPr>
          <w:sz w:val="28"/>
          <w:szCs w:val="28"/>
        </w:rPr>
        <w:t>Р</w:t>
      </w:r>
      <w:r w:rsidR="00A00AB1" w:rsidRPr="00A00AB1">
        <w:rPr>
          <w:sz w:val="28"/>
          <w:szCs w:val="28"/>
        </w:rPr>
        <w:t xml:space="preserve">аспределение калорийности приема пищи в течение дня </w:t>
      </w:r>
      <w:r>
        <w:rPr>
          <w:sz w:val="28"/>
          <w:szCs w:val="28"/>
        </w:rPr>
        <w:t xml:space="preserve">должно быть </w:t>
      </w:r>
      <w:r w:rsidR="00A00AB1" w:rsidRPr="00A00AB1">
        <w:rPr>
          <w:sz w:val="28"/>
          <w:szCs w:val="28"/>
        </w:rPr>
        <w:t xml:space="preserve">связано со временем и количеством тренировочных занятий. Энергетическая ценность первого завтрака должна равняться 10-25%, второго завтрака составлять 20-25% общей суточной калорийности пищи. Физиологическое значение обеда </w:t>
      </w:r>
      <w:r w:rsidR="00A00AB1" w:rsidRPr="00A00AB1">
        <w:rPr>
          <w:sz w:val="28"/>
          <w:szCs w:val="28"/>
        </w:rPr>
        <w:lastRenderedPageBreak/>
        <w:t>направлено на восполнение энерготрат организма во время тренировочных занятий. Калорийность обеда должна равняться приблизительно 35% суточной калорийности рациона. Во время полдника юным спортсменам полагается получать примерно 5-10%. Ужина – 25% от общей калорийности рациона. Целесообразно проводить ужин за 1,5-2 ч. до сна. Более поздний ужин не показан, поскольку в этом случае возможен беспокойный сон и некоторые нарушения функциональной деятельности анатомических систем организма. Непосредственно перед сном желателен прием простокваши (кефира), уменьшающих чувство голода и являющихся источником полноценного белка, что способствует активизации процессов восстановления.</w:t>
      </w:r>
    </w:p>
    <w:p w:rsidR="00A00AB1" w:rsidRPr="00A00AB1" w:rsidRDefault="00A00AB1" w:rsidP="007C6E33">
      <w:pPr>
        <w:pStyle w:val="ae"/>
        <w:spacing w:after="0" w:line="240" w:lineRule="auto"/>
        <w:ind w:firstLine="709"/>
        <w:jc w:val="both"/>
        <w:rPr>
          <w:sz w:val="28"/>
          <w:szCs w:val="28"/>
        </w:rPr>
      </w:pPr>
      <w:r w:rsidRPr="00A00AB1">
        <w:rPr>
          <w:b/>
          <w:i/>
          <w:sz w:val="28"/>
          <w:szCs w:val="28"/>
        </w:rPr>
        <w:t>Важно</w:t>
      </w:r>
      <w:r w:rsidRPr="00A00AB1">
        <w:rPr>
          <w:sz w:val="28"/>
          <w:szCs w:val="28"/>
        </w:rPr>
        <w:t xml:space="preserve"> принимать пищу на протяжении дня в строго установленное время, поскольку это оптимизирует деятельность пищеварительного тракта, пищеварительных желез, улучшает процессы пищеварения и усвоения пищи.</w:t>
      </w:r>
    </w:p>
    <w:p w:rsidR="00A00AB1" w:rsidRPr="00A00AB1" w:rsidRDefault="00A00AB1" w:rsidP="007C6E33">
      <w:pPr>
        <w:pStyle w:val="ae"/>
        <w:spacing w:after="0" w:line="240" w:lineRule="auto"/>
        <w:ind w:firstLine="709"/>
        <w:jc w:val="both"/>
        <w:rPr>
          <w:sz w:val="28"/>
          <w:szCs w:val="28"/>
        </w:rPr>
      </w:pPr>
      <w:r w:rsidRPr="00A00AB1">
        <w:rPr>
          <w:sz w:val="28"/>
          <w:szCs w:val="28"/>
        </w:rPr>
        <w:t>Важно знать состав принимаемой пищи. Все знают, что для наращивания мышц необходим белок, для обеспечения энергии - углеводы и жиры. О том, сколько же нужно этих компонентов, в каком виде они поступают в организм, обычно не задумываются. Есть еще вещества, которых мало, но без них ни белки, ни жиры, ни углеводы не принесут пользы. Это витамины и минеральные соли - вещи, о которых мы часто слышим.</w:t>
      </w:r>
    </w:p>
    <w:p w:rsidR="00A00AB1" w:rsidRPr="00A00AB1" w:rsidRDefault="00A00AB1" w:rsidP="007C6E33">
      <w:pPr>
        <w:spacing w:line="240" w:lineRule="auto"/>
        <w:ind w:firstLine="709"/>
        <w:jc w:val="both"/>
        <w:rPr>
          <w:rFonts w:ascii="Times New Roman" w:hAnsi="Times New Roman"/>
          <w:sz w:val="28"/>
          <w:szCs w:val="28"/>
        </w:rPr>
      </w:pPr>
      <w:r w:rsidRPr="00A00AB1">
        <w:rPr>
          <w:rFonts w:ascii="Times New Roman" w:hAnsi="Times New Roman"/>
          <w:b/>
          <w:sz w:val="28"/>
          <w:szCs w:val="28"/>
        </w:rPr>
        <w:t xml:space="preserve">Белки </w:t>
      </w:r>
      <w:r w:rsidRPr="00A00AB1">
        <w:rPr>
          <w:rFonts w:ascii="Times New Roman" w:hAnsi="Times New Roman"/>
          <w:sz w:val="28"/>
          <w:szCs w:val="28"/>
        </w:rPr>
        <w:t>- основной «строительный» материал тела. Они входят в состав мышц, связок, кожи и внутренних органов, используются в качестве источника энергии (1 г</w:t>
      </w:r>
      <w:r w:rsidR="007C6E33">
        <w:rPr>
          <w:rFonts w:ascii="Times New Roman" w:hAnsi="Times New Roman"/>
          <w:sz w:val="28"/>
          <w:szCs w:val="28"/>
        </w:rPr>
        <w:t xml:space="preserve"> </w:t>
      </w:r>
      <w:r w:rsidRPr="00A00AB1">
        <w:rPr>
          <w:rFonts w:ascii="Times New Roman" w:hAnsi="Times New Roman"/>
          <w:sz w:val="28"/>
          <w:szCs w:val="28"/>
        </w:rPr>
        <w:t xml:space="preserve">белка в идеале дает 4,46 </w:t>
      </w:r>
      <w:r w:rsidR="007C6E33">
        <w:rPr>
          <w:rFonts w:ascii="Times New Roman" w:hAnsi="Times New Roman"/>
          <w:sz w:val="28"/>
          <w:szCs w:val="28"/>
        </w:rPr>
        <w:t>ккал</w:t>
      </w:r>
      <w:r w:rsidRPr="00A00AB1">
        <w:rPr>
          <w:rFonts w:ascii="Times New Roman" w:hAnsi="Times New Roman"/>
          <w:sz w:val="28"/>
          <w:szCs w:val="28"/>
        </w:rPr>
        <w:t xml:space="preserve">, однако, с учетом затрат на усвоение </w:t>
      </w:r>
      <w:r w:rsidR="006C5A34">
        <w:rPr>
          <w:rFonts w:ascii="Times New Roman" w:hAnsi="Times New Roman"/>
          <w:sz w:val="28"/>
          <w:szCs w:val="28"/>
        </w:rPr>
        <w:t xml:space="preserve">в процессе пищеварения </w:t>
      </w:r>
      <w:r w:rsidRPr="00A00AB1">
        <w:rPr>
          <w:rFonts w:ascii="Times New Roman" w:hAnsi="Times New Roman"/>
          <w:sz w:val="28"/>
          <w:szCs w:val="28"/>
        </w:rPr>
        <w:t xml:space="preserve">эта цифра уменьшается примерно до </w:t>
      </w:r>
      <w:r w:rsidR="006C5A34">
        <w:rPr>
          <w:rFonts w:ascii="Times New Roman" w:hAnsi="Times New Roman"/>
          <w:sz w:val="28"/>
          <w:szCs w:val="28"/>
        </w:rPr>
        <w:t>4</w:t>
      </w:r>
      <w:r w:rsidRPr="00A00AB1">
        <w:rPr>
          <w:rFonts w:ascii="Times New Roman" w:hAnsi="Times New Roman"/>
          <w:sz w:val="28"/>
          <w:szCs w:val="28"/>
        </w:rPr>
        <w:t xml:space="preserve"> </w:t>
      </w:r>
      <w:r w:rsidR="007C6E33">
        <w:rPr>
          <w:rFonts w:ascii="Times New Roman" w:hAnsi="Times New Roman"/>
          <w:sz w:val="28"/>
          <w:szCs w:val="28"/>
        </w:rPr>
        <w:t>ккал</w:t>
      </w:r>
      <w:r w:rsidRPr="00A00AB1">
        <w:rPr>
          <w:rFonts w:ascii="Times New Roman" w:hAnsi="Times New Roman"/>
          <w:sz w:val="28"/>
          <w:szCs w:val="28"/>
        </w:rPr>
        <w:t xml:space="preserve">). </w:t>
      </w:r>
    </w:p>
    <w:p w:rsidR="00A00AB1" w:rsidRPr="00A00AB1" w:rsidRDefault="00A00AB1" w:rsidP="00B87DF7">
      <w:pPr>
        <w:spacing w:line="240" w:lineRule="auto"/>
        <w:ind w:firstLine="709"/>
        <w:jc w:val="both"/>
        <w:rPr>
          <w:rFonts w:ascii="Times New Roman" w:hAnsi="Times New Roman"/>
          <w:sz w:val="28"/>
          <w:szCs w:val="28"/>
        </w:rPr>
      </w:pPr>
      <w:r w:rsidRPr="00A00AB1">
        <w:rPr>
          <w:rFonts w:ascii="Times New Roman" w:hAnsi="Times New Roman"/>
          <w:sz w:val="28"/>
          <w:szCs w:val="28"/>
        </w:rPr>
        <w:t xml:space="preserve">Белок, поступающий в составе пищи, в организме распадается на составные части – аминокислоты, которые затем используются для построения наших собственных белков. Поэтому большое значение имеет аминокислотный состав белка. Принято делить все аминокислоты (их немногим более 20) на заменимые и незаменимые. Незаменимыми называются те аминокислоты, которые  организм не может синтезировать сам и должен получать с пищей. К ним относят триптофан, лизин, лейцин, изолейцин, валин, треонин, метионин и фенилаланин. Еще две аминокислоты (цистеин и тирозин) могут в случае необходимости синтезироваться организмом, за что их в англоязычной литературе называют </w:t>
      </w:r>
      <w:r w:rsidR="00B87DF7">
        <w:rPr>
          <w:rFonts w:ascii="Times New Roman" w:hAnsi="Times New Roman"/>
          <w:sz w:val="28"/>
          <w:szCs w:val="28"/>
        </w:rPr>
        <w:t>«</w:t>
      </w:r>
      <w:r w:rsidRPr="00A00AB1">
        <w:rPr>
          <w:rFonts w:ascii="Times New Roman" w:hAnsi="Times New Roman"/>
          <w:sz w:val="28"/>
          <w:szCs w:val="28"/>
        </w:rPr>
        <w:t>полузаменимыми». Иногда к незаменимым аминокислотам причисляют гистидин. Остальные аминокислоты - аланин, аргинин, аспарагин, аспарагиновая кислота, глутамин, глутаминовая кислота, глицин, пролин и серин – заменимые, синтезируются</w:t>
      </w:r>
      <w:r w:rsidR="006C5A34">
        <w:rPr>
          <w:rFonts w:ascii="Times New Roman" w:hAnsi="Times New Roman"/>
          <w:sz w:val="28"/>
          <w:szCs w:val="28"/>
        </w:rPr>
        <w:t>,</w:t>
      </w:r>
      <w:r w:rsidRPr="00A00AB1">
        <w:rPr>
          <w:rFonts w:ascii="Times New Roman" w:hAnsi="Times New Roman"/>
          <w:sz w:val="28"/>
          <w:szCs w:val="28"/>
        </w:rPr>
        <w:t xml:space="preserve"> в том числе и в организме.</w:t>
      </w:r>
    </w:p>
    <w:p w:rsidR="00A00AB1" w:rsidRPr="00A00AB1" w:rsidRDefault="00A00AB1" w:rsidP="00A00AB1">
      <w:pPr>
        <w:spacing w:line="240" w:lineRule="auto"/>
        <w:jc w:val="both"/>
        <w:rPr>
          <w:rFonts w:ascii="Times New Roman" w:hAnsi="Times New Roman"/>
          <w:sz w:val="28"/>
          <w:szCs w:val="28"/>
        </w:rPr>
      </w:pPr>
      <w:r w:rsidRPr="00A00AB1">
        <w:rPr>
          <w:rFonts w:ascii="Times New Roman" w:hAnsi="Times New Roman"/>
          <w:sz w:val="28"/>
          <w:szCs w:val="28"/>
        </w:rPr>
        <w:t>Кроме того, есть несколько аминокислот, которые не входят в состав белка, но выполняют в организме важные функции. К ним относятся гамма-аминомасляная кислота (ГАМК) и диоксифенилаланин (ДОФА) - важнейшие компоненты нервной системы, участвующие в передаче нервных импульсов.</w:t>
      </w:r>
    </w:p>
    <w:p w:rsidR="00A00AB1" w:rsidRPr="00A00AB1" w:rsidRDefault="00A00AB1" w:rsidP="00A00AB1">
      <w:pPr>
        <w:spacing w:line="240" w:lineRule="auto"/>
        <w:ind w:firstLine="708"/>
        <w:jc w:val="both"/>
        <w:rPr>
          <w:rFonts w:ascii="Times New Roman" w:hAnsi="Times New Roman"/>
          <w:sz w:val="28"/>
          <w:szCs w:val="28"/>
        </w:rPr>
      </w:pPr>
      <w:r w:rsidRPr="00A00AB1">
        <w:rPr>
          <w:rFonts w:ascii="Times New Roman" w:hAnsi="Times New Roman"/>
          <w:sz w:val="28"/>
          <w:szCs w:val="28"/>
        </w:rPr>
        <w:t xml:space="preserve">Особенно важны для организма лейцин, изолейцин и валин. Они представляют из себя некую основу, вокруг которой строится весь обмен веществ белков. Белки, в которых не хватает заменимых аминокислот, называются </w:t>
      </w:r>
      <w:r w:rsidRPr="00A00AB1">
        <w:rPr>
          <w:rFonts w:ascii="Times New Roman" w:hAnsi="Times New Roman"/>
          <w:sz w:val="28"/>
          <w:szCs w:val="28"/>
        </w:rPr>
        <w:lastRenderedPageBreak/>
        <w:t xml:space="preserve">неполноценными; те же, в которых незаменимых аминокислот достаточно - полноценными. Оптимальны в питании белки молока, мяса и яиц. Мясо богато глутамином, яйца - метионином. Наиболее сбалансирован состав белка коровьего молока </w:t>
      </w:r>
      <w:r w:rsidR="00585C85">
        <w:rPr>
          <w:rFonts w:ascii="Times New Roman" w:hAnsi="Times New Roman"/>
          <w:sz w:val="28"/>
          <w:szCs w:val="28"/>
        </w:rPr>
        <w:t>и</w:t>
      </w:r>
      <w:r w:rsidRPr="00A00AB1">
        <w:rPr>
          <w:rFonts w:ascii="Times New Roman" w:hAnsi="Times New Roman"/>
          <w:sz w:val="28"/>
          <w:szCs w:val="28"/>
        </w:rPr>
        <w:t xml:space="preserve"> яйц</w:t>
      </w:r>
      <w:r w:rsidR="00585C85">
        <w:rPr>
          <w:rFonts w:ascii="Times New Roman" w:hAnsi="Times New Roman"/>
          <w:sz w:val="28"/>
          <w:szCs w:val="28"/>
        </w:rPr>
        <w:t>а</w:t>
      </w:r>
      <w:r w:rsidRPr="00A00AB1">
        <w:rPr>
          <w:rFonts w:ascii="Times New Roman" w:hAnsi="Times New Roman"/>
          <w:sz w:val="28"/>
          <w:szCs w:val="28"/>
        </w:rPr>
        <w:t xml:space="preserve">. Продуктами с высоким содержанием белка являются яйца, куриное мясо, индейка; молочные продукты - творог, сыр, йогурт, кефир, молоко; постная говядина; рыба; бобовые (горох, фасоль, чечевица); орехи. Белки, содержащиеся в мясной пище, при ее термической обработке, становятся более легкоусвояемыми, хотя их пищевая ценность падает. Из растительных белков оптимальны белки сои, которые имеют высокую биологическую ценность и хорошую усвояемость. Белки бобовых растений усваиваются лучше после длительной обработки. Растительные белки по большей части получают из семян, где </w:t>
      </w:r>
      <w:r w:rsidR="00585C85">
        <w:rPr>
          <w:rFonts w:ascii="Times New Roman" w:hAnsi="Times New Roman"/>
          <w:sz w:val="28"/>
          <w:szCs w:val="28"/>
        </w:rPr>
        <w:t>они</w:t>
      </w:r>
      <w:r w:rsidRPr="00A00AB1">
        <w:rPr>
          <w:rFonts w:ascii="Times New Roman" w:hAnsi="Times New Roman"/>
          <w:sz w:val="28"/>
          <w:szCs w:val="28"/>
        </w:rPr>
        <w:t xml:space="preserve"> запаса</w:t>
      </w:r>
      <w:r w:rsidR="00585C85">
        <w:rPr>
          <w:rFonts w:ascii="Times New Roman" w:hAnsi="Times New Roman"/>
          <w:sz w:val="28"/>
          <w:szCs w:val="28"/>
        </w:rPr>
        <w:t>ю</w:t>
      </w:r>
      <w:r w:rsidRPr="00A00AB1">
        <w:rPr>
          <w:rFonts w:ascii="Times New Roman" w:hAnsi="Times New Roman"/>
          <w:sz w:val="28"/>
          <w:szCs w:val="28"/>
        </w:rPr>
        <w:t>тся как "строительный материал" для будущего растения. Белки, содержащиеся в грибах, плохо усваиваются организмом из-за их волокнис</w:t>
      </w:r>
      <w:r w:rsidR="00585C85">
        <w:rPr>
          <w:rFonts w:ascii="Times New Roman" w:hAnsi="Times New Roman"/>
          <w:sz w:val="28"/>
          <w:szCs w:val="28"/>
        </w:rPr>
        <w:t>той структуры.</w:t>
      </w:r>
    </w:p>
    <w:p w:rsidR="00A00AB1" w:rsidRPr="00A00AB1" w:rsidRDefault="00A00AB1" w:rsidP="00481218">
      <w:pPr>
        <w:spacing w:line="240" w:lineRule="auto"/>
        <w:ind w:firstLine="709"/>
        <w:jc w:val="both"/>
        <w:rPr>
          <w:rFonts w:ascii="Times New Roman" w:hAnsi="Times New Roman"/>
          <w:sz w:val="28"/>
          <w:szCs w:val="28"/>
        </w:rPr>
      </w:pPr>
      <w:r w:rsidRPr="00A00AB1">
        <w:rPr>
          <w:rFonts w:ascii="Times New Roman" w:hAnsi="Times New Roman"/>
          <w:sz w:val="28"/>
          <w:szCs w:val="28"/>
        </w:rPr>
        <w:t>«Идеальный» для организма белок содержит в 1 г</w:t>
      </w:r>
      <w:r w:rsidR="00585C85">
        <w:rPr>
          <w:rFonts w:ascii="Times New Roman" w:hAnsi="Times New Roman"/>
          <w:sz w:val="28"/>
          <w:szCs w:val="28"/>
        </w:rPr>
        <w:t xml:space="preserve"> следующие пропорции аминокислот</w:t>
      </w:r>
      <w:r w:rsidRPr="00A00AB1">
        <w:rPr>
          <w:rFonts w:ascii="Times New Roman" w:hAnsi="Times New Roman"/>
          <w:sz w:val="28"/>
          <w:szCs w:val="28"/>
        </w:rPr>
        <w:t>:</w:t>
      </w:r>
    </w:p>
    <w:p w:rsidR="00A00AB1" w:rsidRPr="00A00AB1" w:rsidRDefault="00A00AB1" w:rsidP="00481218">
      <w:pPr>
        <w:spacing w:line="240" w:lineRule="auto"/>
        <w:ind w:firstLine="709"/>
        <w:jc w:val="both"/>
        <w:rPr>
          <w:rFonts w:ascii="Times New Roman" w:hAnsi="Times New Roman"/>
          <w:sz w:val="28"/>
          <w:szCs w:val="28"/>
        </w:rPr>
      </w:pPr>
      <w:r w:rsidRPr="00A00AB1">
        <w:rPr>
          <w:rFonts w:ascii="Times New Roman" w:hAnsi="Times New Roman"/>
          <w:sz w:val="28"/>
          <w:szCs w:val="28"/>
        </w:rPr>
        <w:t>-</w:t>
      </w:r>
      <w:r w:rsidR="00B87DF7">
        <w:rPr>
          <w:rFonts w:ascii="Times New Roman" w:hAnsi="Times New Roman"/>
          <w:sz w:val="28"/>
          <w:szCs w:val="28"/>
        </w:rPr>
        <w:t xml:space="preserve"> </w:t>
      </w:r>
      <w:r w:rsidRPr="00A00AB1">
        <w:rPr>
          <w:rFonts w:ascii="Times New Roman" w:hAnsi="Times New Roman"/>
          <w:sz w:val="28"/>
          <w:szCs w:val="28"/>
        </w:rPr>
        <w:t xml:space="preserve">изолейцин -40 мг, лейцин-70 мг, лизин-55 мг, метионин и цистин (в сумме)– 35 мг, фенилаланин и тирозин (в сумме) – 60 мг, триптофан -10 мг, треонин – 40 мг, валин – 50 мг. </w:t>
      </w:r>
      <w:r w:rsidR="00585C85">
        <w:rPr>
          <w:rFonts w:ascii="Times New Roman" w:hAnsi="Times New Roman"/>
          <w:sz w:val="28"/>
          <w:szCs w:val="28"/>
        </w:rPr>
        <w:t>Зная</w:t>
      </w:r>
      <w:r w:rsidRPr="00A00AB1">
        <w:rPr>
          <w:rFonts w:ascii="Times New Roman" w:hAnsi="Times New Roman"/>
          <w:sz w:val="28"/>
          <w:szCs w:val="28"/>
        </w:rPr>
        <w:t xml:space="preserve"> состав "идеального" белка, можно рассчитать содержание незаменимых аминокислот в </w:t>
      </w:r>
      <w:r w:rsidR="00585C85">
        <w:rPr>
          <w:rFonts w:ascii="Times New Roman" w:hAnsi="Times New Roman"/>
          <w:sz w:val="28"/>
          <w:szCs w:val="28"/>
        </w:rPr>
        <w:t>анализируемом</w:t>
      </w:r>
      <w:r w:rsidRPr="00A00AB1">
        <w:rPr>
          <w:rFonts w:ascii="Times New Roman" w:hAnsi="Times New Roman"/>
          <w:sz w:val="28"/>
          <w:szCs w:val="28"/>
        </w:rPr>
        <w:t xml:space="preserve"> белке по отношению к идеалу. Этот критерий затем использу</w:t>
      </w:r>
      <w:r w:rsidR="00585C85">
        <w:rPr>
          <w:rFonts w:ascii="Times New Roman" w:hAnsi="Times New Roman"/>
          <w:sz w:val="28"/>
          <w:szCs w:val="28"/>
        </w:rPr>
        <w:t>ют</w:t>
      </w:r>
      <w:r w:rsidRPr="00A00AB1">
        <w:rPr>
          <w:rFonts w:ascii="Times New Roman" w:hAnsi="Times New Roman"/>
          <w:sz w:val="28"/>
          <w:szCs w:val="28"/>
        </w:rPr>
        <w:t xml:space="preserve"> для оценки сбалансированности рациона. Анализ этого показателя сразу выявляет, каких аминокислот </w:t>
      </w:r>
      <w:r w:rsidR="00585C85" w:rsidRPr="00A00AB1">
        <w:rPr>
          <w:rFonts w:ascii="Times New Roman" w:hAnsi="Times New Roman"/>
          <w:sz w:val="28"/>
          <w:szCs w:val="28"/>
        </w:rPr>
        <w:t xml:space="preserve">не </w:t>
      </w:r>
      <w:r w:rsidRPr="00A00AB1">
        <w:rPr>
          <w:rFonts w:ascii="Times New Roman" w:hAnsi="Times New Roman"/>
          <w:sz w:val="28"/>
          <w:szCs w:val="28"/>
        </w:rPr>
        <w:t xml:space="preserve">будет хватать в </w:t>
      </w:r>
      <w:r w:rsidR="00585C85">
        <w:rPr>
          <w:rFonts w:ascii="Times New Roman" w:hAnsi="Times New Roman"/>
          <w:sz w:val="28"/>
          <w:szCs w:val="28"/>
        </w:rPr>
        <w:t>рационе</w:t>
      </w:r>
      <w:r w:rsidRPr="00A00AB1">
        <w:rPr>
          <w:rFonts w:ascii="Times New Roman" w:hAnsi="Times New Roman"/>
          <w:sz w:val="28"/>
          <w:szCs w:val="28"/>
        </w:rPr>
        <w:t>. Например, если в пище не хватает серосодержащих аминокислот, можно дополнить рацион яичным белком. Следует учитывать, что физические нагрузки предъявляют особые требования к качеству белка, и даже заменимые аминокислоты должны поступать из пищи в достаточном количестве. Указанный критерий не стоит абсолютизировать, поскольку значение имеет не только соотношение поступления отдельных аминокислот, но и каждой из них в отдельности.</w:t>
      </w:r>
    </w:p>
    <w:p w:rsidR="00A00AB1" w:rsidRPr="00A00AB1" w:rsidRDefault="00A00AB1" w:rsidP="00481218">
      <w:pPr>
        <w:spacing w:line="240" w:lineRule="auto"/>
        <w:ind w:firstLine="709"/>
        <w:jc w:val="both"/>
        <w:rPr>
          <w:rFonts w:ascii="Times New Roman" w:hAnsi="Times New Roman"/>
          <w:sz w:val="28"/>
          <w:szCs w:val="28"/>
        </w:rPr>
      </w:pPr>
      <w:r w:rsidRPr="00A00AB1">
        <w:rPr>
          <w:rFonts w:ascii="Times New Roman" w:hAnsi="Times New Roman"/>
          <w:sz w:val="28"/>
          <w:szCs w:val="28"/>
        </w:rPr>
        <w:t>Существенное значение имеет показатель биологической ценности белка (BV,) – т.е. "количество белка, запасаемого организмом при употреблении в пищу 100 г данного белка пищи» Для белка сыворотки коровьего молока (лактоальбумин, альбумин) BV почти рав</w:t>
      </w:r>
      <w:r w:rsidR="00585C85">
        <w:rPr>
          <w:rFonts w:ascii="Times New Roman" w:hAnsi="Times New Roman"/>
          <w:sz w:val="28"/>
          <w:szCs w:val="28"/>
        </w:rPr>
        <w:t>ен</w:t>
      </w:r>
      <w:r w:rsidRPr="00A00AB1">
        <w:rPr>
          <w:rFonts w:ascii="Times New Roman" w:hAnsi="Times New Roman"/>
          <w:sz w:val="28"/>
          <w:szCs w:val="28"/>
        </w:rPr>
        <w:t xml:space="preserve"> 100, для казеина и белков сои - 75</w:t>
      </w:r>
      <w:r w:rsidR="00585C85">
        <w:rPr>
          <w:rFonts w:ascii="Times New Roman" w:hAnsi="Times New Roman"/>
          <w:sz w:val="28"/>
          <w:szCs w:val="28"/>
        </w:rPr>
        <w:t xml:space="preserve">, для белков мяса и рыбы – 80. </w:t>
      </w:r>
      <w:r w:rsidRPr="00A00AB1">
        <w:rPr>
          <w:rFonts w:ascii="Times New Roman" w:hAnsi="Times New Roman"/>
          <w:sz w:val="28"/>
          <w:szCs w:val="28"/>
        </w:rPr>
        <w:t>У большинства растительных белков BV приближается к 50. Исключен</w:t>
      </w:r>
      <w:r w:rsidR="00481218">
        <w:rPr>
          <w:rFonts w:ascii="Times New Roman" w:hAnsi="Times New Roman"/>
          <w:sz w:val="28"/>
          <w:szCs w:val="28"/>
        </w:rPr>
        <w:t>ие составляют белок картофеля (но</w:t>
      </w:r>
      <w:r w:rsidRPr="00A00AB1">
        <w:rPr>
          <w:rFonts w:ascii="Times New Roman" w:hAnsi="Times New Roman"/>
          <w:sz w:val="28"/>
          <w:szCs w:val="28"/>
        </w:rPr>
        <w:t xml:space="preserve">, его мало - около 2 </w:t>
      </w:r>
      <w:r w:rsidR="00481218">
        <w:rPr>
          <w:rFonts w:ascii="Times New Roman" w:hAnsi="Times New Roman"/>
          <w:sz w:val="28"/>
          <w:szCs w:val="28"/>
        </w:rPr>
        <w:t>%</w:t>
      </w:r>
      <w:r w:rsidRPr="00A00AB1">
        <w:rPr>
          <w:rFonts w:ascii="Times New Roman" w:hAnsi="Times New Roman"/>
          <w:sz w:val="28"/>
          <w:szCs w:val="28"/>
        </w:rPr>
        <w:t xml:space="preserve"> сухого веса) и орехов. Термическая обработка пищи приводит к падению биологической ценности белка. Она, однако, необходима, и не только из-за органолептических свойств пищи. Употребление сырых яиц, к примеру, может привести к сальмонеллезу, </w:t>
      </w:r>
      <w:r w:rsidR="00B87DF7">
        <w:rPr>
          <w:rFonts w:ascii="Times New Roman" w:hAnsi="Times New Roman"/>
          <w:sz w:val="28"/>
          <w:szCs w:val="28"/>
        </w:rPr>
        <w:t xml:space="preserve">сырого молока – к </w:t>
      </w:r>
      <w:r w:rsidR="00481218">
        <w:rPr>
          <w:rFonts w:ascii="Times New Roman" w:hAnsi="Times New Roman"/>
          <w:sz w:val="28"/>
          <w:szCs w:val="28"/>
        </w:rPr>
        <w:t>стафилококковым и другим инфекциям</w:t>
      </w:r>
      <w:r w:rsidRPr="00A00AB1">
        <w:rPr>
          <w:rFonts w:ascii="Times New Roman" w:hAnsi="Times New Roman"/>
          <w:sz w:val="28"/>
          <w:szCs w:val="28"/>
        </w:rPr>
        <w:t>.</w:t>
      </w:r>
    </w:p>
    <w:p w:rsidR="00A00AB1" w:rsidRPr="00A00AB1" w:rsidRDefault="00A00AB1" w:rsidP="00481218">
      <w:pPr>
        <w:spacing w:line="240" w:lineRule="auto"/>
        <w:ind w:firstLine="709"/>
        <w:jc w:val="both"/>
        <w:rPr>
          <w:rFonts w:ascii="Times New Roman" w:hAnsi="Times New Roman"/>
          <w:sz w:val="28"/>
          <w:szCs w:val="28"/>
        </w:rPr>
      </w:pPr>
      <w:r w:rsidRPr="00A00AB1">
        <w:rPr>
          <w:rFonts w:ascii="Times New Roman" w:hAnsi="Times New Roman"/>
          <w:sz w:val="28"/>
          <w:szCs w:val="28"/>
        </w:rPr>
        <w:t xml:space="preserve">Еще один широко применяемый критерий - показатель эффективности белка (PER). Он определяется по воздействию данного белка на рост мускулатуры. Показатели эффективности для разных белков тоже различны, но и </w:t>
      </w:r>
      <w:r w:rsidRPr="00A00AB1">
        <w:rPr>
          <w:rFonts w:ascii="Times New Roman" w:hAnsi="Times New Roman"/>
          <w:sz w:val="28"/>
          <w:szCs w:val="28"/>
        </w:rPr>
        <w:lastRenderedPageBreak/>
        <w:t xml:space="preserve">здесь белок сыворотки остается лидером. Сбалансированность по аминокислотам и оптимальная химическая структура - </w:t>
      </w:r>
      <w:r w:rsidR="00B87DF7">
        <w:rPr>
          <w:rFonts w:ascii="Times New Roman" w:hAnsi="Times New Roman"/>
          <w:sz w:val="28"/>
          <w:szCs w:val="28"/>
        </w:rPr>
        <w:t>важнейшие характеристики белка.</w:t>
      </w:r>
    </w:p>
    <w:p w:rsidR="00A00AB1" w:rsidRPr="00A00AB1" w:rsidRDefault="00A00AB1" w:rsidP="00481218">
      <w:pPr>
        <w:spacing w:line="240" w:lineRule="auto"/>
        <w:ind w:firstLine="709"/>
        <w:jc w:val="both"/>
        <w:rPr>
          <w:rFonts w:ascii="Times New Roman" w:hAnsi="Times New Roman"/>
          <w:sz w:val="28"/>
          <w:szCs w:val="28"/>
        </w:rPr>
      </w:pPr>
      <w:r w:rsidRPr="00A00AB1">
        <w:rPr>
          <w:rFonts w:ascii="Times New Roman" w:hAnsi="Times New Roman"/>
          <w:sz w:val="28"/>
          <w:szCs w:val="28"/>
        </w:rPr>
        <w:t>Наиболее новый критерий качества потребляемого белка - показатель усвояемости, скорректированный по аминокислотному составу (PDCAAS). Однако он не учитывает существенного различия в пищевой ценности белков из разных источников. По этому показателю лидируют соевый белок, казеинат</w:t>
      </w:r>
      <w:r w:rsidR="00481218">
        <w:rPr>
          <w:rFonts w:ascii="Times New Roman" w:hAnsi="Times New Roman"/>
          <w:sz w:val="28"/>
          <w:szCs w:val="28"/>
        </w:rPr>
        <w:t xml:space="preserve"> молока и</w:t>
      </w:r>
      <w:r w:rsidRPr="00A00AB1">
        <w:rPr>
          <w:rFonts w:ascii="Times New Roman" w:hAnsi="Times New Roman"/>
          <w:sz w:val="28"/>
          <w:szCs w:val="28"/>
        </w:rPr>
        <w:t xml:space="preserve"> яичный белок (1,00). Для говядины этот показатель составляет 0,92, для гороха -</w:t>
      </w:r>
      <w:r w:rsidR="00481218">
        <w:rPr>
          <w:rFonts w:ascii="Times New Roman" w:hAnsi="Times New Roman"/>
          <w:sz w:val="28"/>
          <w:szCs w:val="28"/>
        </w:rPr>
        <w:t xml:space="preserve"> </w:t>
      </w:r>
      <w:r w:rsidRPr="00A00AB1">
        <w:rPr>
          <w:rFonts w:ascii="Times New Roman" w:hAnsi="Times New Roman"/>
          <w:sz w:val="28"/>
          <w:szCs w:val="28"/>
        </w:rPr>
        <w:t>0,69, фасоли консервированной – 0,68, овса (геркулесовые хлопья) -0,68, чечевицы (консервированной) – 0,2, арахиса – 0,52, пшеницы – 0,40, глютена цельной пшеницы – 0,25.</w:t>
      </w:r>
    </w:p>
    <w:p w:rsidR="00A00AB1" w:rsidRPr="00A00AB1" w:rsidRDefault="00A00AB1" w:rsidP="00A00AB1">
      <w:pPr>
        <w:spacing w:line="240" w:lineRule="auto"/>
        <w:ind w:firstLine="708"/>
        <w:jc w:val="both"/>
        <w:rPr>
          <w:rFonts w:ascii="Times New Roman" w:hAnsi="Times New Roman"/>
          <w:sz w:val="28"/>
          <w:szCs w:val="28"/>
        </w:rPr>
      </w:pPr>
      <w:r w:rsidRPr="00A00AB1">
        <w:rPr>
          <w:rFonts w:ascii="Times New Roman" w:hAnsi="Times New Roman"/>
          <w:sz w:val="28"/>
          <w:szCs w:val="28"/>
        </w:rPr>
        <w:t xml:space="preserve">Широко распространено мнение о том, что потребности при высоких физических нагрузках в белке повышены. Считается, что для увеличения выносливости следует компенсировать расход мышечного белка, расходуемого на окислительные процессы. Для увеличения </w:t>
      </w:r>
      <w:r w:rsidR="00FF7211" w:rsidRPr="00A00AB1">
        <w:rPr>
          <w:rFonts w:ascii="Times New Roman" w:hAnsi="Times New Roman"/>
          <w:sz w:val="28"/>
          <w:szCs w:val="28"/>
        </w:rPr>
        <w:t>силы</w:t>
      </w:r>
      <w:r w:rsidRPr="00A00AB1">
        <w:rPr>
          <w:rFonts w:ascii="Times New Roman" w:hAnsi="Times New Roman"/>
          <w:sz w:val="28"/>
          <w:szCs w:val="28"/>
        </w:rPr>
        <w:t xml:space="preserve"> считается полезным давать дополнительный белок в целях наращивания мышечной массы (т.н. анаболический эффект). Вместе с тем, убедительных научных данных, подтверждающих эти положения, в настоящее время не получено (в отличие от дополнительного приема углеводов, для которого эффект повышения выносливости – строго доказанный факт). Кроме того, приводя гипотетические предположения о пользе добавочных количеств белка, нельзя не учитывать очевидных негативных эффектов его передозировки, которые могут начаться уже с дозы 2-</w:t>
      </w:r>
      <w:smartTag w:uri="urn:schemas-microsoft-com:office:smarttags" w:element="metricconverter">
        <w:smartTagPr>
          <w:attr w:name="ProductID" w:val="4 г"/>
        </w:smartTagPr>
        <w:r w:rsidRPr="00A00AB1">
          <w:rPr>
            <w:rFonts w:ascii="Times New Roman" w:hAnsi="Times New Roman"/>
            <w:sz w:val="28"/>
            <w:szCs w:val="28"/>
          </w:rPr>
          <w:t>4 г</w:t>
        </w:r>
      </w:smartTag>
      <w:r w:rsidRPr="00A00AB1">
        <w:rPr>
          <w:rFonts w:ascii="Times New Roman" w:hAnsi="Times New Roman"/>
          <w:sz w:val="28"/>
          <w:szCs w:val="28"/>
        </w:rPr>
        <w:t xml:space="preserve"> белка на кг массы тела. В числе этих неблагоприятных эффектов – нарушение функции почек</w:t>
      </w:r>
      <w:r w:rsidRPr="00A00AB1">
        <w:rPr>
          <w:rFonts w:ascii="Times New Roman" w:hAnsi="Times New Roman"/>
          <w:b/>
          <w:i/>
          <w:sz w:val="28"/>
          <w:szCs w:val="28"/>
        </w:rPr>
        <w:t xml:space="preserve"> </w:t>
      </w:r>
      <w:r w:rsidRPr="00A00AB1">
        <w:rPr>
          <w:rFonts w:ascii="Times New Roman" w:hAnsi="Times New Roman"/>
          <w:sz w:val="28"/>
          <w:szCs w:val="28"/>
        </w:rPr>
        <w:t>и отрицательный баланс кальция (способный привести к остеопорозу).</w:t>
      </w:r>
    </w:p>
    <w:p w:rsidR="00A00AB1" w:rsidRPr="00A00AB1" w:rsidRDefault="00A00AB1" w:rsidP="00A00AB1">
      <w:pPr>
        <w:spacing w:line="240" w:lineRule="auto"/>
        <w:ind w:firstLine="708"/>
        <w:jc w:val="both"/>
        <w:rPr>
          <w:rFonts w:ascii="Times New Roman" w:hAnsi="Times New Roman"/>
          <w:sz w:val="28"/>
          <w:szCs w:val="28"/>
        </w:rPr>
      </w:pPr>
      <w:r w:rsidRPr="00A00AB1">
        <w:rPr>
          <w:rFonts w:ascii="Times New Roman" w:hAnsi="Times New Roman"/>
          <w:sz w:val="28"/>
          <w:szCs w:val="28"/>
        </w:rPr>
        <w:t>В настоящее время установлено, что при высоких физических нагрузках, несмотря на повышение потребления энергии, не очень значительно увеличивается потребность в белке. Взрослый человек, ведущий «не спортивный образ жизни», должен получать 11-12</w:t>
      </w:r>
      <w:r w:rsidR="00B87DF7">
        <w:rPr>
          <w:rFonts w:ascii="Times New Roman" w:hAnsi="Times New Roman"/>
          <w:sz w:val="28"/>
          <w:szCs w:val="28"/>
        </w:rPr>
        <w:t>%</w:t>
      </w:r>
      <w:r w:rsidRPr="00A00AB1">
        <w:rPr>
          <w:rFonts w:ascii="Times New Roman" w:hAnsi="Times New Roman"/>
          <w:sz w:val="28"/>
          <w:szCs w:val="28"/>
        </w:rPr>
        <w:t xml:space="preserve"> суточной нормы калорий за счет белков (как животных, так и растительных, примерно в равных пропорциях). У интенсивно тренирующихся спортсменов в определенных условиях квота потребления белка может быть несколько повышена в сравнении с этими показателями.</w:t>
      </w:r>
    </w:p>
    <w:p w:rsidR="00A00AB1" w:rsidRPr="00A00AB1" w:rsidRDefault="00A00AB1" w:rsidP="00A00AB1">
      <w:pPr>
        <w:spacing w:line="240" w:lineRule="auto"/>
        <w:ind w:firstLine="708"/>
        <w:jc w:val="both"/>
        <w:rPr>
          <w:rFonts w:ascii="Times New Roman" w:hAnsi="Times New Roman"/>
          <w:sz w:val="28"/>
          <w:szCs w:val="28"/>
        </w:rPr>
      </w:pPr>
      <w:r w:rsidRPr="00A00AB1">
        <w:rPr>
          <w:rFonts w:ascii="Times New Roman" w:hAnsi="Times New Roman"/>
          <w:b/>
          <w:sz w:val="28"/>
          <w:szCs w:val="28"/>
        </w:rPr>
        <w:t>Углеводы</w:t>
      </w:r>
      <w:r w:rsidR="00FF7211">
        <w:rPr>
          <w:rFonts w:ascii="Times New Roman" w:hAnsi="Times New Roman"/>
          <w:b/>
          <w:sz w:val="28"/>
          <w:szCs w:val="28"/>
        </w:rPr>
        <w:t xml:space="preserve"> </w:t>
      </w:r>
      <w:r w:rsidRPr="00A00AB1">
        <w:rPr>
          <w:rFonts w:ascii="Times New Roman" w:hAnsi="Times New Roman"/>
          <w:b/>
          <w:sz w:val="28"/>
          <w:szCs w:val="28"/>
        </w:rPr>
        <w:t>-</w:t>
      </w:r>
      <w:r w:rsidR="00FF7211">
        <w:rPr>
          <w:rFonts w:ascii="Times New Roman" w:hAnsi="Times New Roman"/>
          <w:b/>
          <w:sz w:val="28"/>
          <w:szCs w:val="28"/>
        </w:rPr>
        <w:t xml:space="preserve"> </w:t>
      </w:r>
      <w:r w:rsidRPr="00A00AB1">
        <w:rPr>
          <w:rFonts w:ascii="Times New Roman" w:hAnsi="Times New Roman"/>
          <w:sz w:val="28"/>
          <w:szCs w:val="28"/>
        </w:rPr>
        <w:t xml:space="preserve">основной источник энергии для организма. Углеводы могут перерабатываться в организме, что приводит в итоге к образованию воды, углекислого газа и энергии. При частичном "сжигании" углеводов образуется молочная кислота, которая также может использоваться как резервное "топливо". Один грамм углеводов в идеале дает 5 </w:t>
      </w:r>
      <w:r w:rsidR="00706838">
        <w:rPr>
          <w:rFonts w:ascii="Times New Roman" w:hAnsi="Times New Roman"/>
          <w:sz w:val="28"/>
          <w:szCs w:val="28"/>
        </w:rPr>
        <w:t>ккал</w:t>
      </w:r>
      <w:r w:rsidRPr="00A00AB1">
        <w:rPr>
          <w:rFonts w:ascii="Times New Roman" w:hAnsi="Times New Roman"/>
          <w:sz w:val="28"/>
          <w:szCs w:val="28"/>
        </w:rPr>
        <w:t>, однако на его усвоение тратится меньше энергии, чем для белка - около 20 процентов общего числа калорий, и в результате организм получает около 4</w:t>
      </w:r>
      <w:r w:rsidR="00706838">
        <w:rPr>
          <w:rFonts w:ascii="Times New Roman" w:hAnsi="Times New Roman"/>
          <w:sz w:val="28"/>
          <w:szCs w:val="28"/>
        </w:rPr>
        <w:t xml:space="preserve"> ккал</w:t>
      </w:r>
      <w:r w:rsidRPr="00A00AB1">
        <w:rPr>
          <w:rFonts w:ascii="Times New Roman" w:hAnsi="Times New Roman"/>
          <w:sz w:val="28"/>
          <w:szCs w:val="28"/>
        </w:rPr>
        <w:t>. Кроме того, из углеводов состоит резервный источник энерги</w:t>
      </w:r>
      <w:r w:rsidR="00706838">
        <w:rPr>
          <w:rFonts w:ascii="Times New Roman" w:hAnsi="Times New Roman"/>
          <w:sz w:val="28"/>
          <w:szCs w:val="28"/>
        </w:rPr>
        <w:t>и в мышцах и печени - гликоген</w:t>
      </w:r>
      <w:r w:rsidRPr="00A00AB1">
        <w:rPr>
          <w:rFonts w:ascii="Times New Roman" w:hAnsi="Times New Roman"/>
          <w:sz w:val="28"/>
          <w:szCs w:val="28"/>
        </w:rPr>
        <w:t xml:space="preserve">. Углеводы состоят из молекул, имеющих «кольцеобразную» структуру, содержащих 5-6 атомов углерода и замкнутых в цикл через кислород. Иногда несколько колец связаны между собой и образуют длинные цепочки или разветвленные сети. Если в </w:t>
      </w:r>
      <w:r w:rsidRPr="00A00AB1">
        <w:rPr>
          <w:rFonts w:ascii="Times New Roman" w:hAnsi="Times New Roman"/>
          <w:sz w:val="28"/>
          <w:szCs w:val="28"/>
        </w:rPr>
        <w:lastRenderedPageBreak/>
        <w:t>молекуле одно-два кольца, такие углеводы традиционно называют "простыми" (глюкоза, фруктоза, галактоза имеют по одному кольцу; сахароза состоит из соединенных молекул глюкозы и фруктозы, а лактоза - из молекул галактозы и глюкозы),</w:t>
      </w:r>
      <w:r w:rsidR="00706838">
        <w:rPr>
          <w:rFonts w:ascii="Times New Roman" w:hAnsi="Times New Roman"/>
          <w:sz w:val="28"/>
          <w:szCs w:val="28"/>
        </w:rPr>
        <w:t xml:space="preserve"> </w:t>
      </w:r>
      <w:r w:rsidRPr="00A00AB1">
        <w:rPr>
          <w:rFonts w:ascii="Times New Roman" w:hAnsi="Times New Roman"/>
          <w:sz w:val="28"/>
          <w:szCs w:val="28"/>
        </w:rPr>
        <w:t>а если более - “сложными”. Молекула, имеющая только одно кольцо, называется моносахаридом; два кольца - дисахаридом; если колец более 10 - это полисахариды. Крахмал и декстрины – полисахариды, целлюлоза тоже полисахарид (сложный углевод), но наш организм ее не усваивает из-за отсутствия необходимых ферментов. Простые углеводы содержатся во фруктах и ягодах. Мы также потребляем простые углеводы в составе пирожных, тортов, меда и просто столового сахара, который представляет собой химически чистую сахарозу. Они легко усваиваются и могут давать кратковременный прирост энергии. Простые сахара поставляют основное количество энергии при потреблении так называемых "продуктов повышенной биологической ценности" - меда, сухофруктов и шоколада.</w:t>
      </w:r>
    </w:p>
    <w:p w:rsidR="00A00AB1" w:rsidRPr="00A00AB1" w:rsidRDefault="00A00AB1" w:rsidP="00706838">
      <w:pPr>
        <w:spacing w:line="240" w:lineRule="auto"/>
        <w:ind w:firstLine="709"/>
        <w:jc w:val="both"/>
        <w:rPr>
          <w:rFonts w:ascii="Times New Roman" w:hAnsi="Times New Roman"/>
          <w:sz w:val="28"/>
          <w:szCs w:val="28"/>
        </w:rPr>
      </w:pPr>
      <w:r w:rsidRPr="00A00AB1">
        <w:rPr>
          <w:rFonts w:ascii="Times New Roman" w:hAnsi="Times New Roman"/>
          <w:sz w:val="28"/>
          <w:szCs w:val="28"/>
        </w:rPr>
        <w:t>Наиболее распространенный углевод - крахмал, который в большом количестве содержится в крупах и макаронах (55-70 %), бобовых (40-45 %), хлебе (30-40 %), картофеле (16 %). В организме крахмал расщепляется до глюкозы. Некоторые крахмалы также содержат мальтозу, пищевое значение которой ограничено. В обработанной пище, а также специальных белково-углеводных смесях и углеводных напитках встречаются продукты частичного распада крахмалов - декстрины и мальтодекстрины. Они усваиваются лучше, чем крахмал.</w:t>
      </w:r>
    </w:p>
    <w:p w:rsidR="00A00AB1" w:rsidRPr="00A00AB1" w:rsidRDefault="00A00AB1" w:rsidP="00706838">
      <w:pPr>
        <w:spacing w:line="240" w:lineRule="auto"/>
        <w:ind w:firstLine="709"/>
        <w:jc w:val="both"/>
        <w:rPr>
          <w:rFonts w:ascii="Times New Roman" w:hAnsi="Times New Roman"/>
          <w:sz w:val="28"/>
          <w:szCs w:val="28"/>
        </w:rPr>
      </w:pPr>
      <w:r w:rsidRPr="00A00AB1">
        <w:rPr>
          <w:rFonts w:ascii="Times New Roman" w:hAnsi="Times New Roman"/>
          <w:sz w:val="28"/>
          <w:szCs w:val="28"/>
        </w:rPr>
        <w:t xml:space="preserve">Скорость усвоения разных углеводов зависит от показателя, называемого гликемическим индексом. </w:t>
      </w:r>
      <w:r w:rsidRPr="00A00AB1">
        <w:rPr>
          <w:rFonts w:ascii="Times New Roman" w:hAnsi="Times New Roman"/>
          <w:b/>
          <w:i/>
          <w:sz w:val="28"/>
          <w:szCs w:val="28"/>
        </w:rPr>
        <w:t>Гликемический индекс</w:t>
      </w:r>
      <w:r w:rsidRPr="00A00AB1">
        <w:rPr>
          <w:rFonts w:ascii="Times New Roman" w:hAnsi="Times New Roman"/>
          <w:sz w:val="28"/>
          <w:szCs w:val="28"/>
        </w:rPr>
        <w:t xml:space="preserve"> (ГИ) определяется способностью данного углевода (или продукта) вызывать увеличение уровня сахара в крови. За 100 принят ГИ белого хлеба. Чем выше гликемический индекс, тем быстрее растет уровень сахара после приема этого продукта. Резкое возрастание уровня сахара в крови вызывает усиленное выделение из поджелудочной железы инсулина (гормона, регулирующего уровень сахара в крови). </w:t>
      </w:r>
    </w:p>
    <w:p w:rsidR="00A00AB1" w:rsidRPr="00A00AB1" w:rsidRDefault="00A00AB1" w:rsidP="00A00AB1">
      <w:pPr>
        <w:spacing w:line="240" w:lineRule="auto"/>
        <w:jc w:val="both"/>
        <w:rPr>
          <w:rFonts w:ascii="Times New Roman" w:hAnsi="Times New Roman"/>
          <w:sz w:val="28"/>
          <w:szCs w:val="28"/>
        </w:rPr>
      </w:pPr>
      <w:r w:rsidRPr="00A00AB1">
        <w:rPr>
          <w:rFonts w:ascii="Times New Roman" w:hAnsi="Times New Roman"/>
          <w:sz w:val="28"/>
          <w:szCs w:val="28"/>
        </w:rPr>
        <w:t xml:space="preserve">При избытке углеводов в рационе, часть их преобразуется в жировую ткань. Углеводы с высоким ГИ при неумеренном употреблении способствуют наращиванию жировых запасов. Углеводы с низким гликемическим индексом обеспечивают равномерное поступление глюкозы в кровь, а следовательно, к </w:t>
      </w:r>
      <w:r w:rsidR="00706838">
        <w:rPr>
          <w:rFonts w:ascii="Times New Roman" w:hAnsi="Times New Roman"/>
          <w:sz w:val="28"/>
          <w:szCs w:val="28"/>
        </w:rPr>
        <w:t>и более длительному энергообеспечению</w:t>
      </w:r>
      <w:r w:rsidRPr="00A00AB1">
        <w:rPr>
          <w:rFonts w:ascii="Times New Roman" w:hAnsi="Times New Roman"/>
          <w:sz w:val="28"/>
          <w:szCs w:val="28"/>
        </w:rPr>
        <w:t xml:space="preserve"> организма. Вследствие </w:t>
      </w:r>
      <w:r w:rsidR="00706838">
        <w:rPr>
          <w:rFonts w:ascii="Times New Roman" w:hAnsi="Times New Roman"/>
          <w:sz w:val="28"/>
          <w:szCs w:val="28"/>
        </w:rPr>
        <w:t>это</w:t>
      </w:r>
      <w:r w:rsidRPr="00A00AB1">
        <w:rPr>
          <w:rFonts w:ascii="Times New Roman" w:hAnsi="Times New Roman"/>
          <w:sz w:val="28"/>
          <w:szCs w:val="28"/>
        </w:rPr>
        <w:t>го потребление таких продуктов способствует лучшей работе гормональной системы и оптимальной работоспособности. Показатель ГИ имеет первоочередное значение в диетологии. Так, ГИ фруктозы ниже, чем многих “сложных” декстринов, поскольку для превращения в глюкозу ей необходимо пройти сложную цепь биохимических реакций. Строение полисахарида также влияет на гликемический индекс, поскольку определяет скорость расщепления углеводной цепочки ферментами.</w:t>
      </w:r>
    </w:p>
    <w:p w:rsidR="00A00AB1" w:rsidRPr="00A00AB1" w:rsidRDefault="00A00AB1" w:rsidP="00B87DF7">
      <w:pPr>
        <w:spacing w:line="240" w:lineRule="auto"/>
        <w:ind w:firstLine="709"/>
        <w:jc w:val="both"/>
        <w:rPr>
          <w:rFonts w:ascii="Times New Roman" w:hAnsi="Times New Roman"/>
          <w:b/>
          <w:i/>
          <w:sz w:val="28"/>
          <w:szCs w:val="28"/>
        </w:rPr>
      </w:pPr>
      <w:r w:rsidRPr="00A00AB1">
        <w:rPr>
          <w:rFonts w:ascii="Times New Roman" w:hAnsi="Times New Roman"/>
          <w:sz w:val="28"/>
          <w:szCs w:val="28"/>
        </w:rPr>
        <w:t xml:space="preserve">При незначительной нагрузке потребность в углеводах </w:t>
      </w:r>
      <w:r w:rsidR="00424C9D">
        <w:rPr>
          <w:rFonts w:ascii="Times New Roman" w:hAnsi="Times New Roman"/>
          <w:sz w:val="28"/>
          <w:szCs w:val="28"/>
        </w:rPr>
        <w:t xml:space="preserve">составляет </w:t>
      </w:r>
      <w:r w:rsidRPr="00A00AB1">
        <w:rPr>
          <w:rFonts w:ascii="Times New Roman" w:hAnsi="Times New Roman"/>
          <w:sz w:val="28"/>
          <w:szCs w:val="28"/>
        </w:rPr>
        <w:t xml:space="preserve">около 4-5 г/кг </w:t>
      </w:r>
      <w:r w:rsidR="00424C9D">
        <w:rPr>
          <w:rFonts w:ascii="Times New Roman" w:hAnsi="Times New Roman"/>
          <w:sz w:val="28"/>
          <w:szCs w:val="28"/>
        </w:rPr>
        <w:t>массы тела</w:t>
      </w:r>
      <w:r w:rsidRPr="00A00AB1">
        <w:rPr>
          <w:rFonts w:ascii="Times New Roman" w:hAnsi="Times New Roman"/>
          <w:sz w:val="28"/>
          <w:szCs w:val="28"/>
        </w:rPr>
        <w:t xml:space="preserve"> в день, при умеренных (1-2 часа в день) – 5-</w:t>
      </w:r>
      <w:smartTag w:uri="urn:schemas-microsoft-com:office:smarttags" w:element="metricconverter">
        <w:smartTagPr>
          <w:attr w:name="ProductID" w:val="6 г"/>
        </w:smartTagPr>
        <w:r w:rsidRPr="00A00AB1">
          <w:rPr>
            <w:rFonts w:ascii="Times New Roman" w:hAnsi="Times New Roman"/>
            <w:sz w:val="28"/>
            <w:szCs w:val="28"/>
          </w:rPr>
          <w:t>6 г</w:t>
        </w:r>
      </w:smartTag>
      <w:r w:rsidRPr="00A00AB1">
        <w:rPr>
          <w:rFonts w:ascii="Times New Roman" w:hAnsi="Times New Roman"/>
          <w:sz w:val="28"/>
          <w:szCs w:val="28"/>
        </w:rPr>
        <w:t xml:space="preserve">, умеренно-высоких </w:t>
      </w:r>
      <w:r w:rsidRPr="00A00AB1">
        <w:rPr>
          <w:rFonts w:ascii="Times New Roman" w:hAnsi="Times New Roman"/>
          <w:sz w:val="28"/>
          <w:szCs w:val="28"/>
        </w:rPr>
        <w:lastRenderedPageBreak/>
        <w:t>нагрузках (2-4 часа) – 6-7</w:t>
      </w:r>
      <w:r w:rsidR="00424C9D">
        <w:rPr>
          <w:rFonts w:ascii="Times New Roman" w:hAnsi="Times New Roman"/>
          <w:sz w:val="28"/>
          <w:szCs w:val="28"/>
        </w:rPr>
        <w:t xml:space="preserve"> </w:t>
      </w:r>
      <w:r w:rsidRPr="00A00AB1">
        <w:rPr>
          <w:rFonts w:ascii="Times New Roman" w:hAnsi="Times New Roman"/>
          <w:sz w:val="28"/>
          <w:szCs w:val="28"/>
        </w:rPr>
        <w:t>г, высоких нагрузках (более 4 час</w:t>
      </w:r>
      <w:r w:rsidR="00424C9D">
        <w:rPr>
          <w:rFonts w:ascii="Times New Roman" w:hAnsi="Times New Roman"/>
          <w:sz w:val="28"/>
          <w:szCs w:val="28"/>
        </w:rPr>
        <w:t>ов</w:t>
      </w:r>
      <w:r w:rsidRPr="00A00AB1">
        <w:rPr>
          <w:rFonts w:ascii="Times New Roman" w:hAnsi="Times New Roman"/>
          <w:sz w:val="28"/>
          <w:szCs w:val="28"/>
        </w:rPr>
        <w:t xml:space="preserve"> в день) – 7-</w:t>
      </w:r>
      <w:r w:rsidR="00424C9D">
        <w:rPr>
          <w:rFonts w:ascii="Times New Roman" w:hAnsi="Times New Roman"/>
          <w:sz w:val="28"/>
          <w:szCs w:val="28"/>
        </w:rPr>
        <w:t xml:space="preserve"> 10 </w:t>
      </w:r>
      <w:r w:rsidRPr="00A00AB1">
        <w:rPr>
          <w:rFonts w:ascii="Times New Roman" w:hAnsi="Times New Roman"/>
          <w:sz w:val="28"/>
          <w:szCs w:val="28"/>
        </w:rPr>
        <w:t>г. Продуктами с высоким содержанием углеводов являются каши, макароны, фрукты и овощи, сухое печенье, крекеры, картофель</w:t>
      </w:r>
      <w:r w:rsidRPr="00A00AB1">
        <w:rPr>
          <w:rFonts w:ascii="Times New Roman" w:hAnsi="Times New Roman"/>
          <w:b/>
          <w:i/>
          <w:sz w:val="28"/>
          <w:szCs w:val="28"/>
        </w:rPr>
        <w:t>.</w:t>
      </w:r>
    </w:p>
    <w:p w:rsidR="009C35FB" w:rsidRPr="00A00AB1" w:rsidRDefault="009C35FB" w:rsidP="009C35FB">
      <w:pPr>
        <w:spacing w:line="240" w:lineRule="auto"/>
        <w:ind w:firstLine="709"/>
        <w:jc w:val="both"/>
        <w:rPr>
          <w:rFonts w:ascii="Times New Roman" w:hAnsi="Times New Roman"/>
          <w:sz w:val="28"/>
          <w:szCs w:val="28"/>
        </w:rPr>
      </w:pPr>
      <w:r w:rsidRPr="00A00AB1">
        <w:rPr>
          <w:rFonts w:ascii="Times New Roman" w:hAnsi="Times New Roman"/>
          <w:b/>
          <w:i/>
          <w:sz w:val="28"/>
          <w:szCs w:val="28"/>
        </w:rPr>
        <w:t>Пищевые волокна</w:t>
      </w:r>
      <w:r w:rsidRPr="00A00AB1">
        <w:rPr>
          <w:rFonts w:ascii="Times New Roman" w:hAnsi="Times New Roman"/>
          <w:sz w:val="28"/>
          <w:szCs w:val="28"/>
        </w:rPr>
        <w:t xml:space="preserve"> состоят, прежде всего, из целлюлозы, а потому не усваиваются и </w:t>
      </w:r>
      <w:r>
        <w:rPr>
          <w:rFonts w:ascii="Times New Roman" w:hAnsi="Times New Roman"/>
          <w:sz w:val="28"/>
          <w:szCs w:val="28"/>
        </w:rPr>
        <w:t>«</w:t>
      </w:r>
      <w:r w:rsidRPr="00A00AB1">
        <w:rPr>
          <w:rFonts w:ascii="Times New Roman" w:hAnsi="Times New Roman"/>
          <w:sz w:val="28"/>
          <w:szCs w:val="28"/>
        </w:rPr>
        <w:t>уходят</w:t>
      </w:r>
      <w:r>
        <w:rPr>
          <w:rFonts w:ascii="Times New Roman" w:hAnsi="Times New Roman"/>
          <w:sz w:val="28"/>
          <w:szCs w:val="28"/>
        </w:rPr>
        <w:t>»</w:t>
      </w:r>
      <w:r w:rsidRPr="00A00AB1">
        <w:rPr>
          <w:rFonts w:ascii="Times New Roman" w:hAnsi="Times New Roman"/>
          <w:sz w:val="28"/>
          <w:szCs w:val="28"/>
        </w:rPr>
        <w:t xml:space="preserve"> из организма </w:t>
      </w:r>
      <w:r>
        <w:rPr>
          <w:rFonts w:ascii="Times New Roman" w:hAnsi="Times New Roman"/>
          <w:sz w:val="28"/>
          <w:szCs w:val="28"/>
        </w:rPr>
        <w:t>«</w:t>
      </w:r>
      <w:r w:rsidRPr="00A00AB1">
        <w:rPr>
          <w:rFonts w:ascii="Times New Roman" w:hAnsi="Times New Roman"/>
          <w:sz w:val="28"/>
          <w:szCs w:val="28"/>
        </w:rPr>
        <w:t>невредимыми</w:t>
      </w:r>
      <w:r>
        <w:rPr>
          <w:rFonts w:ascii="Times New Roman" w:hAnsi="Times New Roman"/>
          <w:sz w:val="28"/>
          <w:szCs w:val="28"/>
        </w:rPr>
        <w:t>»</w:t>
      </w:r>
      <w:r w:rsidRPr="00A00AB1">
        <w:rPr>
          <w:rFonts w:ascii="Times New Roman" w:hAnsi="Times New Roman"/>
          <w:sz w:val="28"/>
          <w:szCs w:val="28"/>
        </w:rPr>
        <w:t xml:space="preserve">. Вместе с тем, пищевые волокна </w:t>
      </w:r>
      <w:r>
        <w:rPr>
          <w:rFonts w:ascii="Times New Roman" w:hAnsi="Times New Roman"/>
          <w:sz w:val="28"/>
          <w:szCs w:val="28"/>
        </w:rPr>
        <w:t>чрезв</w:t>
      </w:r>
      <w:r w:rsidRPr="00A00AB1">
        <w:rPr>
          <w:rFonts w:ascii="Times New Roman" w:hAnsi="Times New Roman"/>
          <w:sz w:val="28"/>
          <w:szCs w:val="28"/>
        </w:rPr>
        <w:t xml:space="preserve">ычайно полезны и обязательно должны присутствовать в рационе </w:t>
      </w:r>
      <w:r>
        <w:rPr>
          <w:rFonts w:ascii="Times New Roman" w:hAnsi="Times New Roman"/>
          <w:sz w:val="28"/>
          <w:szCs w:val="28"/>
        </w:rPr>
        <w:t>людей, занимающихся физической культурой и спортом</w:t>
      </w:r>
      <w:r w:rsidRPr="00A00AB1">
        <w:rPr>
          <w:rFonts w:ascii="Times New Roman" w:hAnsi="Times New Roman"/>
          <w:sz w:val="28"/>
          <w:szCs w:val="28"/>
        </w:rPr>
        <w:t xml:space="preserve">. Они способствуют оптимизации деятельности желудочно-кишечного тракта (улучшают моторику, препятствуют запорам), </w:t>
      </w:r>
      <w:r>
        <w:rPr>
          <w:rFonts w:ascii="Times New Roman" w:hAnsi="Times New Roman"/>
          <w:sz w:val="28"/>
          <w:szCs w:val="28"/>
        </w:rPr>
        <w:t>являются субстратом для роста и функционирования полезной</w:t>
      </w:r>
      <w:r w:rsidRPr="00A00AB1">
        <w:rPr>
          <w:rFonts w:ascii="Times New Roman" w:hAnsi="Times New Roman"/>
          <w:sz w:val="28"/>
          <w:szCs w:val="28"/>
        </w:rPr>
        <w:t xml:space="preserve"> микрофлор</w:t>
      </w:r>
      <w:r>
        <w:rPr>
          <w:rFonts w:ascii="Times New Roman" w:hAnsi="Times New Roman"/>
          <w:sz w:val="28"/>
          <w:szCs w:val="28"/>
        </w:rPr>
        <w:t>ы кишечника</w:t>
      </w:r>
      <w:r w:rsidRPr="00A00AB1">
        <w:rPr>
          <w:rFonts w:ascii="Times New Roman" w:hAnsi="Times New Roman"/>
          <w:sz w:val="28"/>
          <w:szCs w:val="28"/>
        </w:rPr>
        <w:t>. Больше всего клетчатки в овощах (14% сухого веса в капусте и 2,9</w:t>
      </w:r>
      <w:r>
        <w:rPr>
          <w:rFonts w:ascii="Times New Roman" w:hAnsi="Times New Roman"/>
          <w:sz w:val="28"/>
          <w:szCs w:val="28"/>
        </w:rPr>
        <w:t xml:space="preserve">% </w:t>
      </w:r>
      <w:r w:rsidRPr="00A00AB1">
        <w:rPr>
          <w:rFonts w:ascii="Times New Roman" w:hAnsi="Times New Roman"/>
          <w:sz w:val="28"/>
          <w:szCs w:val="28"/>
        </w:rPr>
        <w:t xml:space="preserve">в картофеле), бобовых (3-5%), в ягодах (до 5 </w:t>
      </w:r>
      <w:r>
        <w:rPr>
          <w:rFonts w:ascii="Times New Roman" w:hAnsi="Times New Roman"/>
          <w:sz w:val="28"/>
          <w:szCs w:val="28"/>
        </w:rPr>
        <w:t>%</w:t>
      </w:r>
      <w:r w:rsidRPr="00A00AB1">
        <w:rPr>
          <w:rFonts w:ascii="Times New Roman" w:hAnsi="Times New Roman"/>
          <w:sz w:val="28"/>
          <w:szCs w:val="28"/>
        </w:rPr>
        <w:t xml:space="preserve">). Другой углевод, не усваиваемый организмом - пектин (его много в разных фруктах) способствует </w:t>
      </w:r>
      <w:r>
        <w:rPr>
          <w:rFonts w:ascii="Times New Roman" w:hAnsi="Times New Roman"/>
          <w:sz w:val="28"/>
          <w:szCs w:val="28"/>
        </w:rPr>
        <w:t>выведе</w:t>
      </w:r>
      <w:r w:rsidRPr="00A00AB1">
        <w:rPr>
          <w:rFonts w:ascii="Times New Roman" w:hAnsi="Times New Roman"/>
          <w:sz w:val="28"/>
          <w:szCs w:val="28"/>
        </w:rPr>
        <w:t>нию токсич</w:t>
      </w:r>
      <w:r>
        <w:rPr>
          <w:rFonts w:ascii="Times New Roman" w:hAnsi="Times New Roman"/>
          <w:sz w:val="28"/>
          <w:szCs w:val="28"/>
        </w:rPr>
        <w:t>ны</w:t>
      </w:r>
      <w:r w:rsidRPr="00A00AB1">
        <w:rPr>
          <w:rFonts w:ascii="Times New Roman" w:hAnsi="Times New Roman"/>
          <w:sz w:val="28"/>
          <w:szCs w:val="28"/>
        </w:rPr>
        <w:t xml:space="preserve">х веществ и продуктов распада. Суммарная потребность в этих веществах, иногда </w:t>
      </w:r>
      <w:r>
        <w:rPr>
          <w:rFonts w:ascii="Times New Roman" w:hAnsi="Times New Roman"/>
          <w:sz w:val="28"/>
          <w:szCs w:val="28"/>
        </w:rPr>
        <w:t xml:space="preserve">ошибочно </w:t>
      </w:r>
      <w:r w:rsidRPr="00A00AB1">
        <w:rPr>
          <w:rFonts w:ascii="Times New Roman" w:hAnsi="Times New Roman"/>
          <w:sz w:val="28"/>
          <w:szCs w:val="28"/>
        </w:rPr>
        <w:t>называемых балластными - 20</w:t>
      </w:r>
      <w:r>
        <w:rPr>
          <w:rFonts w:ascii="Times New Roman" w:hAnsi="Times New Roman"/>
          <w:sz w:val="28"/>
          <w:szCs w:val="28"/>
        </w:rPr>
        <w:t>-30</w:t>
      </w:r>
      <w:r w:rsidRPr="00A00AB1">
        <w:rPr>
          <w:rFonts w:ascii="Times New Roman" w:hAnsi="Times New Roman"/>
          <w:sz w:val="28"/>
          <w:szCs w:val="28"/>
        </w:rPr>
        <w:t xml:space="preserve"> г</w:t>
      </w:r>
      <w:r>
        <w:rPr>
          <w:rFonts w:ascii="Times New Roman" w:hAnsi="Times New Roman"/>
          <w:sz w:val="28"/>
          <w:szCs w:val="28"/>
        </w:rPr>
        <w:t xml:space="preserve"> в сутки</w:t>
      </w:r>
      <w:r w:rsidRPr="00A00AB1">
        <w:rPr>
          <w:rFonts w:ascii="Times New Roman" w:hAnsi="Times New Roman"/>
          <w:sz w:val="28"/>
          <w:szCs w:val="28"/>
        </w:rPr>
        <w:t xml:space="preserve">. Тепловая обработка приводит к частичному расщеплению полисахаридов с образованием более легкоусвояемых соединений. </w:t>
      </w:r>
    </w:p>
    <w:p w:rsidR="00A00AB1" w:rsidRPr="00A00AB1" w:rsidRDefault="00A00AB1" w:rsidP="00B87DF7">
      <w:pPr>
        <w:spacing w:line="240" w:lineRule="auto"/>
        <w:ind w:firstLine="709"/>
        <w:jc w:val="both"/>
        <w:rPr>
          <w:rFonts w:ascii="Times New Roman" w:hAnsi="Times New Roman"/>
          <w:b/>
          <w:i/>
          <w:sz w:val="28"/>
          <w:szCs w:val="28"/>
        </w:rPr>
      </w:pPr>
      <w:r w:rsidRPr="00A00AB1">
        <w:rPr>
          <w:rFonts w:ascii="Times New Roman" w:hAnsi="Times New Roman"/>
          <w:b/>
          <w:sz w:val="28"/>
          <w:szCs w:val="28"/>
        </w:rPr>
        <w:t xml:space="preserve">Жиры - </w:t>
      </w:r>
      <w:r w:rsidRPr="00A00AB1">
        <w:rPr>
          <w:rFonts w:ascii="Times New Roman" w:hAnsi="Times New Roman"/>
          <w:sz w:val="28"/>
          <w:szCs w:val="28"/>
        </w:rPr>
        <w:t>необходимы для обеспечения энергией (</w:t>
      </w:r>
      <w:smartTag w:uri="urn:schemas-microsoft-com:office:smarttags" w:element="metricconverter">
        <w:smartTagPr>
          <w:attr w:name="ProductID" w:val="1 г"/>
        </w:smartTagPr>
        <w:r w:rsidRPr="00A00AB1">
          <w:rPr>
            <w:rFonts w:ascii="Times New Roman" w:hAnsi="Times New Roman"/>
            <w:sz w:val="28"/>
            <w:szCs w:val="28"/>
          </w:rPr>
          <w:t>1 г</w:t>
        </w:r>
      </w:smartTag>
      <w:r w:rsidRPr="00A00AB1">
        <w:rPr>
          <w:rFonts w:ascii="Times New Roman" w:hAnsi="Times New Roman"/>
          <w:sz w:val="28"/>
          <w:szCs w:val="28"/>
        </w:rPr>
        <w:t xml:space="preserve"> жира при расщеплении дает примерно 9 </w:t>
      </w:r>
      <w:r w:rsidR="00424C9D">
        <w:rPr>
          <w:rFonts w:ascii="Times New Roman" w:hAnsi="Times New Roman"/>
          <w:sz w:val="28"/>
          <w:szCs w:val="28"/>
        </w:rPr>
        <w:t>ккал</w:t>
      </w:r>
      <w:r w:rsidRPr="00A00AB1">
        <w:rPr>
          <w:rFonts w:ascii="Times New Roman" w:hAnsi="Times New Roman"/>
          <w:sz w:val="28"/>
          <w:szCs w:val="28"/>
        </w:rPr>
        <w:t>), для процессов роста и жизнедеятельности организма. При недостатке жира в рационе нарушаются процессы роста и развития, структура и функциональная деятельность многих органов и систем. Жиры обеспечивают энергию для расщепления белков пищи и дальнейшего построения собственных белков организма, причем более эффективно, нежели углеводы. В качестве источника энергии главным образом используются триглицериды, содержащие насыщенные жирные кислоты. Чем тверже жир, тем больше в нем насыщенных жирных кислот. Наиболее богаты ими животные жиры (говяж</w:t>
      </w:r>
      <w:r w:rsidR="00424C9D">
        <w:rPr>
          <w:rFonts w:ascii="Times New Roman" w:hAnsi="Times New Roman"/>
          <w:sz w:val="28"/>
          <w:szCs w:val="28"/>
        </w:rPr>
        <w:t>ий</w:t>
      </w:r>
      <w:r w:rsidRPr="00A00AB1">
        <w:rPr>
          <w:rFonts w:ascii="Times New Roman" w:hAnsi="Times New Roman"/>
          <w:sz w:val="28"/>
          <w:szCs w:val="28"/>
        </w:rPr>
        <w:t xml:space="preserve"> </w:t>
      </w:r>
      <w:r w:rsidR="00424C9D">
        <w:rPr>
          <w:rFonts w:ascii="Times New Roman" w:hAnsi="Times New Roman"/>
          <w:sz w:val="28"/>
          <w:szCs w:val="28"/>
        </w:rPr>
        <w:t>и бараний жиры)</w:t>
      </w:r>
      <w:r w:rsidRPr="00A00AB1">
        <w:rPr>
          <w:rFonts w:ascii="Times New Roman" w:hAnsi="Times New Roman"/>
          <w:sz w:val="28"/>
          <w:szCs w:val="28"/>
        </w:rPr>
        <w:t>, а также маргарин - продукт насыщения жидких масел водородом. Мононенасыщенные жирные кислоты (олеиновая) способствуют нормализации холестеринового обмена. Больше всего их в оливковом масле (67%). В свином жире также много ненасыщенных жирных кислот. Яичный желток богат прежде всего ненасыщенными жирами. Полиненасыщенные жирные кислоты (арахидоновая, линолевая, линоленовая) выполняют несколько другие функции. Они участвуют в механизмах защиты клеток от окислительного стресса; их эфиры входят в состав мембран - оболочки клеток, определяющ</w:t>
      </w:r>
      <w:r w:rsidR="00424C9D">
        <w:rPr>
          <w:rFonts w:ascii="Times New Roman" w:hAnsi="Times New Roman"/>
          <w:sz w:val="28"/>
          <w:szCs w:val="28"/>
        </w:rPr>
        <w:t>их транспорт разных веществ (пищев</w:t>
      </w:r>
      <w:r w:rsidRPr="00A00AB1">
        <w:rPr>
          <w:rFonts w:ascii="Times New Roman" w:hAnsi="Times New Roman"/>
          <w:sz w:val="28"/>
          <w:szCs w:val="28"/>
        </w:rPr>
        <w:t xml:space="preserve">ых - внутрь клетки, продуктов обмена – наружу), защищающих клетки от проникновения извне чужеродных субстанций. Если организм не получит достаточно строительного материала для клеточных мембран, восстановление после нагрузки замедлится. Эти кислоты также используются для синтеза важнейших регуляторов жизненных процессов, называемых простагландинами. Причем из омега-3 ненасыщенных кислот (линоленовая) получаются вещества, обладающие противовоспалительной активностью, а из омега-6 ненасыщенных (линолевая) - простагландины, способствующие развитию воспаления. Необходимо поддерживать правильное соотношение омега-3 и омега-6 ненасыщенных кислот, употребляя различные масла. Так, линолевая кислота содержится в подсолнечном масле (до 66 %). Арахидоновой кислоты в природных </w:t>
      </w:r>
      <w:r w:rsidRPr="00A00AB1">
        <w:rPr>
          <w:rFonts w:ascii="Times New Roman" w:hAnsi="Times New Roman"/>
          <w:sz w:val="28"/>
          <w:szCs w:val="28"/>
        </w:rPr>
        <w:lastRenderedPageBreak/>
        <w:t>продуктах мало, но организм может ее синтезировать из линолевой при участии витамина В</w:t>
      </w:r>
      <w:r w:rsidRPr="00A00AB1">
        <w:rPr>
          <w:rFonts w:ascii="Times New Roman" w:hAnsi="Times New Roman"/>
          <w:sz w:val="28"/>
          <w:szCs w:val="28"/>
          <w:vertAlign w:val="subscript"/>
        </w:rPr>
        <w:t>6</w:t>
      </w:r>
      <w:r w:rsidRPr="00A00AB1">
        <w:rPr>
          <w:rFonts w:ascii="Times New Roman" w:hAnsi="Times New Roman"/>
          <w:sz w:val="28"/>
          <w:szCs w:val="28"/>
        </w:rPr>
        <w:t>.</w:t>
      </w:r>
    </w:p>
    <w:p w:rsidR="00A00AB1" w:rsidRPr="00A00AB1" w:rsidRDefault="00A00AB1" w:rsidP="00B87DF7">
      <w:pPr>
        <w:spacing w:line="240" w:lineRule="auto"/>
        <w:ind w:firstLine="709"/>
        <w:jc w:val="both"/>
        <w:rPr>
          <w:rFonts w:ascii="Times New Roman" w:hAnsi="Times New Roman"/>
          <w:b/>
          <w:i/>
          <w:sz w:val="28"/>
          <w:szCs w:val="28"/>
        </w:rPr>
      </w:pPr>
      <w:r w:rsidRPr="00A00AB1">
        <w:rPr>
          <w:rFonts w:ascii="Times New Roman" w:hAnsi="Times New Roman"/>
          <w:b/>
          <w:i/>
          <w:sz w:val="28"/>
          <w:szCs w:val="28"/>
        </w:rPr>
        <w:t>Холестерин</w:t>
      </w:r>
      <w:r w:rsidRPr="00A00AB1">
        <w:rPr>
          <w:rFonts w:ascii="Times New Roman" w:hAnsi="Times New Roman"/>
          <w:sz w:val="28"/>
          <w:szCs w:val="28"/>
        </w:rPr>
        <w:t xml:space="preserve"> при избытке способен «осаждаться» в виде бляшек на внутренней поверхности артерий (атеросклероз). В </w:t>
      </w:r>
      <w:r w:rsidR="009C35FB">
        <w:rPr>
          <w:rFonts w:ascii="Times New Roman" w:hAnsi="Times New Roman"/>
          <w:sz w:val="28"/>
          <w:szCs w:val="28"/>
        </w:rPr>
        <w:t>строго определенных</w:t>
      </w:r>
      <w:r w:rsidRPr="00A00AB1">
        <w:rPr>
          <w:rFonts w:ascii="Times New Roman" w:hAnsi="Times New Roman"/>
          <w:sz w:val="28"/>
          <w:szCs w:val="28"/>
        </w:rPr>
        <w:t xml:space="preserve"> количествах холестерин необходим организму,</w:t>
      </w:r>
      <w:r w:rsidR="009C35FB">
        <w:rPr>
          <w:rFonts w:ascii="Times New Roman" w:hAnsi="Times New Roman"/>
          <w:sz w:val="28"/>
          <w:szCs w:val="28"/>
        </w:rPr>
        <w:t xml:space="preserve"> так как</w:t>
      </w:r>
      <w:r w:rsidRPr="00A00AB1">
        <w:rPr>
          <w:rFonts w:ascii="Times New Roman" w:hAnsi="Times New Roman"/>
          <w:sz w:val="28"/>
          <w:szCs w:val="28"/>
        </w:rPr>
        <w:t xml:space="preserve"> он используется в синтезе важнейших гормонов (тестостерон, эстрогены), желчных кислот. Недостаток холестерина встречается редко, но приводит к недостаточности синтеза некоторых биологически активных вещест</w:t>
      </w:r>
      <w:r w:rsidR="00B87DF7">
        <w:rPr>
          <w:rFonts w:ascii="Times New Roman" w:hAnsi="Times New Roman"/>
          <w:sz w:val="28"/>
          <w:szCs w:val="28"/>
        </w:rPr>
        <w:t>в</w:t>
      </w:r>
      <w:r w:rsidRPr="00A00AB1">
        <w:rPr>
          <w:rFonts w:ascii="Times New Roman" w:hAnsi="Times New Roman"/>
          <w:b/>
          <w:i/>
          <w:sz w:val="28"/>
          <w:szCs w:val="28"/>
        </w:rPr>
        <w:t>.</w:t>
      </w:r>
    </w:p>
    <w:p w:rsidR="00A00AB1" w:rsidRPr="00A00AB1" w:rsidRDefault="00A00AB1" w:rsidP="00B87DF7">
      <w:pPr>
        <w:spacing w:line="240" w:lineRule="auto"/>
        <w:ind w:firstLine="709"/>
        <w:jc w:val="both"/>
        <w:rPr>
          <w:rFonts w:ascii="Times New Roman" w:hAnsi="Times New Roman"/>
          <w:sz w:val="28"/>
          <w:szCs w:val="28"/>
        </w:rPr>
      </w:pPr>
      <w:r w:rsidRPr="00A00AB1">
        <w:rPr>
          <w:rFonts w:ascii="Times New Roman" w:hAnsi="Times New Roman"/>
          <w:sz w:val="28"/>
          <w:szCs w:val="28"/>
        </w:rPr>
        <w:t>В маслах (особенно не</w:t>
      </w:r>
      <w:r w:rsidR="009C35FB">
        <w:rPr>
          <w:rFonts w:ascii="Times New Roman" w:hAnsi="Times New Roman"/>
          <w:sz w:val="28"/>
          <w:szCs w:val="28"/>
        </w:rPr>
        <w:t>рафинирова</w:t>
      </w:r>
      <w:r w:rsidRPr="00A00AB1">
        <w:rPr>
          <w:rFonts w:ascii="Times New Roman" w:hAnsi="Times New Roman"/>
          <w:sz w:val="28"/>
          <w:szCs w:val="28"/>
        </w:rPr>
        <w:t xml:space="preserve">нных) присутствуют также фосфорсодержащие вещества - фосфолипиды, входящие в состав клеточных мембран. Много фосфолипидов в яйцах (более 3%), неочищенных растительных маслах (1-2 </w:t>
      </w:r>
      <w:r w:rsidR="00B87DF7">
        <w:rPr>
          <w:rFonts w:ascii="Times New Roman" w:hAnsi="Times New Roman"/>
          <w:sz w:val="28"/>
          <w:szCs w:val="28"/>
        </w:rPr>
        <w:t>%</w:t>
      </w:r>
      <w:r w:rsidRPr="00A00AB1">
        <w:rPr>
          <w:rFonts w:ascii="Times New Roman" w:hAnsi="Times New Roman"/>
          <w:sz w:val="28"/>
          <w:szCs w:val="28"/>
        </w:rPr>
        <w:t xml:space="preserve">). Эти вещества способствуют улучшению работы головного мозга, периферической нервной системы, некоторые из них обладают липотропным действием (ускоряют </w:t>
      </w:r>
      <w:r w:rsidR="009C35FB">
        <w:rPr>
          <w:rFonts w:ascii="Times New Roman" w:hAnsi="Times New Roman"/>
          <w:sz w:val="28"/>
          <w:szCs w:val="28"/>
        </w:rPr>
        <w:t>метаболизм</w:t>
      </w:r>
      <w:r w:rsidRPr="00A00AB1">
        <w:rPr>
          <w:rFonts w:ascii="Times New Roman" w:hAnsi="Times New Roman"/>
          <w:sz w:val="28"/>
          <w:szCs w:val="28"/>
        </w:rPr>
        <w:t xml:space="preserve"> жир</w:t>
      </w:r>
      <w:r w:rsidR="009C35FB">
        <w:rPr>
          <w:rFonts w:ascii="Times New Roman" w:hAnsi="Times New Roman"/>
          <w:sz w:val="28"/>
          <w:szCs w:val="28"/>
        </w:rPr>
        <w:t>ов</w:t>
      </w:r>
      <w:r w:rsidRPr="00A00AB1">
        <w:rPr>
          <w:rFonts w:ascii="Times New Roman" w:hAnsi="Times New Roman"/>
          <w:sz w:val="28"/>
          <w:szCs w:val="28"/>
        </w:rPr>
        <w:t xml:space="preserve">). Лецитин, имеющийся в яичном желтке, помогает лучшему усвоению жира за счет образования эмульсии, а также снижает уровень липопротеинов низкой плотности ("плохого" холестерина) в крови. Поэтому у физически активных людей, потребляющих даже большое количество цельных яиц, уровень холестерина может быть в норме. Бета-ситостерин из растительных масел также нормализует холестериновый обмен. </w:t>
      </w:r>
    </w:p>
    <w:p w:rsidR="00A00AB1" w:rsidRPr="00A00AB1" w:rsidRDefault="00A00AB1" w:rsidP="002F158A">
      <w:pPr>
        <w:spacing w:line="240" w:lineRule="auto"/>
        <w:ind w:firstLine="709"/>
        <w:jc w:val="both"/>
        <w:rPr>
          <w:rFonts w:ascii="Times New Roman" w:hAnsi="Times New Roman"/>
          <w:sz w:val="28"/>
          <w:szCs w:val="28"/>
        </w:rPr>
      </w:pPr>
      <w:r w:rsidRPr="00A00AB1">
        <w:rPr>
          <w:rFonts w:ascii="Times New Roman" w:hAnsi="Times New Roman"/>
          <w:sz w:val="28"/>
          <w:szCs w:val="28"/>
        </w:rPr>
        <w:t xml:space="preserve">Растительные масла и животные жиры  содержат витамины. Сливочное масло богато витамином А, растительные масла - витамином Е. В питании </w:t>
      </w:r>
      <w:r w:rsidR="002F158A">
        <w:rPr>
          <w:rFonts w:ascii="Times New Roman" w:hAnsi="Times New Roman"/>
          <w:sz w:val="28"/>
          <w:szCs w:val="28"/>
        </w:rPr>
        <w:t>лиц, повышающих физическую активность,</w:t>
      </w:r>
      <w:r w:rsidRPr="00A00AB1">
        <w:rPr>
          <w:rFonts w:ascii="Times New Roman" w:hAnsi="Times New Roman"/>
          <w:sz w:val="28"/>
          <w:szCs w:val="28"/>
        </w:rPr>
        <w:t xml:space="preserve"> недопустимо пренебрегать жирами, основу которых должны составлять неочищенные растительные масла (подсолнечное, хлопковое, оливковое). Вообще, насыщенные жиры должны составлять не более трети калорий</w:t>
      </w:r>
      <w:r w:rsidR="002F158A">
        <w:rPr>
          <w:rFonts w:ascii="Times New Roman" w:hAnsi="Times New Roman"/>
          <w:sz w:val="28"/>
          <w:szCs w:val="28"/>
        </w:rPr>
        <w:t>, поступающих в организм со всеми жирами</w:t>
      </w:r>
      <w:r w:rsidRPr="00A00AB1">
        <w:rPr>
          <w:rFonts w:ascii="Times New Roman" w:hAnsi="Times New Roman"/>
          <w:sz w:val="28"/>
          <w:szCs w:val="28"/>
        </w:rPr>
        <w:t xml:space="preserve">. В рацион следует включать хлопковое, льняное, рапсовое масло. Это необходимо для поддержания баланса между омега-3 и омега-6 ненасыщенными жирными кислотами. С той же целью можно использовать рыбий жир (если к нему нет аллергии), сливочное масло, сметану (в ней кроме жира </w:t>
      </w:r>
      <w:r w:rsidR="002F158A">
        <w:rPr>
          <w:rFonts w:ascii="Times New Roman" w:hAnsi="Times New Roman"/>
          <w:sz w:val="28"/>
          <w:szCs w:val="28"/>
        </w:rPr>
        <w:t>содержи</w:t>
      </w:r>
      <w:r w:rsidRPr="00A00AB1">
        <w:rPr>
          <w:rFonts w:ascii="Times New Roman" w:hAnsi="Times New Roman"/>
          <w:sz w:val="28"/>
          <w:szCs w:val="28"/>
        </w:rPr>
        <w:t xml:space="preserve">тся белок и микроэлементы). </w:t>
      </w:r>
      <w:r w:rsidR="002F158A">
        <w:rPr>
          <w:rFonts w:ascii="Times New Roman" w:hAnsi="Times New Roman"/>
          <w:sz w:val="28"/>
          <w:szCs w:val="28"/>
        </w:rPr>
        <w:t>Не с</w:t>
      </w:r>
      <w:r w:rsidRPr="00A00AB1">
        <w:rPr>
          <w:rFonts w:ascii="Times New Roman" w:hAnsi="Times New Roman"/>
          <w:sz w:val="28"/>
          <w:szCs w:val="28"/>
        </w:rPr>
        <w:t xml:space="preserve">ледует </w:t>
      </w:r>
      <w:r w:rsidR="002F158A">
        <w:rPr>
          <w:rFonts w:ascii="Times New Roman" w:hAnsi="Times New Roman"/>
          <w:sz w:val="28"/>
          <w:szCs w:val="28"/>
        </w:rPr>
        <w:t>употреблять говяжий, бараний</w:t>
      </w:r>
      <w:r w:rsidRPr="00A00AB1">
        <w:rPr>
          <w:rFonts w:ascii="Times New Roman" w:hAnsi="Times New Roman"/>
          <w:sz w:val="28"/>
          <w:szCs w:val="28"/>
        </w:rPr>
        <w:t xml:space="preserve"> и кулинарны</w:t>
      </w:r>
      <w:r w:rsidR="002F158A">
        <w:rPr>
          <w:rFonts w:ascii="Times New Roman" w:hAnsi="Times New Roman"/>
          <w:sz w:val="28"/>
          <w:szCs w:val="28"/>
        </w:rPr>
        <w:t>е</w:t>
      </w:r>
      <w:r w:rsidRPr="00A00AB1">
        <w:rPr>
          <w:rFonts w:ascii="Times New Roman" w:hAnsi="Times New Roman"/>
          <w:sz w:val="28"/>
          <w:szCs w:val="28"/>
        </w:rPr>
        <w:t xml:space="preserve"> жир</w:t>
      </w:r>
      <w:r w:rsidR="002F158A">
        <w:rPr>
          <w:rFonts w:ascii="Times New Roman" w:hAnsi="Times New Roman"/>
          <w:sz w:val="28"/>
          <w:szCs w:val="28"/>
        </w:rPr>
        <w:t>ы</w:t>
      </w:r>
      <w:r w:rsidRPr="00A00AB1">
        <w:rPr>
          <w:rFonts w:ascii="Times New Roman" w:hAnsi="Times New Roman"/>
          <w:sz w:val="28"/>
          <w:szCs w:val="28"/>
        </w:rPr>
        <w:t xml:space="preserve">. </w:t>
      </w:r>
    </w:p>
    <w:p w:rsidR="00A00AB1" w:rsidRPr="00A00AB1" w:rsidRDefault="00A00AB1" w:rsidP="00A00AB1">
      <w:pPr>
        <w:spacing w:line="240" w:lineRule="auto"/>
        <w:jc w:val="both"/>
        <w:rPr>
          <w:rFonts w:ascii="Times New Roman" w:hAnsi="Times New Roman"/>
          <w:b/>
          <w:sz w:val="28"/>
          <w:szCs w:val="28"/>
        </w:rPr>
      </w:pPr>
      <w:r w:rsidRPr="00A00AB1">
        <w:rPr>
          <w:rFonts w:ascii="Times New Roman" w:hAnsi="Times New Roman"/>
          <w:b/>
          <w:sz w:val="28"/>
          <w:szCs w:val="28"/>
        </w:rPr>
        <w:t>Витамины, макро- и микроэлементы</w:t>
      </w:r>
    </w:p>
    <w:p w:rsidR="000A4787" w:rsidRDefault="00A00AB1" w:rsidP="000A4787">
      <w:pPr>
        <w:spacing w:line="240" w:lineRule="auto"/>
        <w:ind w:firstLine="709"/>
        <w:jc w:val="both"/>
        <w:rPr>
          <w:rFonts w:ascii="Times New Roman" w:hAnsi="Times New Roman"/>
          <w:sz w:val="28"/>
          <w:szCs w:val="28"/>
        </w:rPr>
      </w:pPr>
      <w:r w:rsidRPr="00A00AB1">
        <w:rPr>
          <w:rFonts w:ascii="Times New Roman" w:hAnsi="Times New Roman"/>
          <w:sz w:val="28"/>
          <w:szCs w:val="28"/>
        </w:rPr>
        <w:t xml:space="preserve">Оптимальное питание должно обеспечивать потребности организма не только в энергии и всех основных пищевых веществах – белках, углеводах, жирах, пищевых волокнах, но и обязательно витаминах, минеральных солях, микроэлементах и других биологически активных компонентах пищи. Организм, особенно при повышенных физических нагрузках, должен быть обеспечен витаминами, которые задействованы фактически во всех биохимических реакциях и физиологических процессах организма, крайне необходимы для процессов жизнедеятельности. Обменные процессы, происходящие в костной и мышечной тканях, в тканевых компонентах суставов и других соединений костей в обязательном порядке ассоциированы с витаминным спектром организма. При недостатке витаминов постепенно развиваются гиповитаминозы – состояния </w:t>
      </w:r>
      <w:r w:rsidRPr="00A00AB1">
        <w:rPr>
          <w:rFonts w:ascii="Times New Roman" w:hAnsi="Times New Roman"/>
          <w:sz w:val="28"/>
          <w:szCs w:val="28"/>
        </w:rPr>
        <w:lastRenderedPageBreak/>
        <w:t>неполного, частичного витаминного голодания, угрожающие здоровью. Без витаминов мышечная масса будет снижаться, кости утончатся, и организм начн</w:t>
      </w:r>
      <w:r w:rsidR="00E64B9E">
        <w:rPr>
          <w:rFonts w:ascii="Times New Roman" w:hAnsi="Times New Roman"/>
          <w:sz w:val="28"/>
          <w:szCs w:val="28"/>
        </w:rPr>
        <w:t>ет</w:t>
      </w:r>
      <w:r w:rsidRPr="00A00AB1">
        <w:rPr>
          <w:rFonts w:ascii="Times New Roman" w:hAnsi="Times New Roman"/>
          <w:sz w:val="28"/>
          <w:szCs w:val="28"/>
        </w:rPr>
        <w:t xml:space="preserve"> </w:t>
      </w:r>
      <w:r w:rsidR="00E64B9E">
        <w:rPr>
          <w:rFonts w:ascii="Times New Roman" w:hAnsi="Times New Roman"/>
          <w:sz w:val="28"/>
          <w:szCs w:val="28"/>
        </w:rPr>
        <w:t>входить в состояние болезни</w:t>
      </w:r>
      <w:r w:rsidRPr="00A00AB1">
        <w:rPr>
          <w:rFonts w:ascii="Times New Roman" w:hAnsi="Times New Roman"/>
          <w:sz w:val="28"/>
          <w:szCs w:val="28"/>
        </w:rPr>
        <w:t>.</w:t>
      </w:r>
    </w:p>
    <w:p w:rsidR="00A00AB1" w:rsidRPr="00A00AB1" w:rsidRDefault="00A00AB1" w:rsidP="00E64B9E">
      <w:pPr>
        <w:spacing w:line="240" w:lineRule="auto"/>
        <w:ind w:firstLine="709"/>
        <w:jc w:val="both"/>
        <w:rPr>
          <w:rFonts w:ascii="Times New Roman" w:hAnsi="Times New Roman"/>
          <w:sz w:val="28"/>
          <w:szCs w:val="28"/>
        </w:rPr>
      </w:pPr>
      <w:r w:rsidRPr="00A00AB1">
        <w:rPr>
          <w:rFonts w:ascii="Times New Roman" w:hAnsi="Times New Roman"/>
          <w:sz w:val="28"/>
          <w:szCs w:val="28"/>
        </w:rPr>
        <w:t xml:space="preserve">Витамины делятся на две категории: жирорастворимые и водорастворимые. Жирорастворимые витамины (А, Д, Е, К) запасаются в жировых </w:t>
      </w:r>
      <w:r w:rsidR="00E64B9E">
        <w:rPr>
          <w:rFonts w:ascii="Times New Roman" w:hAnsi="Times New Roman"/>
          <w:sz w:val="28"/>
          <w:szCs w:val="28"/>
        </w:rPr>
        <w:t>тканях</w:t>
      </w:r>
      <w:r w:rsidRPr="00A00AB1">
        <w:rPr>
          <w:rFonts w:ascii="Times New Roman" w:hAnsi="Times New Roman"/>
          <w:sz w:val="28"/>
          <w:szCs w:val="28"/>
        </w:rPr>
        <w:t xml:space="preserve"> организма и не всегда требуют ежедневного поступления, то есть если вы какое-то время получали их в достаточном количестве, в дальнейшем ваш организм будет жить на своем "запасе". Водорастворимые витамины (кроме витамина С) - это соединения из комплекса витаминов группы В: тиамин (витамин В</w:t>
      </w:r>
      <w:r w:rsidRPr="00A00AB1">
        <w:rPr>
          <w:rFonts w:ascii="Times New Roman" w:hAnsi="Times New Roman"/>
          <w:sz w:val="28"/>
          <w:szCs w:val="28"/>
          <w:vertAlign w:val="subscript"/>
        </w:rPr>
        <w:t>1</w:t>
      </w:r>
      <w:r w:rsidRPr="00A00AB1">
        <w:rPr>
          <w:rFonts w:ascii="Times New Roman" w:hAnsi="Times New Roman"/>
          <w:sz w:val="28"/>
          <w:szCs w:val="28"/>
        </w:rPr>
        <w:t>), рибофлавин (В</w:t>
      </w:r>
      <w:r w:rsidRPr="00A00AB1">
        <w:rPr>
          <w:rFonts w:ascii="Times New Roman" w:hAnsi="Times New Roman"/>
          <w:sz w:val="28"/>
          <w:szCs w:val="28"/>
          <w:vertAlign w:val="subscript"/>
        </w:rPr>
        <w:t>2</w:t>
      </w:r>
      <w:r w:rsidRPr="00A00AB1">
        <w:rPr>
          <w:rFonts w:ascii="Times New Roman" w:hAnsi="Times New Roman"/>
          <w:sz w:val="28"/>
          <w:szCs w:val="28"/>
        </w:rPr>
        <w:t>), ниацин (В</w:t>
      </w:r>
      <w:r w:rsidRPr="00A00AB1">
        <w:rPr>
          <w:rFonts w:ascii="Times New Roman" w:hAnsi="Times New Roman"/>
          <w:sz w:val="28"/>
          <w:szCs w:val="28"/>
          <w:vertAlign w:val="subscript"/>
        </w:rPr>
        <w:t>3</w:t>
      </w:r>
      <w:r w:rsidRPr="00A00AB1">
        <w:rPr>
          <w:rFonts w:ascii="Times New Roman" w:hAnsi="Times New Roman"/>
          <w:sz w:val="28"/>
          <w:szCs w:val="28"/>
        </w:rPr>
        <w:t>), пиридоксин (В</w:t>
      </w:r>
      <w:r w:rsidRPr="00A00AB1">
        <w:rPr>
          <w:rFonts w:ascii="Times New Roman" w:hAnsi="Times New Roman"/>
          <w:sz w:val="28"/>
          <w:szCs w:val="28"/>
          <w:vertAlign w:val="subscript"/>
        </w:rPr>
        <w:t>6</w:t>
      </w:r>
      <w:r w:rsidRPr="00A00AB1">
        <w:rPr>
          <w:rFonts w:ascii="Times New Roman" w:hAnsi="Times New Roman"/>
          <w:sz w:val="28"/>
          <w:szCs w:val="28"/>
        </w:rPr>
        <w:t>), кобаламин (В</w:t>
      </w:r>
      <w:r w:rsidRPr="00A00AB1">
        <w:rPr>
          <w:rFonts w:ascii="Times New Roman" w:hAnsi="Times New Roman"/>
          <w:sz w:val="28"/>
          <w:szCs w:val="28"/>
          <w:vertAlign w:val="subscript"/>
        </w:rPr>
        <w:t>12</w:t>
      </w:r>
      <w:r w:rsidRPr="00A00AB1">
        <w:rPr>
          <w:rFonts w:ascii="Times New Roman" w:hAnsi="Times New Roman"/>
          <w:sz w:val="28"/>
          <w:szCs w:val="28"/>
        </w:rPr>
        <w:t>), а также фолиевая кислота, биотин и пантотеновая кислота. Из-за малой растворимости в жирах они с трудом проникают в жировые ткани, не накапливаются в организме (кроме В</w:t>
      </w:r>
      <w:r w:rsidRPr="00A00AB1">
        <w:rPr>
          <w:rFonts w:ascii="Times New Roman" w:hAnsi="Times New Roman"/>
          <w:sz w:val="28"/>
          <w:szCs w:val="28"/>
          <w:vertAlign w:val="subscript"/>
        </w:rPr>
        <w:t>12</w:t>
      </w:r>
      <w:r w:rsidRPr="00A00AB1">
        <w:rPr>
          <w:rFonts w:ascii="Times New Roman" w:hAnsi="Times New Roman"/>
          <w:sz w:val="28"/>
          <w:szCs w:val="28"/>
        </w:rPr>
        <w:t xml:space="preserve">, </w:t>
      </w:r>
      <w:r w:rsidR="00E64B9E">
        <w:rPr>
          <w:rFonts w:ascii="Times New Roman" w:hAnsi="Times New Roman"/>
          <w:sz w:val="28"/>
          <w:szCs w:val="28"/>
        </w:rPr>
        <w:t>накапливаю</w:t>
      </w:r>
      <w:r w:rsidRPr="00A00AB1">
        <w:rPr>
          <w:rFonts w:ascii="Times New Roman" w:hAnsi="Times New Roman"/>
          <w:sz w:val="28"/>
          <w:szCs w:val="28"/>
        </w:rPr>
        <w:t xml:space="preserve">щегося в печени), и избыток их выделяется с мочой. Рекомендуемые и максимально допустимые дозы витаминов, как правило, указаны на предлагаемых в аптечной сети </w:t>
      </w:r>
      <w:r w:rsidR="00E64B9E">
        <w:rPr>
          <w:rFonts w:ascii="Times New Roman" w:hAnsi="Times New Roman"/>
          <w:sz w:val="28"/>
          <w:szCs w:val="28"/>
        </w:rPr>
        <w:t>БАДах и специализированных пищевых продуктах для питания спортсменов</w:t>
      </w:r>
      <w:r w:rsidRPr="00A00AB1">
        <w:rPr>
          <w:rFonts w:ascii="Times New Roman" w:hAnsi="Times New Roman"/>
          <w:sz w:val="28"/>
          <w:szCs w:val="28"/>
        </w:rPr>
        <w:t>. Следует знать, что:</w:t>
      </w:r>
    </w:p>
    <w:p w:rsidR="000A4787" w:rsidRDefault="00A00AB1" w:rsidP="00E64B9E">
      <w:pPr>
        <w:spacing w:line="240" w:lineRule="auto"/>
        <w:ind w:firstLine="709"/>
        <w:jc w:val="both"/>
        <w:rPr>
          <w:rFonts w:ascii="Times New Roman" w:hAnsi="Times New Roman"/>
          <w:sz w:val="28"/>
          <w:szCs w:val="28"/>
        </w:rPr>
      </w:pPr>
      <w:r w:rsidRPr="00A00AB1">
        <w:rPr>
          <w:rFonts w:ascii="Times New Roman" w:hAnsi="Times New Roman"/>
          <w:b/>
          <w:i/>
          <w:sz w:val="28"/>
          <w:szCs w:val="28"/>
        </w:rPr>
        <w:t>Витамин С (аскорбиновая кислота)</w:t>
      </w:r>
      <w:r w:rsidRPr="00A00AB1">
        <w:rPr>
          <w:rFonts w:ascii="Times New Roman" w:hAnsi="Times New Roman"/>
          <w:sz w:val="28"/>
          <w:szCs w:val="28"/>
        </w:rPr>
        <w:t xml:space="preserve"> является антиокислителем (антиоксидантом), защищающим клетки и ткани от повреждения свободными радикалами, ускоряющим их восстановление и рост. Аскорбиновая кислота участвует в метаболизме аминокислот, особенно в образовании коллагена - основного структурного материала соединительных тканей, являющихся важнейшим компонентом связок, суставов. При недостаточной прочности, эластичности связок, капсул суставов существенно  возрастает риск травмы. Более того, травмы становятся неизбежными. Кроме того, витамин</w:t>
      </w:r>
      <w:r w:rsidR="00E64B9E">
        <w:rPr>
          <w:rFonts w:ascii="Times New Roman" w:hAnsi="Times New Roman"/>
          <w:sz w:val="28"/>
          <w:szCs w:val="28"/>
        </w:rPr>
        <w:t xml:space="preserve"> </w:t>
      </w:r>
      <w:r w:rsidRPr="00A00AB1">
        <w:rPr>
          <w:rFonts w:ascii="Times New Roman" w:hAnsi="Times New Roman"/>
          <w:sz w:val="28"/>
          <w:szCs w:val="28"/>
        </w:rPr>
        <w:t>С способствует усвоению железа. Жел</w:t>
      </w:r>
      <w:r w:rsidR="00E64B9E">
        <w:rPr>
          <w:rFonts w:ascii="Times New Roman" w:hAnsi="Times New Roman"/>
          <w:sz w:val="28"/>
          <w:szCs w:val="28"/>
        </w:rPr>
        <w:t xml:space="preserve">езо необходимо, в том числе, и </w:t>
      </w:r>
      <w:r w:rsidRPr="00A00AB1">
        <w:rPr>
          <w:rFonts w:ascii="Times New Roman" w:hAnsi="Times New Roman"/>
          <w:sz w:val="28"/>
          <w:szCs w:val="28"/>
        </w:rPr>
        <w:t>для создания гемоглобина, основного переносчика кислорода. Аскорбиновая кислота задействована также в процессах синтеза стероидных гормонов, в том числе тестостерона. Источники: цитрусовые, дыни, красный и зеленый сладкий перец, брокколи, томаты, другие овощи и фрукты.</w:t>
      </w:r>
    </w:p>
    <w:p w:rsidR="000A4787" w:rsidRDefault="00A00AB1" w:rsidP="00E64B9E">
      <w:pPr>
        <w:spacing w:line="240" w:lineRule="auto"/>
        <w:ind w:firstLine="709"/>
        <w:jc w:val="both"/>
        <w:rPr>
          <w:rFonts w:ascii="Times New Roman" w:hAnsi="Times New Roman"/>
          <w:sz w:val="28"/>
          <w:szCs w:val="28"/>
        </w:rPr>
      </w:pPr>
      <w:r w:rsidRPr="00A00AB1">
        <w:rPr>
          <w:rFonts w:ascii="Times New Roman" w:hAnsi="Times New Roman"/>
          <w:b/>
          <w:i/>
          <w:sz w:val="28"/>
          <w:szCs w:val="28"/>
        </w:rPr>
        <w:t xml:space="preserve">Витамин А </w:t>
      </w:r>
      <w:r w:rsidRPr="00A00AB1">
        <w:rPr>
          <w:rFonts w:ascii="Times New Roman" w:hAnsi="Times New Roman"/>
          <w:sz w:val="28"/>
          <w:szCs w:val="28"/>
        </w:rPr>
        <w:t xml:space="preserve">участвует в синтезе белков (основном процессе, происходящем при росте мышц), запасании гликогена, что необходимо для увеличения запасов энергии в организме. Этот витамин напрямую связан со зрительным процессом, так как входит в состав светочувствительных клеток глаза (в виде производного - ретиналя). Рацион питания обычно содержит </w:t>
      </w:r>
      <w:r w:rsidR="00E64B9E">
        <w:rPr>
          <w:rFonts w:ascii="Times New Roman" w:hAnsi="Times New Roman"/>
          <w:sz w:val="28"/>
          <w:szCs w:val="28"/>
        </w:rPr>
        <w:t>недостаточно</w:t>
      </w:r>
      <w:r w:rsidRPr="00A00AB1">
        <w:rPr>
          <w:rFonts w:ascii="Times New Roman" w:hAnsi="Times New Roman"/>
          <w:sz w:val="28"/>
          <w:szCs w:val="28"/>
        </w:rPr>
        <w:t xml:space="preserve"> этого витамина. К тому же высокая физическая активность не способствует накоплению витамина А, а большие количества жира в пище приводят к усиленному выделению его с калом. </w:t>
      </w:r>
      <w:r w:rsidR="00E64B9E">
        <w:rPr>
          <w:rFonts w:ascii="Times New Roman" w:hAnsi="Times New Roman"/>
          <w:sz w:val="28"/>
          <w:szCs w:val="28"/>
        </w:rPr>
        <w:t>Β-к</w:t>
      </w:r>
      <w:r w:rsidRPr="00A00AB1">
        <w:rPr>
          <w:rFonts w:ascii="Times New Roman" w:hAnsi="Times New Roman"/>
          <w:sz w:val="28"/>
          <w:szCs w:val="28"/>
        </w:rPr>
        <w:t>аротин содержится в моркови и некоторых других овощах; он является биологическим предшественником витамина А</w:t>
      </w:r>
      <w:r w:rsidR="00E64B9E">
        <w:rPr>
          <w:rFonts w:ascii="Times New Roman" w:hAnsi="Times New Roman"/>
          <w:sz w:val="28"/>
          <w:szCs w:val="28"/>
        </w:rPr>
        <w:t>, усваивается в присутствии продуктов, содержащих жир</w:t>
      </w:r>
      <w:r w:rsidRPr="00A00AB1">
        <w:rPr>
          <w:rFonts w:ascii="Times New Roman" w:hAnsi="Times New Roman"/>
          <w:sz w:val="28"/>
          <w:szCs w:val="28"/>
        </w:rPr>
        <w:t>. Источники: сладкий картофель, морковь, молочны</w:t>
      </w:r>
      <w:r w:rsidR="00E64B9E">
        <w:rPr>
          <w:rFonts w:ascii="Times New Roman" w:hAnsi="Times New Roman"/>
          <w:sz w:val="28"/>
          <w:szCs w:val="28"/>
        </w:rPr>
        <w:t xml:space="preserve">е продукты, печень, рыбий жир. </w:t>
      </w:r>
      <w:r w:rsidRPr="00A00AB1">
        <w:rPr>
          <w:rFonts w:ascii="Times New Roman" w:hAnsi="Times New Roman"/>
          <w:sz w:val="28"/>
          <w:szCs w:val="28"/>
        </w:rPr>
        <w:t>При передозировке этого витамина возникает желтуха, общая слабость, диарея, шелушение и отслаивание кожи. </w:t>
      </w:r>
    </w:p>
    <w:p w:rsidR="000A4787" w:rsidRDefault="00A00AB1" w:rsidP="00A00AB1">
      <w:pPr>
        <w:spacing w:line="240" w:lineRule="auto"/>
        <w:jc w:val="both"/>
        <w:rPr>
          <w:rFonts w:ascii="Times New Roman" w:hAnsi="Times New Roman"/>
          <w:sz w:val="28"/>
          <w:szCs w:val="28"/>
        </w:rPr>
      </w:pPr>
      <w:r w:rsidRPr="00A00AB1">
        <w:rPr>
          <w:rFonts w:ascii="Times New Roman" w:hAnsi="Times New Roman"/>
          <w:b/>
          <w:i/>
          <w:sz w:val="28"/>
          <w:szCs w:val="28"/>
        </w:rPr>
        <w:t>Витамин Д</w:t>
      </w:r>
      <w:r w:rsidRPr="00A00AB1">
        <w:rPr>
          <w:rFonts w:ascii="Times New Roman" w:hAnsi="Times New Roman"/>
          <w:sz w:val="28"/>
          <w:szCs w:val="28"/>
        </w:rPr>
        <w:t xml:space="preserve"> (Д</w:t>
      </w:r>
      <w:r w:rsidRPr="00A00AB1">
        <w:rPr>
          <w:rFonts w:ascii="Times New Roman" w:hAnsi="Times New Roman"/>
          <w:sz w:val="28"/>
          <w:szCs w:val="28"/>
          <w:vertAlign w:val="subscript"/>
        </w:rPr>
        <w:t>2</w:t>
      </w:r>
      <w:r w:rsidRPr="00A00AB1">
        <w:rPr>
          <w:rFonts w:ascii="Times New Roman" w:hAnsi="Times New Roman"/>
          <w:sz w:val="28"/>
          <w:szCs w:val="28"/>
        </w:rPr>
        <w:t xml:space="preserve"> - эргокальциферол; Д</w:t>
      </w:r>
      <w:r w:rsidRPr="00A00AB1">
        <w:rPr>
          <w:rFonts w:ascii="Times New Roman" w:hAnsi="Times New Roman"/>
          <w:sz w:val="28"/>
          <w:szCs w:val="28"/>
          <w:vertAlign w:val="subscript"/>
        </w:rPr>
        <w:t>3</w:t>
      </w:r>
      <w:r w:rsidRPr="00A00AB1">
        <w:rPr>
          <w:rFonts w:ascii="Times New Roman" w:hAnsi="Times New Roman"/>
          <w:sz w:val="28"/>
          <w:szCs w:val="28"/>
        </w:rPr>
        <w:t xml:space="preserve"> - холекальциферол) имеют ключевую роль в усвоении кальция и фосфора. Он обладает противорахитически</w:t>
      </w:r>
      <w:r w:rsidR="00E64B9E">
        <w:rPr>
          <w:rFonts w:ascii="Times New Roman" w:hAnsi="Times New Roman"/>
          <w:sz w:val="28"/>
          <w:szCs w:val="28"/>
        </w:rPr>
        <w:t>м</w:t>
      </w:r>
      <w:r w:rsidRPr="00A00AB1">
        <w:rPr>
          <w:rFonts w:ascii="Times New Roman" w:hAnsi="Times New Roman"/>
          <w:sz w:val="28"/>
          <w:szCs w:val="28"/>
        </w:rPr>
        <w:t xml:space="preserve"> эффектом, </w:t>
      </w:r>
      <w:r w:rsidRPr="00A00AB1">
        <w:rPr>
          <w:rFonts w:ascii="Times New Roman" w:hAnsi="Times New Roman"/>
          <w:sz w:val="28"/>
          <w:szCs w:val="28"/>
        </w:rPr>
        <w:lastRenderedPageBreak/>
        <w:t>необходим для роста и развития костей и зубов. Желательно потреблять продукты, содержащие этот витамин, и выпивать каждый день, по крайней мере, стакан молока. Образуется в коже при облучении солнечным светом. Источники: молочные продукты, яйца, масло и др. При передозировке витамин Д, так же как и ретинол, токсичен, а кроме того, способен стимулировать развитие опухолей.</w:t>
      </w:r>
    </w:p>
    <w:p w:rsidR="000A4787" w:rsidRDefault="00A00AB1" w:rsidP="00A00AB1">
      <w:pPr>
        <w:spacing w:line="240" w:lineRule="auto"/>
        <w:jc w:val="both"/>
        <w:rPr>
          <w:rFonts w:ascii="Times New Roman" w:hAnsi="Times New Roman"/>
          <w:sz w:val="28"/>
          <w:szCs w:val="28"/>
        </w:rPr>
      </w:pPr>
      <w:r w:rsidRPr="00A00AB1">
        <w:rPr>
          <w:rFonts w:ascii="Times New Roman" w:hAnsi="Times New Roman"/>
          <w:b/>
          <w:i/>
          <w:sz w:val="28"/>
          <w:szCs w:val="28"/>
        </w:rPr>
        <w:t>Витамин Е -</w:t>
      </w:r>
      <w:r w:rsidRPr="00A00AB1">
        <w:rPr>
          <w:rFonts w:ascii="Times New Roman" w:hAnsi="Times New Roman"/>
          <w:sz w:val="28"/>
          <w:szCs w:val="28"/>
        </w:rPr>
        <w:t xml:space="preserve"> антиокислитель, защищающий клеточные мембраны, защищает клетки и ткани организма от повреждающего действия активных форм кислорода, особенно при физическом и эмоциональном перенапряжении, способствует повышению выносливости. Источники: растительные масла, пшеничные отруби, орехи, зеленые овощи. Токсичность витамина Е очень низка, хотя при передозировке могут наблюдат</w:t>
      </w:r>
      <w:r w:rsidR="00E64B9E">
        <w:rPr>
          <w:rFonts w:ascii="Times New Roman" w:hAnsi="Times New Roman"/>
          <w:sz w:val="28"/>
          <w:szCs w:val="28"/>
        </w:rPr>
        <w:t>ься некоторые побочные эффекты.</w:t>
      </w:r>
    </w:p>
    <w:p w:rsidR="000A4787" w:rsidRDefault="00A00AB1" w:rsidP="00C1681B">
      <w:pPr>
        <w:spacing w:line="240" w:lineRule="auto"/>
        <w:ind w:firstLine="709"/>
        <w:jc w:val="both"/>
        <w:rPr>
          <w:rFonts w:ascii="Times New Roman" w:hAnsi="Times New Roman"/>
          <w:sz w:val="28"/>
          <w:szCs w:val="28"/>
        </w:rPr>
      </w:pPr>
      <w:r w:rsidRPr="00A00AB1">
        <w:rPr>
          <w:rFonts w:ascii="Times New Roman" w:hAnsi="Times New Roman"/>
          <w:b/>
          <w:i/>
          <w:sz w:val="28"/>
          <w:szCs w:val="28"/>
        </w:rPr>
        <w:t>Тиамин (витамин В</w:t>
      </w:r>
      <w:r w:rsidRPr="00A00AB1">
        <w:rPr>
          <w:rFonts w:ascii="Times New Roman" w:hAnsi="Times New Roman"/>
          <w:b/>
          <w:i/>
          <w:sz w:val="28"/>
          <w:szCs w:val="28"/>
          <w:vertAlign w:val="subscript"/>
        </w:rPr>
        <w:t>1</w:t>
      </w:r>
      <w:r w:rsidRPr="00A00AB1">
        <w:rPr>
          <w:rFonts w:ascii="Times New Roman" w:hAnsi="Times New Roman"/>
          <w:b/>
          <w:i/>
          <w:sz w:val="28"/>
          <w:szCs w:val="28"/>
        </w:rPr>
        <w:t xml:space="preserve">) – </w:t>
      </w:r>
      <w:r w:rsidRPr="00A00AB1">
        <w:rPr>
          <w:rFonts w:ascii="Times New Roman" w:hAnsi="Times New Roman"/>
          <w:sz w:val="28"/>
          <w:szCs w:val="28"/>
        </w:rPr>
        <w:t>один из важнейших в питании лиц с повышенной физической активностью витамин, один из основных компонентов процесса синтеза белка и роста клеток, участвует в обмене углеводов и обеспечении энергией мышечной и нервной систем (в том числе головного, спинного мозга, сердца, а также других органов и тканей). Он также участвует в образовании гемоглобина - компонента крови, переносящего кислород к различным тканям. Снабжение кислородом мышц особенно важно при интенсивных тренировках. Тиамин повышает производительность труда и требуется атлетам в повышенных количествах. Чем больше частота и интенсивность тренировок, тем больше требуется тиамина. Источники: пивные дрожжи, бобовые, зерновые, внутренние органы животных, например печень, почки.</w:t>
      </w:r>
    </w:p>
    <w:p w:rsidR="000A4787" w:rsidRDefault="00A00AB1" w:rsidP="00C1681B">
      <w:pPr>
        <w:spacing w:line="240" w:lineRule="auto"/>
        <w:ind w:firstLine="709"/>
        <w:jc w:val="both"/>
        <w:rPr>
          <w:rFonts w:ascii="Times New Roman" w:hAnsi="Times New Roman"/>
          <w:sz w:val="28"/>
          <w:szCs w:val="28"/>
        </w:rPr>
      </w:pPr>
      <w:r w:rsidRPr="00A00AB1">
        <w:rPr>
          <w:rFonts w:ascii="Times New Roman" w:hAnsi="Times New Roman"/>
          <w:b/>
          <w:i/>
          <w:sz w:val="28"/>
          <w:szCs w:val="28"/>
        </w:rPr>
        <w:t>Рибофлавин (витамин В</w:t>
      </w:r>
      <w:r w:rsidRPr="000A4787">
        <w:rPr>
          <w:rFonts w:ascii="Times New Roman" w:hAnsi="Times New Roman"/>
          <w:b/>
          <w:i/>
          <w:sz w:val="28"/>
          <w:szCs w:val="28"/>
          <w:vertAlign w:val="subscript"/>
        </w:rPr>
        <w:t>2</w:t>
      </w:r>
      <w:r w:rsidRPr="00A00AB1">
        <w:rPr>
          <w:rFonts w:ascii="Times New Roman" w:hAnsi="Times New Roman"/>
          <w:b/>
          <w:i/>
          <w:sz w:val="28"/>
          <w:szCs w:val="28"/>
        </w:rPr>
        <w:t>)</w:t>
      </w:r>
      <w:r w:rsidRPr="00A00AB1">
        <w:rPr>
          <w:rFonts w:ascii="Times New Roman" w:hAnsi="Times New Roman"/>
          <w:sz w:val="28"/>
          <w:szCs w:val="28"/>
        </w:rPr>
        <w:t xml:space="preserve"> участвует в трех процессах выделения энергии: метаболизме глюкозы, окислении жирных кислот и усвоении водорода в цикле Кребса. Этот витамин повышает степень возбудимости мышечной ткани. Он важен для восприятия различных цветов в процессе зрения (цветового зрения). Источники: зерновые, мясо, печень, молочные продукты. </w:t>
      </w:r>
    </w:p>
    <w:p w:rsidR="000A4787" w:rsidRDefault="00A00AB1" w:rsidP="00C1681B">
      <w:pPr>
        <w:spacing w:line="240" w:lineRule="auto"/>
        <w:ind w:firstLine="709"/>
        <w:jc w:val="both"/>
        <w:rPr>
          <w:rFonts w:ascii="Times New Roman" w:hAnsi="Times New Roman"/>
          <w:b/>
          <w:i/>
          <w:sz w:val="28"/>
          <w:szCs w:val="28"/>
        </w:rPr>
      </w:pPr>
      <w:r w:rsidRPr="00A00AB1">
        <w:rPr>
          <w:rFonts w:ascii="Times New Roman" w:hAnsi="Times New Roman"/>
          <w:b/>
          <w:i/>
          <w:sz w:val="28"/>
          <w:szCs w:val="28"/>
        </w:rPr>
        <w:t>Ниацин (витамин В</w:t>
      </w:r>
      <w:r w:rsidRPr="00A00AB1">
        <w:rPr>
          <w:rFonts w:ascii="Times New Roman" w:hAnsi="Times New Roman"/>
          <w:b/>
          <w:i/>
          <w:sz w:val="28"/>
          <w:szCs w:val="28"/>
          <w:vertAlign w:val="subscript"/>
        </w:rPr>
        <w:t>3</w:t>
      </w:r>
      <w:r w:rsidRPr="00A00AB1">
        <w:rPr>
          <w:rFonts w:ascii="Times New Roman" w:hAnsi="Times New Roman"/>
          <w:sz w:val="28"/>
          <w:szCs w:val="28"/>
        </w:rPr>
        <w:t>) участвует в обмене углеводов и обеспечении организма энергией, более чем в 60 процессах метаболизма. Он важен для деятельности нервной и мышечной систем, состояния кожных покровов, желудочно-кишечного тракта. Необходим для обеспечения питания мышц в ходе тренировки. Источники: мясо тунца, печень, грибы, молоко, яйца.</w:t>
      </w:r>
    </w:p>
    <w:p w:rsidR="000A4787" w:rsidRDefault="00A00AB1" w:rsidP="00C1681B">
      <w:pPr>
        <w:spacing w:line="240" w:lineRule="auto"/>
        <w:ind w:firstLine="709"/>
        <w:jc w:val="both"/>
        <w:rPr>
          <w:rFonts w:ascii="Times New Roman" w:hAnsi="Times New Roman"/>
          <w:sz w:val="28"/>
          <w:szCs w:val="28"/>
        </w:rPr>
      </w:pPr>
      <w:r w:rsidRPr="00A00AB1">
        <w:rPr>
          <w:rFonts w:ascii="Times New Roman" w:hAnsi="Times New Roman"/>
          <w:b/>
          <w:i/>
          <w:sz w:val="28"/>
          <w:szCs w:val="28"/>
        </w:rPr>
        <w:t>Витамин В</w:t>
      </w:r>
      <w:r w:rsidRPr="000A4787">
        <w:rPr>
          <w:rFonts w:ascii="Times New Roman" w:hAnsi="Times New Roman"/>
          <w:b/>
          <w:i/>
          <w:sz w:val="28"/>
          <w:szCs w:val="28"/>
          <w:vertAlign w:val="subscript"/>
        </w:rPr>
        <w:t>6</w:t>
      </w:r>
      <w:r w:rsidRPr="00A00AB1">
        <w:rPr>
          <w:rFonts w:ascii="Times New Roman" w:hAnsi="Times New Roman"/>
          <w:b/>
          <w:i/>
          <w:sz w:val="28"/>
          <w:szCs w:val="28"/>
        </w:rPr>
        <w:t xml:space="preserve"> (пиридоксин</w:t>
      </w:r>
      <w:r w:rsidRPr="00A00AB1">
        <w:rPr>
          <w:rFonts w:ascii="Times New Roman" w:hAnsi="Times New Roman"/>
          <w:b/>
          <w:sz w:val="28"/>
          <w:szCs w:val="28"/>
        </w:rPr>
        <w:t>)</w:t>
      </w:r>
      <w:r w:rsidRPr="00A00AB1">
        <w:rPr>
          <w:rFonts w:ascii="Times New Roman" w:hAnsi="Times New Roman"/>
          <w:sz w:val="28"/>
          <w:szCs w:val="28"/>
        </w:rPr>
        <w:t xml:space="preserve"> участвует в метаболизме белка, аминокислот и серы, процессах роста и утилизации углеводов, кроветворения, костной ткани. Важен для деятельности нервной системы, в том числе головного мозга, состояния ногтей, волос, кожных покровов. Этот витамин напрямую связан с утилизацией белка.</w:t>
      </w:r>
    </w:p>
    <w:p w:rsidR="000A4787" w:rsidRDefault="00A00AB1" w:rsidP="00C1681B">
      <w:pPr>
        <w:spacing w:line="240" w:lineRule="auto"/>
        <w:ind w:firstLine="709"/>
        <w:jc w:val="both"/>
        <w:rPr>
          <w:rFonts w:ascii="Times New Roman" w:hAnsi="Times New Roman"/>
          <w:sz w:val="28"/>
          <w:szCs w:val="28"/>
        </w:rPr>
      </w:pPr>
      <w:r w:rsidRPr="00A00AB1">
        <w:rPr>
          <w:rFonts w:ascii="Times New Roman" w:hAnsi="Times New Roman"/>
          <w:b/>
          <w:i/>
          <w:sz w:val="28"/>
          <w:szCs w:val="28"/>
        </w:rPr>
        <w:t>Фолиевая кислота (фолацин, витамин М</w:t>
      </w:r>
      <w:r w:rsidRPr="00A00AB1">
        <w:rPr>
          <w:rFonts w:ascii="Times New Roman" w:hAnsi="Times New Roman"/>
          <w:sz w:val="28"/>
          <w:szCs w:val="28"/>
        </w:rPr>
        <w:t xml:space="preserve">) участвует в кроветворении, синтезе генетического аппарата клетки (ДНК и РНК), метаболизме аминокислот. Фолиевая кислота необходима для деления клеток, роста и развития всех органов и тканей. </w:t>
      </w:r>
      <w:r w:rsidR="00C1681B">
        <w:rPr>
          <w:rFonts w:ascii="Times New Roman" w:hAnsi="Times New Roman"/>
          <w:sz w:val="28"/>
          <w:szCs w:val="28"/>
        </w:rPr>
        <w:t>БАД, содержащие</w:t>
      </w:r>
      <w:r w:rsidRPr="00A00AB1">
        <w:rPr>
          <w:rFonts w:ascii="Times New Roman" w:hAnsi="Times New Roman"/>
          <w:sz w:val="28"/>
          <w:szCs w:val="28"/>
        </w:rPr>
        <w:t xml:space="preserve"> фолиев</w:t>
      </w:r>
      <w:r w:rsidR="00C1681B">
        <w:rPr>
          <w:rFonts w:ascii="Times New Roman" w:hAnsi="Times New Roman"/>
          <w:sz w:val="28"/>
          <w:szCs w:val="28"/>
        </w:rPr>
        <w:t>ую</w:t>
      </w:r>
      <w:r w:rsidRPr="00A00AB1">
        <w:rPr>
          <w:rFonts w:ascii="Times New Roman" w:hAnsi="Times New Roman"/>
          <w:sz w:val="28"/>
          <w:szCs w:val="28"/>
        </w:rPr>
        <w:t xml:space="preserve"> кислот</w:t>
      </w:r>
      <w:r w:rsidR="00C1681B">
        <w:rPr>
          <w:rFonts w:ascii="Times New Roman" w:hAnsi="Times New Roman"/>
          <w:sz w:val="28"/>
          <w:szCs w:val="28"/>
        </w:rPr>
        <w:t>у,</w:t>
      </w:r>
      <w:r w:rsidRPr="00A00AB1">
        <w:rPr>
          <w:rFonts w:ascii="Times New Roman" w:hAnsi="Times New Roman"/>
          <w:sz w:val="28"/>
          <w:szCs w:val="28"/>
        </w:rPr>
        <w:t xml:space="preserve"> необходимы при интенсивных </w:t>
      </w:r>
      <w:r w:rsidRPr="00A00AB1">
        <w:rPr>
          <w:rFonts w:ascii="Times New Roman" w:hAnsi="Times New Roman"/>
          <w:sz w:val="28"/>
          <w:szCs w:val="28"/>
        </w:rPr>
        <w:lastRenderedPageBreak/>
        <w:t>физических нагрузках. Источники: овощи (особенно листовые - салат, шпинат), фрукты, бобовые</w:t>
      </w:r>
      <w:r w:rsidR="000A4787">
        <w:rPr>
          <w:rFonts w:ascii="Times New Roman" w:hAnsi="Times New Roman"/>
          <w:sz w:val="28"/>
          <w:szCs w:val="28"/>
        </w:rPr>
        <w:t>.</w:t>
      </w:r>
    </w:p>
    <w:p w:rsidR="000A4787" w:rsidRDefault="00A00AB1" w:rsidP="00C1681B">
      <w:pPr>
        <w:spacing w:line="240" w:lineRule="auto"/>
        <w:ind w:firstLine="709"/>
        <w:jc w:val="both"/>
        <w:rPr>
          <w:rFonts w:ascii="Times New Roman" w:hAnsi="Times New Roman"/>
          <w:sz w:val="28"/>
          <w:szCs w:val="28"/>
        </w:rPr>
      </w:pPr>
      <w:r w:rsidRPr="00A00AB1">
        <w:rPr>
          <w:rFonts w:ascii="Times New Roman" w:hAnsi="Times New Roman"/>
          <w:b/>
          <w:i/>
          <w:sz w:val="28"/>
          <w:szCs w:val="28"/>
        </w:rPr>
        <w:t>Кобаламин (витамин В</w:t>
      </w:r>
      <w:r w:rsidRPr="00A00AB1">
        <w:rPr>
          <w:rFonts w:ascii="Times New Roman" w:hAnsi="Times New Roman"/>
          <w:b/>
          <w:i/>
          <w:sz w:val="28"/>
          <w:szCs w:val="28"/>
          <w:vertAlign w:val="subscript"/>
        </w:rPr>
        <w:t>12</w:t>
      </w:r>
      <w:r w:rsidRPr="00A00AB1">
        <w:rPr>
          <w:rFonts w:ascii="Times New Roman" w:hAnsi="Times New Roman"/>
          <w:b/>
          <w:i/>
          <w:sz w:val="28"/>
          <w:szCs w:val="28"/>
        </w:rPr>
        <w:t xml:space="preserve">) </w:t>
      </w:r>
      <w:r w:rsidRPr="00A00AB1">
        <w:rPr>
          <w:rFonts w:ascii="Times New Roman" w:hAnsi="Times New Roman"/>
          <w:sz w:val="28"/>
          <w:szCs w:val="28"/>
        </w:rPr>
        <w:t>выполняет огромное количество функций, в том числе регулирование метаболизма углеводов и обеспечение жизнедеятельности нервных волокон (спинного мозга и периферических нервов). Стимуляция мышц через нервы - ключевая стадия выполнения любого движения. Витамин В</w:t>
      </w:r>
      <w:r w:rsidRPr="00A00AB1">
        <w:rPr>
          <w:rFonts w:ascii="Times New Roman" w:hAnsi="Times New Roman"/>
          <w:sz w:val="28"/>
          <w:szCs w:val="28"/>
          <w:vertAlign w:val="subscript"/>
        </w:rPr>
        <w:t>12</w:t>
      </w:r>
      <w:r w:rsidRPr="00A00AB1">
        <w:rPr>
          <w:rFonts w:ascii="Times New Roman" w:hAnsi="Times New Roman"/>
          <w:sz w:val="28"/>
          <w:szCs w:val="28"/>
        </w:rPr>
        <w:t xml:space="preserve"> содержится только в пище животного происхождения. Источники: мясо, рыба, морские продукты</w:t>
      </w:r>
      <w:r w:rsidRPr="00A00AB1">
        <w:rPr>
          <w:rFonts w:ascii="Times New Roman" w:hAnsi="Times New Roman"/>
          <w:b/>
          <w:i/>
          <w:sz w:val="28"/>
          <w:szCs w:val="28"/>
        </w:rPr>
        <w:t xml:space="preserve">, </w:t>
      </w:r>
      <w:r w:rsidRPr="00A00AB1">
        <w:rPr>
          <w:rFonts w:ascii="Times New Roman" w:hAnsi="Times New Roman"/>
          <w:i/>
          <w:sz w:val="28"/>
          <w:szCs w:val="28"/>
        </w:rPr>
        <w:t>молоко,</w:t>
      </w:r>
      <w:r w:rsidRPr="00A00AB1">
        <w:rPr>
          <w:rFonts w:ascii="Times New Roman" w:hAnsi="Times New Roman"/>
          <w:b/>
          <w:i/>
          <w:sz w:val="28"/>
          <w:szCs w:val="28"/>
        </w:rPr>
        <w:t xml:space="preserve"> </w:t>
      </w:r>
      <w:r w:rsidRPr="00A00AB1">
        <w:rPr>
          <w:rFonts w:ascii="Times New Roman" w:hAnsi="Times New Roman"/>
          <w:sz w:val="28"/>
          <w:szCs w:val="28"/>
        </w:rPr>
        <w:t>птица.</w:t>
      </w:r>
    </w:p>
    <w:p w:rsidR="000A4787" w:rsidRDefault="00A00AB1" w:rsidP="00C1681B">
      <w:pPr>
        <w:spacing w:line="240" w:lineRule="auto"/>
        <w:ind w:firstLine="709"/>
        <w:jc w:val="both"/>
        <w:rPr>
          <w:rFonts w:ascii="Times New Roman" w:hAnsi="Times New Roman"/>
          <w:sz w:val="28"/>
          <w:szCs w:val="28"/>
        </w:rPr>
      </w:pPr>
      <w:r w:rsidRPr="00A00AB1">
        <w:rPr>
          <w:rFonts w:ascii="Times New Roman" w:hAnsi="Times New Roman"/>
          <w:b/>
          <w:i/>
          <w:sz w:val="28"/>
          <w:szCs w:val="28"/>
        </w:rPr>
        <w:t xml:space="preserve">Биотин (витамин Н) </w:t>
      </w:r>
      <w:r w:rsidRPr="00A00AB1">
        <w:rPr>
          <w:rFonts w:ascii="Times New Roman" w:hAnsi="Times New Roman"/>
          <w:sz w:val="28"/>
          <w:szCs w:val="28"/>
        </w:rPr>
        <w:t xml:space="preserve">участвует в обмене углеводов и жиров. Исследований по роли биотина при повышенной физической нагрузке очень мало. Источники: дрожжи, печень, яичный желток, соя, зерновые. </w:t>
      </w:r>
    </w:p>
    <w:p w:rsidR="000A4787" w:rsidRDefault="00A00AB1" w:rsidP="00C1681B">
      <w:pPr>
        <w:spacing w:line="240" w:lineRule="auto"/>
        <w:ind w:firstLine="709"/>
        <w:jc w:val="both"/>
        <w:rPr>
          <w:rFonts w:ascii="Times New Roman" w:hAnsi="Times New Roman"/>
          <w:sz w:val="28"/>
          <w:szCs w:val="28"/>
        </w:rPr>
      </w:pPr>
      <w:r w:rsidRPr="00A00AB1">
        <w:rPr>
          <w:rFonts w:ascii="Times New Roman" w:hAnsi="Times New Roman"/>
          <w:b/>
          <w:i/>
          <w:sz w:val="28"/>
          <w:szCs w:val="28"/>
        </w:rPr>
        <w:t>Витамины группы К</w:t>
      </w:r>
      <w:r w:rsidRPr="00A00AB1">
        <w:rPr>
          <w:rFonts w:ascii="Times New Roman" w:hAnsi="Times New Roman"/>
          <w:sz w:val="28"/>
          <w:szCs w:val="28"/>
        </w:rPr>
        <w:t>: К</w:t>
      </w:r>
      <w:r w:rsidRPr="00A00AB1">
        <w:rPr>
          <w:rFonts w:ascii="Times New Roman" w:hAnsi="Times New Roman"/>
          <w:sz w:val="28"/>
          <w:szCs w:val="28"/>
          <w:vertAlign w:val="subscript"/>
        </w:rPr>
        <w:t>1</w:t>
      </w:r>
      <w:r w:rsidRPr="00A00AB1">
        <w:rPr>
          <w:rFonts w:ascii="Times New Roman" w:hAnsi="Times New Roman"/>
          <w:sz w:val="28"/>
          <w:szCs w:val="28"/>
        </w:rPr>
        <w:t xml:space="preserve"> (филлохинон), К2 (менахинон), К3 (менадион). Регулируют процессы свертывания крови. Хотя эти вещества не рассматривают как наиболее важные для жизни, их стоит принимать при физических нагрузках нагрузках, связанных с опасностью микротравм. Кроме того, они снижают риск излишних кровопотерь при ме</w:t>
      </w:r>
      <w:r w:rsidR="00C1681B">
        <w:rPr>
          <w:rFonts w:ascii="Times New Roman" w:hAnsi="Times New Roman"/>
          <w:sz w:val="28"/>
          <w:szCs w:val="28"/>
        </w:rPr>
        <w:t xml:space="preserve">нструации, травмах и кровоизлияниях. </w:t>
      </w:r>
      <w:r w:rsidRPr="00A00AB1">
        <w:rPr>
          <w:rFonts w:ascii="Times New Roman" w:hAnsi="Times New Roman"/>
          <w:sz w:val="28"/>
          <w:szCs w:val="28"/>
        </w:rPr>
        <w:t>Источники: зелень (салат). Витамины группы. К могут синтезироваться в тканях, а при повышенной свертываемости крови их избыток способен вызвать тромбоз.</w:t>
      </w:r>
    </w:p>
    <w:p w:rsidR="000A4787" w:rsidRDefault="00A00AB1" w:rsidP="00C1681B">
      <w:pPr>
        <w:spacing w:line="240" w:lineRule="auto"/>
        <w:ind w:firstLine="709"/>
        <w:jc w:val="both"/>
        <w:rPr>
          <w:rFonts w:ascii="Times New Roman" w:hAnsi="Times New Roman"/>
          <w:sz w:val="28"/>
          <w:szCs w:val="28"/>
        </w:rPr>
      </w:pPr>
      <w:r w:rsidRPr="00A00AB1">
        <w:rPr>
          <w:rFonts w:ascii="Times New Roman" w:hAnsi="Times New Roman"/>
          <w:b/>
          <w:i/>
          <w:sz w:val="28"/>
          <w:szCs w:val="28"/>
        </w:rPr>
        <w:t>Холин</w:t>
      </w:r>
      <w:r w:rsidRPr="00A00AB1">
        <w:rPr>
          <w:rFonts w:ascii="Times New Roman" w:hAnsi="Times New Roman"/>
          <w:sz w:val="28"/>
          <w:szCs w:val="28"/>
        </w:rPr>
        <w:t xml:space="preserve"> (</w:t>
      </w:r>
      <w:r w:rsidR="000A4787">
        <w:rPr>
          <w:rFonts w:ascii="Times New Roman" w:hAnsi="Times New Roman"/>
          <w:sz w:val="28"/>
          <w:szCs w:val="28"/>
        </w:rPr>
        <w:t>витамин</w:t>
      </w:r>
      <w:r w:rsidRPr="00A00AB1">
        <w:rPr>
          <w:rFonts w:ascii="Times New Roman" w:hAnsi="Times New Roman"/>
          <w:sz w:val="28"/>
          <w:szCs w:val="28"/>
        </w:rPr>
        <w:t xml:space="preserve"> В</w:t>
      </w:r>
      <w:r w:rsidRPr="00A00AB1">
        <w:rPr>
          <w:rFonts w:ascii="Times New Roman" w:hAnsi="Times New Roman"/>
          <w:sz w:val="28"/>
          <w:szCs w:val="28"/>
          <w:vertAlign w:val="subscript"/>
        </w:rPr>
        <w:t>4</w:t>
      </w:r>
      <w:r w:rsidRPr="00A00AB1">
        <w:rPr>
          <w:rFonts w:ascii="Times New Roman" w:hAnsi="Times New Roman"/>
          <w:sz w:val="28"/>
          <w:szCs w:val="28"/>
        </w:rPr>
        <w:t>). Входит в состав лецитина, необходимого для построения клеточных мембран и плазмы крови. Предшественник нейротрансмиттера ацетилхолина. Обладает липотропным действием. Источники: мясо, рыба, яичный желток, соевая мука</w:t>
      </w:r>
      <w:r w:rsidR="000A4787">
        <w:rPr>
          <w:rFonts w:ascii="Times New Roman" w:hAnsi="Times New Roman"/>
          <w:sz w:val="28"/>
          <w:szCs w:val="28"/>
        </w:rPr>
        <w:t>.</w:t>
      </w:r>
    </w:p>
    <w:p w:rsidR="00A00AB1" w:rsidRPr="00A00AB1" w:rsidRDefault="00A00AB1" w:rsidP="00C1681B">
      <w:pPr>
        <w:spacing w:line="240" w:lineRule="auto"/>
        <w:ind w:firstLine="709"/>
        <w:jc w:val="both"/>
        <w:rPr>
          <w:rFonts w:ascii="Times New Roman" w:hAnsi="Times New Roman"/>
          <w:sz w:val="28"/>
          <w:szCs w:val="28"/>
        </w:rPr>
      </w:pPr>
      <w:r w:rsidRPr="00A00AB1">
        <w:rPr>
          <w:rFonts w:ascii="Times New Roman" w:hAnsi="Times New Roman"/>
          <w:sz w:val="28"/>
          <w:szCs w:val="28"/>
        </w:rPr>
        <w:t> </w:t>
      </w:r>
      <w:r w:rsidRPr="00A00AB1">
        <w:rPr>
          <w:rFonts w:ascii="Times New Roman" w:hAnsi="Times New Roman"/>
          <w:b/>
          <w:i/>
          <w:sz w:val="28"/>
          <w:szCs w:val="28"/>
        </w:rPr>
        <w:t>Оротовая кислота (витамин В</w:t>
      </w:r>
      <w:r w:rsidRPr="00A00AB1">
        <w:rPr>
          <w:rFonts w:ascii="Times New Roman" w:hAnsi="Times New Roman"/>
          <w:b/>
          <w:i/>
          <w:sz w:val="28"/>
          <w:szCs w:val="28"/>
          <w:vertAlign w:val="subscript"/>
        </w:rPr>
        <w:t>13</w:t>
      </w:r>
      <w:r w:rsidRPr="00A00AB1">
        <w:rPr>
          <w:rFonts w:ascii="Times New Roman" w:hAnsi="Times New Roman"/>
          <w:b/>
          <w:i/>
          <w:sz w:val="28"/>
          <w:szCs w:val="28"/>
        </w:rPr>
        <w:t xml:space="preserve">) </w:t>
      </w:r>
      <w:r w:rsidRPr="00A00AB1">
        <w:rPr>
          <w:rFonts w:ascii="Times New Roman" w:hAnsi="Times New Roman"/>
          <w:sz w:val="28"/>
          <w:szCs w:val="28"/>
        </w:rPr>
        <w:t xml:space="preserve">стимулирует белковый обмен, участвует в синтезе нуклеиновых кислот. В виде оротата калия входит в состав некоторых поливитаминных препаратов. Основной источник - дрожжи.  </w:t>
      </w:r>
    </w:p>
    <w:p w:rsidR="00A00AB1" w:rsidRPr="00A00AB1" w:rsidRDefault="00A00AB1" w:rsidP="00C1681B">
      <w:pPr>
        <w:spacing w:line="240" w:lineRule="auto"/>
        <w:ind w:firstLine="709"/>
        <w:jc w:val="both"/>
        <w:rPr>
          <w:rFonts w:ascii="Times New Roman" w:hAnsi="Times New Roman"/>
          <w:sz w:val="28"/>
          <w:szCs w:val="28"/>
        </w:rPr>
      </w:pPr>
      <w:r w:rsidRPr="00A00AB1">
        <w:rPr>
          <w:rFonts w:ascii="Times New Roman" w:hAnsi="Times New Roman"/>
          <w:b/>
          <w:sz w:val="28"/>
          <w:szCs w:val="28"/>
        </w:rPr>
        <w:t>Минеральные вещества</w:t>
      </w:r>
      <w:r w:rsidRPr="00A00AB1">
        <w:rPr>
          <w:rFonts w:ascii="Times New Roman" w:hAnsi="Times New Roman"/>
          <w:sz w:val="28"/>
          <w:szCs w:val="28"/>
        </w:rPr>
        <w:t xml:space="preserve"> делят на две группы: макро- и микроэлементы. </w:t>
      </w:r>
    </w:p>
    <w:p w:rsidR="00A00AB1" w:rsidRPr="00A00AB1" w:rsidRDefault="00A00AB1" w:rsidP="00C1681B">
      <w:pPr>
        <w:spacing w:line="240" w:lineRule="auto"/>
        <w:ind w:firstLine="709"/>
        <w:jc w:val="both"/>
        <w:rPr>
          <w:rFonts w:ascii="Times New Roman" w:hAnsi="Times New Roman"/>
          <w:sz w:val="28"/>
          <w:szCs w:val="28"/>
        </w:rPr>
      </w:pPr>
      <w:r w:rsidRPr="00A00AB1">
        <w:rPr>
          <w:rFonts w:ascii="Times New Roman" w:hAnsi="Times New Roman"/>
          <w:b/>
          <w:i/>
          <w:sz w:val="28"/>
          <w:szCs w:val="28"/>
        </w:rPr>
        <w:t>Макроэлементы</w:t>
      </w:r>
      <w:r w:rsidRPr="00A00AB1">
        <w:rPr>
          <w:rFonts w:ascii="Times New Roman" w:hAnsi="Times New Roman"/>
          <w:sz w:val="28"/>
          <w:szCs w:val="28"/>
        </w:rPr>
        <w:t xml:space="preserve"> содержатся в организме в достаточных количествах, от нескольких до сотен грамм. Они входят в состав основных тканей - костей, крови, мышц. К ним относят натрий, калий, кальций, фосфор, железо. </w:t>
      </w:r>
    </w:p>
    <w:p w:rsidR="00A00AB1" w:rsidRPr="00A00AB1" w:rsidRDefault="00A00AB1" w:rsidP="00C1681B">
      <w:pPr>
        <w:spacing w:line="240" w:lineRule="auto"/>
        <w:ind w:firstLine="709"/>
        <w:jc w:val="both"/>
        <w:rPr>
          <w:rFonts w:ascii="Times New Roman" w:hAnsi="Times New Roman"/>
          <w:sz w:val="28"/>
          <w:szCs w:val="28"/>
        </w:rPr>
      </w:pPr>
      <w:r w:rsidRPr="00A00AB1">
        <w:rPr>
          <w:rFonts w:ascii="Times New Roman" w:hAnsi="Times New Roman"/>
          <w:b/>
          <w:i/>
          <w:sz w:val="28"/>
          <w:szCs w:val="28"/>
        </w:rPr>
        <w:t>Микроэлементы</w:t>
      </w:r>
      <w:r w:rsidRPr="00A00AB1">
        <w:rPr>
          <w:rFonts w:ascii="Times New Roman" w:hAnsi="Times New Roman"/>
          <w:sz w:val="28"/>
          <w:szCs w:val="28"/>
        </w:rPr>
        <w:t xml:space="preserve"> содержатся в организме в незначительных количествах (миллиграммы или микрограммы), они, однако, входят в состав ферментных систем как коферменты (активаторы и катализаторы биохимических процессов), имеют важнейшее биологическое значение.</w:t>
      </w:r>
    </w:p>
    <w:p w:rsidR="00A00AB1" w:rsidRPr="00A00AB1" w:rsidRDefault="00A00AB1" w:rsidP="000A4787">
      <w:pPr>
        <w:spacing w:line="240" w:lineRule="auto"/>
        <w:ind w:firstLine="709"/>
        <w:jc w:val="both"/>
        <w:rPr>
          <w:rFonts w:ascii="Times New Roman" w:hAnsi="Times New Roman"/>
          <w:sz w:val="28"/>
          <w:szCs w:val="28"/>
        </w:rPr>
      </w:pPr>
      <w:r w:rsidRPr="00A00AB1">
        <w:rPr>
          <w:rFonts w:ascii="Times New Roman" w:hAnsi="Times New Roman"/>
          <w:b/>
          <w:sz w:val="28"/>
          <w:szCs w:val="28"/>
        </w:rPr>
        <w:t>Биологические функции основных минеральных веществ</w:t>
      </w:r>
    </w:p>
    <w:p w:rsidR="00A00AB1" w:rsidRPr="00A00AB1" w:rsidRDefault="00A00AB1" w:rsidP="008A79BF">
      <w:pPr>
        <w:spacing w:line="240" w:lineRule="auto"/>
        <w:ind w:firstLine="709"/>
        <w:jc w:val="both"/>
        <w:rPr>
          <w:rFonts w:ascii="Times New Roman" w:hAnsi="Times New Roman"/>
          <w:sz w:val="28"/>
          <w:szCs w:val="28"/>
        </w:rPr>
      </w:pPr>
      <w:r w:rsidRPr="00A00AB1">
        <w:rPr>
          <w:rFonts w:ascii="Times New Roman" w:hAnsi="Times New Roman"/>
          <w:b/>
          <w:i/>
          <w:sz w:val="28"/>
          <w:szCs w:val="28"/>
        </w:rPr>
        <w:t>Калий</w:t>
      </w:r>
      <w:r w:rsidRPr="00A00AB1">
        <w:rPr>
          <w:rFonts w:ascii="Times New Roman" w:hAnsi="Times New Roman"/>
          <w:sz w:val="28"/>
          <w:szCs w:val="28"/>
        </w:rPr>
        <w:t xml:space="preserve"> - один из важ</w:t>
      </w:r>
      <w:r w:rsidR="008A79BF">
        <w:rPr>
          <w:rFonts w:ascii="Times New Roman" w:hAnsi="Times New Roman"/>
          <w:sz w:val="28"/>
          <w:szCs w:val="28"/>
        </w:rPr>
        <w:t>нейших электролитов в организме,</w:t>
      </w:r>
      <w:r w:rsidRPr="00A00AB1">
        <w:rPr>
          <w:rFonts w:ascii="Times New Roman" w:hAnsi="Times New Roman"/>
          <w:sz w:val="28"/>
          <w:szCs w:val="28"/>
        </w:rPr>
        <w:t xml:space="preserve"> </w:t>
      </w:r>
      <w:r w:rsidR="008A79BF">
        <w:rPr>
          <w:rFonts w:ascii="Times New Roman" w:hAnsi="Times New Roman"/>
          <w:sz w:val="28"/>
          <w:szCs w:val="28"/>
        </w:rPr>
        <w:t>в</w:t>
      </w:r>
      <w:r w:rsidRPr="00A00AB1">
        <w:rPr>
          <w:rFonts w:ascii="Times New Roman" w:hAnsi="Times New Roman"/>
          <w:sz w:val="28"/>
          <w:szCs w:val="28"/>
        </w:rPr>
        <w:t xml:space="preserve">месте с натрием регулирует содержание воды внутри клеток. Обеспечивает поддержание </w:t>
      </w:r>
      <w:r w:rsidR="00CF161A" w:rsidRPr="00A00AB1">
        <w:rPr>
          <w:rFonts w:ascii="Times New Roman" w:hAnsi="Times New Roman"/>
          <w:sz w:val="28"/>
          <w:szCs w:val="28"/>
        </w:rPr>
        <w:t xml:space="preserve">в нервах и на поверхности клеточных мембран </w:t>
      </w:r>
      <w:r w:rsidRPr="00A00AB1">
        <w:rPr>
          <w:rFonts w:ascii="Times New Roman" w:hAnsi="Times New Roman"/>
          <w:sz w:val="28"/>
          <w:szCs w:val="28"/>
        </w:rPr>
        <w:t>электрического потенциала, регулиру</w:t>
      </w:r>
      <w:r w:rsidR="00CF161A">
        <w:rPr>
          <w:rFonts w:ascii="Times New Roman" w:hAnsi="Times New Roman"/>
          <w:sz w:val="28"/>
          <w:szCs w:val="28"/>
        </w:rPr>
        <w:t>ющего</w:t>
      </w:r>
      <w:r w:rsidRPr="00A00AB1">
        <w:rPr>
          <w:rFonts w:ascii="Times New Roman" w:hAnsi="Times New Roman"/>
          <w:sz w:val="28"/>
          <w:szCs w:val="28"/>
        </w:rPr>
        <w:t xml:space="preserve"> сокращение мышц. Включается в механизм накопления гликогена - основного источника энергии в клетке. Неудовлетворительный «калий-натриевый баланс» приводит к нарушению водного обмена, обезвоживанию, </w:t>
      </w:r>
      <w:r w:rsidRPr="00A00AB1">
        <w:rPr>
          <w:rFonts w:ascii="Times New Roman" w:hAnsi="Times New Roman"/>
          <w:sz w:val="28"/>
          <w:szCs w:val="28"/>
        </w:rPr>
        <w:lastRenderedPageBreak/>
        <w:t xml:space="preserve">ослаблению мускулатуры. Поступление калия с пищей удовлетворяет потребность в этом элементе. Содержится в молоке, фруктах, овощах, гречке. Избыток калия по отношению к натрию может вызвать нарушение работы сердечно-сосудистой системы, поэтому набирающие популярность "калиевые диеты" просто опасны. </w:t>
      </w:r>
    </w:p>
    <w:p w:rsidR="00A00AB1" w:rsidRPr="00A00AB1" w:rsidRDefault="00A00AB1" w:rsidP="005A3A6E">
      <w:pPr>
        <w:spacing w:line="240" w:lineRule="auto"/>
        <w:ind w:firstLine="709"/>
        <w:jc w:val="both"/>
        <w:rPr>
          <w:rFonts w:ascii="Times New Roman" w:hAnsi="Times New Roman"/>
          <w:sz w:val="28"/>
          <w:szCs w:val="28"/>
        </w:rPr>
      </w:pPr>
      <w:r w:rsidRPr="00A00AB1">
        <w:rPr>
          <w:rFonts w:ascii="Times New Roman" w:hAnsi="Times New Roman"/>
          <w:b/>
          <w:i/>
          <w:sz w:val="28"/>
          <w:szCs w:val="28"/>
        </w:rPr>
        <w:t>Натрий</w:t>
      </w:r>
      <w:r w:rsidRPr="00A00AB1">
        <w:rPr>
          <w:rFonts w:ascii="Times New Roman" w:hAnsi="Times New Roman"/>
          <w:sz w:val="28"/>
          <w:szCs w:val="28"/>
        </w:rPr>
        <w:t xml:space="preserve"> - электролит, играющий ключевую роль в регулировании </w:t>
      </w:r>
      <w:r w:rsidR="005A3A6E">
        <w:rPr>
          <w:rFonts w:ascii="Times New Roman" w:hAnsi="Times New Roman"/>
          <w:sz w:val="28"/>
          <w:szCs w:val="28"/>
        </w:rPr>
        <w:t>водно-электролитного баланса</w:t>
      </w:r>
      <w:r w:rsidRPr="00A00AB1">
        <w:rPr>
          <w:rFonts w:ascii="Times New Roman" w:hAnsi="Times New Roman"/>
          <w:sz w:val="28"/>
          <w:szCs w:val="28"/>
        </w:rPr>
        <w:t xml:space="preserve">. Содержание натрия в организме определяет количество удерживаемой тканями воды. Нормальная пища обычно содержит достаточное (и даже избыточное) количество натрия. Слишком жесткие ограничения запускают механизмы, предотвращающие дальнейшую потерю натрия и воды. Натрий играет важную роль в обеспечении выносливости, так как он участвует в передаче нервных импульсов. Этого элемента не должно быть слишком мало или слишком много. Натрий содержится в поваренной соли, </w:t>
      </w:r>
      <w:r w:rsidR="00CF161A">
        <w:rPr>
          <w:rFonts w:ascii="Times New Roman" w:hAnsi="Times New Roman"/>
          <w:sz w:val="28"/>
          <w:szCs w:val="28"/>
        </w:rPr>
        <w:t>пере</w:t>
      </w:r>
      <w:r w:rsidRPr="00A00AB1">
        <w:rPr>
          <w:rFonts w:ascii="Times New Roman" w:hAnsi="Times New Roman"/>
          <w:sz w:val="28"/>
          <w:szCs w:val="28"/>
        </w:rPr>
        <w:t>работанных пищевых продуктах</w:t>
      </w:r>
      <w:r w:rsidR="008A79BF">
        <w:rPr>
          <w:rFonts w:ascii="Times New Roman" w:hAnsi="Times New Roman"/>
          <w:sz w:val="28"/>
          <w:szCs w:val="28"/>
        </w:rPr>
        <w:t xml:space="preserve"> (мясная и рыбная гастрономия)</w:t>
      </w:r>
      <w:r w:rsidRPr="00A00AB1">
        <w:rPr>
          <w:rFonts w:ascii="Times New Roman" w:hAnsi="Times New Roman"/>
          <w:sz w:val="28"/>
          <w:szCs w:val="28"/>
        </w:rPr>
        <w:t xml:space="preserve">. </w:t>
      </w:r>
    </w:p>
    <w:p w:rsidR="00A00AB1" w:rsidRPr="00A00AB1" w:rsidRDefault="00A00AB1" w:rsidP="005A3A6E">
      <w:pPr>
        <w:spacing w:line="240" w:lineRule="auto"/>
        <w:ind w:firstLine="709"/>
        <w:jc w:val="both"/>
        <w:rPr>
          <w:rFonts w:ascii="Times New Roman" w:hAnsi="Times New Roman"/>
          <w:sz w:val="28"/>
          <w:szCs w:val="28"/>
        </w:rPr>
      </w:pPr>
      <w:r w:rsidRPr="00A00AB1">
        <w:rPr>
          <w:rFonts w:ascii="Times New Roman" w:hAnsi="Times New Roman"/>
          <w:b/>
          <w:i/>
          <w:sz w:val="28"/>
          <w:szCs w:val="28"/>
        </w:rPr>
        <w:t xml:space="preserve">Кальций – </w:t>
      </w:r>
      <w:r w:rsidRPr="00A00AB1">
        <w:rPr>
          <w:rFonts w:ascii="Times New Roman" w:hAnsi="Times New Roman"/>
          <w:sz w:val="28"/>
          <w:szCs w:val="28"/>
        </w:rPr>
        <w:t>важнейший макроэлемент, который напрямую участвует в сокращении мышц, влияет на процессы возбуждения нервных клеток, мышечных волокон, свертывания крови, способствует активации многих ферментов, является строительным материалом для костей. Витамин Д способствует лучшему усвоению кальция, причем оба компонента соседствуют в различных молочных продуктах. Кальций содержится в молочных продуктах, зеленых овощах, бобовых.</w:t>
      </w:r>
    </w:p>
    <w:p w:rsidR="00A00AB1" w:rsidRPr="00A00AB1" w:rsidRDefault="00A00AB1" w:rsidP="005A3A6E">
      <w:pPr>
        <w:spacing w:line="240" w:lineRule="auto"/>
        <w:ind w:firstLine="709"/>
        <w:jc w:val="both"/>
        <w:rPr>
          <w:rFonts w:ascii="Times New Roman" w:hAnsi="Times New Roman"/>
          <w:sz w:val="28"/>
          <w:szCs w:val="28"/>
        </w:rPr>
      </w:pPr>
      <w:r w:rsidRPr="00A00AB1">
        <w:rPr>
          <w:rFonts w:ascii="Times New Roman" w:hAnsi="Times New Roman"/>
          <w:b/>
          <w:i/>
          <w:sz w:val="28"/>
          <w:szCs w:val="28"/>
        </w:rPr>
        <w:t>Железо</w:t>
      </w:r>
      <w:r w:rsidRPr="00A00AB1">
        <w:rPr>
          <w:rFonts w:ascii="Times New Roman" w:hAnsi="Times New Roman"/>
          <w:sz w:val="28"/>
          <w:szCs w:val="28"/>
        </w:rPr>
        <w:t xml:space="preserve"> входит в состав гемоглобина крови, отвечающего за транспорт кислорода и выполнение окислительных реакций. Железо входит в состав миоглобина, ряда ферментов. Железо содержится в мясе (говядина, баранина), бобовых, зеленых овощах, зерновых.</w:t>
      </w:r>
    </w:p>
    <w:p w:rsidR="00A00AB1" w:rsidRPr="00A00AB1" w:rsidRDefault="00A00AB1" w:rsidP="005A3A6E">
      <w:pPr>
        <w:spacing w:line="240" w:lineRule="auto"/>
        <w:ind w:firstLine="709"/>
        <w:jc w:val="both"/>
        <w:rPr>
          <w:rFonts w:ascii="Times New Roman" w:hAnsi="Times New Roman"/>
          <w:sz w:val="28"/>
          <w:szCs w:val="28"/>
        </w:rPr>
      </w:pPr>
      <w:r w:rsidRPr="00A00AB1">
        <w:rPr>
          <w:rFonts w:ascii="Times New Roman" w:hAnsi="Times New Roman"/>
          <w:b/>
          <w:i/>
          <w:sz w:val="28"/>
          <w:szCs w:val="28"/>
        </w:rPr>
        <w:t xml:space="preserve">Фосфор </w:t>
      </w:r>
      <w:r w:rsidRPr="00A00AB1">
        <w:rPr>
          <w:rFonts w:ascii="Times New Roman" w:hAnsi="Times New Roman"/>
          <w:sz w:val="28"/>
          <w:szCs w:val="28"/>
        </w:rPr>
        <w:t>содержится в организме в больших количествах, из них 80% -в составе скелета. Фосфор - составная часть богатых энергией фосфорных соединений, нуклеиновых кислот. Напрямую участвует в процессах метаболизма, составляя часть важных энергоносителей - аденозинтрифосфата (АТФ) и креатинфосфата. Фосфор «работает» совместно с кальцием. Он помогает обеспечивать скорость и мощь сокращений мышц, что важно как для силовой, так и для скоростной тренировки.</w:t>
      </w:r>
    </w:p>
    <w:p w:rsidR="00A00AB1" w:rsidRPr="00A00AB1" w:rsidRDefault="00A00AB1" w:rsidP="00757283">
      <w:pPr>
        <w:spacing w:line="240" w:lineRule="auto"/>
        <w:ind w:firstLine="709"/>
        <w:jc w:val="both"/>
        <w:rPr>
          <w:rFonts w:ascii="Times New Roman" w:hAnsi="Times New Roman"/>
          <w:sz w:val="28"/>
          <w:szCs w:val="28"/>
        </w:rPr>
      </w:pPr>
      <w:r w:rsidRPr="00A00AB1">
        <w:rPr>
          <w:rFonts w:ascii="Times New Roman" w:hAnsi="Times New Roman"/>
          <w:b/>
          <w:i/>
          <w:sz w:val="28"/>
          <w:szCs w:val="28"/>
        </w:rPr>
        <w:t xml:space="preserve">Магний </w:t>
      </w:r>
      <w:r w:rsidRPr="00A00AB1">
        <w:rPr>
          <w:rFonts w:ascii="Times New Roman" w:hAnsi="Times New Roman"/>
          <w:sz w:val="28"/>
          <w:szCs w:val="28"/>
        </w:rPr>
        <w:t>задействован в механизмах возбуждения нервов, мышечной ткани (нервно-мышечная передача), участв</w:t>
      </w:r>
      <w:r w:rsidR="005A3A6E">
        <w:rPr>
          <w:rFonts w:ascii="Times New Roman" w:hAnsi="Times New Roman"/>
          <w:sz w:val="28"/>
          <w:szCs w:val="28"/>
        </w:rPr>
        <w:t>ует в активации ряда ферментов, оказывает положительное влияние</w:t>
      </w:r>
      <w:r w:rsidRPr="00A00AB1">
        <w:rPr>
          <w:rFonts w:ascii="Times New Roman" w:hAnsi="Times New Roman"/>
          <w:sz w:val="28"/>
          <w:szCs w:val="28"/>
        </w:rPr>
        <w:t xml:space="preserve"> на спортивную результативность. Магний - один из ключевых компонентов в запасании энергии и синтезе белка. Он теряется в больших количествах с потом. Многие спортсмены не восполняют эту потерю с питанием, так как не едят большинство продуктов, богатых магнием (орехи, бобовые и т.д.). Магний содержится в орехах, продуктах из цельного зерна, бобовых, бананах, зеленых овощах.</w:t>
      </w:r>
    </w:p>
    <w:p w:rsidR="00A00AB1" w:rsidRPr="00A00AB1" w:rsidRDefault="00A00AB1" w:rsidP="002C3C21">
      <w:pPr>
        <w:spacing w:line="240" w:lineRule="auto"/>
        <w:ind w:firstLine="709"/>
        <w:jc w:val="both"/>
        <w:rPr>
          <w:rFonts w:ascii="Times New Roman" w:hAnsi="Times New Roman"/>
          <w:sz w:val="28"/>
          <w:szCs w:val="28"/>
        </w:rPr>
      </w:pPr>
      <w:r w:rsidRPr="00A00AB1">
        <w:rPr>
          <w:rFonts w:ascii="Times New Roman" w:hAnsi="Times New Roman"/>
          <w:b/>
          <w:i/>
          <w:sz w:val="28"/>
          <w:szCs w:val="28"/>
        </w:rPr>
        <w:t>Медь</w:t>
      </w:r>
      <w:r w:rsidRPr="00A00AB1">
        <w:rPr>
          <w:rFonts w:ascii="Times New Roman" w:hAnsi="Times New Roman"/>
          <w:sz w:val="28"/>
          <w:szCs w:val="28"/>
        </w:rPr>
        <w:t xml:space="preserve"> участвует в процессе усвоения кислорода и многих ферментативных реакциях, увеличивает скорость кровообращения при интенсивной физической </w:t>
      </w:r>
      <w:r w:rsidRPr="00A00AB1">
        <w:rPr>
          <w:rFonts w:ascii="Times New Roman" w:hAnsi="Times New Roman"/>
          <w:sz w:val="28"/>
          <w:szCs w:val="28"/>
        </w:rPr>
        <w:lastRenderedPageBreak/>
        <w:t>нагрузке. По этой причине медь - один из наиболее важных для спортсмена микроэлементов. Источники меди: мясо (внутренние органы), морские продукты, орехи.</w:t>
      </w:r>
    </w:p>
    <w:p w:rsidR="00A00AB1" w:rsidRPr="00A00AB1" w:rsidRDefault="00A00AB1" w:rsidP="002C3C21">
      <w:pPr>
        <w:spacing w:line="240" w:lineRule="auto"/>
        <w:ind w:firstLine="709"/>
        <w:jc w:val="both"/>
        <w:rPr>
          <w:rFonts w:ascii="Times New Roman" w:hAnsi="Times New Roman"/>
          <w:sz w:val="28"/>
          <w:szCs w:val="28"/>
        </w:rPr>
      </w:pPr>
      <w:r w:rsidRPr="00A00AB1">
        <w:rPr>
          <w:rFonts w:ascii="Times New Roman" w:hAnsi="Times New Roman"/>
          <w:b/>
          <w:i/>
          <w:sz w:val="28"/>
          <w:szCs w:val="28"/>
        </w:rPr>
        <w:t>Хром</w:t>
      </w:r>
      <w:r w:rsidR="002C3C21">
        <w:rPr>
          <w:rFonts w:ascii="Times New Roman" w:hAnsi="Times New Roman"/>
          <w:b/>
          <w:i/>
          <w:sz w:val="28"/>
          <w:szCs w:val="28"/>
        </w:rPr>
        <w:t xml:space="preserve"> </w:t>
      </w:r>
      <w:r w:rsidRPr="00A00AB1">
        <w:rPr>
          <w:rFonts w:ascii="Times New Roman" w:hAnsi="Times New Roman"/>
          <w:sz w:val="28"/>
          <w:szCs w:val="28"/>
        </w:rPr>
        <w:t>- микроэлемент, являющийся важнейшим фактором обеспечения переносимости глюкозы, обеспечивающий связывание инсулина с тканями. Способствует переносу глюкозы, аминок</w:t>
      </w:r>
      <w:r w:rsidR="002C3C21">
        <w:rPr>
          <w:rFonts w:ascii="Times New Roman" w:hAnsi="Times New Roman"/>
          <w:sz w:val="28"/>
          <w:szCs w:val="28"/>
        </w:rPr>
        <w:t>ислот и жирных кислот в клетки.</w:t>
      </w:r>
      <w:r w:rsidRPr="00A00AB1">
        <w:rPr>
          <w:rFonts w:ascii="Times New Roman" w:hAnsi="Times New Roman"/>
          <w:sz w:val="28"/>
          <w:szCs w:val="28"/>
        </w:rPr>
        <w:t xml:space="preserve"> Хром содержится в черном перце, сыре, грибах, пшенице. </w:t>
      </w:r>
    </w:p>
    <w:p w:rsidR="00A00AB1" w:rsidRPr="00A00AB1" w:rsidRDefault="00A00AB1" w:rsidP="002C3C21">
      <w:pPr>
        <w:spacing w:line="240" w:lineRule="auto"/>
        <w:ind w:firstLine="709"/>
        <w:jc w:val="both"/>
        <w:rPr>
          <w:rFonts w:ascii="Times New Roman" w:hAnsi="Times New Roman"/>
          <w:sz w:val="28"/>
          <w:szCs w:val="28"/>
        </w:rPr>
      </w:pPr>
      <w:r w:rsidRPr="00A00AB1">
        <w:rPr>
          <w:rFonts w:ascii="Times New Roman" w:hAnsi="Times New Roman"/>
          <w:b/>
          <w:i/>
          <w:sz w:val="28"/>
          <w:szCs w:val="28"/>
        </w:rPr>
        <w:t>Цинк</w:t>
      </w:r>
      <w:r w:rsidRPr="00A00AB1">
        <w:rPr>
          <w:rFonts w:ascii="Times New Roman" w:hAnsi="Times New Roman"/>
          <w:sz w:val="28"/>
          <w:szCs w:val="28"/>
        </w:rPr>
        <w:t xml:space="preserve"> – активатор многих ферментов, участвует практически во всех стадиях роста клеток. Он необходим для работы более чем 300 различных ферментов. К тому же, интенсивные тренировки способствуют ускоренной потере цинка. Питание многих спортсменов слишком бедно этим элементом. Цинк содержится в зерновых.</w:t>
      </w:r>
    </w:p>
    <w:p w:rsidR="00A00AB1" w:rsidRPr="00A00AB1" w:rsidRDefault="002C3C21" w:rsidP="002C3C21">
      <w:pPr>
        <w:spacing w:line="240" w:lineRule="auto"/>
        <w:ind w:firstLine="709"/>
        <w:jc w:val="both"/>
        <w:rPr>
          <w:rFonts w:ascii="Times New Roman" w:hAnsi="Times New Roman"/>
          <w:sz w:val="28"/>
          <w:szCs w:val="28"/>
        </w:rPr>
      </w:pPr>
      <w:r>
        <w:rPr>
          <w:rFonts w:ascii="Times New Roman" w:hAnsi="Times New Roman"/>
          <w:sz w:val="28"/>
          <w:szCs w:val="28"/>
        </w:rPr>
        <w:t xml:space="preserve"> </w:t>
      </w:r>
      <w:r w:rsidR="00A00AB1" w:rsidRPr="00A00AB1">
        <w:rPr>
          <w:rFonts w:ascii="Times New Roman" w:hAnsi="Times New Roman"/>
          <w:b/>
          <w:i/>
          <w:sz w:val="28"/>
          <w:szCs w:val="28"/>
        </w:rPr>
        <w:t xml:space="preserve">Йод </w:t>
      </w:r>
      <w:r w:rsidR="00A00AB1" w:rsidRPr="00A00AB1">
        <w:rPr>
          <w:rFonts w:ascii="Times New Roman" w:hAnsi="Times New Roman"/>
          <w:sz w:val="28"/>
          <w:szCs w:val="28"/>
        </w:rPr>
        <w:t>входит в состав гормонов щитовидной железы, регулирующих метаболизм пи</w:t>
      </w:r>
      <w:r>
        <w:rPr>
          <w:rFonts w:ascii="Times New Roman" w:hAnsi="Times New Roman"/>
          <w:sz w:val="28"/>
          <w:szCs w:val="28"/>
        </w:rPr>
        <w:t>щев</w:t>
      </w:r>
      <w:r w:rsidR="00A00AB1" w:rsidRPr="00A00AB1">
        <w:rPr>
          <w:rFonts w:ascii="Times New Roman" w:hAnsi="Times New Roman"/>
          <w:sz w:val="28"/>
          <w:szCs w:val="28"/>
        </w:rPr>
        <w:t xml:space="preserve">ых веществ и тепловыделение в организме. Недостаток йода вызывает так называемую базедову болезнь (зоб), характеризующуюся </w:t>
      </w:r>
      <w:r>
        <w:rPr>
          <w:rFonts w:ascii="Times New Roman" w:hAnsi="Times New Roman"/>
          <w:sz w:val="28"/>
          <w:szCs w:val="28"/>
        </w:rPr>
        <w:t>накоплением</w:t>
      </w:r>
      <w:r w:rsidR="00A00AB1" w:rsidRPr="00A00AB1">
        <w:rPr>
          <w:rFonts w:ascii="Times New Roman" w:hAnsi="Times New Roman"/>
          <w:sz w:val="28"/>
          <w:szCs w:val="28"/>
        </w:rPr>
        <w:t xml:space="preserve"> </w:t>
      </w:r>
      <w:r>
        <w:rPr>
          <w:rFonts w:ascii="Times New Roman" w:hAnsi="Times New Roman"/>
          <w:sz w:val="28"/>
          <w:szCs w:val="28"/>
        </w:rPr>
        <w:t xml:space="preserve">в организме </w:t>
      </w:r>
      <w:r w:rsidR="00A00AB1" w:rsidRPr="00A00AB1">
        <w:rPr>
          <w:rFonts w:ascii="Times New Roman" w:hAnsi="Times New Roman"/>
          <w:sz w:val="28"/>
          <w:szCs w:val="28"/>
        </w:rPr>
        <w:t xml:space="preserve">жира, вялостью, ненормальным разрастанием щитовидной железы. </w:t>
      </w:r>
    </w:p>
    <w:p w:rsidR="00A00AB1" w:rsidRPr="00A00AB1" w:rsidRDefault="00A00AB1" w:rsidP="00A00AB1">
      <w:pPr>
        <w:spacing w:line="240" w:lineRule="auto"/>
        <w:jc w:val="both"/>
        <w:rPr>
          <w:rFonts w:ascii="Times New Roman" w:hAnsi="Times New Roman"/>
          <w:sz w:val="28"/>
          <w:szCs w:val="28"/>
        </w:rPr>
      </w:pPr>
      <w:r w:rsidRPr="00A00AB1">
        <w:rPr>
          <w:rFonts w:ascii="Times New Roman" w:hAnsi="Times New Roman"/>
          <w:sz w:val="28"/>
          <w:szCs w:val="28"/>
        </w:rPr>
        <w:t xml:space="preserve">Йод содержится в морских продуктах. Для </w:t>
      </w:r>
      <w:r w:rsidR="002C3C21">
        <w:rPr>
          <w:rFonts w:ascii="Times New Roman" w:hAnsi="Times New Roman"/>
          <w:sz w:val="28"/>
          <w:szCs w:val="28"/>
        </w:rPr>
        <w:t>питания в подавляющем большинстве регионов Российской Федерации, являющихся дефицитными по содержанию йода, необходимо использовать</w:t>
      </w:r>
      <w:r w:rsidRPr="00A00AB1">
        <w:rPr>
          <w:rFonts w:ascii="Times New Roman" w:hAnsi="Times New Roman"/>
          <w:sz w:val="28"/>
          <w:szCs w:val="28"/>
        </w:rPr>
        <w:t xml:space="preserve"> йодированную соль.</w:t>
      </w:r>
    </w:p>
    <w:p w:rsidR="00A00AB1" w:rsidRPr="00A00AB1" w:rsidRDefault="00A00AB1" w:rsidP="002C3C21">
      <w:pPr>
        <w:spacing w:line="240" w:lineRule="auto"/>
        <w:ind w:firstLine="709"/>
        <w:jc w:val="both"/>
        <w:rPr>
          <w:rFonts w:ascii="Times New Roman" w:hAnsi="Times New Roman"/>
          <w:sz w:val="28"/>
          <w:szCs w:val="28"/>
        </w:rPr>
      </w:pPr>
      <w:r w:rsidRPr="00A00AB1">
        <w:rPr>
          <w:rFonts w:ascii="Times New Roman" w:hAnsi="Times New Roman"/>
          <w:b/>
          <w:i/>
          <w:sz w:val="28"/>
          <w:szCs w:val="28"/>
        </w:rPr>
        <w:t>Селен</w:t>
      </w:r>
      <w:r w:rsidRPr="00A00AB1">
        <w:rPr>
          <w:rFonts w:ascii="Times New Roman" w:hAnsi="Times New Roman"/>
          <w:sz w:val="28"/>
          <w:szCs w:val="28"/>
        </w:rPr>
        <w:t xml:space="preserve"> – микроэле</w:t>
      </w:r>
      <w:r w:rsidR="002C3C21">
        <w:rPr>
          <w:rFonts w:ascii="Times New Roman" w:hAnsi="Times New Roman"/>
          <w:sz w:val="28"/>
          <w:szCs w:val="28"/>
        </w:rPr>
        <w:t>мент, обладающий мощными антиоксидантными</w:t>
      </w:r>
      <w:r w:rsidRPr="00A00AB1">
        <w:rPr>
          <w:rFonts w:ascii="Times New Roman" w:hAnsi="Times New Roman"/>
          <w:sz w:val="28"/>
          <w:szCs w:val="28"/>
        </w:rPr>
        <w:t xml:space="preserve"> свойствами. </w:t>
      </w:r>
    </w:p>
    <w:p w:rsidR="00A00AB1" w:rsidRPr="00A00AB1" w:rsidRDefault="00A00AB1" w:rsidP="002C3C21">
      <w:pPr>
        <w:spacing w:line="240" w:lineRule="auto"/>
        <w:ind w:firstLine="709"/>
        <w:jc w:val="both"/>
        <w:rPr>
          <w:rFonts w:ascii="Times New Roman" w:hAnsi="Times New Roman"/>
          <w:sz w:val="28"/>
          <w:szCs w:val="28"/>
        </w:rPr>
      </w:pPr>
      <w:r w:rsidRPr="00A00AB1">
        <w:rPr>
          <w:rFonts w:ascii="Times New Roman" w:hAnsi="Times New Roman"/>
          <w:b/>
          <w:i/>
          <w:sz w:val="28"/>
          <w:szCs w:val="28"/>
        </w:rPr>
        <w:t>Марганец</w:t>
      </w:r>
      <w:r w:rsidRPr="00A00AB1">
        <w:rPr>
          <w:rFonts w:ascii="Times New Roman" w:hAnsi="Times New Roman"/>
          <w:sz w:val="28"/>
          <w:szCs w:val="28"/>
        </w:rPr>
        <w:t xml:space="preserve"> является активатором некоторых ферментных систем. </w:t>
      </w:r>
    </w:p>
    <w:p w:rsidR="00A00AB1" w:rsidRPr="00A00AB1" w:rsidRDefault="00A00AB1" w:rsidP="002C3C21">
      <w:pPr>
        <w:spacing w:line="240" w:lineRule="auto"/>
        <w:ind w:firstLine="709"/>
        <w:jc w:val="both"/>
        <w:rPr>
          <w:rFonts w:ascii="Times New Roman" w:hAnsi="Times New Roman"/>
          <w:sz w:val="28"/>
          <w:szCs w:val="28"/>
        </w:rPr>
      </w:pPr>
      <w:r w:rsidRPr="00A00AB1">
        <w:rPr>
          <w:rFonts w:ascii="Times New Roman" w:hAnsi="Times New Roman"/>
          <w:b/>
          <w:i/>
          <w:sz w:val="28"/>
          <w:szCs w:val="28"/>
        </w:rPr>
        <w:t>Молибден</w:t>
      </w:r>
      <w:r w:rsidRPr="00A00AB1">
        <w:rPr>
          <w:rFonts w:ascii="Times New Roman" w:hAnsi="Times New Roman"/>
          <w:sz w:val="28"/>
          <w:szCs w:val="28"/>
        </w:rPr>
        <w:t xml:space="preserve"> активирует некоторые ферменты, участвующие в метаболизме белков. Делает более эффективной работу антиок</w:t>
      </w:r>
      <w:r w:rsidR="002C3C21">
        <w:rPr>
          <w:rFonts w:ascii="Times New Roman" w:hAnsi="Times New Roman"/>
          <w:sz w:val="28"/>
          <w:szCs w:val="28"/>
        </w:rPr>
        <w:t>сидантов</w:t>
      </w:r>
      <w:r w:rsidRPr="00A00AB1">
        <w:rPr>
          <w:rFonts w:ascii="Times New Roman" w:hAnsi="Times New Roman"/>
          <w:sz w:val="28"/>
          <w:szCs w:val="28"/>
        </w:rPr>
        <w:t>, в том числе витамина С. Важный компонент системы тканевого дыхания. Усиливает синтез аминокислот, улучшает накопление азота. При недостатке молибдена страдают анаболические процессы, наблюдается ослабление иммунной системы.</w:t>
      </w:r>
    </w:p>
    <w:p w:rsidR="00A00AB1" w:rsidRPr="00A00AB1" w:rsidRDefault="00A00AB1" w:rsidP="002C3C21">
      <w:pPr>
        <w:spacing w:line="240" w:lineRule="auto"/>
        <w:ind w:firstLine="709"/>
        <w:jc w:val="both"/>
        <w:rPr>
          <w:rFonts w:ascii="Times New Roman" w:hAnsi="Times New Roman"/>
          <w:sz w:val="28"/>
          <w:szCs w:val="28"/>
        </w:rPr>
      </w:pPr>
      <w:r w:rsidRPr="00A00AB1">
        <w:rPr>
          <w:rFonts w:ascii="Times New Roman" w:hAnsi="Times New Roman"/>
          <w:sz w:val="28"/>
          <w:szCs w:val="28"/>
        </w:rPr>
        <w:t xml:space="preserve">Следует учитывать, что </w:t>
      </w:r>
      <w:r w:rsidR="002C3C21">
        <w:rPr>
          <w:rFonts w:ascii="Times New Roman" w:hAnsi="Times New Roman"/>
          <w:sz w:val="28"/>
          <w:szCs w:val="28"/>
        </w:rPr>
        <w:t>избыточное поступление в организм</w:t>
      </w:r>
      <w:r w:rsidRPr="00A00AB1">
        <w:rPr>
          <w:rFonts w:ascii="Times New Roman" w:hAnsi="Times New Roman"/>
          <w:sz w:val="28"/>
          <w:szCs w:val="28"/>
        </w:rPr>
        <w:t xml:space="preserve"> одного микроэлемента может привести к функциональным нарушениям и повышенному выделению другого или нежелательным побочным эффектам. Например, избыток цинка ведет к снижению уровня холестеринсодержащих липидов высокой плотности ("хорошего" холестерина). Избыток кальция может приводить к недостатку фосфора, и наоборот. Избыток молибдена способствует уменьшению содержания меди. Некоторые микроэлементы (селен, хром, медь) в избыточных дозах токсичны. Рекомендуемые нормы потребления витаминов, минералов </w:t>
      </w:r>
      <w:r w:rsidR="003D04E6">
        <w:rPr>
          <w:rFonts w:ascii="Times New Roman" w:hAnsi="Times New Roman"/>
          <w:sz w:val="28"/>
          <w:szCs w:val="28"/>
        </w:rPr>
        <w:t>(</w:t>
      </w:r>
      <w:r w:rsidRPr="00A00AB1">
        <w:rPr>
          <w:rFonts w:ascii="Times New Roman" w:hAnsi="Times New Roman"/>
          <w:sz w:val="28"/>
          <w:szCs w:val="28"/>
        </w:rPr>
        <w:t>«Питание человека (с основами нутрициологии)» А.Н.</w:t>
      </w:r>
      <w:r w:rsidR="003D04E6">
        <w:rPr>
          <w:rFonts w:ascii="Times New Roman" w:hAnsi="Times New Roman"/>
          <w:sz w:val="28"/>
          <w:szCs w:val="28"/>
        </w:rPr>
        <w:t xml:space="preserve"> </w:t>
      </w:r>
      <w:r w:rsidRPr="00A00AB1">
        <w:rPr>
          <w:rFonts w:ascii="Times New Roman" w:hAnsi="Times New Roman"/>
          <w:sz w:val="28"/>
          <w:szCs w:val="28"/>
        </w:rPr>
        <w:t>Матринчик, И.В.</w:t>
      </w:r>
      <w:r w:rsidR="003D04E6">
        <w:rPr>
          <w:rFonts w:ascii="Times New Roman" w:hAnsi="Times New Roman"/>
          <w:sz w:val="28"/>
          <w:szCs w:val="28"/>
        </w:rPr>
        <w:t xml:space="preserve"> М</w:t>
      </w:r>
      <w:r w:rsidRPr="00A00AB1">
        <w:rPr>
          <w:rFonts w:ascii="Times New Roman" w:hAnsi="Times New Roman"/>
          <w:sz w:val="28"/>
          <w:szCs w:val="28"/>
        </w:rPr>
        <w:t>аев, А.Б.</w:t>
      </w:r>
      <w:r w:rsidR="003D04E6">
        <w:rPr>
          <w:rFonts w:ascii="Times New Roman" w:hAnsi="Times New Roman"/>
          <w:sz w:val="28"/>
          <w:szCs w:val="28"/>
        </w:rPr>
        <w:t xml:space="preserve"> </w:t>
      </w:r>
      <w:r w:rsidRPr="00A00AB1">
        <w:rPr>
          <w:rFonts w:ascii="Times New Roman" w:hAnsi="Times New Roman"/>
          <w:sz w:val="28"/>
          <w:szCs w:val="28"/>
        </w:rPr>
        <w:t>Петухов, М., 2002</w:t>
      </w:r>
      <w:r w:rsidR="003D04E6">
        <w:rPr>
          <w:rFonts w:ascii="Times New Roman" w:hAnsi="Times New Roman"/>
          <w:sz w:val="28"/>
          <w:szCs w:val="28"/>
        </w:rPr>
        <w:t>)</w:t>
      </w:r>
      <w:r w:rsidRPr="00A00AB1">
        <w:rPr>
          <w:rFonts w:ascii="Times New Roman" w:hAnsi="Times New Roman"/>
          <w:sz w:val="28"/>
          <w:szCs w:val="28"/>
        </w:rPr>
        <w:t>.</w:t>
      </w:r>
    </w:p>
    <w:p w:rsidR="00A31AC2" w:rsidRDefault="00A31AC2" w:rsidP="00A00AB1">
      <w:pPr>
        <w:spacing w:line="240" w:lineRule="auto"/>
        <w:jc w:val="center"/>
        <w:rPr>
          <w:rFonts w:ascii="Times New Roman" w:hAnsi="Times New Roman"/>
          <w:b/>
          <w:sz w:val="28"/>
          <w:szCs w:val="28"/>
        </w:rPr>
      </w:pPr>
    </w:p>
    <w:p w:rsidR="00A31AC2" w:rsidRDefault="00A31AC2" w:rsidP="00A00AB1">
      <w:pPr>
        <w:spacing w:line="240" w:lineRule="auto"/>
        <w:jc w:val="center"/>
        <w:rPr>
          <w:rFonts w:ascii="Times New Roman" w:hAnsi="Times New Roman"/>
          <w:b/>
          <w:sz w:val="28"/>
          <w:szCs w:val="28"/>
        </w:rPr>
      </w:pPr>
    </w:p>
    <w:p w:rsidR="00A00AB1" w:rsidRPr="00A00AB1" w:rsidRDefault="00A00AB1" w:rsidP="00A00AB1">
      <w:pPr>
        <w:spacing w:line="240" w:lineRule="auto"/>
        <w:jc w:val="center"/>
        <w:rPr>
          <w:rFonts w:ascii="Times New Roman" w:hAnsi="Times New Roman"/>
          <w:b/>
          <w:sz w:val="28"/>
          <w:szCs w:val="28"/>
        </w:rPr>
      </w:pPr>
      <w:r w:rsidRPr="00A00AB1">
        <w:rPr>
          <w:rFonts w:ascii="Times New Roman" w:hAnsi="Times New Roman"/>
          <w:b/>
          <w:sz w:val="28"/>
          <w:szCs w:val="28"/>
        </w:rPr>
        <w:lastRenderedPageBreak/>
        <w:t>Вода и водный баланс</w:t>
      </w:r>
    </w:p>
    <w:p w:rsidR="00A00AB1" w:rsidRPr="00A00AB1" w:rsidRDefault="00A00AB1" w:rsidP="003D04E6">
      <w:pPr>
        <w:spacing w:line="240" w:lineRule="auto"/>
        <w:ind w:firstLine="709"/>
        <w:jc w:val="both"/>
        <w:rPr>
          <w:rFonts w:ascii="Times New Roman" w:hAnsi="Times New Roman"/>
          <w:sz w:val="28"/>
          <w:szCs w:val="28"/>
        </w:rPr>
      </w:pPr>
      <w:r w:rsidRPr="00A00AB1">
        <w:rPr>
          <w:rFonts w:ascii="Times New Roman" w:hAnsi="Times New Roman"/>
          <w:b/>
          <w:sz w:val="28"/>
          <w:szCs w:val="28"/>
        </w:rPr>
        <w:t xml:space="preserve">Вода </w:t>
      </w:r>
      <w:r w:rsidRPr="00A00AB1">
        <w:rPr>
          <w:rFonts w:ascii="Times New Roman" w:hAnsi="Times New Roman"/>
          <w:sz w:val="28"/>
          <w:szCs w:val="28"/>
        </w:rPr>
        <w:t xml:space="preserve">необходима </w:t>
      </w:r>
      <w:r w:rsidR="003D04E6">
        <w:rPr>
          <w:rFonts w:ascii="Times New Roman" w:hAnsi="Times New Roman"/>
          <w:sz w:val="28"/>
          <w:szCs w:val="28"/>
        </w:rPr>
        <w:t>для обеспечения</w:t>
      </w:r>
      <w:r w:rsidRPr="00A00AB1">
        <w:rPr>
          <w:rFonts w:ascii="Times New Roman" w:hAnsi="Times New Roman"/>
          <w:sz w:val="28"/>
          <w:szCs w:val="28"/>
        </w:rPr>
        <w:t xml:space="preserve"> жизнедеятельности</w:t>
      </w:r>
      <w:r w:rsidR="003D04E6">
        <w:rPr>
          <w:rFonts w:ascii="Times New Roman" w:hAnsi="Times New Roman"/>
          <w:sz w:val="28"/>
          <w:szCs w:val="28"/>
        </w:rPr>
        <w:t xml:space="preserve"> организма</w:t>
      </w:r>
      <w:r w:rsidRPr="00A00AB1">
        <w:rPr>
          <w:rFonts w:ascii="Times New Roman" w:hAnsi="Times New Roman"/>
          <w:sz w:val="28"/>
          <w:szCs w:val="28"/>
        </w:rPr>
        <w:t xml:space="preserve">. Потеря 9-12% воды довольно быстро приведет к смерти. Вода содержится в составе органов и тканей организма </w:t>
      </w:r>
      <w:r w:rsidR="003D04E6">
        <w:rPr>
          <w:rFonts w:ascii="Times New Roman" w:hAnsi="Times New Roman"/>
          <w:sz w:val="28"/>
          <w:szCs w:val="28"/>
        </w:rPr>
        <w:t xml:space="preserve">(в </w:t>
      </w:r>
      <w:r w:rsidRPr="00A00AB1">
        <w:rPr>
          <w:rFonts w:ascii="Times New Roman" w:hAnsi="Times New Roman"/>
          <w:sz w:val="28"/>
          <w:szCs w:val="28"/>
        </w:rPr>
        <w:t xml:space="preserve">скелетной мускулатуре ее 72%, в костной ткани – 2%). Общее содержание воды колеблется от 50 до 70 </w:t>
      </w:r>
      <w:r w:rsidR="003D04E6">
        <w:rPr>
          <w:rFonts w:ascii="Times New Roman" w:hAnsi="Times New Roman"/>
          <w:sz w:val="28"/>
          <w:szCs w:val="28"/>
        </w:rPr>
        <w:t>%</w:t>
      </w:r>
      <w:r w:rsidRPr="00A00AB1">
        <w:rPr>
          <w:rFonts w:ascii="Times New Roman" w:hAnsi="Times New Roman"/>
          <w:sz w:val="28"/>
          <w:szCs w:val="28"/>
        </w:rPr>
        <w:t xml:space="preserve">, в зависимости от возраста (у детей </w:t>
      </w:r>
      <w:r w:rsidR="00B91770">
        <w:rPr>
          <w:rFonts w:ascii="Times New Roman" w:hAnsi="Times New Roman"/>
          <w:sz w:val="28"/>
          <w:szCs w:val="28"/>
        </w:rPr>
        <w:t xml:space="preserve">воды </w:t>
      </w:r>
      <w:r w:rsidRPr="00A00AB1">
        <w:rPr>
          <w:rFonts w:ascii="Times New Roman" w:hAnsi="Times New Roman"/>
          <w:sz w:val="28"/>
          <w:szCs w:val="28"/>
        </w:rPr>
        <w:t xml:space="preserve">больше, чем у пожилых), пола </w:t>
      </w:r>
      <w:r w:rsidR="00B91770" w:rsidRPr="00A00AB1">
        <w:rPr>
          <w:rFonts w:ascii="Times New Roman" w:hAnsi="Times New Roman"/>
          <w:sz w:val="28"/>
          <w:szCs w:val="28"/>
        </w:rPr>
        <w:t xml:space="preserve">и телосложения </w:t>
      </w:r>
      <w:r w:rsidRPr="00A00AB1">
        <w:rPr>
          <w:rFonts w:ascii="Times New Roman" w:hAnsi="Times New Roman"/>
          <w:sz w:val="28"/>
          <w:szCs w:val="28"/>
        </w:rPr>
        <w:t>(в женском организме примерно на 10% меньше воды из-за меньшего количества мышц</w:t>
      </w:r>
      <w:r w:rsidR="003D04E6">
        <w:rPr>
          <w:rFonts w:ascii="Times New Roman" w:hAnsi="Times New Roman"/>
          <w:sz w:val="28"/>
          <w:szCs w:val="28"/>
        </w:rPr>
        <w:t xml:space="preserve"> и большего - жира</w:t>
      </w:r>
      <w:r w:rsidRPr="00A00AB1">
        <w:rPr>
          <w:rFonts w:ascii="Times New Roman" w:hAnsi="Times New Roman"/>
          <w:sz w:val="28"/>
          <w:szCs w:val="28"/>
        </w:rPr>
        <w:t>). Для сравнения: содержание белка в теле человека 14-23%, жира - 4-27%, минеральных веществ 4,9-6%. Вода содержится внутри клеток (примерно 62% ее общего количества) и вне клеток (примерно 38</w:t>
      </w:r>
      <w:r w:rsidR="002C3C21">
        <w:rPr>
          <w:rFonts w:ascii="Times New Roman" w:hAnsi="Times New Roman"/>
          <w:sz w:val="28"/>
          <w:szCs w:val="28"/>
        </w:rPr>
        <w:t>%</w:t>
      </w:r>
      <w:r w:rsidRPr="00A00AB1">
        <w:rPr>
          <w:rFonts w:ascii="Times New Roman" w:hAnsi="Times New Roman"/>
          <w:sz w:val="28"/>
          <w:szCs w:val="28"/>
        </w:rPr>
        <w:t>). Среднее время полу вывода из организма попавше</w:t>
      </w:r>
      <w:r w:rsidR="003D04E6">
        <w:rPr>
          <w:rFonts w:ascii="Times New Roman" w:hAnsi="Times New Roman"/>
          <w:sz w:val="28"/>
          <w:szCs w:val="28"/>
        </w:rPr>
        <w:t>й туда воды составляет 3,3 дня.</w:t>
      </w:r>
    </w:p>
    <w:p w:rsidR="00A00AB1" w:rsidRPr="00A00AB1" w:rsidRDefault="00A00AB1" w:rsidP="003D04E6">
      <w:pPr>
        <w:spacing w:line="240" w:lineRule="auto"/>
        <w:ind w:firstLine="709"/>
        <w:jc w:val="both"/>
        <w:rPr>
          <w:rFonts w:ascii="Times New Roman" w:hAnsi="Times New Roman"/>
          <w:sz w:val="28"/>
          <w:szCs w:val="28"/>
        </w:rPr>
      </w:pPr>
      <w:r w:rsidRPr="00A00AB1">
        <w:rPr>
          <w:rFonts w:ascii="Times New Roman" w:hAnsi="Times New Roman"/>
          <w:sz w:val="28"/>
          <w:szCs w:val="28"/>
        </w:rPr>
        <w:t xml:space="preserve">При потреблении и выводе из организма равных количеств воды поддерживается водный баланс. </w:t>
      </w:r>
      <w:r w:rsidR="003D04E6">
        <w:rPr>
          <w:rFonts w:ascii="Times New Roman" w:hAnsi="Times New Roman"/>
          <w:sz w:val="28"/>
          <w:szCs w:val="28"/>
        </w:rPr>
        <w:t>В с</w:t>
      </w:r>
      <w:r w:rsidRPr="00A00AB1">
        <w:rPr>
          <w:rFonts w:ascii="Times New Roman" w:hAnsi="Times New Roman"/>
          <w:sz w:val="28"/>
          <w:szCs w:val="28"/>
        </w:rPr>
        <w:t>реднем человеку необходимо примерно два литра воды в день для восполнения потерь. Естественно, при значительных физических нагрузках затраты могут возрастать, достигая 3-</w:t>
      </w:r>
      <w:smartTag w:uri="urn:schemas-microsoft-com:office:smarttags" w:element="metricconverter">
        <w:smartTagPr>
          <w:attr w:name="ProductID" w:val="4 литров"/>
        </w:smartTagPr>
        <w:r w:rsidRPr="00A00AB1">
          <w:rPr>
            <w:rFonts w:ascii="Times New Roman" w:hAnsi="Times New Roman"/>
            <w:sz w:val="28"/>
            <w:szCs w:val="28"/>
          </w:rPr>
          <w:t>4 литров</w:t>
        </w:r>
      </w:smartTag>
      <w:r w:rsidRPr="00A00AB1">
        <w:rPr>
          <w:rFonts w:ascii="Times New Roman" w:hAnsi="Times New Roman"/>
          <w:sz w:val="28"/>
          <w:szCs w:val="28"/>
        </w:rPr>
        <w:t xml:space="preserve"> в день. Вода поступает при потреблении </w:t>
      </w:r>
      <w:r w:rsidR="003D04E6">
        <w:rPr>
          <w:rFonts w:ascii="Times New Roman" w:hAnsi="Times New Roman"/>
          <w:sz w:val="28"/>
          <w:szCs w:val="28"/>
        </w:rPr>
        <w:t>напитков и</w:t>
      </w:r>
      <w:r w:rsidRPr="00A00AB1">
        <w:rPr>
          <w:rFonts w:ascii="Times New Roman" w:hAnsi="Times New Roman"/>
          <w:sz w:val="28"/>
          <w:szCs w:val="28"/>
        </w:rPr>
        <w:t xml:space="preserve"> пище</w:t>
      </w:r>
      <w:r w:rsidR="003D04E6">
        <w:rPr>
          <w:rFonts w:ascii="Times New Roman" w:hAnsi="Times New Roman"/>
          <w:sz w:val="28"/>
          <w:szCs w:val="28"/>
        </w:rPr>
        <w:t>вых продуктов, а также</w:t>
      </w:r>
      <w:r w:rsidRPr="00A00AB1">
        <w:rPr>
          <w:rFonts w:ascii="Times New Roman" w:hAnsi="Times New Roman"/>
          <w:sz w:val="28"/>
          <w:szCs w:val="28"/>
        </w:rPr>
        <w:t xml:space="preserve"> в результате процессов метаболизма. Первый путь дает примерно 60% общего потребления воды, второй – 30% и третий - около 10%. Существуют и разные пути вывода воды из организма. С мочой выводится в сутки 50-60% воды, с выдыхаемым воздухом – около 20%. 15-20 % воды удаляется из организма с потом (в зависимости от интенсивности н</w:t>
      </w:r>
      <w:r w:rsidR="003D04E6">
        <w:rPr>
          <w:rFonts w:ascii="Times New Roman" w:hAnsi="Times New Roman"/>
          <w:sz w:val="28"/>
          <w:szCs w:val="28"/>
        </w:rPr>
        <w:t>агрузок), и менее 5% - с калом.</w:t>
      </w:r>
    </w:p>
    <w:p w:rsidR="00A00AB1" w:rsidRPr="00A00AB1" w:rsidRDefault="00A00AB1" w:rsidP="003D04E6">
      <w:pPr>
        <w:spacing w:line="240" w:lineRule="auto"/>
        <w:ind w:firstLine="709"/>
        <w:jc w:val="both"/>
        <w:rPr>
          <w:rFonts w:ascii="Times New Roman" w:hAnsi="Times New Roman"/>
          <w:sz w:val="28"/>
          <w:szCs w:val="28"/>
        </w:rPr>
      </w:pPr>
      <w:r w:rsidRPr="00A00AB1">
        <w:rPr>
          <w:rFonts w:ascii="Times New Roman" w:hAnsi="Times New Roman"/>
          <w:sz w:val="28"/>
          <w:szCs w:val="28"/>
        </w:rPr>
        <w:t xml:space="preserve">Содержание воды в разных пищевых продуктах различно. Например, </w:t>
      </w:r>
      <w:r w:rsidR="003D04E6">
        <w:rPr>
          <w:rFonts w:ascii="Times New Roman" w:hAnsi="Times New Roman"/>
          <w:sz w:val="28"/>
          <w:szCs w:val="28"/>
        </w:rPr>
        <w:t xml:space="preserve">листья </w:t>
      </w:r>
      <w:r w:rsidRPr="00A00AB1">
        <w:rPr>
          <w:rFonts w:ascii="Times New Roman" w:hAnsi="Times New Roman"/>
          <w:sz w:val="28"/>
          <w:szCs w:val="28"/>
        </w:rPr>
        <w:t>салат</w:t>
      </w:r>
      <w:r w:rsidR="003D04E6">
        <w:rPr>
          <w:rFonts w:ascii="Times New Roman" w:hAnsi="Times New Roman"/>
          <w:sz w:val="28"/>
          <w:szCs w:val="28"/>
        </w:rPr>
        <w:t>а</w:t>
      </w:r>
      <w:r w:rsidR="002C3C21">
        <w:rPr>
          <w:rFonts w:ascii="Times New Roman" w:hAnsi="Times New Roman"/>
          <w:sz w:val="28"/>
          <w:szCs w:val="28"/>
        </w:rPr>
        <w:t xml:space="preserve"> и огурцы</w:t>
      </w:r>
      <w:r w:rsidRPr="00A00AB1">
        <w:rPr>
          <w:rFonts w:ascii="Times New Roman" w:hAnsi="Times New Roman"/>
          <w:sz w:val="28"/>
          <w:szCs w:val="28"/>
        </w:rPr>
        <w:t xml:space="preserve"> на 96% состо</w:t>
      </w:r>
      <w:r w:rsidR="003D04E6">
        <w:rPr>
          <w:rFonts w:ascii="Times New Roman" w:hAnsi="Times New Roman"/>
          <w:sz w:val="28"/>
          <w:szCs w:val="28"/>
        </w:rPr>
        <w:t>я</w:t>
      </w:r>
      <w:r w:rsidRPr="00A00AB1">
        <w:rPr>
          <w:rFonts w:ascii="Times New Roman" w:hAnsi="Times New Roman"/>
          <w:sz w:val="28"/>
          <w:szCs w:val="28"/>
        </w:rPr>
        <w:t>т из воды, в молок</w:t>
      </w:r>
      <w:r w:rsidR="003D04E6">
        <w:rPr>
          <w:rFonts w:ascii="Times New Roman" w:hAnsi="Times New Roman"/>
          <w:sz w:val="28"/>
          <w:szCs w:val="28"/>
        </w:rPr>
        <w:t>е</w:t>
      </w:r>
      <w:r w:rsidRPr="00A00AB1">
        <w:rPr>
          <w:rFonts w:ascii="Times New Roman" w:hAnsi="Times New Roman"/>
          <w:sz w:val="28"/>
          <w:szCs w:val="28"/>
        </w:rPr>
        <w:t xml:space="preserve"> 87% воды, </w:t>
      </w:r>
      <w:r w:rsidR="003D04E6">
        <w:rPr>
          <w:rFonts w:ascii="Times New Roman" w:hAnsi="Times New Roman"/>
          <w:sz w:val="28"/>
          <w:szCs w:val="28"/>
        </w:rPr>
        <w:t>а</w:t>
      </w:r>
      <w:r w:rsidRPr="00A00AB1">
        <w:rPr>
          <w:rFonts w:ascii="Times New Roman" w:hAnsi="Times New Roman"/>
          <w:sz w:val="28"/>
          <w:szCs w:val="28"/>
        </w:rPr>
        <w:t xml:space="preserve">пельсинах </w:t>
      </w:r>
      <w:r w:rsidR="003D04E6">
        <w:rPr>
          <w:rFonts w:ascii="Times New Roman" w:hAnsi="Times New Roman"/>
          <w:sz w:val="28"/>
          <w:szCs w:val="28"/>
        </w:rPr>
        <w:t xml:space="preserve">- </w:t>
      </w:r>
      <w:r w:rsidRPr="00A00AB1">
        <w:rPr>
          <w:rFonts w:ascii="Times New Roman" w:hAnsi="Times New Roman"/>
          <w:sz w:val="28"/>
          <w:szCs w:val="28"/>
        </w:rPr>
        <w:t xml:space="preserve">88%, яйцах </w:t>
      </w:r>
      <w:r w:rsidR="003D04E6">
        <w:rPr>
          <w:rFonts w:ascii="Times New Roman" w:hAnsi="Times New Roman"/>
          <w:sz w:val="28"/>
          <w:szCs w:val="28"/>
        </w:rPr>
        <w:t xml:space="preserve">- </w:t>
      </w:r>
      <w:r w:rsidRPr="00A00AB1">
        <w:rPr>
          <w:rFonts w:ascii="Times New Roman" w:hAnsi="Times New Roman"/>
          <w:sz w:val="28"/>
          <w:szCs w:val="28"/>
        </w:rPr>
        <w:t xml:space="preserve">74%, говядине </w:t>
      </w:r>
      <w:r w:rsidR="003D04E6">
        <w:rPr>
          <w:rFonts w:ascii="Times New Roman" w:hAnsi="Times New Roman"/>
          <w:sz w:val="28"/>
          <w:szCs w:val="28"/>
        </w:rPr>
        <w:t xml:space="preserve">- </w:t>
      </w:r>
      <w:r w:rsidRPr="00A00AB1">
        <w:rPr>
          <w:rFonts w:ascii="Times New Roman" w:hAnsi="Times New Roman"/>
          <w:sz w:val="28"/>
          <w:szCs w:val="28"/>
        </w:rPr>
        <w:t>60%</w:t>
      </w:r>
      <w:r w:rsidR="003D04E6">
        <w:rPr>
          <w:rFonts w:ascii="Times New Roman" w:hAnsi="Times New Roman"/>
          <w:sz w:val="28"/>
          <w:szCs w:val="28"/>
        </w:rPr>
        <w:t>.</w:t>
      </w:r>
      <w:r w:rsidRPr="00A00AB1">
        <w:rPr>
          <w:rFonts w:ascii="Times New Roman" w:hAnsi="Times New Roman"/>
          <w:sz w:val="28"/>
          <w:szCs w:val="28"/>
        </w:rPr>
        <w:t xml:space="preserve"> Жирные и частично высушенные продукты содержат меньше воды. Обычный рацион в 2000 калорий обеспечивает 500-</w:t>
      </w:r>
      <w:smartTag w:uri="urn:schemas-microsoft-com:office:smarttags" w:element="metricconverter">
        <w:smartTagPr>
          <w:attr w:name="ProductID" w:val="800 грамм"/>
        </w:smartTagPr>
        <w:r w:rsidRPr="00A00AB1">
          <w:rPr>
            <w:rFonts w:ascii="Times New Roman" w:hAnsi="Times New Roman"/>
            <w:sz w:val="28"/>
            <w:szCs w:val="28"/>
          </w:rPr>
          <w:t>800 грамм</w:t>
        </w:r>
      </w:smartTag>
      <w:r w:rsidR="003D04E6">
        <w:rPr>
          <w:rFonts w:ascii="Times New Roman" w:hAnsi="Times New Roman"/>
          <w:sz w:val="28"/>
          <w:szCs w:val="28"/>
        </w:rPr>
        <w:t xml:space="preserve"> воды в день.</w:t>
      </w:r>
    </w:p>
    <w:p w:rsidR="00A00AB1" w:rsidRPr="00A00AB1" w:rsidRDefault="00A00AB1" w:rsidP="002575AB">
      <w:pPr>
        <w:spacing w:line="240" w:lineRule="auto"/>
        <w:ind w:firstLine="709"/>
        <w:jc w:val="both"/>
        <w:rPr>
          <w:rFonts w:ascii="Times New Roman" w:hAnsi="Times New Roman"/>
          <w:sz w:val="28"/>
          <w:szCs w:val="28"/>
        </w:rPr>
      </w:pPr>
      <w:r w:rsidRPr="00A00AB1">
        <w:rPr>
          <w:rFonts w:ascii="Times New Roman" w:hAnsi="Times New Roman"/>
          <w:sz w:val="28"/>
          <w:szCs w:val="28"/>
        </w:rPr>
        <w:t xml:space="preserve">Минеральная вода содержит большое количество микроэлементов и хорошо утоляет жажду. Однако минеральные воды бывают разные: кислые и щелочные (в зависимости от показателя pH), богатые натрием, кальцием, железом. Кислые воды не рекомендуются людям с повышенной кислотностью. Избыток натрия вреден при патологии сердца, что возможно и в юном возрасте. В тех случаях, когда организм теряет много жидкости, можно восполнять потери, употребляя до 1 литра минеральной воды в день. </w:t>
      </w:r>
    </w:p>
    <w:p w:rsidR="00A00AB1" w:rsidRPr="00A00AB1" w:rsidRDefault="00A00AB1" w:rsidP="0049486B">
      <w:pPr>
        <w:spacing w:line="240" w:lineRule="auto"/>
        <w:ind w:firstLine="709"/>
        <w:jc w:val="both"/>
        <w:rPr>
          <w:rFonts w:ascii="Times New Roman" w:hAnsi="Times New Roman"/>
          <w:sz w:val="28"/>
          <w:szCs w:val="28"/>
        </w:rPr>
      </w:pPr>
      <w:r w:rsidRPr="00A00AB1">
        <w:rPr>
          <w:rFonts w:ascii="Times New Roman" w:hAnsi="Times New Roman"/>
          <w:sz w:val="28"/>
          <w:szCs w:val="28"/>
        </w:rPr>
        <w:t>Чай и кофе</w:t>
      </w:r>
      <w:r w:rsidR="0049486B">
        <w:rPr>
          <w:rFonts w:ascii="Times New Roman" w:hAnsi="Times New Roman"/>
          <w:sz w:val="28"/>
          <w:szCs w:val="28"/>
        </w:rPr>
        <w:t>,</w:t>
      </w:r>
      <w:r w:rsidRPr="00A00AB1">
        <w:rPr>
          <w:rFonts w:ascii="Times New Roman" w:hAnsi="Times New Roman"/>
          <w:sz w:val="28"/>
          <w:szCs w:val="28"/>
        </w:rPr>
        <w:t xml:space="preserve"> прежде всего</w:t>
      </w:r>
      <w:r w:rsidR="0049486B">
        <w:rPr>
          <w:rFonts w:ascii="Times New Roman" w:hAnsi="Times New Roman"/>
          <w:sz w:val="28"/>
          <w:szCs w:val="28"/>
        </w:rPr>
        <w:t>,</w:t>
      </w:r>
      <w:r w:rsidRPr="00A00AB1">
        <w:rPr>
          <w:rFonts w:ascii="Times New Roman" w:hAnsi="Times New Roman"/>
          <w:sz w:val="28"/>
          <w:szCs w:val="28"/>
        </w:rPr>
        <w:t xml:space="preserve"> используют как источники кофеина, злоупотребление ими не показано. Этот природный алкалоид стимулирует работу нервной системы, ускоряет </w:t>
      </w:r>
      <w:r w:rsidR="0049486B">
        <w:rPr>
          <w:rFonts w:ascii="Times New Roman" w:hAnsi="Times New Roman"/>
          <w:sz w:val="28"/>
          <w:szCs w:val="28"/>
        </w:rPr>
        <w:t>все обменные процессы</w:t>
      </w:r>
      <w:r w:rsidRPr="00A00AB1">
        <w:rPr>
          <w:rFonts w:ascii="Times New Roman" w:hAnsi="Times New Roman"/>
          <w:sz w:val="28"/>
          <w:szCs w:val="28"/>
        </w:rPr>
        <w:t xml:space="preserve">, </w:t>
      </w:r>
      <w:r w:rsidR="0049486B">
        <w:rPr>
          <w:rFonts w:ascii="Times New Roman" w:hAnsi="Times New Roman"/>
          <w:sz w:val="28"/>
          <w:szCs w:val="28"/>
        </w:rPr>
        <w:t xml:space="preserve">временно </w:t>
      </w:r>
      <w:r w:rsidRPr="00A00AB1">
        <w:rPr>
          <w:rFonts w:ascii="Times New Roman" w:hAnsi="Times New Roman"/>
          <w:sz w:val="28"/>
          <w:szCs w:val="28"/>
        </w:rPr>
        <w:t>повышает вын</w:t>
      </w:r>
      <w:r w:rsidR="0049486B">
        <w:rPr>
          <w:rFonts w:ascii="Times New Roman" w:hAnsi="Times New Roman"/>
          <w:sz w:val="28"/>
          <w:szCs w:val="28"/>
        </w:rPr>
        <w:t>осливость. В чае</w:t>
      </w:r>
      <w:r w:rsidRPr="00A00AB1">
        <w:rPr>
          <w:rFonts w:ascii="Times New Roman" w:hAnsi="Times New Roman"/>
          <w:sz w:val="28"/>
          <w:szCs w:val="28"/>
        </w:rPr>
        <w:t xml:space="preserve"> содержатся дубильные вещества, </w:t>
      </w:r>
      <w:r w:rsidR="0049486B">
        <w:rPr>
          <w:rFonts w:ascii="Times New Roman" w:hAnsi="Times New Roman"/>
          <w:sz w:val="28"/>
          <w:szCs w:val="28"/>
        </w:rPr>
        <w:t xml:space="preserve">улучшающие </w:t>
      </w:r>
      <w:r w:rsidRPr="00A00AB1">
        <w:rPr>
          <w:rFonts w:ascii="Times New Roman" w:hAnsi="Times New Roman"/>
          <w:sz w:val="28"/>
          <w:szCs w:val="28"/>
        </w:rPr>
        <w:t xml:space="preserve">работу желудочно-кишечного тракта, и флавоноиды - природные антиокислители, защищающие организм от разрушительного </w:t>
      </w:r>
      <w:r w:rsidR="0049486B">
        <w:rPr>
          <w:rFonts w:ascii="Times New Roman" w:hAnsi="Times New Roman"/>
          <w:sz w:val="28"/>
          <w:szCs w:val="28"/>
        </w:rPr>
        <w:t>действия</w:t>
      </w:r>
      <w:r w:rsidRPr="00A00AB1">
        <w:rPr>
          <w:rFonts w:ascii="Times New Roman" w:hAnsi="Times New Roman"/>
          <w:sz w:val="28"/>
          <w:szCs w:val="28"/>
        </w:rPr>
        <w:t xml:space="preserve"> свободных радикалов. </w:t>
      </w:r>
      <w:r w:rsidR="0049486B">
        <w:rPr>
          <w:rFonts w:ascii="Times New Roman" w:hAnsi="Times New Roman"/>
          <w:sz w:val="28"/>
          <w:szCs w:val="28"/>
        </w:rPr>
        <w:t>Наибольшее количество</w:t>
      </w:r>
      <w:r w:rsidRPr="00A00AB1">
        <w:rPr>
          <w:rFonts w:ascii="Times New Roman" w:hAnsi="Times New Roman"/>
          <w:sz w:val="28"/>
          <w:szCs w:val="28"/>
        </w:rPr>
        <w:t xml:space="preserve"> флавоноидов </w:t>
      </w:r>
      <w:r w:rsidR="0049486B">
        <w:rPr>
          <w:rFonts w:ascii="Times New Roman" w:hAnsi="Times New Roman"/>
          <w:sz w:val="28"/>
          <w:szCs w:val="28"/>
        </w:rPr>
        <w:t xml:space="preserve">содержится </w:t>
      </w:r>
      <w:r w:rsidRPr="00A00AB1">
        <w:rPr>
          <w:rFonts w:ascii="Times New Roman" w:hAnsi="Times New Roman"/>
          <w:sz w:val="28"/>
          <w:szCs w:val="28"/>
        </w:rPr>
        <w:t>в зеленом чае. Большие количества кофеин содержащих напитков вызывают нарушени</w:t>
      </w:r>
      <w:r w:rsidR="0049486B">
        <w:rPr>
          <w:rFonts w:ascii="Times New Roman" w:hAnsi="Times New Roman"/>
          <w:sz w:val="28"/>
          <w:szCs w:val="28"/>
        </w:rPr>
        <w:t>я</w:t>
      </w:r>
      <w:r w:rsidRPr="00A00AB1">
        <w:rPr>
          <w:rFonts w:ascii="Times New Roman" w:hAnsi="Times New Roman"/>
          <w:sz w:val="28"/>
          <w:szCs w:val="28"/>
        </w:rPr>
        <w:t xml:space="preserve"> работы мозга и сердца, а кроме того, сильное обезвоживание. Дубильные вещества также </w:t>
      </w:r>
      <w:r w:rsidRPr="00A00AB1">
        <w:rPr>
          <w:rFonts w:ascii="Times New Roman" w:hAnsi="Times New Roman"/>
          <w:sz w:val="28"/>
          <w:szCs w:val="28"/>
        </w:rPr>
        <w:lastRenderedPageBreak/>
        <w:t>связывают железо в нерастворимые соединения. Одна чашка кофе с утра или стакан чая за час до тренировки вполне допустимы. </w:t>
      </w:r>
    </w:p>
    <w:p w:rsidR="00A00AB1" w:rsidRPr="00A00AB1" w:rsidRDefault="0049486B" w:rsidP="0049486B">
      <w:pPr>
        <w:spacing w:line="240" w:lineRule="auto"/>
        <w:ind w:firstLine="709"/>
        <w:jc w:val="both"/>
        <w:rPr>
          <w:rFonts w:ascii="Times New Roman" w:hAnsi="Times New Roman"/>
          <w:sz w:val="28"/>
          <w:szCs w:val="28"/>
        </w:rPr>
      </w:pPr>
      <w:r>
        <w:rPr>
          <w:rFonts w:ascii="Times New Roman" w:hAnsi="Times New Roman"/>
          <w:b/>
          <w:i/>
          <w:sz w:val="28"/>
          <w:szCs w:val="28"/>
        </w:rPr>
        <w:t>Если Вы хотите поддерживать высокую физическую активность и хорошее состояние здоровья -</w:t>
      </w:r>
      <w:r w:rsidR="00A00AB1" w:rsidRPr="00A00AB1">
        <w:rPr>
          <w:rFonts w:ascii="Times New Roman" w:hAnsi="Times New Roman"/>
          <w:b/>
          <w:i/>
          <w:sz w:val="28"/>
          <w:szCs w:val="28"/>
        </w:rPr>
        <w:t xml:space="preserve"> алкоголь</w:t>
      </w:r>
      <w:r>
        <w:rPr>
          <w:rFonts w:ascii="Times New Roman" w:hAnsi="Times New Roman"/>
          <w:b/>
          <w:i/>
          <w:sz w:val="28"/>
          <w:szCs w:val="28"/>
        </w:rPr>
        <w:t>ные</w:t>
      </w:r>
      <w:r w:rsidR="00A00AB1" w:rsidRPr="00A00AB1">
        <w:rPr>
          <w:rFonts w:ascii="Times New Roman" w:hAnsi="Times New Roman"/>
          <w:b/>
          <w:i/>
          <w:sz w:val="28"/>
          <w:szCs w:val="28"/>
        </w:rPr>
        <w:t xml:space="preserve"> напитки</w:t>
      </w:r>
      <w:r>
        <w:rPr>
          <w:rFonts w:ascii="Times New Roman" w:hAnsi="Times New Roman"/>
          <w:b/>
          <w:i/>
          <w:sz w:val="28"/>
          <w:szCs w:val="28"/>
        </w:rPr>
        <w:t>, в том числе</w:t>
      </w:r>
      <w:r w:rsidR="00A00AB1" w:rsidRPr="00A00AB1">
        <w:rPr>
          <w:rFonts w:ascii="Times New Roman" w:hAnsi="Times New Roman"/>
          <w:b/>
          <w:i/>
          <w:sz w:val="28"/>
          <w:szCs w:val="28"/>
        </w:rPr>
        <w:t xml:space="preserve"> пиво, слабоалкогольные коктейли</w:t>
      </w:r>
      <w:r>
        <w:rPr>
          <w:rFonts w:ascii="Times New Roman" w:hAnsi="Times New Roman"/>
          <w:b/>
          <w:i/>
          <w:sz w:val="28"/>
          <w:szCs w:val="28"/>
        </w:rPr>
        <w:t>,</w:t>
      </w:r>
      <w:r w:rsidR="00A00AB1" w:rsidRPr="00A00AB1">
        <w:rPr>
          <w:rFonts w:ascii="Times New Roman" w:hAnsi="Times New Roman"/>
          <w:b/>
          <w:i/>
          <w:sz w:val="28"/>
          <w:szCs w:val="28"/>
        </w:rPr>
        <w:t xml:space="preserve"> совершенно недопустимы.</w:t>
      </w:r>
      <w:r w:rsidR="00A00AB1" w:rsidRPr="00A00AB1">
        <w:rPr>
          <w:rFonts w:ascii="Times New Roman" w:hAnsi="Times New Roman"/>
          <w:sz w:val="28"/>
          <w:szCs w:val="28"/>
        </w:rPr>
        <w:t xml:space="preserve"> Квас, особенно приготовленный дома, содержит большое количество углеводов, витамины группы В и флавоноиды, его употребление допустимо (но не в избыточных количествах).</w:t>
      </w:r>
    </w:p>
    <w:p w:rsidR="00A00AB1" w:rsidRPr="00A00AB1" w:rsidRDefault="00A00AB1" w:rsidP="0030292B">
      <w:pPr>
        <w:spacing w:line="240" w:lineRule="auto"/>
        <w:ind w:firstLine="709"/>
        <w:jc w:val="both"/>
        <w:rPr>
          <w:rFonts w:ascii="Times New Roman" w:hAnsi="Times New Roman"/>
          <w:sz w:val="28"/>
          <w:szCs w:val="28"/>
        </w:rPr>
      </w:pPr>
      <w:r w:rsidRPr="00A00AB1">
        <w:rPr>
          <w:rFonts w:ascii="Times New Roman" w:hAnsi="Times New Roman"/>
          <w:sz w:val="28"/>
          <w:szCs w:val="28"/>
        </w:rPr>
        <w:t xml:space="preserve">Молоко </w:t>
      </w:r>
      <w:r w:rsidR="0030292B">
        <w:rPr>
          <w:rFonts w:ascii="Times New Roman" w:hAnsi="Times New Roman"/>
          <w:sz w:val="28"/>
          <w:szCs w:val="28"/>
        </w:rPr>
        <w:t>–</w:t>
      </w:r>
      <w:r w:rsidRPr="00A00AB1">
        <w:rPr>
          <w:rFonts w:ascii="Times New Roman" w:hAnsi="Times New Roman"/>
          <w:sz w:val="28"/>
          <w:szCs w:val="28"/>
        </w:rPr>
        <w:t xml:space="preserve"> </w:t>
      </w:r>
      <w:r w:rsidR="0030292B">
        <w:rPr>
          <w:rFonts w:ascii="Times New Roman" w:hAnsi="Times New Roman"/>
          <w:sz w:val="28"/>
          <w:szCs w:val="28"/>
        </w:rPr>
        <w:t xml:space="preserve">это </w:t>
      </w:r>
      <w:r w:rsidRPr="00A00AB1">
        <w:rPr>
          <w:rFonts w:ascii="Times New Roman" w:hAnsi="Times New Roman"/>
          <w:sz w:val="28"/>
          <w:szCs w:val="28"/>
        </w:rPr>
        <w:t xml:space="preserve">великолепный источник </w:t>
      </w:r>
      <w:r w:rsidR="0030292B">
        <w:rPr>
          <w:rFonts w:ascii="Times New Roman" w:hAnsi="Times New Roman"/>
          <w:sz w:val="28"/>
          <w:szCs w:val="28"/>
        </w:rPr>
        <w:t xml:space="preserve">полноценного </w:t>
      </w:r>
      <w:r w:rsidRPr="00A00AB1">
        <w:rPr>
          <w:rFonts w:ascii="Times New Roman" w:hAnsi="Times New Roman"/>
          <w:sz w:val="28"/>
          <w:szCs w:val="28"/>
        </w:rPr>
        <w:t xml:space="preserve">белка, хотя в цельном молоке много жира. Молочные продукты </w:t>
      </w:r>
      <w:r w:rsidR="0030292B">
        <w:rPr>
          <w:rFonts w:ascii="Times New Roman" w:hAnsi="Times New Roman"/>
          <w:sz w:val="28"/>
          <w:szCs w:val="28"/>
        </w:rPr>
        <w:t>богаты</w:t>
      </w:r>
      <w:r w:rsidRPr="00A00AB1">
        <w:rPr>
          <w:rFonts w:ascii="Times New Roman" w:hAnsi="Times New Roman"/>
          <w:sz w:val="28"/>
          <w:szCs w:val="28"/>
        </w:rPr>
        <w:t xml:space="preserve"> </w:t>
      </w:r>
      <w:r w:rsidR="0030292B">
        <w:rPr>
          <w:rFonts w:ascii="Times New Roman" w:hAnsi="Times New Roman"/>
          <w:sz w:val="28"/>
          <w:szCs w:val="28"/>
        </w:rPr>
        <w:t xml:space="preserve">и другими </w:t>
      </w:r>
      <w:r w:rsidRPr="00A00AB1">
        <w:rPr>
          <w:rFonts w:ascii="Times New Roman" w:hAnsi="Times New Roman"/>
          <w:sz w:val="28"/>
          <w:szCs w:val="28"/>
        </w:rPr>
        <w:t xml:space="preserve">полезными </w:t>
      </w:r>
      <w:r w:rsidR="0030292B">
        <w:rPr>
          <w:rFonts w:ascii="Times New Roman" w:hAnsi="Times New Roman"/>
          <w:sz w:val="28"/>
          <w:szCs w:val="28"/>
        </w:rPr>
        <w:t xml:space="preserve">пищевыми </w:t>
      </w:r>
      <w:r w:rsidRPr="00A00AB1">
        <w:rPr>
          <w:rFonts w:ascii="Times New Roman" w:hAnsi="Times New Roman"/>
          <w:sz w:val="28"/>
          <w:szCs w:val="28"/>
        </w:rPr>
        <w:t>веществами</w:t>
      </w:r>
      <w:r w:rsidR="0030292B">
        <w:rPr>
          <w:rFonts w:ascii="Times New Roman" w:hAnsi="Times New Roman"/>
          <w:sz w:val="28"/>
          <w:szCs w:val="28"/>
        </w:rPr>
        <w:t xml:space="preserve"> (кальций, витамин Д)</w:t>
      </w:r>
      <w:r w:rsidRPr="00A00AB1">
        <w:rPr>
          <w:rFonts w:ascii="Times New Roman" w:hAnsi="Times New Roman"/>
          <w:sz w:val="28"/>
          <w:szCs w:val="28"/>
        </w:rPr>
        <w:t xml:space="preserve">. Перед тренировкой молоко пить не следует из-за его мочегонного действия. Кефир, ряженка, жидкие </w:t>
      </w:r>
      <w:r w:rsidR="0030292B">
        <w:rPr>
          <w:rFonts w:ascii="Times New Roman" w:hAnsi="Times New Roman"/>
          <w:sz w:val="28"/>
          <w:szCs w:val="28"/>
        </w:rPr>
        <w:t xml:space="preserve">несладкие </w:t>
      </w:r>
      <w:r w:rsidRPr="00A00AB1">
        <w:rPr>
          <w:rFonts w:ascii="Times New Roman" w:hAnsi="Times New Roman"/>
          <w:sz w:val="28"/>
          <w:szCs w:val="28"/>
        </w:rPr>
        <w:t xml:space="preserve">йогурты - прекрасное дополнением к рациону. Польза жидких кисломолочных продуктов </w:t>
      </w:r>
      <w:r w:rsidR="0030292B">
        <w:rPr>
          <w:rFonts w:ascii="Times New Roman" w:hAnsi="Times New Roman"/>
          <w:sz w:val="28"/>
          <w:szCs w:val="28"/>
        </w:rPr>
        <w:t>состоит и в том, что о</w:t>
      </w:r>
      <w:r w:rsidRPr="00A00AB1">
        <w:rPr>
          <w:rFonts w:ascii="Times New Roman" w:hAnsi="Times New Roman"/>
          <w:sz w:val="28"/>
          <w:szCs w:val="28"/>
        </w:rPr>
        <w:t>ни нормализуют микрофлору кишечника, препятствуют дисбактериозу, улучшают процессы пищеварения. </w:t>
      </w:r>
    </w:p>
    <w:p w:rsidR="00A00AB1" w:rsidRPr="00A00AB1" w:rsidRDefault="00A00AB1" w:rsidP="003D7136">
      <w:pPr>
        <w:spacing w:line="240" w:lineRule="auto"/>
        <w:ind w:firstLine="709"/>
        <w:jc w:val="both"/>
        <w:rPr>
          <w:rFonts w:ascii="Times New Roman" w:hAnsi="Times New Roman"/>
          <w:sz w:val="28"/>
          <w:szCs w:val="28"/>
        </w:rPr>
      </w:pPr>
      <w:r w:rsidRPr="00A00AB1">
        <w:rPr>
          <w:rFonts w:ascii="Times New Roman" w:hAnsi="Times New Roman"/>
          <w:sz w:val="28"/>
          <w:szCs w:val="28"/>
        </w:rPr>
        <w:t>Соки (особенно натуральные) - хороший источник витаминов, содержат углеводы (фруктозу и глюкозу), а соки с мякотью</w:t>
      </w:r>
      <w:r w:rsidR="003D7136">
        <w:rPr>
          <w:rFonts w:ascii="Times New Roman" w:hAnsi="Times New Roman"/>
          <w:sz w:val="28"/>
          <w:szCs w:val="28"/>
        </w:rPr>
        <w:t xml:space="preserve"> -</w:t>
      </w:r>
      <w:r w:rsidRPr="00A00AB1">
        <w:rPr>
          <w:rFonts w:ascii="Times New Roman" w:hAnsi="Times New Roman"/>
          <w:sz w:val="28"/>
          <w:szCs w:val="28"/>
        </w:rPr>
        <w:t xml:space="preserve"> </w:t>
      </w:r>
      <w:r w:rsidR="003D7136">
        <w:rPr>
          <w:rFonts w:ascii="Times New Roman" w:hAnsi="Times New Roman"/>
          <w:sz w:val="28"/>
          <w:szCs w:val="28"/>
        </w:rPr>
        <w:t>и</w:t>
      </w:r>
      <w:r w:rsidRPr="00A00AB1">
        <w:rPr>
          <w:rFonts w:ascii="Times New Roman" w:hAnsi="Times New Roman"/>
          <w:sz w:val="28"/>
          <w:szCs w:val="28"/>
        </w:rPr>
        <w:t xml:space="preserve"> пищевые волокна. </w:t>
      </w:r>
      <w:r w:rsidR="003D7136">
        <w:rPr>
          <w:rFonts w:ascii="Times New Roman" w:hAnsi="Times New Roman"/>
          <w:sz w:val="28"/>
          <w:szCs w:val="28"/>
        </w:rPr>
        <w:t>В то же время, соки</w:t>
      </w:r>
      <w:r w:rsidRPr="00A00AB1">
        <w:rPr>
          <w:rFonts w:ascii="Times New Roman" w:hAnsi="Times New Roman"/>
          <w:sz w:val="28"/>
          <w:szCs w:val="28"/>
        </w:rPr>
        <w:t xml:space="preserve"> недостаточно хорошо устраняют жажду</w:t>
      </w:r>
      <w:r w:rsidR="003D7136">
        <w:rPr>
          <w:rFonts w:ascii="Times New Roman" w:hAnsi="Times New Roman"/>
          <w:sz w:val="28"/>
          <w:szCs w:val="28"/>
        </w:rPr>
        <w:t xml:space="preserve"> из-за высокого количества быстроусвояемых простых сахаров</w:t>
      </w:r>
      <w:r w:rsidRPr="00A00AB1">
        <w:rPr>
          <w:rFonts w:ascii="Times New Roman" w:hAnsi="Times New Roman"/>
          <w:sz w:val="28"/>
          <w:szCs w:val="28"/>
        </w:rPr>
        <w:t xml:space="preserve">. В качестве источника жидкости вполне пригодны арбуз и дыня, в них достаточно </w:t>
      </w:r>
      <w:r w:rsidR="003D7136">
        <w:rPr>
          <w:rFonts w:ascii="Times New Roman" w:hAnsi="Times New Roman"/>
          <w:sz w:val="28"/>
          <w:szCs w:val="28"/>
        </w:rPr>
        <w:t xml:space="preserve">много </w:t>
      </w:r>
      <w:r w:rsidRPr="00A00AB1">
        <w:rPr>
          <w:rFonts w:ascii="Times New Roman" w:hAnsi="Times New Roman"/>
          <w:sz w:val="28"/>
          <w:szCs w:val="28"/>
        </w:rPr>
        <w:t xml:space="preserve">пищевых волокон. Компоты из сухих фруктов также содержат </w:t>
      </w:r>
      <w:r w:rsidR="003D7136">
        <w:rPr>
          <w:rFonts w:ascii="Times New Roman" w:hAnsi="Times New Roman"/>
          <w:sz w:val="28"/>
          <w:szCs w:val="28"/>
        </w:rPr>
        <w:t>определенное</w:t>
      </w:r>
      <w:r w:rsidRPr="00A00AB1">
        <w:rPr>
          <w:rFonts w:ascii="Times New Roman" w:hAnsi="Times New Roman"/>
          <w:sz w:val="28"/>
          <w:szCs w:val="28"/>
        </w:rPr>
        <w:t xml:space="preserve"> количеств</w:t>
      </w:r>
      <w:r w:rsidR="003D7136">
        <w:rPr>
          <w:rFonts w:ascii="Times New Roman" w:hAnsi="Times New Roman"/>
          <w:sz w:val="28"/>
          <w:szCs w:val="28"/>
        </w:rPr>
        <w:t>о</w:t>
      </w:r>
      <w:r w:rsidRPr="00A00AB1">
        <w:rPr>
          <w:rFonts w:ascii="Times New Roman" w:hAnsi="Times New Roman"/>
          <w:sz w:val="28"/>
          <w:szCs w:val="28"/>
        </w:rPr>
        <w:t xml:space="preserve"> витаминов и флавоноидов. </w:t>
      </w:r>
      <w:r w:rsidR="003D7136">
        <w:rPr>
          <w:rFonts w:ascii="Times New Roman" w:hAnsi="Times New Roman"/>
          <w:sz w:val="28"/>
          <w:szCs w:val="28"/>
        </w:rPr>
        <w:t>В тоже время в</w:t>
      </w:r>
      <w:r w:rsidR="0030292B">
        <w:rPr>
          <w:rFonts w:ascii="Times New Roman" w:hAnsi="Times New Roman"/>
          <w:sz w:val="28"/>
          <w:szCs w:val="28"/>
        </w:rPr>
        <w:t xml:space="preserve"> </w:t>
      </w:r>
      <w:r w:rsidR="003D7136">
        <w:rPr>
          <w:rFonts w:ascii="Times New Roman" w:hAnsi="Times New Roman"/>
          <w:sz w:val="28"/>
          <w:szCs w:val="28"/>
        </w:rPr>
        <w:t>них</w:t>
      </w:r>
      <w:r w:rsidRPr="00A00AB1">
        <w:rPr>
          <w:rFonts w:ascii="Times New Roman" w:hAnsi="Times New Roman"/>
          <w:sz w:val="28"/>
          <w:szCs w:val="28"/>
        </w:rPr>
        <w:t xml:space="preserve"> слишком много сахара, особенно </w:t>
      </w:r>
      <w:r w:rsidR="003D7136">
        <w:rPr>
          <w:rFonts w:ascii="Times New Roman" w:hAnsi="Times New Roman"/>
          <w:sz w:val="28"/>
          <w:szCs w:val="28"/>
        </w:rPr>
        <w:t>-</w:t>
      </w:r>
      <w:r w:rsidRPr="00A00AB1">
        <w:rPr>
          <w:rFonts w:ascii="Times New Roman" w:hAnsi="Times New Roman"/>
          <w:sz w:val="28"/>
          <w:szCs w:val="28"/>
        </w:rPr>
        <w:t xml:space="preserve"> в гот</w:t>
      </w:r>
      <w:r w:rsidR="003D7136">
        <w:rPr>
          <w:rFonts w:ascii="Times New Roman" w:hAnsi="Times New Roman"/>
          <w:sz w:val="28"/>
          <w:szCs w:val="28"/>
        </w:rPr>
        <w:t>овых консервированных компотах.</w:t>
      </w:r>
    </w:p>
    <w:p w:rsidR="00CF161A" w:rsidRPr="00A00AB1" w:rsidRDefault="00CF161A" w:rsidP="00CF161A">
      <w:pPr>
        <w:spacing w:line="240" w:lineRule="auto"/>
        <w:jc w:val="both"/>
        <w:rPr>
          <w:rFonts w:ascii="Times New Roman" w:hAnsi="Times New Roman"/>
          <w:sz w:val="28"/>
          <w:szCs w:val="28"/>
        </w:rPr>
      </w:pPr>
      <w:r w:rsidRPr="00A00AB1">
        <w:rPr>
          <w:rFonts w:ascii="Times New Roman" w:hAnsi="Times New Roman"/>
          <w:sz w:val="28"/>
          <w:szCs w:val="28"/>
        </w:rPr>
        <w:t xml:space="preserve">   </w:t>
      </w:r>
      <w:r w:rsidRPr="00A00AB1">
        <w:rPr>
          <w:rFonts w:ascii="Times New Roman" w:hAnsi="Times New Roman"/>
          <w:b/>
          <w:i/>
          <w:sz w:val="28"/>
          <w:szCs w:val="28"/>
        </w:rPr>
        <w:t>Водный баланс.</w:t>
      </w:r>
      <w:r w:rsidRPr="00A00AB1">
        <w:rPr>
          <w:rFonts w:ascii="Times New Roman" w:hAnsi="Times New Roman"/>
          <w:sz w:val="28"/>
          <w:szCs w:val="28"/>
        </w:rPr>
        <w:t xml:space="preserve"> Утрата</w:t>
      </w:r>
      <w:r>
        <w:rPr>
          <w:rFonts w:ascii="Times New Roman" w:hAnsi="Times New Roman"/>
          <w:sz w:val="28"/>
          <w:szCs w:val="28"/>
        </w:rPr>
        <w:t xml:space="preserve"> </w:t>
      </w:r>
      <w:r w:rsidRPr="00A00AB1">
        <w:rPr>
          <w:rFonts w:ascii="Times New Roman" w:hAnsi="Times New Roman"/>
          <w:sz w:val="28"/>
          <w:szCs w:val="28"/>
        </w:rPr>
        <w:t xml:space="preserve">9-12% воды является чрезвычайной ситуацией для организма и </w:t>
      </w:r>
      <w:r>
        <w:rPr>
          <w:rFonts w:ascii="Times New Roman" w:hAnsi="Times New Roman"/>
          <w:sz w:val="28"/>
          <w:szCs w:val="28"/>
        </w:rPr>
        <w:t>ведет</w:t>
      </w:r>
      <w:r w:rsidRPr="00A00AB1">
        <w:rPr>
          <w:rFonts w:ascii="Times New Roman" w:hAnsi="Times New Roman"/>
          <w:sz w:val="28"/>
          <w:szCs w:val="28"/>
        </w:rPr>
        <w:t xml:space="preserve"> к летальному исходу. Потеря 2% </w:t>
      </w:r>
      <w:r>
        <w:rPr>
          <w:rFonts w:ascii="Times New Roman" w:hAnsi="Times New Roman"/>
          <w:sz w:val="28"/>
          <w:szCs w:val="28"/>
        </w:rPr>
        <w:t>массы тела</w:t>
      </w:r>
      <w:r w:rsidRPr="00A00AB1">
        <w:rPr>
          <w:rFonts w:ascii="Times New Roman" w:hAnsi="Times New Roman"/>
          <w:sz w:val="28"/>
          <w:szCs w:val="28"/>
        </w:rPr>
        <w:t xml:space="preserve"> за счет воды снижает работоспособность на 3-7%. А при потере 40% белка, жира и углеводов человек может длительное время оставаться в живых. В период </w:t>
      </w:r>
      <w:r>
        <w:rPr>
          <w:rFonts w:ascii="Times New Roman" w:hAnsi="Times New Roman"/>
          <w:sz w:val="28"/>
          <w:szCs w:val="28"/>
        </w:rPr>
        <w:t>повышенной физической активности</w:t>
      </w:r>
      <w:r w:rsidRPr="00A00AB1">
        <w:rPr>
          <w:rFonts w:ascii="Times New Roman" w:hAnsi="Times New Roman"/>
          <w:sz w:val="28"/>
          <w:szCs w:val="28"/>
        </w:rPr>
        <w:t xml:space="preserve"> необходимо следить за состоянием водного баланса и «правильно» пить воду. </w:t>
      </w:r>
      <w:r>
        <w:rPr>
          <w:rFonts w:ascii="Times New Roman" w:hAnsi="Times New Roman"/>
          <w:sz w:val="28"/>
          <w:szCs w:val="28"/>
        </w:rPr>
        <w:t>Пепси-кола,</w:t>
      </w:r>
      <w:r w:rsidRPr="00A00AB1">
        <w:rPr>
          <w:rFonts w:ascii="Times New Roman" w:hAnsi="Times New Roman"/>
          <w:sz w:val="28"/>
          <w:szCs w:val="28"/>
        </w:rPr>
        <w:t xml:space="preserve"> кока-кола</w:t>
      </w:r>
      <w:r>
        <w:rPr>
          <w:rFonts w:ascii="Times New Roman" w:hAnsi="Times New Roman"/>
          <w:sz w:val="28"/>
          <w:szCs w:val="28"/>
        </w:rPr>
        <w:t>, холодный чай и другие газированные и негазированные напитки промышленного изготовления,</w:t>
      </w:r>
      <w:r w:rsidRPr="00A00AB1">
        <w:rPr>
          <w:rFonts w:ascii="Times New Roman" w:hAnsi="Times New Roman"/>
          <w:sz w:val="28"/>
          <w:szCs w:val="28"/>
        </w:rPr>
        <w:t xml:space="preserve"> </w:t>
      </w:r>
      <w:r>
        <w:rPr>
          <w:rFonts w:ascii="Times New Roman" w:hAnsi="Times New Roman"/>
          <w:sz w:val="28"/>
          <w:szCs w:val="28"/>
        </w:rPr>
        <w:t xml:space="preserve">а также крепкий кофе </w:t>
      </w:r>
      <w:r w:rsidRPr="00A00AB1">
        <w:rPr>
          <w:rFonts w:ascii="Times New Roman" w:hAnsi="Times New Roman"/>
          <w:sz w:val="28"/>
          <w:szCs w:val="28"/>
        </w:rPr>
        <w:t xml:space="preserve">в этом случае не </w:t>
      </w:r>
      <w:r>
        <w:rPr>
          <w:rFonts w:ascii="Times New Roman" w:hAnsi="Times New Roman"/>
          <w:sz w:val="28"/>
          <w:szCs w:val="28"/>
        </w:rPr>
        <w:t>подходят в качестве источников воды</w:t>
      </w:r>
      <w:r w:rsidRPr="00A00AB1">
        <w:rPr>
          <w:rFonts w:ascii="Times New Roman" w:hAnsi="Times New Roman"/>
          <w:sz w:val="28"/>
          <w:szCs w:val="28"/>
        </w:rPr>
        <w:t>, так как содержащийся в</w:t>
      </w:r>
      <w:r>
        <w:rPr>
          <w:rFonts w:ascii="Times New Roman" w:hAnsi="Times New Roman"/>
          <w:sz w:val="28"/>
          <w:szCs w:val="28"/>
        </w:rPr>
        <w:t>о многих из</w:t>
      </w:r>
      <w:r w:rsidRPr="00A00AB1">
        <w:rPr>
          <w:rFonts w:ascii="Times New Roman" w:hAnsi="Times New Roman"/>
          <w:sz w:val="28"/>
          <w:szCs w:val="28"/>
        </w:rPr>
        <w:t xml:space="preserve"> них кофеин является слабым диуретиком</w:t>
      </w:r>
      <w:r>
        <w:rPr>
          <w:rFonts w:ascii="Times New Roman" w:hAnsi="Times New Roman"/>
          <w:sz w:val="28"/>
          <w:szCs w:val="28"/>
        </w:rPr>
        <w:t>, а сахар вызывает дополнительную потребность в потреблении чистой воды</w:t>
      </w:r>
      <w:r w:rsidRPr="00A00AB1">
        <w:rPr>
          <w:rFonts w:ascii="Times New Roman" w:hAnsi="Times New Roman"/>
          <w:sz w:val="28"/>
          <w:szCs w:val="28"/>
        </w:rPr>
        <w:t>.</w:t>
      </w:r>
    </w:p>
    <w:p w:rsidR="00A00AB1" w:rsidRDefault="00A00AB1" w:rsidP="003D7136">
      <w:pPr>
        <w:spacing w:line="240" w:lineRule="auto"/>
        <w:ind w:firstLine="709"/>
        <w:jc w:val="both"/>
        <w:rPr>
          <w:rFonts w:ascii="Times New Roman" w:hAnsi="Times New Roman"/>
          <w:sz w:val="28"/>
          <w:szCs w:val="28"/>
        </w:rPr>
      </w:pPr>
      <w:r w:rsidRPr="00A00AB1">
        <w:rPr>
          <w:rFonts w:ascii="Times New Roman" w:hAnsi="Times New Roman"/>
          <w:sz w:val="28"/>
          <w:szCs w:val="28"/>
        </w:rPr>
        <w:t xml:space="preserve">Нельзя забывать, что в настоящее время проявляется избыточный интерес к фармакологии. Ее принимают за панацею. </w:t>
      </w:r>
      <w:r w:rsidR="005D1487">
        <w:rPr>
          <w:rFonts w:ascii="Times New Roman" w:hAnsi="Times New Roman"/>
          <w:sz w:val="28"/>
          <w:szCs w:val="28"/>
        </w:rPr>
        <w:t xml:space="preserve">То есть большинство людей, стремящихся к быстрым изменениям физической формы и высоким спортивным результатам, считают, что приняв биологически активные добавки (БАД) или специализированные пищевые продукты для питания спортсменов (СПП), можно стать «чемпионом». Это глубочайшее заблуждение, так как изменение в первую очередь состава тела (увеличения количества мышечной и снижения жировой массы, улучшение показателей выносливости (и скоростной и силовой)), а так же улучшение самочувствия и состояния здоровья возможно только при правильной </w:t>
      </w:r>
      <w:r w:rsidR="005D1487">
        <w:rPr>
          <w:rFonts w:ascii="Times New Roman" w:hAnsi="Times New Roman"/>
          <w:sz w:val="28"/>
          <w:szCs w:val="28"/>
        </w:rPr>
        <w:lastRenderedPageBreak/>
        <w:t>организации занятий физической культурой, то есть строгом дозировании физических нагрузок, и с другой стороны – правильном обеспечении пищевыми веществами и энергией организма в этих условиях. То есть</w:t>
      </w:r>
      <w:r w:rsidR="008E330F">
        <w:rPr>
          <w:rFonts w:ascii="Times New Roman" w:hAnsi="Times New Roman"/>
          <w:sz w:val="28"/>
          <w:szCs w:val="28"/>
        </w:rPr>
        <w:t>,</w:t>
      </w:r>
      <w:r w:rsidR="005D1487">
        <w:rPr>
          <w:rFonts w:ascii="Times New Roman" w:hAnsi="Times New Roman"/>
          <w:sz w:val="28"/>
          <w:szCs w:val="28"/>
        </w:rPr>
        <w:t xml:space="preserve"> сколько не принимай витаминов</w:t>
      </w:r>
      <w:r w:rsidR="008E330F">
        <w:rPr>
          <w:rFonts w:ascii="Times New Roman" w:hAnsi="Times New Roman"/>
          <w:sz w:val="28"/>
          <w:szCs w:val="28"/>
        </w:rPr>
        <w:t>,</w:t>
      </w:r>
      <w:r w:rsidR="005D1487">
        <w:rPr>
          <w:rFonts w:ascii="Times New Roman" w:hAnsi="Times New Roman"/>
          <w:sz w:val="28"/>
          <w:szCs w:val="28"/>
        </w:rPr>
        <w:t xml:space="preserve"> белков</w:t>
      </w:r>
      <w:r w:rsidR="008E330F">
        <w:rPr>
          <w:rFonts w:ascii="Times New Roman" w:hAnsi="Times New Roman"/>
          <w:sz w:val="28"/>
          <w:szCs w:val="28"/>
        </w:rPr>
        <w:t xml:space="preserve"> (в англ. - протеинов)</w:t>
      </w:r>
      <w:r w:rsidR="005D1487">
        <w:rPr>
          <w:rFonts w:ascii="Times New Roman" w:hAnsi="Times New Roman"/>
          <w:sz w:val="28"/>
          <w:szCs w:val="28"/>
        </w:rPr>
        <w:t xml:space="preserve"> </w:t>
      </w:r>
      <w:r w:rsidR="008E330F">
        <w:rPr>
          <w:rFonts w:ascii="Times New Roman" w:hAnsi="Times New Roman"/>
          <w:sz w:val="28"/>
          <w:szCs w:val="28"/>
        </w:rPr>
        <w:t xml:space="preserve">и «гейнеров» (углеводно-белковых смесей или батончиков) </w:t>
      </w:r>
      <w:r w:rsidR="005D1487">
        <w:rPr>
          <w:rFonts w:ascii="Times New Roman" w:hAnsi="Times New Roman"/>
          <w:sz w:val="28"/>
          <w:szCs w:val="28"/>
        </w:rPr>
        <w:t xml:space="preserve">– лежа на диване чемпионом не станешь. </w:t>
      </w:r>
      <w:r w:rsidRPr="00A00AB1">
        <w:rPr>
          <w:rFonts w:ascii="Times New Roman" w:hAnsi="Times New Roman"/>
          <w:sz w:val="28"/>
          <w:szCs w:val="28"/>
        </w:rPr>
        <w:t xml:space="preserve">Использование </w:t>
      </w:r>
      <w:r w:rsidR="008E330F">
        <w:rPr>
          <w:rFonts w:ascii="Times New Roman" w:hAnsi="Times New Roman"/>
          <w:sz w:val="28"/>
          <w:szCs w:val="28"/>
        </w:rPr>
        <w:t>не имеющих государственной регистрации</w:t>
      </w:r>
      <w:r w:rsidRPr="00A00AB1">
        <w:rPr>
          <w:rFonts w:ascii="Times New Roman" w:hAnsi="Times New Roman"/>
          <w:sz w:val="28"/>
          <w:szCs w:val="28"/>
        </w:rPr>
        <w:t xml:space="preserve"> </w:t>
      </w:r>
      <w:r w:rsidR="008E330F">
        <w:rPr>
          <w:rFonts w:ascii="Times New Roman" w:hAnsi="Times New Roman"/>
          <w:sz w:val="28"/>
          <w:szCs w:val="28"/>
        </w:rPr>
        <w:t xml:space="preserve">СПП и БАД, </w:t>
      </w:r>
      <w:r w:rsidRPr="00A00AB1">
        <w:rPr>
          <w:rFonts w:ascii="Times New Roman" w:hAnsi="Times New Roman"/>
          <w:sz w:val="28"/>
          <w:szCs w:val="28"/>
        </w:rPr>
        <w:t xml:space="preserve">таблеток или инъекционных форм фармакологических препаратов (например, анаболических стероидов), не только неэффективно, но и заведомо вредно </w:t>
      </w:r>
      <w:r w:rsidR="008E330F" w:rsidRPr="00A00AB1">
        <w:rPr>
          <w:rFonts w:ascii="Times New Roman" w:hAnsi="Times New Roman"/>
          <w:sz w:val="28"/>
          <w:szCs w:val="28"/>
        </w:rPr>
        <w:t>для здоровья</w:t>
      </w:r>
      <w:r w:rsidR="008E330F">
        <w:rPr>
          <w:rFonts w:ascii="Times New Roman" w:hAnsi="Times New Roman"/>
          <w:sz w:val="28"/>
          <w:szCs w:val="28"/>
        </w:rPr>
        <w:t>, иногда</w:t>
      </w:r>
      <w:r w:rsidRPr="00A00AB1">
        <w:rPr>
          <w:rFonts w:ascii="Times New Roman" w:hAnsi="Times New Roman"/>
          <w:sz w:val="28"/>
          <w:szCs w:val="28"/>
        </w:rPr>
        <w:t xml:space="preserve"> опасно</w:t>
      </w:r>
      <w:r w:rsidR="008E330F">
        <w:rPr>
          <w:rFonts w:ascii="Times New Roman" w:hAnsi="Times New Roman"/>
          <w:sz w:val="28"/>
          <w:szCs w:val="28"/>
        </w:rPr>
        <w:t xml:space="preserve"> для жизни и всегда подлежит изучению на предмет отсутствия запрещенных веществ</w:t>
      </w:r>
      <w:r w:rsidRPr="00A00AB1">
        <w:rPr>
          <w:rFonts w:ascii="Times New Roman" w:hAnsi="Times New Roman"/>
          <w:sz w:val="28"/>
          <w:szCs w:val="28"/>
        </w:rPr>
        <w:t>.</w:t>
      </w:r>
    </w:p>
    <w:p w:rsidR="008E330F" w:rsidRPr="0040008C" w:rsidRDefault="008E330F" w:rsidP="008E330F">
      <w:pPr>
        <w:spacing w:after="0" w:line="276" w:lineRule="auto"/>
        <w:ind w:firstLine="720"/>
        <w:jc w:val="both"/>
        <w:rPr>
          <w:rFonts w:ascii="Times New Roman" w:hAnsi="Times New Roman"/>
          <w:b/>
          <w:sz w:val="28"/>
          <w:szCs w:val="28"/>
          <w:lang w:eastAsia="ru-RU"/>
        </w:rPr>
      </w:pPr>
      <w:r w:rsidRPr="0040008C">
        <w:rPr>
          <w:rFonts w:ascii="Times New Roman" w:hAnsi="Times New Roman"/>
          <w:b/>
          <w:sz w:val="28"/>
          <w:szCs w:val="28"/>
          <w:lang w:eastAsia="ru-RU"/>
        </w:rPr>
        <w:t xml:space="preserve">Специализированные </w:t>
      </w:r>
      <w:r>
        <w:rPr>
          <w:rFonts w:ascii="Times New Roman" w:hAnsi="Times New Roman"/>
          <w:b/>
          <w:sz w:val="28"/>
          <w:szCs w:val="28"/>
          <w:lang w:eastAsia="ru-RU"/>
        </w:rPr>
        <w:t xml:space="preserve">пищевые </w:t>
      </w:r>
      <w:r w:rsidRPr="0040008C">
        <w:rPr>
          <w:rFonts w:ascii="Times New Roman" w:hAnsi="Times New Roman"/>
          <w:b/>
          <w:sz w:val="28"/>
          <w:szCs w:val="28"/>
          <w:lang w:eastAsia="ru-RU"/>
        </w:rPr>
        <w:t>продукты</w:t>
      </w:r>
    </w:p>
    <w:p w:rsidR="008E330F" w:rsidRPr="0040008C" w:rsidRDefault="008E330F" w:rsidP="008E330F">
      <w:pPr>
        <w:spacing w:after="0" w:line="276" w:lineRule="auto"/>
        <w:ind w:firstLine="720"/>
        <w:jc w:val="both"/>
        <w:rPr>
          <w:rFonts w:ascii="Times New Roman" w:hAnsi="Times New Roman"/>
          <w:sz w:val="28"/>
          <w:szCs w:val="28"/>
          <w:lang w:eastAsia="ru-RU"/>
        </w:rPr>
      </w:pPr>
      <w:r w:rsidRPr="0040008C">
        <w:rPr>
          <w:rFonts w:ascii="Times New Roman" w:hAnsi="Times New Roman"/>
          <w:sz w:val="28"/>
          <w:szCs w:val="28"/>
          <w:lang w:eastAsia="ru-RU"/>
        </w:rPr>
        <w:t xml:space="preserve">Помимо традиционных (натуральных) пищевых продуктов для оптимизации рациона используются и специально созданные продукты </w:t>
      </w:r>
      <w:r>
        <w:rPr>
          <w:rFonts w:ascii="Times New Roman" w:hAnsi="Times New Roman"/>
          <w:sz w:val="28"/>
          <w:szCs w:val="28"/>
          <w:lang w:eastAsia="ru-RU"/>
        </w:rPr>
        <w:t xml:space="preserve">измененного состава </w:t>
      </w:r>
      <w:r w:rsidRPr="0040008C">
        <w:rPr>
          <w:rFonts w:ascii="Times New Roman" w:hAnsi="Times New Roman"/>
          <w:sz w:val="28"/>
          <w:szCs w:val="28"/>
          <w:lang w:eastAsia="ru-RU"/>
        </w:rPr>
        <w:t>(</w:t>
      </w:r>
      <w:r>
        <w:rPr>
          <w:rFonts w:ascii="Times New Roman" w:hAnsi="Times New Roman"/>
          <w:sz w:val="28"/>
          <w:szCs w:val="28"/>
          <w:lang w:eastAsia="ru-RU"/>
        </w:rPr>
        <w:t>со сниженным или повышенным содержанием</w:t>
      </w:r>
      <w:r w:rsidRPr="0040008C">
        <w:rPr>
          <w:rFonts w:ascii="Times New Roman" w:hAnsi="Times New Roman"/>
          <w:sz w:val="28"/>
          <w:szCs w:val="28"/>
          <w:lang w:eastAsia="ru-RU"/>
        </w:rPr>
        <w:t xml:space="preserve"> пищевы</w:t>
      </w:r>
      <w:r>
        <w:rPr>
          <w:rFonts w:ascii="Times New Roman" w:hAnsi="Times New Roman"/>
          <w:sz w:val="28"/>
          <w:szCs w:val="28"/>
          <w:lang w:eastAsia="ru-RU"/>
        </w:rPr>
        <w:t>х</w:t>
      </w:r>
      <w:r w:rsidRPr="0040008C">
        <w:rPr>
          <w:rFonts w:ascii="Times New Roman" w:hAnsi="Times New Roman"/>
          <w:sz w:val="28"/>
          <w:szCs w:val="28"/>
          <w:lang w:eastAsia="ru-RU"/>
        </w:rPr>
        <w:t xml:space="preserve"> веществ</w:t>
      </w:r>
      <w:r>
        <w:rPr>
          <w:rFonts w:ascii="Times New Roman" w:hAnsi="Times New Roman"/>
          <w:sz w:val="28"/>
          <w:szCs w:val="28"/>
          <w:lang w:eastAsia="ru-RU"/>
        </w:rPr>
        <w:t xml:space="preserve">, </w:t>
      </w:r>
      <w:r w:rsidRPr="0040008C">
        <w:rPr>
          <w:rFonts w:ascii="Times New Roman" w:hAnsi="Times New Roman"/>
          <w:sz w:val="28"/>
          <w:szCs w:val="28"/>
          <w:lang w:eastAsia="ru-RU"/>
        </w:rPr>
        <w:t>витамин</w:t>
      </w:r>
      <w:r>
        <w:rPr>
          <w:rFonts w:ascii="Times New Roman" w:hAnsi="Times New Roman"/>
          <w:sz w:val="28"/>
          <w:szCs w:val="28"/>
          <w:lang w:eastAsia="ru-RU"/>
        </w:rPr>
        <w:t>ов</w:t>
      </w:r>
      <w:r w:rsidRPr="0040008C">
        <w:rPr>
          <w:rFonts w:ascii="Times New Roman" w:hAnsi="Times New Roman"/>
          <w:sz w:val="28"/>
          <w:szCs w:val="28"/>
          <w:lang w:eastAsia="ru-RU"/>
        </w:rPr>
        <w:t>, минеральны</w:t>
      </w:r>
      <w:r>
        <w:rPr>
          <w:rFonts w:ascii="Times New Roman" w:hAnsi="Times New Roman"/>
          <w:sz w:val="28"/>
          <w:szCs w:val="28"/>
          <w:lang w:eastAsia="ru-RU"/>
        </w:rPr>
        <w:t>х</w:t>
      </w:r>
      <w:r w:rsidRPr="0040008C">
        <w:rPr>
          <w:rFonts w:ascii="Times New Roman" w:hAnsi="Times New Roman"/>
          <w:sz w:val="28"/>
          <w:szCs w:val="28"/>
          <w:lang w:eastAsia="ru-RU"/>
        </w:rPr>
        <w:t xml:space="preserve"> веществ, пищевы</w:t>
      </w:r>
      <w:r>
        <w:rPr>
          <w:rFonts w:ascii="Times New Roman" w:hAnsi="Times New Roman"/>
          <w:sz w:val="28"/>
          <w:szCs w:val="28"/>
          <w:lang w:eastAsia="ru-RU"/>
        </w:rPr>
        <w:t xml:space="preserve">х </w:t>
      </w:r>
      <w:r w:rsidRPr="0040008C">
        <w:rPr>
          <w:rFonts w:ascii="Times New Roman" w:hAnsi="Times New Roman"/>
          <w:sz w:val="28"/>
          <w:szCs w:val="28"/>
          <w:lang w:eastAsia="ru-RU"/>
        </w:rPr>
        <w:t>волок</w:t>
      </w:r>
      <w:r>
        <w:rPr>
          <w:rFonts w:ascii="Times New Roman" w:hAnsi="Times New Roman"/>
          <w:sz w:val="28"/>
          <w:szCs w:val="28"/>
          <w:lang w:eastAsia="ru-RU"/>
        </w:rPr>
        <w:t>он</w:t>
      </w:r>
      <w:r w:rsidRPr="0040008C">
        <w:rPr>
          <w:rFonts w:ascii="Times New Roman" w:hAnsi="Times New Roman"/>
          <w:sz w:val="28"/>
          <w:szCs w:val="28"/>
          <w:lang w:eastAsia="ru-RU"/>
        </w:rPr>
        <w:t xml:space="preserve"> и др.</w:t>
      </w:r>
      <w:r>
        <w:rPr>
          <w:rFonts w:ascii="Times New Roman" w:hAnsi="Times New Roman"/>
          <w:sz w:val="28"/>
          <w:szCs w:val="28"/>
          <w:lang w:eastAsia="ru-RU"/>
        </w:rPr>
        <w:t xml:space="preserve">, обогащенными считают содержащие биологически активные вещества в количестве </w:t>
      </w:r>
      <w:r w:rsidRPr="0040008C">
        <w:rPr>
          <w:rFonts w:ascii="Times New Roman" w:hAnsi="Times New Roman"/>
          <w:sz w:val="28"/>
          <w:szCs w:val="28"/>
          <w:lang w:eastAsia="ru-RU"/>
        </w:rPr>
        <w:t xml:space="preserve">15 </w:t>
      </w:r>
      <w:r>
        <w:rPr>
          <w:rFonts w:ascii="Times New Roman" w:hAnsi="Times New Roman"/>
          <w:sz w:val="28"/>
          <w:szCs w:val="28"/>
          <w:lang w:eastAsia="ru-RU"/>
        </w:rPr>
        <w:t>-</w:t>
      </w:r>
      <w:r w:rsidRPr="0040008C">
        <w:rPr>
          <w:rFonts w:ascii="Times New Roman" w:hAnsi="Times New Roman"/>
          <w:sz w:val="28"/>
          <w:szCs w:val="28"/>
          <w:lang w:eastAsia="ru-RU"/>
        </w:rPr>
        <w:t xml:space="preserve"> 50% от суточной потребности на 100 г или порцию) функциональные продукты и биологически активные добавки к пище. </w:t>
      </w:r>
    </w:p>
    <w:p w:rsidR="008E330F" w:rsidRPr="0040008C" w:rsidRDefault="008E330F" w:rsidP="008E330F">
      <w:pPr>
        <w:spacing w:after="0" w:line="276" w:lineRule="auto"/>
        <w:ind w:firstLine="720"/>
        <w:jc w:val="both"/>
        <w:rPr>
          <w:rFonts w:ascii="Times New Roman" w:hAnsi="Times New Roman"/>
          <w:sz w:val="28"/>
          <w:szCs w:val="28"/>
          <w:lang w:eastAsia="ru-RU"/>
        </w:rPr>
      </w:pPr>
      <w:r w:rsidRPr="0040008C">
        <w:rPr>
          <w:rFonts w:ascii="Times New Roman" w:hAnsi="Times New Roman"/>
          <w:sz w:val="28"/>
          <w:szCs w:val="28"/>
          <w:lang w:eastAsia="ru-RU"/>
        </w:rPr>
        <w:t xml:space="preserve">Применение обусловлено тем, что в течение последних десятилетий энерготраты человека снизились в 1,5-2 раза. Пропорционально этому необходимо уменьшить и потребление </w:t>
      </w:r>
      <w:r>
        <w:rPr>
          <w:rFonts w:ascii="Times New Roman" w:hAnsi="Times New Roman"/>
          <w:sz w:val="28"/>
          <w:szCs w:val="28"/>
          <w:lang w:eastAsia="ru-RU"/>
        </w:rPr>
        <w:t xml:space="preserve">высококалорийной </w:t>
      </w:r>
      <w:r w:rsidRPr="0040008C">
        <w:rPr>
          <w:rFonts w:ascii="Times New Roman" w:hAnsi="Times New Roman"/>
          <w:sz w:val="28"/>
          <w:szCs w:val="28"/>
          <w:lang w:eastAsia="ru-RU"/>
        </w:rPr>
        <w:t>пищи - иначе неизбежны переедание, избыточный вес, что приведет к развитию диабета</w:t>
      </w:r>
      <w:r>
        <w:rPr>
          <w:rFonts w:ascii="Times New Roman" w:hAnsi="Times New Roman"/>
          <w:sz w:val="28"/>
          <w:szCs w:val="28"/>
          <w:lang w:eastAsia="ru-RU"/>
        </w:rPr>
        <w:t xml:space="preserve"> </w:t>
      </w:r>
      <w:r>
        <w:rPr>
          <w:rFonts w:ascii="Times New Roman" w:hAnsi="Times New Roman"/>
          <w:sz w:val="28"/>
          <w:szCs w:val="28"/>
          <w:lang w:val="en-US" w:eastAsia="ru-RU"/>
        </w:rPr>
        <w:t>II</w:t>
      </w:r>
      <w:r w:rsidRPr="00510CB2">
        <w:rPr>
          <w:rFonts w:ascii="Times New Roman" w:hAnsi="Times New Roman"/>
          <w:sz w:val="28"/>
          <w:szCs w:val="28"/>
          <w:lang w:eastAsia="ru-RU"/>
        </w:rPr>
        <w:t xml:space="preserve"> </w:t>
      </w:r>
      <w:r>
        <w:rPr>
          <w:rFonts w:ascii="Times New Roman" w:hAnsi="Times New Roman"/>
          <w:sz w:val="28"/>
          <w:szCs w:val="28"/>
          <w:lang w:eastAsia="ru-RU"/>
        </w:rPr>
        <w:t>типа</w:t>
      </w:r>
      <w:r w:rsidRPr="0040008C">
        <w:rPr>
          <w:rFonts w:ascii="Times New Roman" w:hAnsi="Times New Roman"/>
          <w:sz w:val="28"/>
          <w:szCs w:val="28"/>
          <w:lang w:eastAsia="ru-RU"/>
        </w:rPr>
        <w:t>, гипертонической болезни, атеросклероза и других заболеваний. Однако средний рацион, рассчитанный на 2500 килокалорий в день, дефицитен по крайней мере, на 20-30%, по большинству витаминов, минеральных веществ, флавоноидов и др.</w:t>
      </w:r>
    </w:p>
    <w:p w:rsidR="008E330F" w:rsidRPr="005220D9" w:rsidRDefault="008E330F" w:rsidP="008E330F">
      <w:pPr>
        <w:widowControl w:val="0"/>
        <w:autoSpaceDE w:val="0"/>
        <w:autoSpaceDN w:val="0"/>
        <w:adjustRightInd w:val="0"/>
        <w:spacing w:after="0" w:line="276" w:lineRule="auto"/>
        <w:ind w:firstLine="720"/>
        <w:jc w:val="both"/>
        <w:rPr>
          <w:rFonts w:ascii="Times New Roman" w:eastAsia="Times New Roman" w:hAnsi="Times New Roman"/>
          <w:bCs/>
          <w:snapToGrid w:val="0"/>
          <w:sz w:val="28"/>
          <w:szCs w:val="28"/>
          <w:lang w:eastAsia="ru-RU"/>
        </w:rPr>
      </w:pPr>
      <w:r w:rsidRPr="005220D9">
        <w:rPr>
          <w:rFonts w:ascii="Times New Roman" w:eastAsia="Times New Roman" w:hAnsi="Times New Roman"/>
          <w:b/>
          <w:bCs/>
          <w:snapToGrid w:val="0"/>
          <w:sz w:val="28"/>
          <w:szCs w:val="28"/>
          <w:lang w:eastAsia="ru-RU"/>
        </w:rPr>
        <w:t>Пищевая продукция диетического профилактического питания</w:t>
      </w:r>
      <w:r w:rsidRPr="005220D9">
        <w:rPr>
          <w:rFonts w:ascii="Times New Roman" w:eastAsia="Times New Roman" w:hAnsi="Times New Roman"/>
          <w:bCs/>
          <w:snapToGrid w:val="0"/>
          <w:sz w:val="28"/>
          <w:szCs w:val="28"/>
          <w:lang w:eastAsia="ru-RU"/>
        </w:rPr>
        <w:t xml:space="preserve"> - специализированная пищевая продукция, предназначенная для коррекции углеводного, жирового, белкового, витаминного и других видов обмена веществ, в которой изменено содержание и (или) соотношение отдельных веществ относительно естественного их содержания и (или) в состав которой включены не присутствующие изначально вещества или компоненты, а также пищевая продукция, предназначенная для снижения риска развития заболеваний</w:t>
      </w:r>
      <w:r>
        <w:rPr>
          <w:rFonts w:ascii="Times New Roman" w:eastAsia="Times New Roman" w:hAnsi="Times New Roman"/>
          <w:bCs/>
          <w:snapToGrid w:val="0"/>
          <w:sz w:val="28"/>
          <w:szCs w:val="28"/>
          <w:lang w:eastAsia="ru-RU"/>
        </w:rPr>
        <w:t>.</w:t>
      </w:r>
    </w:p>
    <w:p w:rsidR="008E330F" w:rsidRDefault="008E330F" w:rsidP="008E330F">
      <w:pPr>
        <w:widowControl w:val="0"/>
        <w:autoSpaceDE w:val="0"/>
        <w:autoSpaceDN w:val="0"/>
        <w:adjustRightInd w:val="0"/>
        <w:spacing w:after="0" w:line="276" w:lineRule="auto"/>
        <w:ind w:firstLine="720"/>
        <w:jc w:val="both"/>
        <w:rPr>
          <w:rFonts w:ascii="Times New Roman" w:eastAsia="Times New Roman" w:hAnsi="Times New Roman"/>
          <w:bCs/>
          <w:snapToGrid w:val="0"/>
          <w:sz w:val="28"/>
          <w:szCs w:val="28"/>
          <w:lang w:eastAsia="ru-RU"/>
        </w:rPr>
      </w:pPr>
      <w:r w:rsidRPr="005220D9">
        <w:rPr>
          <w:rFonts w:ascii="Times New Roman" w:eastAsia="Times New Roman" w:hAnsi="Times New Roman"/>
          <w:b/>
          <w:bCs/>
          <w:snapToGrid w:val="0"/>
          <w:sz w:val="28"/>
          <w:szCs w:val="28"/>
          <w:lang w:eastAsia="ru-RU"/>
        </w:rPr>
        <w:t>Пищевая продукция для питания спортсменов</w:t>
      </w:r>
      <w:r w:rsidRPr="005220D9">
        <w:rPr>
          <w:rFonts w:ascii="Times New Roman" w:eastAsia="Times New Roman" w:hAnsi="Times New Roman"/>
          <w:bCs/>
          <w:snapToGrid w:val="0"/>
          <w:sz w:val="28"/>
          <w:szCs w:val="28"/>
          <w:lang w:eastAsia="ru-RU"/>
        </w:rPr>
        <w:t xml:space="preserve"> - специализированная пищевая продукция заданного химического состава, повышенной пищевой ценности и (или) направленной эффективности, состоящая из комплекса продуктов или представленная их отдельными видами, которая оказывает специфическое влияние на повышение адаптивных возможностей человека к физическим и нервно-эмоциональным нагрузкам;</w:t>
      </w:r>
    </w:p>
    <w:p w:rsidR="008E330F" w:rsidRPr="0040008C" w:rsidRDefault="008E330F" w:rsidP="008E330F">
      <w:pPr>
        <w:widowControl w:val="0"/>
        <w:autoSpaceDE w:val="0"/>
        <w:autoSpaceDN w:val="0"/>
        <w:adjustRightInd w:val="0"/>
        <w:spacing w:after="0" w:line="276" w:lineRule="auto"/>
        <w:ind w:firstLine="720"/>
        <w:jc w:val="both"/>
        <w:rPr>
          <w:rFonts w:ascii="Times New Roman" w:eastAsia="Times New Roman" w:hAnsi="Times New Roman"/>
          <w:bCs/>
          <w:snapToGrid w:val="0"/>
          <w:sz w:val="28"/>
          <w:szCs w:val="28"/>
          <w:lang w:eastAsia="ru-RU"/>
        </w:rPr>
      </w:pPr>
      <w:r w:rsidRPr="0040008C">
        <w:rPr>
          <w:rFonts w:ascii="Times New Roman" w:eastAsia="Times New Roman" w:hAnsi="Times New Roman"/>
          <w:bCs/>
          <w:snapToGrid w:val="0"/>
          <w:sz w:val="28"/>
          <w:szCs w:val="28"/>
          <w:lang w:eastAsia="ru-RU"/>
        </w:rPr>
        <w:t xml:space="preserve">К </w:t>
      </w:r>
      <w:r>
        <w:rPr>
          <w:rFonts w:ascii="Times New Roman" w:eastAsia="Times New Roman" w:hAnsi="Times New Roman"/>
          <w:bCs/>
          <w:snapToGrid w:val="0"/>
          <w:sz w:val="28"/>
          <w:szCs w:val="28"/>
          <w:lang w:eastAsia="ru-RU"/>
        </w:rPr>
        <w:t xml:space="preserve">специализированным </w:t>
      </w:r>
      <w:r w:rsidRPr="0040008C">
        <w:rPr>
          <w:rFonts w:ascii="Times New Roman" w:eastAsia="Times New Roman" w:hAnsi="Times New Roman"/>
          <w:bCs/>
          <w:snapToGrid w:val="0"/>
          <w:sz w:val="28"/>
          <w:szCs w:val="28"/>
          <w:lang w:eastAsia="ru-RU"/>
        </w:rPr>
        <w:t>относят продукты, обогащенные пищевыми волокнами (в т.</w:t>
      </w:r>
      <w:r>
        <w:rPr>
          <w:rFonts w:ascii="Times New Roman" w:eastAsia="Times New Roman" w:hAnsi="Times New Roman"/>
          <w:bCs/>
          <w:snapToGrid w:val="0"/>
          <w:sz w:val="28"/>
          <w:szCs w:val="28"/>
          <w:lang w:eastAsia="ru-RU"/>
        </w:rPr>
        <w:t xml:space="preserve"> </w:t>
      </w:r>
      <w:r w:rsidRPr="0040008C">
        <w:rPr>
          <w:rFonts w:ascii="Times New Roman" w:eastAsia="Times New Roman" w:hAnsi="Times New Roman"/>
          <w:bCs/>
          <w:snapToGrid w:val="0"/>
          <w:sz w:val="28"/>
          <w:szCs w:val="28"/>
          <w:lang w:eastAsia="ru-RU"/>
        </w:rPr>
        <w:t xml:space="preserve">ч. пребиотиками), пробиотиками – микроогранизмами (бифидо- и </w:t>
      </w:r>
      <w:r w:rsidRPr="0040008C">
        <w:rPr>
          <w:rFonts w:ascii="Times New Roman" w:eastAsia="Times New Roman" w:hAnsi="Times New Roman"/>
          <w:bCs/>
          <w:snapToGrid w:val="0"/>
          <w:sz w:val="28"/>
          <w:szCs w:val="28"/>
          <w:lang w:eastAsia="ru-RU"/>
        </w:rPr>
        <w:lastRenderedPageBreak/>
        <w:t>лактобактериями), антиоксидантами, витаминами (А, С, Е и др.), минеральными веществами (кальцием и др.), микроэлементами (железом, цинком, фтором, селеном и др.), флавоноидами (фитоэстрогенами, кверцетином и др.).</w:t>
      </w:r>
    </w:p>
    <w:p w:rsidR="008E330F" w:rsidRPr="0040008C" w:rsidRDefault="008E330F" w:rsidP="008E330F">
      <w:pPr>
        <w:widowControl w:val="0"/>
        <w:autoSpaceDE w:val="0"/>
        <w:autoSpaceDN w:val="0"/>
        <w:adjustRightInd w:val="0"/>
        <w:spacing w:after="0" w:line="276" w:lineRule="auto"/>
        <w:ind w:firstLine="720"/>
        <w:jc w:val="both"/>
        <w:rPr>
          <w:rFonts w:ascii="Times New Roman" w:eastAsia="Times New Roman" w:hAnsi="Times New Roman"/>
          <w:bCs/>
          <w:snapToGrid w:val="0"/>
          <w:sz w:val="28"/>
          <w:szCs w:val="28"/>
          <w:lang w:eastAsia="ru-RU"/>
        </w:rPr>
      </w:pPr>
      <w:r w:rsidRPr="0040008C">
        <w:rPr>
          <w:rFonts w:ascii="Times New Roman" w:eastAsia="Times New Roman" w:hAnsi="Times New Roman"/>
          <w:bCs/>
          <w:snapToGrid w:val="0"/>
          <w:sz w:val="28"/>
          <w:szCs w:val="28"/>
          <w:lang w:eastAsia="ru-RU"/>
        </w:rPr>
        <w:t>Эти пищевые продукты помимо высокой пищевой ценности обладают выраженным физиологическим эффектом. Основными направлениями действия функциональных продуктов являются, например, такие как повышение физической выносливости, у</w:t>
      </w:r>
      <w:r>
        <w:rPr>
          <w:rFonts w:ascii="Times New Roman" w:eastAsia="Times New Roman" w:hAnsi="Times New Roman"/>
          <w:bCs/>
          <w:snapToGrid w:val="0"/>
          <w:sz w:val="28"/>
          <w:szCs w:val="28"/>
          <w:lang w:eastAsia="ru-RU"/>
        </w:rPr>
        <w:t xml:space="preserve">лучшение иммунитета, состояния </w:t>
      </w:r>
      <w:r w:rsidRPr="0040008C">
        <w:rPr>
          <w:rFonts w:ascii="Times New Roman" w:eastAsia="Times New Roman" w:hAnsi="Times New Roman"/>
          <w:bCs/>
          <w:snapToGrid w:val="0"/>
          <w:sz w:val="28"/>
          <w:szCs w:val="28"/>
          <w:lang w:eastAsia="ru-RU"/>
        </w:rPr>
        <w:t>пищеварения, регуляция аппетита и др.</w:t>
      </w:r>
    </w:p>
    <w:p w:rsidR="008E330F" w:rsidRDefault="008E330F" w:rsidP="008E330F">
      <w:pPr>
        <w:widowControl w:val="0"/>
        <w:autoSpaceDE w:val="0"/>
        <w:autoSpaceDN w:val="0"/>
        <w:adjustRightInd w:val="0"/>
        <w:spacing w:after="0" w:line="276" w:lineRule="auto"/>
        <w:ind w:firstLine="720"/>
        <w:jc w:val="both"/>
        <w:rPr>
          <w:rFonts w:ascii="Times New Roman" w:eastAsia="Times New Roman" w:hAnsi="Times New Roman"/>
          <w:snapToGrid w:val="0"/>
          <w:sz w:val="28"/>
          <w:szCs w:val="28"/>
          <w:lang w:eastAsia="ru-RU"/>
        </w:rPr>
      </w:pPr>
      <w:r w:rsidRPr="0040008C">
        <w:rPr>
          <w:rFonts w:ascii="Times New Roman" w:eastAsia="Times New Roman" w:hAnsi="Times New Roman"/>
          <w:b/>
          <w:snapToGrid w:val="0"/>
          <w:sz w:val="28"/>
          <w:szCs w:val="28"/>
          <w:lang w:eastAsia="ru-RU"/>
        </w:rPr>
        <w:t xml:space="preserve">Биологически активные добавки (БАД) </w:t>
      </w:r>
      <w:r w:rsidRPr="0040008C">
        <w:rPr>
          <w:rFonts w:ascii="Times New Roman" w:eastAsia="Times New Roman" w:hAnsi="Times New Roman"/>
          <w:snapToGrid w:val="0"/>
          <w:sz w:val="28"/>
          <w:szCs w:val="28"/>
          <w:lang w:eastAsia="ru-RU"/>
        </w:rPr>
        <w:t xml:space="preserve">– </w:t>
      </w:r>
      <w:r w:rsidRPr="005220D9">
        <w:rPr>
          <w:rFonts w:ascii="Times New Roman" w:eastAsia="Times New Roman" w:hAnsi="Times New Roman"/>
          <w:snapToGrid w:val="0"/>
          <w:sz w:val="28"/>
          <w:szCs w:val="28"/>
          <w:lang w:eastAsia="ru-RU"/>
        </w:rPr>
        <w:t>биологически активные добавки к пище (БАД) - природные и (или) идентичные природным биологически активные вещества, а также пробиотические микроорганизмы, предназначенные для употребления одновременно с пищей или введения в состав пищевой продукции</w:t>
      </w:r>
      <w:r>
        <w:rPr>
          <w:rFonts w:ascii="Times New Roman" w:eastAsia="Times New Roman" w:hAnsi="Times New Roman"/>
          <w:snapToGrid w:val="0"/>
          <w:sz w:val="28"/>
          <w:szCs w:val="28"/>
          <w:lang w:eastAsia="ru-RU"/>
        </w:rPr>
        <w:t>.</w:t>
      </w:r>
    </w:p>
    <w:p w:rsidR="008E330F" w:rsidRPr="0040008C" w:rsidRDefault="008E330F" w:rsidP="008E330F">
      <w:pPr>
        <w:widowControl w:val="0"/>
        <w:autoSpaceDE w:val="0"/>
        <w:autoSpaceDN w:val="0"/>
        <w:adjustRightInd w:val="0"/>
        <w:spacing w:after="0" w:line="276" w:lineRule="auto"/>
        <w:ind w:firstLine="720"/>
        <w:jc w:val="both"/>
        <w:rPr>
          <w:rFonts w:ascii="Times New Roman" w:eastAsia="Times New Roman" w:hAnsi="Times New Roman"/>
          <w:bCs/>
          <w:snapToGrid w:val="0"/>
          <w:sz w:val="28"/>
          <w:szCs w:val="28"/>
          <w:lang w:eastAsia="ru-RU"/>
        </w:rPr>
      </w:pPr>
      <w:r>
        <w:rPr>
          <w:rFonts w:ascii="Times New Roman" w:eastAsia="Times New Roman" w:hAnsi="Times New Roman"/>
          <w:bCs/>
          <w:snapToGrid w:val="0"/>
          <w:sz w:val="28"/>
          <w:szCs w:val="28"/>
          <w:lang w:eastAsia="ru-RU"/>
        </w:rPr>
        <w:t xml:space="preserve">Если человек занимается физической культурой и повысил свои энерготраты до 3000-3500 ккал и рацион питания соответствует по энергетической ценности и структура его оптимальна (разнообразна и сбалансирована), то прием СПП и БАД не требуется. Если </w:t>
      </w:r>
      <w:r w:rsidR="002421FD">
        <w:rPr>
          <w:rFonts w:ascii="Times New Roman" w:eastAsia="Times New Roman" w:hAnsi="Times New Roman"/>
          <w:bCs/>
          <w:snapToGrid w:val="0"/>
          <w:sz w:val="28"/>
          <w:szCs w:val="28"/>
          <w:lang w:eastAsia="ru-RU"/>
        </w:rPr>
        <w:t>питание невозможно разнообразить и сбалансировать и есть дефицит определенных при изучении фактического питания и пищевого статуса (лабораторные исследования крови, мочи, при возможности на витаминный статус), веществ, то р</w:t>
      </w:r>
      <w:r w:rsidRPr="0040008C">
        <w:rPr>
          <w:rFonts w:ascii="Times New Roman" w:eastAsia="Times New Roman" w:hAnsi="Times New Roman"/>
          <w:bCs/>
          <w:snapToGrid w:val="0"/>
          <w:sz w:val="28"/>
          <w:szCs w:val="28"/>
          <w:lang w:eastAsia="ru-RU"/>
        </w:rPr>
        <w:t xml:space="preserve">егулярный и целенаправленный прием БАД </w:t>
      </w:r>
      <w:r w:rsidR="002421FD">
        <w:rPr>
          <w:rFonts w:ascii="Times New Roman" w:eastAsia="Times New Roman" w:hAnsi="Times New Roman"/>
          <w:bCs/>
          <w:snapToGrid w:val="0"/>
          <w:sz w:val="28"/>
          <w:szCs w:val="28"/>
          <w:lang w:eastAsia="ru-RU"/>
        </w:rPr>
        <w:t>и СПП</w:t>
      </w:r>
      <w:r w:rsidRPr="0040008C">
        <w:rPr>
          <w:rFonts w:ascii="Times New Roman" w:eastAsia="Times New Roman" w:hAnsi="Times New Roman"/>
          <w:bCs/>
          <w:snapToGrid w:val="0"/>
          <w:sz w:val="28"/>
          <w:szCs w:val="28"/>
          <w:lang w:eastAsia="ru-RU"/>
        </w:rPr>
        <w:t xml:space="preserve">позволяет быстро восполнить дефицит жизненно важных пищевых веществ. Они дают возможность индивидуализировать рацион человека в зависимости от пола, возраста, уровня энерготрат, особенностей метаболического статуса, физиологического состояния. </w:t>
      </w:r>
    </w:p>
    <w:p w:rsidR="008E330F" w:rsidRPr="0040008C" w:rsidRDefault="008E330F" w:rsidP="008E330F">
      <w:pPr>
        <w:widowControl w:val="0"/>
        <w:autoSpaceDE w:val="0"/>
        <w:autoSpaceDN w:val="0"/>
        <w:adjustRightInd w:val="0"/>
        <w:spacing w:after="0" w:line="276" w:lineRule="auto"/>
        <w:ind w:firstLine="720"/>
        <w:jc w:val="both"/>
        <w:rPr>
          <w:rFonts w:ascii="Times New Roman" w:eastAsia="Times New Roman" w:hAnsi="Times New Roman"/>
          <w:bCs/>
          <w:snapToGrid w:val="0"/>
          <w:sz w:val="28"/>
          <w:szCs w:val="28"/>
          <w:lang w:eastAsia="ru-RU"/>
        </w:rPr>
      </w:pPr>
      <w:r w:rsidRPr="0040008C">
        <w:rPr>
          <w:rFonts w:ascii="Times New Roman" w:eastAsia="Times New Roman" w:hAnsi="Times New Roman"/>
          <w:bCs/>
          <w:snapToGrid w:val="0"/>
          <w:sz w:val="28"/>
          <w:szCs w:val="28"/>
          <w:lang w:eastAsia="ru-RU"/>
        </w:rPr>
        <w:t xml:space="preserve">С помощью </w:t>
      </w:r>
      <w:r w:rsidR="002421FD">
        <w:rPr>
          <w:rFonts w:ascii="Times New Roman" w:eastAsia="Times New Roman" w:hAnsi="Times New Roman"/>
          <w:bCs/>
          <w:snapToGrid w:val="0"/>
          <w:sz w:val="28"/>
          <w:szCs w:val="28"/>
          <w:lang w:eastAsia="ru-RU"/>
        </w:rPr>
        <w:t xml:space="preserve">СПП и </w:t>
      </w:r>
      <w:r w:rsidRPr="0040008C">
        <w:rPr>
          <w:rFonts w:ascii="Times New Roman" w:eastAsia="Times New Roman" w:hAnsi="Times New Roman"/>
          <w:bCs/>
          <w:snapToGrid w:val="0"/>
          <w:sz w:val="28"/>
          <w:szCs w:val="28"/>
          <w:lang w:eastAsia="ru-RU"/>
        </w:rPr>
        <w:t>БАД</w:t>
      </w:r>
      <w:r w:rsidR="002421FD">
        <w:rPr>
          <w:rFonts w:ascii="Times New Roman" w:eastAsia="Times New Roman" w:hAnsi="Times New Roman"/>
          <w:bCs/>
          <w:snapToGrid w:val="0"/>
          <w:sz w:val="28"/>
          <w:szCs w:val="28"/>
          <w:lang w:eastAsia="ru-RU"/>
        </w:rPr>
        <w:t xml:space="preserve"> (в случае определения дефицита конкретных биологически активных веществ или макронутриентов) </w:t>
      </w:r>
      <w:r w:rsidRPr="0040008C">
        <w:rPr>
          <w:rFonts w:ascii="Times New Roman" w:eastAsia="Times New Roman" w:hAnsi="Times New Roman"/>
          <w:bCs/>
          <w:snapToGrid w:val="0"/>
          <w:sz w:val="28"/>
          <w:szCs w:val="28"/>
          <w:lang w:eastAsia="ru-RU"/>
        </w:rPr>
        <w:t>осуществляется немедикаментозное регулирование и поддержание функций отдельных органов и систем организма. Наряду с этим их употребление способствует повышению адаптационного потенциала в условиях воздействия неблагоприятных факторов окружающей среды.</w:t>
      </w:r>
    </w:p>
    <w:p w:rsidR="008E330F" w:rsidRPr="0040008C" w:rsidRDefault="008E330F" w:rsidP="008E330F">
      <w:pPr>
        <w:widowControl w:val="0"/>
        <w:autoSpaceDE w:val="0"/>
        <w:autoSpaceDN w:val="0"/>
        <w:adjustRightInd w:val="0"/>
        <w:spacing w:after="0" w:line="276" w:lineRule="auto"/>
        <w:ind w:firstLine="720"/>
        <w:jc w:val="both"/>
        <w:rPr>
          <w:rFonts w:ascii="Times New Roman" w:eastAsia="Times New Roman" w:hAnsi="Times New Roman"/>
          <w:bCs/>
          <w:snapToGrid w:val="0"/>
          <w:sz w:val="28"/>
          <w:szCs w:val="28"/>
          <w:lang w:eastAsia="ru-RU"/>
        </w:rPr>
      </w:pPr>
      <w:r w:rsidRPr="0040008C">
        <w:rPr>
          <w:rFonts w:ascii="Times New Roman" w:eastAsia="Times New Roman" w:hAnsi="Times New Roman"/>
          <w:bCs/>
          <w:snapToGrid w:val="0"/>
          <w:sz w:val="28"/>
          <w:szCs w:val="28"/>
          <w:lang w:eastAsia="ru-RU"/>
        </w:rPr>
        <w:t xml:space="preserve">В то же время </w:t>
      </w:r>
      <w:r w:rsidR="002421FD">
        <w:rPr>
          <w:rFonts w:ascii="Times New Roman" w:eastAsia="Times New Roman" w:hAnsi="Times New Roman"/>
          <w:bCs/>
          <w:snapToGrid w:val="0"/>
          <w:sz w:val="28"/>
          <w:szCs w:val="28"/>
          <w:lang w:eastAsia="ru-RU"/>
        </w:rPr>
        <w:t xml:space="preserve">СПП и </w:t>
      </w:r>
      <w:r w:rsidRPr="0040008C">
        <w:rPr>
          <w:rFonts w:ascii="Times New Roman" w:eastAsia="Times New Roman" w:hAnsi="Times New Roman"/>
          <w:bCs/>
          <w:snapToGrid w:val="0"/>
          <w:sz w:val="28"/>
          <w:szCs w:val="28"/>
          <w:lang w:eastAsia="ru-RU"/>
        </w:rPr>
        <w:t>БАД не являются лекарственными препаратами, ими нельзя лечить</w:t>
      </w:r>
      <w:r w:rsidR="002421FD">
        <w:rPr>
          <w:rFonts w:ascii="Times New Roman" w:eastAsia="Times New Roman" w:hAnsi="Times New Roman"/>
          <w:bCs/>
          <w:snapToGrid w:val="0"/>
          <w:sz w:val="28"/>
          <w:szCs w:val="28"/>
          <w:lang w:eastAsia="ru-RU"/>
        </w:rPr>
        <w:t xml:space="preserve"> или добиться высоких спортивных результатов</w:t>
      </w:r>
      <w:r w:rsidRPr="0040008C">
        <w:rPr>
          <w:rFonts w:ascii="Times New Roman" w:eastAsia="Times New Roman" w:hAnsi="Times New Roman"/>
          <w:bCs/>
          <w:snapToGrid w:val="0"/>
          <w:sz w:val="28"/>
          <w:szCs w:val="28"/>
          <w:lang w:eastAsia="ru-RU"/>
        </w:rPr>
        <w:t xml:space="preserve">. Сама сущность </w:t>
      </w:r>
      <w:r w:rsidR="002421FD">
        <w:rPr>
          <w:rFonts w:ascii="Times New Roman" w:eastAsia="Times New Roman" w:hAnsi="Times New Roman"/>
          <w:bCs/>
          <w:snapToGrid w:val="0"/>
          <w:sz w:val="28"/>
          <w:szCs w:val="28"/>
          <w:lang w:eastAsia="ru-RU"/>
        </w:rPr>
        <w:t xml:space="preserve">СПП и </w:t>
      </w:r>
      <w:r w:rsidRPr="0040008C">
        <w:rPr>
          <w:rFonts w:ascii="Times New Roman" w:eastAsia="Times New Roman" w:hAnsi="Times New Roman"/>
          <w:bCs/>
          <w:snapToGrid w:val="0"/>
          <w:sz w:val="28"/>
          <w:szCs w:val="28"/>
          <w:lang w:eastAsia="ru-RU"/>
        </w:rPr>
        <w:t xml:space="preserve">БАД исходит из их названия – это </w:t>
      </w:r>
      <w:r w:rsidR="002421FD">
        <w:rPr>
          <w:rFonts w:ascii="Times New Roman" w:eastAsia="Times New Roman" w:hAnsi="Times New Roman"/>
          <w:bCs/>
          <w:snapToGrid w:val="0"/>
          <w:sz w:val="28"/>
          <w:szCs w:val="28"/>
          <w:lang w:eastAsia="ru-RU"/>
        </w:rPr>
        <w:t>дополнение</w:t>
      </w:r>
      <w:r w:rsidRPr="0040008C">
        <w:rPr>
          <w:rFonts w:ascii="Times New Roman" w:eastAsia="Times New Roman" w:hAnsi="Times New Roman"/>
          <w:bCs/>
          <w:snapToGrid w:val="0"/>
          <w:sz w:val="28"/>
          <w:szCs w:val="28"/>
          <w:lang w:eastAsia="ru-RU"/>
        </w:rPr>
        <w:t xml:space="preserve"> к пище, то есть часть повседневного рациона.</w:t>
      </w:r>
    </w:p>
    <w:p w:rsidR="008E330F" w:rsidRPr="0040008C" w:rsidRDefault="008E330F" w:rsidP="002421FD">
      <w:pPr>
        <w:widowControl w:val="0"/>
        <w:autoSpaceDE w:val="0"/>
        <w:autoSpaceDN w:val="0"/>
        <w:adjustRightInd w:val="0"/>
        <w:spacing w:after="0" w:line="276" w:lineRule="auto"/>
        <w:ind w:firstLine="720"/>
        <w:jc w:val="both"/>
        <w:rPr>
          <w:rFonts w:ascii="Times New Roman" w:eastAsia="Times New Roman" w:hAnsi="Times New Roman"/>
          <w:bCs/>
          <w:snapToGrid w:val="0"/>
          <w:sz w:val="28"/>
          <w:szCs w:val="28"/>
          <w:lang w:eastAsia="ru-RU"/>
        </w:rPr>
      </w:pPr>
      <w:r w:rsidRPr="0040008C">
        <w:rPr>
          <w:rFonts w:ascii="Times New Roman" w:eastAsia="Times New Roman" w:hAnsi="Times New Roman"/>
          <w:bCs/>
          <w:snapToGrid w:val="0"/>
          <w:sz w:val="28"/>
          <w:szCs w:val="28"/>
          <w:lang w:eastAsia="ru-RU"/>
        </w:rPr>
        <w:t>Они используются в питании</w:t>
      </w:r>
      <w:r w:rsidR="002421FD">
        <w:rPr>
          <w:rFonts w:ascii="Times New Roman" w:eastAsia="Times New Roman" w:hAnsi="Times New Roman"/>
          <w:bCs/>
          <w:snapToGrid w:val="0"/>
          <w:sz w:val="28"/>
          <w:szCs w:val="28"/>
          <w:lang w:eastAsia="ru-RU"/>
        </w:rPr>
        <w:t xml:space="preserve"> </w:t>
      </w:r>
      <w:r w:rsidRPr="0040008C">
        <w:rPr>
          <w:rFonts w:ascii="Times New Roman" w:eastAsia="Times New Roman" w:hAnsi="Times New Roman"/>
          <w:bCs/>
          <w:snapToGrid w:val="0"/>
          <w:sz w:val="28"/>
          <w:szCs w:val="28"/>
          <w:lang w:eastAsia="ru-RU"/>
        </w:rPr>
        <w:t>как дополнительный источник пищевых и биологически активных вещес</w:t>
      </w:r>
      <w:r w:rsidR="002421FD">
        <w:rPr>
          <w:rFonts w:ascii="Times New Roman" w:eastAsia="Times New Roman" w:hAnsi="Times New Roman"/>
          <w:bCs/>
          <w:snapToGrid w:val="0"/>
          <w:sz w:val="28"/>
          <w:szCs w:val="28"/>
          <w:lang w:eastAsia="ru-RU"/>
        </w:rPr>
        <w:t>тв (для обогащения ими рациона) для</w:t>
      </w:r>
      <w:r w:rsidR="004170FA" w:rsidRPr="004170FA">
        <w:rPr>
          <w:rFonts w:ascii="Times New Roman" w:eastAsia="Times New Roman" w:hAnsi="Times New Roman"/>
          <w:bCs/>
          <w:snapToGrid w:val="0"/>
          <w:sz w:val="28"/>
          <w:szCs w:val="28"/>
          <w:lang w:eastAsia="ru-RU"/>
        </w:rPr>
        <w:t xml:space="preserve"> </w:t>
      </w:r>
      <w:r w:rsidR="004170FA" w:rsidRPr="0040008C">
        <w:rPr>
          <w:rFonts w:ascii="Times New Roman" w:eastAsia="Times New Roman" w:hAnsi="Times New Roman"/>
          <w:bCs/>
          <w:snapToGrid w:val="0"/>
          <w:sz w:val="28"/>
          <w:szCs w:val="28"/>
          <w:lang w:eastAsia="ru-RU"/>
        </w:rPr>
        <w:t>нормализации</w:t>
      </w:r>
      <w:r w:rsidR="002421FD">
        <w:rPr>
          <w:rFonts w:ascii="Times New Roman" w:eastAsia="Times New Roman" w:hAnsi="Times New Roman"/>
          <w:bCs/>
          <w:snapToGrid w:val="0"/>
          <w:sz w:val="28"/>
          <w:szCs w:val="28"/>
          <w:lang w:eastAsia="ru-RU"/>
        </w:rPr>
        <w:t>:</w:t>
      </w:r>
    </w:p>
    <w:p w:rsidR="008E330F" w:rsidRPr="0040008C" w:rsidRDefault="008E330F" w:rsidP="008E330F">
      <w:pPr>
        <w:widowControl w:val="0"/>
        <w:numPr>
          <w:ilvl w:val="0"/>
          <w:numId w:val="16"/>
        </w:numPr>
        <w:autoSpaceDE w:val="0"/>
        <w:autoSpaceDN w:val="0"/>
        <w:adjustRightInd w:val="0"/>
        <w:spacing w:after="0" w:line="276" w:lineRule="auto"/>
        <w:jc w:val="both"/>
        <w:rPr>
          <w:rFonts w:ascii="Times New Roman" w:eastAsia="Times New Roman" w:hAnsi="Times New Roman"/>
          <w:bCs/>
          <w:snapToGrid w:val="0"/>
          <w:sz w:val="28"/>
          <w:szCs w:val="28"/>
          <w:lang w:eastAsia="ru-RU"/>
        </w:rPr>
      </w:pPr>
      <w:r w:rsidRPr="0040008C">
        <w:rPr>
          <w:rFonts w:ascii="Times New Roman" w:eastAsia="Times New Roman" w:hAnsi="Times New Roman"/>
          <w:bCs/>
          <w:snapToGrid w:val="0"/>
          <w:sz w:val="28"/>
          <w:szCs w:val="28"/>
          <w:lang w:eastAsia="ru-RU"/>
        </w:rPr>
        <w:t>и/или улучшения функционального состояния органов и систем (в т.ч. мягкое мочегонное, тонизирующее, успокаивающее и иные виды действия);</w:t>
      </w:r>
    </w:p>
    <w:p w:rsidR="008E330F" w:rsidRPr="0040008C" w:rsidRDefault="008E330F" w:rsidP="008E330F">
      <w:pPr>
        <w:widowControl w:val="0"/>
        <w:numPr>
          <w:ilvl w:val="0"/>
          <w:numId w:val="16"/>
        </w:numPr>
        <w:autoSpaceDE w:val="0"/>
        <w:autoSpaceDN w:val="0"/>
        <w:adjustRightInd w:val="0"/>
        <w:spacing w:after="0" w:line="276" w:lineRule="auto"/>
        <w:jc w:val="both"/>
        <w:rPr>
          <w:rFonts w:ascii="Times New Roman" w:eastAsia="Times New Roman" w:hAnsi="Times New Roman"/>
          <w:bCs/>
          <w:snapToGrid w:val="0"/>
          <w:sz w:val="28"/>
          <w:szCs w:val="28"/>
          <w:lang w:eastAsia="ru-RU"/>
        </w:rPr>
      </w:pPr>
      <w:r w:rsidRPr="0040008C">
        <w:rPr>
          <w:rFonts w:ascii="Times New Roman" w:eastAsia="Times New Roman" w:hAnsi="Times New Roman"/>
          <w:bCs/>
          <w:snapToGrid w:val="0"/>
          <w:sz w:val="28"/>
          <w:szCs w:val="28"/>
          <w:lang w:eastAsia="ru-RU"/>
        </w:rPr>
        <w:lastRenderedPageBreak/>
        <w:t>микрофлоры желудочно-кишечного тракта;</w:t>
      </w:r>
    </w:p>
    <w:p w:rsidR="002421FD" w:rsidRDefault="008E330F" w:rsidP="002421FD">
      <w:pPr>
        <w:widowControl w:val="0"/>
        <w:numPr>
          <w:ilvl w:val="0"/>
          <w:numId w:val="16"/>
        </w:numPr>
        <w:autoSpaceDE w:val="0"/>
        <w:autoSpaceDN w:val="0"/>
        <w:adjustRightInd w:val="0"/>
        <w:spacing w:after="0" w:line="276" w:lineRule="auto"/>
        <w:jc w:val="both"/>
        <w:rPr>
          <w:rFonts w:ascii="Times New Roman" w:eastAsia="Times New Roman" w:hAnsi="Times New Roman"/>
          <w:bCs/>
          <w:snapToGrid w:val="0"/>
          <w:sz w:val="28"/>
          <w:szCs w:val="28"/>
          <w:lang w:eastAsia="ru-RU"/>
        </w:rPr>
      </w:pPr>
      <w:r w:rsidRPr="0040008C">
        <w:rPr>
          <w:rFonts w:ascii="Times New Roman" w:eastAsia="Times New Roman" w:hAnsi="Times New Roman"/>
          <w:bCs/>
          <w:snapToGrid w:val="0"/>
          <w:sz w:val="28"/>
          <w:szCs w:val="28"/>
          <w:lang w:eastAsia="ru-RU"/>
        </w:rPr>
        <w:t>белкового, углеводного, жирового, витаминного и других видов обмена веществ</w:t>
      </w:r>
      <w:r w:rsidR="002421FD">
        <w:rPr>
          <w:rFonts w:ascii="Times New Roman" w:eastAsia="Times New Roman" w:hAnsi="Times New Roman"/>
          <w:bCs/>
          <w:snapToGrid w:val="0"/>
          <w:sz w:val="28"/>
          <w:szCs w:val="28"/>
          <w:lang w:eastAsia="ru-RU"/>
        </w:rPr>
        <w:t>;</w:t>
      </w:r>
      <w:r w:rsidR="002421FD" w:rsidRPr="002421FD">
        <w:rPr>
          <w:rFonts w:ascii="Times New Roman" w:eastAsia="Times New Roman" w:hAnsi="Times New Roman"/>
          <w:bCs/>
          <w:snapToGrid w:val="0"/>
          <w:sz w:val="28"/>
          <w:szCs w:val="28"/>
          <w:lang w:eastAsia="ru-RU"/>
        </w:rPr>
        <w:t xml:space="preserve"> </w:t>
      </w:r>
    </w:p>
    <w:p w:rsidR="008E330F" w:rsidRPr="004170FA" w:rsidRDefault="004170FA" w:rsidP="008E330F">
      <w:pPr>
        <w:widowControl w:val="0"/>
        <w:numPr>
          <w:ilvl w:val="0"/>
          <w:numId w:val="16"/>
        </w:numPr>
        <w:autoSpaceDE w:val="0"/>
        <w:autoSpaceDN w:val="0"/>
        <w:adjustRightInd w:val="0"/>
        <w:spacing w:after="0" w:line="276" w:lineRule="auto"/>
        <w:jc w:val="both"/>
        <w:rPr>
          <w:rFonts w:ascii="Times New Roman" w:eastAsia="Times New Roman" w:hAnsi="Times New Roman"/>
          <w:bCs/>
          <w:snapToGrid w:val="0"/>
          <w:sz w:val="28"/>
          <w:szCs w:val="28"/>
          <w:lang w:eastAsia="ru-RU"/>
        </w:rPr>
      </w:pPr>
      <w:r w:rsidRPr="004170FA">
        <w:rPr>
          <w:rFonts w:ascii="Times New Roman" w:eastAsia="Times New Roman" w:hAnsi="Times New Roman"/>
          <w:bCs/>
          <w:snapToGrid w:val="0"/>
          <w:sz w:val="28"/>
          <w:szCs w:val="28"/>
          <w:lang w:eastAsia="ru-RU"/>
        </w:rPr>
        <w:t>работы иммунной</w:t>
      </w:r>
      <w:r w:rsidR="00F502A1">
        <w:rPr>
          <w:rFonts w:ascii="Times New Roman" w:eastAsia="Times New Roman" w:hAnsi="Times New Roman"/>
          <w:bCs/>
          <w:snapToGrid w:val="0"/>
          <w:sz w:val="28"/>
          <w:szCs w:val="28"/>
          <w:lang w:val="en-US" w:eastAsia="ru-RU"/>
        </w:rPr>
        <w:t xml:space="preserve"> </w:t>
      </w:r>
      <w:r w:rsidR="00F502A1">
        <w:rPr>
          <w:rFonts w:ascii="Times New Roman" w:eastAsia="Times New Roman" w:hAnsi="Times New Roman"/>
          <w:bCs/>
          <w:snapToGrid w:val="0"/>
          <w:sz w:val="28"/>
          <w:szCs w:val="28"/>
          <w:lang w:eastAsia="ru-RU"/>
        </w:rPr>
        <w:t>системы</w:t>
      </w:r>
      <w:r w:rsidRPr="004170FA">
        <w:rPr>
          <w:rFonts w:ascii="Times New Roman" w:eastAsia="Times New Roman" w:hAnsi="Times New Roman"/>
          <w:bCs/>
          <w:snapToGrid w:val="0"/>
          <w:sz w:val="28"/>
          <w:szCs w:val="28"/>
          <w:lang w:eastAsia="ru-RU"/>
        </w:rPr>
        <w:t>.</w:t>
      </w:r>
    </w:p>
    <w:sectPr w:rsidR="008E330F" w:rsidRPr="004170FA" w:rsidSect="00A31AC2">
      <w:headerReference w:type="default" r:id="rId33"/>
      <w:pgSz w:w="11906" w:h="16838"/>
      <w:pgMar w:top="1134" w:right="850"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7798" w:rsidRDefault="00727798" w:rsidP="00933293">
      <w:pPr>
        <w:spacing w:after="0" w:line="240" w:lineRule="auto"/>
      </w:pPr>
      <w:r>
        <w:separator/>
      </w:r>
    </w:p>
  </w:endnote>
  <w:endnote w:type="continuationSeparator" w:id="0">
    <w:p w:rsidR="00727798" w:rsidRDefault="00727798" w:rsidP="009332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Montserrat">
    <w:altName w:val="Calibri"/>
    <w:charset w:val="00"/>
    <w:family w:val="auto"/>
    <w:pitch w:val="default"/>
  </w:font>
  <w:font w:name="Newton-Regular">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2D65" w:rsidRDefault="00632686">
    <w:pPr>
      <w:pStyle w:val="a6"/>
      <w:framePr w:wrap="around" w:vAnchor="text" w:hAnchor="margin" w:xAlign="right" w:y="1"/>
      <w:rPr>
        <w:rStyle w:val="af8"/>
      </w:rPr>
    </w:pPr>
    <w:r>
      <w:rPr>
        <w:rStyle w:val="af8"/>
      </w:rPr>
      <w:fldChar w:fldCharType="begin"/>
    </w:r>
    <w:r w:rsidR="00BF2D65">
      <w:rPr>
        <w:rStyle w:val="af8"/>
      </w:rPr>
      <w:instrText xml:space="preserve">PAGE  </w:instrText>
    </w:r>
    <w:r>
      <w:rPr>
        <w:rStyle w:val="af8"/>
      </w:rPr>
      <w:fldChar w:fldCharType="end"/>
    </w:r>
  </w:p>
  <w:p w:rsidR="00BF2D65" w:rsidRDefault="00BF2D65">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2D65" w:rsidRDefault="00BF2D65">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7798" w:rsidRDefault="00727798" w:rsidP="00933293">
      <w:pPr>
        <w:spacing w:after="0" w:line="240" w:lineRule="auto"/>
      </w:pPr>
      <w:r>
        <w:separator/>
      </w:r>
    </w:p>
  </w:footnote>
  <w:footnote w:type="continuationSeparator" w:id="0">
    <w:p w:rsidR="00727798" w:rsidRDefault="00727798" w:rsidP="009332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4960665"/>
      <w:docPartObj>
        <w:docPartGallery w:val="Page Numbers (Top of Page)"/>
        <w:docPartUnique/>
      </w:docPartObj>
    </w:sdtPr>
    <w:sdtEndPr/>
    <w:sdtContent>
      <w:p w:rsidR="00BF2D65" w:rsidRPr="00FE7668" w:rsidRDefault="00FE7668" w:rsidP="00FE7668">
        <w:pPr>
          <w:pStyle w:val="a4"/>
          <w:jc w:val="center"/>
        </w:pPr>
        <w:r>
          <w:fldChar w:fldCharType="begin"/>
        </w:r>
        <w:r>
          <w:instrText>PAGE   \* MERGEFORMAT</w:instrText>
        </w:r>
        <w:r>
          <w:fldChar w:fldCharType="separate"/>
        </w:r>
        <w:r w:rsidR="007E2178">
          <w:rPr>
            <w:noProof/>
          </w:rPr>
          <w:t>341</w:t>
        </w:r>
        <w: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3689912"/>
      <w:docPartObj>
        <w:docPartGallery w:val="Page Numbers (Top of Page)"/>
        <w:docPartUnique/>
      </w:docPartObj>
    </w:sdtPr>
    <w:sdtEndPr>
      <w:rPr>
        <w:rFonts w:ascii="Times New Roman" w:hAnsi="Times New Roman"/>
        <w:sz w:val="24"/>
        <w:szCs w:val="24"/>
      </w:rPr>
    </w:sdtEndPr>
    <w:sdtContent>
      <w:p w:rsidR="00BF2D65" w:rsidRPr="00F05828" w:rsidRDefault="00632686" w:rsidP="00A31AC2">
        <w:pPr>
          <w:pStyle w:val="a4"/>
          <w:jc w:val="center"/>
          <w:rPr>
            <w:rFonts w:ascii="Times New Roman" w:hAnsi="Times New Roman"/>
            <w:sz w:val="24"/>
            <w:szCs w:val="24"/>
          </w:rPr>
        </w:pPr>
        <w:r w:rsidRPr="00F05828">
          <w:rPr>
            <w:rFonts w:ascii="Times New Roman" w:hAnsi="Times New Roman"/>
            <w:sz w:val="24"/>
            <w:szCs w:val="24"/>
          </w:rPr>
          <w:fldChar w:fldCharType="begin"/>
        </w:r>
        <w:r w:rsidR="00BF2D65" w:rsidRPr="00F05828">
          <w:rPr>
            <w:rFonts w:ascii="Times New Roman" w:hAnsi="Times New Roman"/>
            <w:sz w:val="24"/>
            <w:szCs w:val="24"/>
          </w:rPr>
          <w:instrText>PAGE   \* MERGEFORMAT</w:instrText>
        </w:r>
        <w:r w:rsidRPr="00F05828">
          <w:rPr>
            <w:rFonts w:ascii="Times New Roman" w:hAnsi="Times New Roman"/>
            <w:sz w:val="24"/>
            <w:szCs w:val="24"/>
          </w:rPr>
          <w:fldChar w:fldCharType="separate"/>
        </w:r>
        <w:r w:rsidR="007E2178">
          <w:rPr>
            <w:rFonts w:ascii="Times New Roman" w:hAnsi="Times New Roman"/>
            <w:noProof/>
            <w:sz w:val="24"/>
            <w:szCs w:val="24"/>
          </w:rPr>
          <w:t>376</w:t>
        </w:r>
        <w:r w:rsidRPr="00F05828">
          <w:rPr>
            <w:rFonts w:ascii="Times New Roman" w:hAnsi="Times New Roman"/>
            <w:sz w:val="24"/>
            <w:szCs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01768604"/>
    <w:lvl w:ilvl="0">
      <w:start w:val="1"/>
      <w:numFmt w:val="bullet"/>
      <w:pStyle w:val="a"/>
      <w:lvlText w:val=""/>
      <w:lvlJc w:val="left"/>
      <w:pPr>
        <w:tabs>
          <w:tab w:val="num" w:pos="360"/>
        </w:tabs>
        <w:ind w:left="360" w:hanging="360"/>
      </w:pPr>
      <w:rPr>
        <w:rFonts w:ascii="Symbol" w:hAnsi="Symbol" w:hint="default"/>
      </w:rPr>
    </w:lvl>
  </w:abstractNum>
  <w:abstractNum w:abstractNumId="1">
    <w:nsid w:val="FFFFFFFB"/>
    <w:multiLevelType w:val="multilevel"/>
    <w:tmpl w:val="618486AE"/>
    <w:lvl w:ilvl="0">
      <w:start w:val="1"/>
      <w:numFmt w:val="decimal"/>
      <w:lvlText w:val="%1."/>
      <w:legacy w:legacy="1" w:legacySpace="0" w:legacyIndent="708"/>
      <w:lvlJc w:val="left"/>
      <w:pPr>
        <w:ind w:left="708" w:hanging="708"/>
      </w:pPr>
    </w:lvl>
    <w:lvl w:ilvl="1">
      <w:start w:val="1"/>
      <w:numFmt w:val="decimal"/>
      <w:lvlText w:val="%1.%2."/>
      <w:legacy w:legacy="1" w:legacySpace="0" w:legacyIndent="708"/>
      <w:lvlJc w:val="left"/>
      <w:pPr>
        <w:ind w:left="1416" w:hanging="708"/>
      </w:pPr>
    </w:lvl>
    <w:lvl w:ilvl="2">
      <w:start w:val="1"/>
      <w:numFmt w:val="decimal"/>
      <w:lvlText w:val="%1.%2.%3."/>
      <w:legacy w:legacy="1" w:legacySpace="0" w:legacyIndent="708"/>
      <w:lvlJc w:val="left"/>
      <w:pPr>
        <w:ind w:left="2124" w:hanging="708"/>
      </w:pPr>
    </w:lvl>
    <w:lvl w:ilvl="3">
      <w:start w:val="1"/>
      <w:numFmt w:val="decimal"/>
      <w:pStyle w:val="4"/>
      <w:lvlText w:val="%1.%2.%3.%4."/>
      <w:legacy w:legacy="1" w:legacySpace="0" w:legacyIndent="708"/>
      <w:lvlJc w:val="left"/>
      <w:pPr>
        <w:ind w:left="2832" w:hanging="708"/>
      </w:pPr>
    </w:lvl>
    <w:lvl w:ilvl="4">
      <w:start w:val="1"/>
      <w:numFmt w:val="decimal"/>
      <w:pStyle w:val="5"/>
      <w:lvlText w:val="%1.%2.%3.%4.%5."/>
      <w:legacy w:legacy="1" w:legacySpace="0" w:legacyIndent="708"/>
      <w:lvlJc w:val="left"/>
      <w:pPr>
        <w:ind w:left="3540" w:hanging="708"/>
      </w:pPr>
    </w:lvl>
    <w:lvl w:ilvl="5">
      <w:start w:val="1"/>
      <w:numFmt w:val="decimal"/>
      <w:pStyle w:val="6"/>
      <w:lvlText w:val="%1.%2.%3.%4.%5.%6."/>
      <w:legacy w:legacy="1" w:legacySpace="0" w:legacyIndent="708"/>
      <w:lvlJc w:val="left"/>
      <w:pPr>
        <w:ind w:left="4248" w:hanging="708"/>
      </w:pPr>
    </w:lvl>
    <w:lvl w:ilvl="6">
      <w:start w:val="1"/>
      <w:numFmt w:val="decimal"/>
      <w:pStyle w:val="7"/>
      <w:lvlText w:val="%1.%2.%3.%4.%5.%6.%7."/>
      <w:legacy w:legacy="1" w:legacySpace="0" w:legacyIndent="708"/>
      <w:lvlJc w:val="left"/>
      <w:pPr>
        <w:ind w:left="4956" w:hanging="708"/>
      </w:pPr>
    </w:lvl>
    <w:lvl w:ilvl="7">
      <w:start w:val="1"/>
      <w:numFmt w:val="decimal"/>
      <w:pStyle w:val="8"/>
      <w:lvlText w:val="%1.%2.%3.%4.%5.%6.%7.%8."/>
      <w:legacy w:legacy="1" w:legacySpace="0" w:legacyIndent="708"/>
      <w:lvlJc w:val="left"/>
      <w:pPr>
        <w:ind w:left="5664" w:hanging="708"/>
      </w:pPr>
    </w:lvl>
    <w:lvl w:ilvl="8">
      <w:start w:val="1"/>
      <w:numFmt w:val="decimal"/>
      <w:pStyle w:val="9"/>
      <w:lvlText w:val="%1.%2.%3.%4.%5.%6.%7.%8.%9."/>
      <w:legacy w:legacy="1" w:legacySpace="0" w:legacyIndent="708"/>
      <w:lvlJc w:val="left"/>
      <w:pPr>
        <w:ind w:left="6372" w:hanging="708"/>
      </w:pPr>
    </w:lvl>
  </w:abstractNum>
  <w:abstractNum w:abstractNumId="2">
    <w:nsid w:val="00000002"/>
    <w:multiLevelType w:val="singleLevel"/>
    <w:tmpl w:val="00000002"/>
    <w:name w:val="WW8Num1"/>
    <w:lvl w:ilvl="0">
      <w:start w:val="1"/>
      <w:numFmt w:val="bullet"/>
      <w:lvlText w:val=""/>
      <w:lvlJc w:val="left"/>
      <w:pPr>
        <w:tabs>
          <w:tab w:val="num" w:pos="1080"/>
        </w:tabs>
        <w:ind w:left="1080" w:hanging="360"/>
      </w:pPr>
      <w:rPr>
        <w:rFonts w:ascii="Symbol" w:hAnsi="Symbol"/>
      </w:rPr>
    </w:lvl>
  </w:abstractNum>
  <w:abstractNum w:abstractNumId="3">
    <w:nsid w:val="00000003"/>
    <w:multiLevelType w:val="singleLevel"/>
    <w:tmpl w:val="00000003"/>
    <w:name w:val="WW8Num3"/>
    <w:lvl w:ilvl="0">
      <w:start w:val="1"/>
      <w:numFmt w:val="bullet"/>
      <w:lvlText w:val=""/>
      <w:lvlJc w:val="left"/>
      <w:pPr>
        <w:tabs>
          <w:tab w:val="num" w:pos="720"/>
        </w:tabs>
        <w:ind w:left="720" w:hanging="360"/>
      </w:pPr>
      <w:rPr>
        <w:rFonts w:ascii="Symbol" w:hAnsi="Symbol"/>
      </w:rPr>
    </w:lvl>
  </w:abstractNum>
  <w:abstractNum w:abstractNumId="4">
    <w:nsid w:val="00000005"/>
    <w:multiLevelType w:val="singleLevel"/>
    <w:tmpl w:val="00000005"/>
    <w:name w:val="WW8Num6"/>
    <w:lvl w:ilvl="0">
      <w:start w:val="1"/>
      <w:numFmt w:val="decimal"/>
      <w:lvlText w:val="%1."/>
      <w:lvlJc w:val="left"/>
      <w:pPr>
        <w:tabs>
          <w:tab w:val="num" w:pos="720"/>
        </w:tabs>
        <w:ind w:left="720" w:hanging="360"/>
      </w:pPr>
    </w:lvl>
  </w:abstractNum>
  <w:abstractNum w:abstractNumId="5">
    <w:nsid w:val="00000006"/>
    <w:multiLevelType w:val="singleLevel"/>
    <w:tmpl w:val="00000006"/>
    <w:name w:val="WW8Num9"/>
    <w:lvl w:ilvl="0">
      <w:start w:val="1"/>
      <w:numFmt w:val="decimal"/>
      <w:lvlText w:val="%1."/>
      <w:lvlJc w:val="left"/>
      <w:pPr>
        <w:tabs>
          <w:tab w:val="num" w:pos="360"/>
        </w:tabs>
        <w:ind w:left="360" w:hanging="360"/>
      </w:pPr>
    </w:lvl>
  </w:abstractNum>
  <w:abstractNum w:abstractNumId="6">
    <w:nsid w:val="00000009"/>
    <w:multiLevelType w:val="singleLevel"/>
    <w:tmpl w:val="00000009"/>
    <w:name w:val="WW8Num16"/>
    <w:lvl w:ilvl="0">
      <w:start w:val="1"/>
      <w:numFmt w:val="bullet"/>
      <w:lvlText w:val=""/>
      <w:lvlJc w:val="left"/>
      <w:pPr>
        <w:tabs>
          <w:tab w:val="num" w:pos="720"/>
        </w:tabs>
        <w:ind w:left="720" w:hanging="360"/>
      </w:pPr>
      <w:rPr>
        <w:rFonts w:ascii="Symbol" w:hAnsi="Symbol"/>
      </w:rPr>
    </w:lvl>
  </w:abstractNum>
  <w:abstractNum w:abstractNumId="7">
    <w:nsid w:val="02C622CB"/>
    <w:multiLevelType w:val="hybridMultilevel"/>
    <w:tmpl w:val="28D4CE96"/>
    <w:lvl w:ilvl="0" w:tplc="1F149628">
      <w:start w:val="4"/>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BC9586B"/>
    <w:multiLevelType w:val="hybridMultilevel"/>
    <w:tmpl w:val="0DA26E12"/>
    <w:lvl w:ilvl="0" w:tplc="2D846B50">
      <w:start w:val="1"/>
      <w:numFmt w:val="decimal"/>
      <w:lvlText w:val="%1."/>
      <w:lvlJc w:val="left"/>
      <w:pPr>
        <w:ind w:left="360" w:hanging="360"/>
      </w:pPr>
      <w:rPr>
        <w:rFonts w:cs="Times New Roman"/>
        <w:color w:val="auto"/>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9">
    <w:nsid w:val="20A467F7"/>
    <w:multiLevelType w:val="hybridMultilevel"/>
    <w:tmpl w:val="0010C74A"/>
    <w:lvl w:ilvl="0" w:tplc="9376B6A8">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0">
    <w:nsid w:val="2A26369A"/>
    <w:multiLevelType w:val="hybridMultilevel"/>
    <w:tmpl w:val="F992F050"/>
    <w:lvl w:ilvl="0" w:tplc="37D2BD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3BB71FEF"/>
    <w:multiLevelType w:val="hybridMultilevel"/>
    <w:tmpl w:val="883868B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3BD516AD"/>
    <w:multiLevelType w:val="hybridMultilevel"/>
    <w:tmpl w:val="00AE83E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F0610B9"/>
    <w:multiLevelType w:val="hybridMultilevel"/>
    <w:tmpl w:val="68AE75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863315F"/>
    <w:multiLevelType w:val="hybridMultilevel"/>
    <w:tmpl w:val="91DE6C76"/>
    <w:lvl w:ilvl="0" w:tplc="04190001">
      <w:start w:val="1"/>
      <w:numFmt w:val="bullet"/>
      <w:lvlText w:val=""/>
      <w:lvlJc w:val="left"/>
      <w:pPr>
        <w:tabs>
          <w:tab w:val="num" w:pos="840"/>
        </w:tabs>
        <w:ind w:left="8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64381780"/>
    <w:multiLevelType w:val="hybridMultilevel"/>
    <w:tmpl w:val="60D8CD5A"/>
    <w:lvl w:ilvl="0" w:tplc="B03437D6">
      <w:start w:val="1"/>
      <w:numFmt w:val="decimal"/>
      <w:lvlText w:val="%1."/>
      <w:lvlJc w:val="left"/>
      <w:pPr>
        <w:tabs>
          <w:tab w:val="num" w:pos="1080"/>
        </w:tabs>
        <w:ind w:left="1080" w:hanging="360"/>
      </w:pPr>
      <w:rPr>
        <w:rFonts w:hint="default"/>
        <w:b w:val="0"/>
        <w:i w:val="0"/>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6">
    <w:nsid w:val="653F7E8F"/>
    <w:multiLevelType w:val="hybridMultilevel"/>
    <w:tmpl w:val="7B668DD0"/>
    <w:lvl w:ilvl="0" w:tplc="60BA1E12">
      <w:start w:val="1"/>
      <w:numFmt w:val="decimal"/>
      <w:lvlText w:val="%1."/>
      <w:lvlJc w:val="left"/>
      <w:pPr>
        <w:ind w:left="1429" w:hanging="360"/>
      </w:pPr>
      <w:rPr>
        <w:rFonts w:cs="Times New Roman"/>
        <w:color w:val="auto"/>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7">
    <w:nsid w:val="6CA07F68"/>
    <w:multiLevelType w:val="hybridMultilevel"/>
    <w:tmpl w:val="D11A5EEA"/>
    <w:lvl w:ilvl="0" w:tplc="915CE32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8">
    <w:nsid w:val="6EAA3061"/>
    <w:multiLevelType w:val="hybridMultilevel"/>
    <w:tmpl w:val="8230D91A"/>
    <w:lvl w:ilvl="0" w:tplc="0419000F">
      <w:start w:val="1"/>
      <w:numFmt w:val="decimal"/>
      <w:lvlText w:val="%1."/>
      <w:lvlJc w:val="left"/>
      <w:pPr>
        <w:ind w:left="928"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9">
    <w:nsid w:val="74BE6B6C"/>
    <w:multiLevelType w:val="multilevel"/>
    <w:tmpl w:val="D2E89274"/>
    <w:lvl w:ilvl="0">
      <w:start w:val="1"/>
      <w:numFmt w:val="decimal"/>
      <w:lvlText w:val="%1"/>
      <w:lvlJc w:val="left"/>
      <w:pPr>
        <w:ind w:left="1410" w:hanging="1410"/>
      </w:pPr>
      <w:rPr>
        <w:rFonts w:hint="default"/>
      </w:rPr>
    </w:lvl>
    <w:lvl w:ilvl="1">
      <w:start w:val="1"/>
      <w:numFmt w:val="decimal"/>
      <w:lvlText w:val="%1.%2"/>
      <w:lvlJc w:val="left"/>
      <w:pPr>
        <w:ind w:left="1977" w:hanging="1410"/>
      </w:pPr>
      <w:rPr>
        <w:rFonts w:hint="default"/>
      </w:rPr>
    </w:lvl>
    <w:lvl w:ilvl="2">
      <w:start w:val="1"/>
      <w:numFmt w:val="decimal"/>
      <w:lvlText w:val="%1.%2.%3"/>
      <w:lvlJc w:val="left"/>
      <w:pPr>
        <w:ind w:left="2544" w:hanging="1410"/>
      </w:pPr>
      <w:rPr>
        <w:rFonts w:hint="default"/>
      </w:rPr>
    </w:lvl>
    <w:lvl w:ilvl="3">
      <w:start w:val="1"/>
      <w:numFmt w:val="decimal"/>
      <w:lvlText w:val="%1.%2.%3.%4"/>
      <w:lvlJc w:val="left"/>
      <w:pPr>
        <w:ind w:left="3111" w:hanging="1410"/>
      </w:pPr>
      <w:rPr>
        <w:rFonts w:hint="default"/>
      </w:rPr>
    </w:lvl>
    <w:lvl w:ilvl="4">
      <w:start w:val="1"/>
      <w:numFmt w:val="decimal"/>
      <w:lvlText w:val="%1.%2.%3.%4.%5"/>
      <w:lvlJc w:val="left"/>
      <w:pPr>
        <w:ind w:left="3678" w:hanging="141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0">
    <w:nsid w:val="796435A9"/>
    <w:multiLevelType w:val="multilevel"/>
    <w:tmpl w:val="8DFCA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17"/>
  </w:num>
  <w:num w:numId="3">
    <w:abstractNumId w:val="10"/>
  </w:num>
  <w:num w:numId="4">
    <w:abstractNumId w:val="0"/>
  </w:num>
  <w:num w:numId="5">
    <w:abstractNumId w:val="1"/>
  </w:num>
  <w:num w:numId="6">
    <w:abstractNumId w:val="15"/>
  </w:num>
  <w:num w:numId="7">
    <w:abstractNumId w:val="16"/>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20"/>
  </w:num>
  <w:num w:numId="1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9"/>
  </w:num>
  <w:num w:numId="15">
    <w:abstractNumId w:val="7"/>
  </w:num>
  <w:num w:numId="16">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6041"/>
    <w:rsid w:val="00001D99"/>
    <w:rsid w:val="00011219"/>
    <w:rsid w:val="00012F9E"/>
    <w:rsid w:val="00013C57"/>
    <w:rsid w:val="000250CA"/>
    <w:rsid w:val="00030AC1"/>
    <w:rsid w:val="00032C1A"/>
    <w:rsid w:val="00034911"/>
    <w:rsid w:val="0004206E"/>
    <w:rsid w:val="000434DA"/>
    <w:rsid w:val="00050D1B"/>
    <w:rsid w:val="000518AF"/>
    <w:rsid w:val="00055859"/>
    <w:rsid w:val="00060FBF"/>
    <w:rsid w:val="0007765A"/>
    <w:rsid w:val="00091722"/>
    <w:rsid w:val="0009564A"/>
    <w:rsid w:val="000A4787"/>
    <w:rsid w:val="000B32DC"/>
    <w:rsid w:val="000B588F"/>
    <w:rsid w:val="000C05D8"/>
    <w:rsid w:val="000E5BE0"/>
    <w:rsid w:val="000E6E9A"/>
    <w:rsid w:val="000F4C99"/>
    <w:rsid w:val="0010335B"/>
    <w:rsid w:val="001072F2"/>
    <w:rsid w:val="00111CB0"/>
    <w:rsid w:val="001127BE"/>
    <w:rsid w:val="00115432"/>
    <w:rsid w:val="00115D1F"/>
    <w:rsid w:val="001176C1"/>
    <w:rsid w:val="001245EE"/>
    <w:rsid w:val="0013763F"/>
    <w:rsid w:val="001419B8"/>
    <w:rsid w:val="00146EF0"/>
    <w:rsid w:val="00147FB1"/>
    <w:rsid w:val="0015056F"/>
    <w:rsid w:val="00153089"/>
    <w:rsid w:val="00157803"/>
    <w:rsid w:val="001639CA"/>
    <w:rsid w:val="00164CB0"/>
    <w:rsid w:val="001708DE"/>
    <w:rsid w:val="00172854"/>
    <w:rsid w:val="001753F4"/>
    <w:rsid w:val="001C0C12"/>
    <w:rsid w:val="001C1F73"/>
    <w:rsid w:val="001C7E6B"/>
    <w:rsid w:val="001D46E6"/>
    <w:rsid w:val="001D52BA"/>
    <w:rsid w:val="001E064A"/>
    <w:rsid w:val="001E5E74"/>
    <w:rsid w:val="00203F53"/>
    <w:rsid w:val="002144E0"/>
    <w:rsid w:val="00217963"/>
    <w:rsid w:val="00222FD1"/>
    <w:rsid w:val="0022427E"/>
    <w:rsid w:val="002242C8"/>
    <w:rsid w:val="00227995"/>
    <w:rsid w:val="00234F5B"/>
    <w:rsid w:val="002421FD"/>
    <w:rsid w:val="002575AB"/>
    <w:rsid w:val="0026291A"/>
    <w:rsid w:val="00270878"/>
    <w:rsid w:val="00275842"/>
    <w:rsid w:val="0028088F"/>
    <w:rsid w:val="002A2830"/>
    <w:rsid w:val="002A3F52"/>
    <w:rsid w:val="002B176E"/>
    <w:rsid w:val="002B6B0C"/>
    <w:rsid w:val="002C0DCA"/>
    <w:rsid w:val="002C3C21"/>
    <w:rsid w:val="002F158A"/>
    <w:rsid w:val="002F3D42"/>
    <w:rsid w:val="002F4CB3"/>
    <w:rsid w:val="0030292B"/>
    <w:rsid w:val="0030411C"/>
    <w:rsid w:val="003270A4"/>
    <w:rsid w:val="00330FA7"/>
    <w:rsid w:val="003518A2"/>
    <w:rsid w:val="00372E5C"/>
    <w:rsid w:val="00373A58"/>
    <w:rsid w:val="00384A14"/>
    <w:rsid w:val="003874EA"/>
    <w:rsid w:val="00393EB7"/>
    <w:rsid w:val="003C15B1"/>
    <w:rsid w:val="003C3884"/>
    <w:rsid w:val="003D04E6"/>
    <w:rsid w:val="003D5012"/>
    <w:rsid w:val="003D7136"/>
    <w:rsid w:val="0040008C"/>
    <w:rsid w:val="0040533E"/>
    <w:rsid w:val="0041068F"/>
    <w:rsid w:val="00413291"/>
    <w:rsid w:val="00416A68"/>
    <w:rsid w:val="004170FA"/>
    <w:rsid w:val="00424C9D"/>
    <w:rsid w:val="0043458F"/>
    <w:rsid w:val="00436FBC"/>
    <w:rsid w:val="00452CF7"/>
    <w:rsid w:val="004546CC"/>
    <w:rsid w:val="0045563E"/>
    <w:rsid w:val="00470360"/>
    <w:rsid w:val="00481218"/>
    <w:rsid w:val="0048172F"/>
    <w:rsid w:val="0049486B"/>
    <w:rsid w:val="004A22EE"/>
    <w:rsid w:val="004A5C2F"/>
    <w:rsid w:val="004B28C5"/>
    <w:rsid w:val="004B6B12"/>
    <w:rsid w:val="004C1BB8"/>
    <w:rsid w:val="004C213A"/>
    <w:rsid w:val="004C23CA"/>
    <w:rsid w:val="004D4FA2"/>
    <w:rsid w:val="004D5195"/>
    <w:rsid w:val="004D5FCF"/>
    <w:rsid w:val="004F3240"/>
    <w:rsid w:val="004F5C3F"/>
    <w:rsid w:val="005100AC"/>
    <w:rsid w:val="00510CB2"/>
    <w:rsid w:val="005150C4"/>
    <w:rsid w:val="00515E94"/>
    <w:rsid w:val="005220D9"/>
    <w:rsid w:val="0052532B"/>
    <w:rsid w:val="005272CC"/>
    <w:rsid w:val="00530F5D"/>
    <w:rsid w:val="00531752"/>
    <w:rsid w:val="00533220"/>
    <w:rsid w:val="00533E51"/>
    <w:rsid w:val="00547EDB"/>
    <w:rsid w:val="00554DC8"/>
    <w:rsid w:val="00557601"/>
    <w:rsid w:val="00571068"/>
    <w:rsid w:val="00584058"/>
    <w:rsid w:val="00585C85"/>
    <w:rsid w:val="0059233B"/>
    <w:rsid w:val="005A3A6E"/>
    <w:rsid w:val="005B1E2B"/>
    <w:rsid w:val="005B2ADB"/>
    <w:rsid w:val="005B2F4A"/>
    <w:rsid w:val="005C2D36"/>
    <w:rsid w:val="005D1487"/>
    <w:rsid w:val="005E4C1A"/>
    <w:rsid w:val="005E4FB1"/>
    <w:rsid w:val="005E6EDA"/>
    <w:rsid w:val="005F38DD"/>
    <w:rsid w:val="00610758"/>
    <w:rsid w:val="006119AA"/>
    <w:rsid w:val="0061749B"/>
    <w:rsid w:val="00620EE1"/>
    <w:rsid w:val="00632686"/>
    <w:rsid w:val="00634B83"/>
    <w:rsid w:val="00642F47"/>
    <w:rsid w:val="00645043"/>
    <w:rsid w:val="006465C5"/>
    <w:rsid w:val="0064699C"/>
    <w:rsid w:val="00647FF0"/>
    <w:rsid w:val="00657545"/>
    <w:rsid w:val="00662A34"/>
    <w:rsid w:val="00695FE8"/>
    <w:rsid w:val="00697465"/>
    <w:rsid w:val="006A64EA"/>
    <w:rsid w:val="006B1A89"/>
    <w:rsid w:val="006C0493"/>
    <w:rsid w:val="006C41EA"/>
    <w:rsid w:val="006C5A34"/>
    <w:rsid w:val="006D565F"/>
    <w:rsid w:val="00706838"/>
    <w:rsid w:val="00706E0B"/>
    <w:rsid w:val="007220E0"/>
    <w:rsid w:val="00727798"/>
    <w:rsid w:val="00757283"/>
    <w:rsid w:val="00765C17"/>
    <w:rsid w:val="00780116"/>
    <w:rsid w:val="00780FF7"/>
    <w:rsid w:val="007810C4"/>
    <w:rsid w:val="00787114"/>
    <w:rsid w:val="007A0B1F"/>
    <w:rsid w:val="007A14E0"/>
    <w:rsid w:val="007B6184"/>
    <w:rsid w:val="007C6E33"/>
    <w:rsid w:val="007D731E"/>
    <w:rsid w:val="007E2178"/>
    <w:rsid w:val="007E2312"/>
    <w:rsid w:val="007E379B"/>
    <w:rsid w:val="007E65DE"/>
    <w:rsid w:val="007F5FCF"/>
    <w:rsid w:val="0080515D"/>
    <w:rsid w:val="00810902"/>
    <w:rsid w:val="0081560B"/>
    <w:rsid w:val="008167F8"/>
    <w:rsid w:val="00831DDE"/>
    <w:rsid w:val="00855ADC"/>
    <w:rsid w:val="0086502B"/>
    <w:rsid w:val="00871837"/>
    <w:rsid w:val="00872EC1"/>
    <w:rsid w:val="00874374"/>
    <w:rsid w:val="00876535"/>
    <w:rsid w:val="0089267D"/>
    <w:rsid w:val="00892B70"/>
    <w:rsid w:val="008A0C80"/>
    <w:rsid w:val="008A14E4"/>
    <w:rsid w:val="008A79BF"/>
    <w:rsid w:val="008B6E18"/>
    <w:rsid w:val="008C5D5D"/>
    <w:rsid w:val="008D29D0"/>
    <w:rsid w:val="008E330F"/>
    <w:rsid w:val="008F067F"/>
    <w:rsid w:val="008F4A9D"/>
    <w:rsid w:val="00900956"/>
    <w:rsid w:val="0091587B"/>
    <w:rsid w:val="00930A6A"/>
    <w:rsid w:val="0093137D"/>
    <w:rsid w:val="00933293"/>
    <w:rsid w:val="00945D29"/>
    <w:rsid w:val="00955B87"/>
    <w:rsid w:val="0095786A"/>
    <w:rsid w:val="009616C9"/>
    <w:rsid w:val="009675EA"/>
    <w:rsid w:val="00982780"/>
    <w:rsid w:val="009A50A1"/>
    <w:rsid w:val="009A6D34"/>
    <w:rsid w:val="009B2D73"/>
    <w:rsid w:val="009B6CB9"/>
    <w:rsid w:val="009C35FB"/>
    <w:rsid w:val="009D4C74"/>
    <w:rsid w:val="009E0884"/>
    <w:rsid w:val="009E6E47"/>
    <w:rsid w:val="009F4F94"/>
    <w:rsid w:val="009F5562"/>
    <w:rsid w:val="00A00AB1"/>
    <w:rsid w:val="00A01DCF"/>
    <w:rsid w:val="00A03F96"/>
    <w:rsid w:val="00A07A6B"/>
    <w:rsid w:val="00A11CB8"/>
    <w:rsid w:val="00A137AC"/>
    <w:rsid w:val="00A31AC2"/>
    <w:rsid w:val="00A332D3"/>
    <w:rsid w:val="00A3574F"/>
    <w:rsid w:val="00A70565"/>
    <w:rsid w:val="00A803DD"/>
    <w:rsid w:val="00A8125C"/>
    <w:rsid w:val="00A8141B"/>
    <w:rsid w:val="00A9535F"/>
    <w:rsid w:val="00AA0D30"/>
    <w:rsid w:val="00AA4B42"/>
    <w:rsid w:val="00AF0E1F"/>
    <w:rsid w:val="00B024B7"/>
    <w:rsid w:val="00B02845"/>
    <w:rsid w:val="00B22E69"/>
    <w:rsid w:val="00B342F1"/>
    <w:rsid w:val="00B45548"/>
    <w:rsid w:val="00B52452"/>
    <w:rsid w:val="00B57BC4"/>
    <w:rsid w:val="00B63BF4"/>
    <w:rsid w:val="00B663F7"/>
    <w:rsid w:val="00B7463B"/>
    <w:rsid w:val="00B74F25"/>
    <w:rsid w:val="00B81DA7"/>
    <w:rsid w:val="00B87DF7"/>
    <w:rsid w:val="00B91770"/>
    <w:rsid w:val="00B9320E"/>
    <w:rsid w:val="00BA1FA5"/>
    <w:rsid w:val="00BC2BCB"/>
    <w:rsid w:val="00BC4DF8"/>
    <w:rsid w:val="00BD3D26"/>
    <w:rsid w:val="00BD43C1"/>
    <w:rsid w:val="00BE08FF"/>
    <w:rsid w:val="00BE3DCE"/>
    <w:rsid w:val="00BE5909"/>
    <w:rsid w:val="00BF2D65"/>
    <w:rsid w:val="00BF2EE2"/>
    <w:rsid w:val="00C02233"/>
    <w:rsid w:val="00C16041"/>
    <w:rsid w:val="00C1681B"/>
    <w:rsid w:val="00C3650A"/>
    <w:rsid w:val="00C501D9"/>
    <w:rsid w:val="00C8521A"/>
    <w:rsid w:val="00C8612B"/>
    <w:rsid w:val="00C86463"/>
    <w:rsid w:val="00CB6C1D"/>
    <w:rsid w:val="00CD6FF0"/>
    <w:rsid w:val="00CE39C3"/>
    <w:rsid w:val="00CE639F"/>
    <w:rsid w:val="00CF0E82"/>
    <w:rsid w:val="00CF161A"/>
    <w:rsid w:val="00D15CE9"/>
    <w:rsid w:val="00D200EC"/>
    <w:rsid w:val="00D23BA9"/>
    <w:rsid w:val="00D23F5E"/>
    <w:rsid w:val="00D25B5B"/>
    <w:rsid w:val="00D4201F"/>
    <w:rsid w:val="00D47658"/>
    <w:rsid w:val="00D5310C"/>
    <w:rsid w:val="00D65AD9"/>
    <w:rsid w:val="00D67B0A"/>
    <w:rsid w:val="00D72528"/>
    <w:rsid w:val="00D73081"/>
    <w:rsid w:val="00D82451"/>
    <w:rsid w:val="00D829EE"/>
    <w:rsid w:val="00D83EC8"/>
    <w:rsid w:val="00D90D84"/>
    <w:rsid w:val="00D962BD"/>
    <w:rsid w:val="00D97239"/>
    <w:rsid w:val="00DA7248"/>
    <w:rsid w:val="00DA7A09"/>
    <w:rsid w:val="00DB7F7A"/>
    <w:rsid w:val="00DC0E42"/>
    <w:rsid w:val="00DE3071"/>
    <w:rsid w:val="00DE5E70"/>
    <w:rsid w:val="00DE73DF"/>
    <w:rsid w:val="00DE7734"/>
    <w:rsid w:val="00E00A4A"/>
    <w:rsid w:val="00E0306E"/>
    <w:rsid w:val="00E11E7C"/>
    <w:rsid w:val="00E2418E"/>
    <w:rsid w:val="00E30DBA"/>
    <w:rsid w:val="00E56037"/>
    <w:rsid w:val="00E64B9E"/>
    <w:rsid w:val="00E82EF0"/>
    <w:rsid w:val="00E84651"/>
    <w:rsid w:val="00E848EA"/>
    <w:rsid w:val="00EA4A17"/>
    <w:rsid w:val="00EA704B"/>
    <w:rsid w:val="00EA7ACD"/>
    <w:rsid w:val="00EB3E1F"/>
    <w:rsid w:val="00EB5D57"/>
    <w:rsid w:val="00EB72E1"/>
    <w:rsid w:val="00EC1677"/>
    <w:rsid w:val="00ED4B2F"/>
    <w:rsid w:val="00EE3273"/>
    <w:rsid w:val="00EE7D2B"/>
    <w:rsid w:val="00EF481E"/>
    <w:rsid w:val="00EF7EF7"/>
    <w:rsid w:val="00F02C5F"/>
    <w:rsid w:val="00F057C4"/>
    <w:rsid w:val="00F05828"/>
    <w:rsid w:val="00F123AA"/>
    <w:rsid w:val="00F22C8E"/>
    <w:rsid w:val="00F36A31"/>
    <w:rsid w:val="00F502A1"/>
    <w:rsid w:val="00F559D5"/>
    <w:rsid w:val="00F732B6"/>
    <w:rsid w:val="00F751E1"/>
    <w:rsid w:val="00F9175B"/>
    <w:rsid w:val="00F94E66"/>
    <w:rsid w:val="00FC0CD4"/>
    <w:rsid w:val="00FC4AF7"/>
    <w:rsid w:val="00FD5EF0"/>
    <w:rsid w:val="00FE7668"/>
    <w:rsid w:val="00FF231E"/>
    <w:rsid w:val="00FF72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3C052147-5CD5-4DE0-A872-C36726B2E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C2BCB"/>
    <w:pPr>
      <w:spacing w:after="160" w:line="259" w:lineRule="auto"/>
    </w:pPr>
    <w:rPr>
      <w:sz w:val="22"/>
      <w:szCs w:val="22"/>
      <w:lang w:eastAsia="en-US"/>
    </w:rPr>
  </w:style>
  <w:style w:type="paragraph" w:styleId="1">
    <w:name w:val="heading 1"/>
    <w:basedOn w:val="a0"/>
    <w:link w:val="10"/>
    <w:qFormat/>
    <w:rsid w:val="00BE3DCE"/>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2">
    <w:name w:val="heading 2"/>
    <w:basedOn w:val="a0"/>
    <w:next w:val="a0"/>
    <w:link w:val="20"/>
    <w:unhideWhenUsed/>
    <w:qFormat/>
    <w:rsid w:val="00D47658"/>
    <w:pPr>
      <w:keepNext/>
      <w:keepLines/>
      <w:spacing w:before="200" w:after="0"/>
      <w:outlineLvl w:val="1"/>
    </w:pPr>
    <w:rPr>
      <w:rFonts w:ascii="Cambria" w:eastAsia="Times New Roman" w:hAnsi="Cambria"/>
      <w:b/>
      <w:bCs/>
      <w:color w:val="4F81BD"/>
      <w:sz w:val="26"/>
      <w:szCs w:val="26"/>
      <w:lang w:eastAsia="ru-RU"/>
    </w:rPr>
  </w:style>
  <w:style w:type="paragraph" w:styleId="3">
    <w:name w:val="heading 3"/>
    <w:basedOn w:val="a0"/>
    <w:link w:val="30"/>
    <w:qFormat/>
    <w:rsid w:val="00BE3DCE"/>
    <w:pPr>
      <w:spacing w:before="100" w:beforeAutospacing="1" w:after="100" w:afterAutospacing="1" w:line="240" w:lineRule="auto"/>
      <w:outlineLvl w:val="2"/>
    </w:pPr>
    <w:rPr>
      <w:rFonts w:ascii="Times New Roman" w:eastAsia="Times New Roman" w:hAnsi="Times New Roman"/>
      <w:b/>
      <w:bCs/>
      <w:sz w:val="27"/>
      <w:szCs w:val="27"/>
      <w:lang w:eastAsia="ru-RU"/>
    </w:rPr>
  </w:style>
  <w:style w:type="paragraph" w:styleId="4">
    <w:name w:val="heading 4"/>
    <w:basedOn w:val="a0"/>
    <w:next w:val="a0"/>
    <w:link w:val="40"/>
    <w:qFormat/>
    <w:rsid w:val="00D47658"/>
    <w:pPr>
      <w:keepNext/>
      <w:widowControl w:val="0"/>
      <w:numPr>
        <w:ilvl w:val="3"/>
        <w:numId w:val="5"/>
      </w:numPr>
      <w:spacing w:before="240" w:after="60" w:line="240" w:lineRule="auto"/>
      <w:jc w:val="center"/>
      <w:outlineLvl w:val="3"/>
    </w:pPr>
    <w:rPr>
      <w:rFonts w:ascii="Times New Roman" w:eastAsia="Times New Roman" w:hAnsi="Times New Roman"/>
      <w:snapToGrid w:val="0"/>
      <w:sz w:val="28"/>
      <w:szCs w:val="20"/>
      <w:lang w:eastAsia="ru-RU"/>
    </w:rPr>
  </w:style>
  <w:style w:type="paragraph" w:styleId="5">
    <w:name w:val="heading 5"/>
    <w:basedOn w:val="a0"/>
    <w:next w:val="a0"/>
    <w:link w:val="50"/>
    <w:qFormat/>
    <w:rsid w:val="00D47658"/>
    <w:pPr>
      <w:widowControl w:val="0"/>
      <w:numPr>
        <w:ilvl w:val="4"/>
        <w:numId w:val="5"/>
      </w:numPr>
      <w:spacing w:before="120" w:after="60" w:line="240" w:lineRule="auto"/>
      <w:outlineLvl w:val="4"/>
    </w:pPr>
    <w:rPr>
      <w:rFonts w:ascii="Times New Roman" w:eastAsia="Times New Roman" w:hAnsi="Times New Roman"/>
      <w:snapToGrid w:val="0"/>
      <w:szCs w:val="20"/>
      <w:lang w:eastAsia="ru-RU"/>
    </w:rPr>
  </w:style>
  <w:style w:type="paragraph" w:styleId="6">
    <w:name w:val="heading 6"/>
    <w:basedOn w:val="a0"/>
    <w:next w:val="a0"/>
    <w:link w:val="60"/>
    <w:qFormat/>
    <w:rsid w:val="00D47658"/>
    <w:pPr>
      <w:widowControl w:val="0"/>
      <w:numPr>
        <w:ilvl w:val="5"/>
        <w:numId w:val="5"/>
      </w:numPr>
      <w:tabs>
        <w:tab w:val="left" w:pos="720"/>
      </w:tabs>
      <w:spacing w:before="240" w:after="60" w:line="240" w:lineRule="auto"/>
      <w:outlineLvl w:val="5"/>
    </w:pPr>
    <w:rPr>
      <w:rFonts w:ascii="Arial" w:eastAsia="Times New Roman" w:hAnsi="Arial"/>
      <w:i/>
      <w:snapToGrid w:val="0"/>
      <w:szCs w:val="20"/>
      <w:lang w:eastAsia="ru-RU"/>
    </w:rPr>
  </w:style>
  <w:style w:type="paragraph" w:styleId="7">
    <w:name w:val="heading 7"/>
    <w:basedOn w:val="a0"/>
    <w:next w:val="a0"/>
    <w:link w:val="70"/>
    <w:qFormat/>
    <w:rsid w:val="00D47658"/>
    <w:pPr>
      <w:widowControl w:val="0"/>
      <w:numPr>
        <w:ilvl w:val="6"/>
        <w:numId w:val="5"/>
      </w:numPr>
      <w:tabs>
        <w:tab w:val="left" w:pos="720"/>
      </w:tabs>
      <w:spacing w:before="240" w:after="60" w:line="240" w:lineRule="auto"/>
      <w:outlineLvl w:val="6"/>
    </w:pPr>
    <w:rPr>
      <w:rFonts w:ascii="Arial" w:eastAsia="Times New Roman" w:hAnsi="Arial"/>
      <w:snapToGrid w:val="0"/>
      <w:sz w:val="20"/>
      <w:szCs w:val="20"/>
      <w:lang w:eastAsia="ru-RU"/>
    </w:rPr>
  </w:style>
  <w:style w:type="paragraph" w:styleId="8">
    <w:name w:val="heading 8"/>
    <w:basedOn w:val="a0"/>
    <w:next w:val="a0"/>
    <w:link w:val="80"/>
    <w:qFormat/>
    <w:rsid w:val="00D47658"/>
    <w:pPr>
      <w:widowControl w:val="0"/>
      <w:numPr>
        <w:ilvl w:val="7"/>
        <w:numId w:val="5"/>
      </w:numPr>
      <w:tabs>
        <w:tab w:val="left" w:pos="720"/>
      </w:tabs>
      <w:spacing w:before="240" w:after="60" w:line="240" w:lineRule="auto"/>
      <w:outlineLvl w:val="7"/>
    </w:pPr>
    <w:rPr>
      <w:rFonts w:ascii="Arial" w:eastAsia="Times New Roman" w:hAnsi="Arial"/>
      <w:i/>
      <w:snapToGrid w:val="0"/>
      <w:sz w:val="20"/>
      <w:szCs w:val="20"/>
      <w:lang w:eastAsia="ru-RU"/>
    </w:rPr>
  </w:style>
  <w:style w:type="paragraph" w:styleId="9">
    <w:name w:val="heading 9"/>
    <w:basedOn w:val="a0"/>
    <w:next w:val="a0"/>
    <w:link w:val="90"/>
    <w:qFormat/>
    <w:rsid w:val="00D47658"/>
    <w:pPr>
      <w:widowControl w:val="0"/>
      <w:numPr>
        <w:ilvl w:val="8"/>
        <w:numId w:val="5"/>
      </w:numPr>
      <w:tabs>
        <w:tab w:val="left" w:pos="720"/>
      </w:tabs>
      <w:spacing w:before="240" w:after="60" w:line="240" w:lineRule="auto"/>
      <w:outlineLvl w:val="8"/>
    </w:pPr>
    <w:rPr>
      <w:rFonts w:ascii="Arial" w:eastAsia="Times New Roman" w:hAnsi="Arial"/>
      <w:i/>
      <w:snapToGrid w:val="0"/>
      <w:sz w:val="18"/>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933293"/>
    <w:pPr>
      <w:tabs>
        <w:tab w:val="center" w:pos="4677"/>
        <w:tab w:val="right" w:pos="9355"/>
      </w:tabs>
    </w:pPr>
  </w:style>
  <w:style w:type="character" w:customStyle="1" w:styleId="a5">
    <w:name w:val="Верхний колонтитул Знак"/>
    <w:link w:val="a4"/>
    <w:uiPriority w:val="99"/>
    <w:rsid w:val="00933293"/>
    <w:rPr>
      <w:sz w:val="22"/>
      <w:szCs w:val="22"/>
      <w:lang w:eastAsia="en-US"/>
    </w:rPr>
  </w:style>
  <w:style w:type="paragraph" w:styleId="a6">
    <w:name w:val="footer"/>
    <w:basedOn w:val="a0"/>
    <w:link w:val="a7"/>
    <w:uiPriority w:val="99"/>
    <w:unhideWhenUsed/>
    <w:rsid w:val="00933293"/>
    <w:pPr>
      <w:tabs>
        <w:tab w:val="center" w:pos="4677"/>
        <w:tab w:val="right" w:pos="9355"/>
      </w:tabs>
    </w:pPr>
  </w:style>
  <w:style w:type="character" w:customStyle="1" w:styleId="a7">
    <w:name w:val="Нижний колонтитул Знак"/>
    <w:link w:val="a6"/>
    <w:uiPriority w:val="99"/>
    <w:rsid w:val="00933293"/>
    <w:rPr>
      <w:sz w:val="22"/>
      <w:szCs w:val="22"/>
      <w:lang w:eastAsia="en-US"/>
    </w:rPr>
  </w:style>
  <w:style w:type="character" w:customStyle="1" w:styleId="10">
    <w:name w:val="Заголовок 1 Знак"/>
    <w:link w:val="1"/>
    <w:rsid w:val="00BE3DCE"/>
    <w:rPr>
      <w:rFonts w:ascii="Times New Roman" w:eastAsia="Times New Roman" w:hAnsi="Times New Roman"/>
      <w:b/>
      <w:bCs/>
      <w:kern w:val="36"/>
      <w:sz w:val="48"/>
      <w:szCs w:val="48"/>
    </w:rPr>
  </w:style>
  <w:style w:type="character" w:customStyle="1" w:styleId="30">
    <w:name w:val="Заголовок 3 Знак"/>
    <w:link w:val="3"/>
    <w:rsid w:val="00BE3DCE"/>
    <w:rPr>
      <w:rFonts w:ascii="Times New Roman" w:eastAsia="Times New Roman" w:hAnsi="Times New Roman"/>
      <w:b/>
      <w:bCs/>
      <w:sz w:val="27"/>
      <w:szCs w:val="27"/>
    </w:rPr>
  </w:style>
  <w:style w:type="paragraph" w:customStyle="1" w:styleId="a8">
    <w:name w:val="Обычный (Интернет)"/>
    <w:basedOn w:val="a0"/>
    <w:uiPriority w:val="99"/>
    <w:semiHidden/>
    <w:unhideWhenUsed/>
    <w:rsid w:val="00BE3DCE"/>
    <w:pPr>
      <w:spacing w:before="100" w:beforeAutospacing="1" w:after="100" w:afterAutospacing="1" w:line="240" w:lineRule="auto"/>
    </w:pPr>
    <w:rPr>
      <w:rFonts w:ascii="Times New Roman" w:eastAsia="Times New Roman" w:hAnsi="Times New Roman"/>
      <w:sz w:val="24"/>
      <w:szCs w:val="24"/>
      <w:lang w:eastAsia="ru-RU"/>
    </w:rPr>
  </w:style>
  <w:style w:type="table" w:styleId="a9">
    <w:name w:val="Table Grid"/>
    <w:basedOn w:val="a2"/>
    <w:uiPriority w:val="59"/>
    <w:rsid w:val="002C0D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alloon Text"/>
    <w:basedOn w:val="a0"/>
    <w:link w:val="ab"/>
    <w:semiHidden/>
    <w:unhideWhenUsed/>
    <w:rsid w:val="00695FE8"/>
    <w:pPr>
      <w:spacing w:after="0" w:line="240" w:lineRule="auto"/>
    </w:pPr>
    <w:rPr>
      <w:rFonts w:ascii="Tahoma" w:hAnsi="Tahoma" w:cs="Tahoma"/>
      <w:sz w:val="16"/>
      <w:szCs w:val="16"/>
    </w:rPr>
  </w:style>
  <w:style w:type="character" w:customStyle="1" w:styleId="ab">
    <w:name w:val="Текст выноски Знак"/>
    <w:link w:val="aa"/>
    <w:uiPriority w:val="99"/>
    <w:semiHidden/>
    <w:rsid w:val="00695FE8"/>
    <w:rPr>
      <w:rFonts w:ascii="Tahoma" w:hAnsi="Tahoma" w:cs="Tahoma"/>
      <w:sz w:val="16"/>
      <w:szCs w:val="16"/>
      <w:lang w:eastAsia="en-US"/>
    </w:rPr>
  </w:style>
  <w:style w:type="paragraph" w:styleId="ac">
    <w:name w:val="List Paragraph"/>
    <w:aliases w:val="Bullet List,FooterText,Paragraphe de liste1,numbered,List Paragraph1,Bulletr List Paragraph,列出段落,列出段落1"/>
    <w:basedOn w:val="a0"/>
    <w:link w:val="ad"/>
    <w:uiPriority w:val="34"/>
    <w:qFormat/>
    <w:rsid w:val="0048172F"/>
    <w:pPr>
      <w:spacing w:after="200" w:line="276" w:lineRule="auto"/>
      <w:ind w:left="720"/>
      <w:contextualSpacing/>
    </w:pPr>
  </w:style>
  <w:style w:type="paragraph" w:styleId="ae">
    <w:name w:val="Normal (Web)"/>
    <w:basedOn w:val="a0"/>
    <w:unhideWhenUsed/>
    <w:rsid w:val="0048172F"/>
    <w:pPr>
      <w:spacing w:after="200" w:line="276" w:lineRule="auto"/>
    </w:pPr>
    <w:rPr>
      <w:rFonts w:ascii="Times New Roman" w:hAnsi="Times New Roman"/>
      <w:sz w:val="24"/>
      <w:szCs w:val="24"/>
    </w:rPr>
  </w:style>
  <w:style w:type="character" w:styleId="af">
    <w:name w:val="Hyperlink"/>
    <w:uiPriority w:val="99"/>
    <w:rsid w:val="0048172F"/>
    <w:rPr>
      <w:rFonts w:cs="Times New Roman"/>
      <w:color w:val="0000FF"/>
      <w:u w:val="single"/>
    </w:rPr>
  </w:style>
  <w:style w:type="character" w:styleId="af0">
    <w:name w:val="footnote reference"/>
    <w:semiHidden/>
    <w:rsid w:val="0048172F"/>
    <w:rPr>
      <w:rFonts w:cs="Times New Roman"/>
      <w:vertAlign w:val="superscript"/>
    </w:rPr>
  </w:style>
  <w:style w:type="paragraph" w:styleId="af1">
    <w:name w:val="No Spacing"/>
    <w:qFormat/>
    <w:rsid w:val="00B024B7"/>
    <w:rPr>
      <w:rFonts w:ascii="Times New Roman" w:eastAsiaTheme="minorHAnsi" w:hAnsi="Times New Roman"/>
      <w:sz w:val="24"/>
      <w:szCs w:val="24"/>
    </w:rPr>
  </w:style>
  <w:style w:type="paragraph" w:customStyle="1" w:styleId="21">
    <w:name w:val="Заголовок 21"/>
    <w:basedOn w:val="a0"/>
    <w:next w:val="a0"/>
    <w:unhideWhenUsed/>
    <w:qFormat/>
    <w:rsid w:val="00D47658"/>
    <w:pPr>
      <w:keepNext/>
      <w:keepLines/>
      <w:spacing w:before="200" w:after="0" w:line="240" w:lineRule="auto"/>
      <w:outlineLvl w:val="1"/>
    </w:pPr>
    <w:rPr>
      <w:rFonts w:ascii="Cambria" w:eastAsia="Times New Roman" w:hAnsi="Cambria"/>
      <w:b/>
      <w:bCs/>
      <w:color w:val="4F81BD"/>
      <w:sz w:val="26"/>
      <w:szCs w:val="26"/>
      <w:lang w:eastAsia="ru-RU"/>
    </w:rPr>
  </w:style>
  <w:style w:type="character" w:customStyle="1" w:styleId="40">
    <w:name w:val="Заголовок 4 Знак"/>
    <w:basedOn w:val="a1"/>
    <w:link w:val="4"/>
    <w:rsid w:val="00D47658"/>
    <w:rPr>
      <w:rFonts w:ascii="Times New Roman" w:eastAsia="Times New Roman" w:hAnsi="Times New Roman"/>
      <w:snapToGrid w:val="0"/>
      <w:sz w:val="28"/>
    </w:rPr>
  </w:style>
  <w:style w:type="character" w:customStyle="1" w:styleId="50">
    <w:name w:val="Заголовок 5 Знак"/>
    <w:basedOn w:val="a1"/>
    <w:link w:val="5"/>
    <w:rsid w:val="00D47658"/>
    <w:rPr>
      <w:rFonts w:ascii="Times New Roman" w:eastAsia="Times New Roman" w:hAnsi="Times New Roman"/>
      <w:snapToGrid w:val="0"/>
      <w:sz w:val="22"/>
    </w:rPr>
  </w:style>
  <w:style w:type="character" w:customStyle="1" w:styleId="60">
    <w:name w:val="Заголовок 6 Знак"/>
    <w:basedOn w:val="a1"/>
    <w:link w:val="6"/>
    <w:rsid w:val="00D47658"/>
    <w:rPr>
      <w:rFonts w:ascii="Arial" w:eastAsia="Times New Roman" w:hAnsi="Arial"/>
      <w:i/>
      <w:snapToGrid w:val="0"/>
      <w:sz w:val="22"/>
    </w:rPr>
  </w:style>
  <w:style w:type="character" w:customStyle="1" w:styleId="70">
    <w:name w:val="Заголовок 7 Знак"/>
    <w:basedOn w:val="a1"/>
    <w:link w:val="7"/>
    <w:rsid w:val="00D47658"/>
    <w:rPr>
      <w:rFonts w:ascii="Arial" w:eastAsia="Times New Roman" w:hAnsi="Arial"/>
      <w:snapToGrid w:val="0"/>
    </w:rPr>
  </w:style>
  <w:style w:type="character" w:customStyle="1" w:styleId="80">
    <w:name w:val="Заголовок 8 Знак"/>
    <w:basedOn w:val="a1"/>
    <w:link w:val="8"/>
    <w:rsid w:val="00D47658"/>
    <w:rPr>
      <w:rFonts w:ascii="Arial" w:eastAsia="Times New Roman" w:hAnsi="Arial"/>
      <w:i/>
      <w:snapToGrid w:val="0"/>
    </w:rPr>
  </w:style>
  <w:style w:type="character" w:customStyle="1" w:styleId="90">
    <w:name w:val="Заголовок 9 Знак"/>
    <w:basedOn w:val="a1"/>
    <w:link w:val="9"/>
    <w:rsid w:val="00D47658"/>
    <w:rPr>
      <w:rFonts w:ascii="Arial" w:eastAsia="Times New Roman" w:hAnsi="Arial"/>
      <w:i/>
      <w:snapToGrid w:val="0"/>
      <w:sz w:val="18"/>
    </w:rPr>
  </w:style>
  <w:style w:type="numbering" w:customStyle="1" w:styleId="11">
    <w:name w:val="Нет списка1"/>
    <w:next w:val="a3"/>
    <w:uiPriority w:val="99"/>
    <w:semiHidden/>
    <w:unhideWhenUsed/>
    <w:rsid w:val="00D47658"/>
  </w:style>
  <w:style w:type="character" w:customStyle="1" w:styleId="20">
    <w:name w:val="Заголовок 2 Знак"/>
    <w:basedOn w:val="a1"/>
    <w:link w:val="2"/>
    <w:uiPriority w:val="9"/>
    <w:rsid w:val="00D47658"/>
    <w:rPr>
      <w:rFonts w:ascii="Cambria" w:eastAsia="Times New Roman" w:hAnsi="Cambria" w:cs="Times New Roman"/>
      <w:b/>
      <w:bCs/>
      <w:color w:val="4F81BD"/>
      <w:sz w:val="26"/>
      <w:szCs w:val="26"/>
      <w:lang w:eastAsia="ru-RU"/>
    </w:rPr>
  </w:style>
  <w:style w:type="character" w:customStyle="1" w:styleId="hps">
    <w:name w:val="hps"/>
    <w:basedOn w:val="a1"/>
    <w:rsid w:val="00D47658"/>
  </w:style>
  <w:style w:type="table" w:customStyle="1" w:styleId="12">
    <w:name w:val="Сетка таблицы1"/>
    <w:basedOn w:val="a2"/>
    <w:next w:val="a9"/>
    <w:uiPriority w:val="59"/>
    <w:rsid w:val="00D47658"/>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TOC Heading"/>
    <w:basedOn w:val="1"/>
    <w:next w:val="a0"/>
    <w:uiPriority w:val="39"/>
    <w:semiHidden/>
    <w:unhideWhenUsed/>
    <w:qFormat/>
    <w:rsid w:val="00D47658"/>
    <w:pPr>
      <w:keepNext/>
      <w:keepLines/>
      <w:spacing w:before="480" w:beforeAutospacing="0" w:after="0" w:afterAutospacing="0" w:line="276" w:lineRule="auto"/>
      <w:outlineLvl w:val="9"/>
    </w:pPr>
    <w:rPr>
      <w:rFonts w:ascii="Cambria" w:hAnsi="Cambria"/>
      <w:color w:val="365F91"/>
      <w:kern w:val="0"/>
      <w:sz w:val="28"/>
      <w:szCs w:val="28"/>
      <w:lang w:eastAsia="en-US"/>
    </w:rPr>
  </w:style>
  <w:style w:type="paragraph" w:styleId="13">
    <w:name w:val="toc 1"/>
    <w:basedOn w:val="a0"/>
    <w:next w:val="a0"/>
    <w:autoRedefine/>
    <w:uiPriority w:val="39"/>
    <w:unhideWhenUsed/>
    <w:rsid w:val="00D47658"/>
    <w:pPr>
      <w:spacing w:after="100" w:line="240" w:lineRule="auto"/>
    </w:pPr>
    <w:rPr>
      <w:rFonts w:ascii="Times New Roman" w:hAnsi="Times New Roman"/>
      <w:sz w:val="24"/>
      <w:szCs w:val="24"/>
      <w:lang w:eastAsia="ru-RU"/>
    </w:rPr>
  </w:style>
  <w:style w:type="paragraph" w:styleId="22">
    <w:name w:val="toc 2"/>
    <w:basedOn w:val="a0"/>
    <w:next w:val="a0"/>
    <w:autoRedefine/>
    <w:unhideWhenUsed/>
    <w:rsid w:val="00D47658"/>
    <w:pPr>
      <w:spacing w:after="100" w:line="240" w:lineRule="auto"/>
      <w:ind w:left="240"/>
    </w:pPr>
    <w:rPr>
      <w:rFonts w:ascii="Times New Roman" w:hAnsi="Times New Roman"/>
      <w:sz w:val="24"/>
      <w:szCs w:val="24"/>
      <w:lang w:eastAsia="ru-RU"/>
    </w:rPr>
  </w:style>
  <w:style w:type="paragraph" w:customStyle="1" w:styleId="14">
    <w:name w:val="Основной текст1"/>
    <w:next w:val="a0"/>
    <w:link w:val="bodytext"/>
    <w:rsid w:val="00D47658"/>
    <w:pPr>
      <w:ind w:firstLine="425"/>
      <w:jc w:val="both"/>
    </w:pPr>
    <w:rPr>
      <w:rFonts w:ascii="Times New Roman" w:eastAsia="Times New Roman" w:hAnsi="Times New Roman"/>
      <w:lang w:eastAsia="en-US"/>
    </w:rPr>
  </w:style>
  <w:style w:type="character" w:customStyle="1" w:styleId="bodytext">
    <w:name w:val="body text Знак"/>
    <w:basedOn w:val="a1"/>
    <w:link w:val="14"/>
    <w:rsid w:val="00D47658"/>
    <w:rPr>
      <w:rFonts w:ascii="Times New Roman" w:eastAsia="Times New Roman" w:hAnsi="Times New Roman"/>
      <w:lang w:eastAsia="en-US"/>
    </w:rPr>
  </w:style>
  <w:style w:type="paragraph" w:customStyle="1" w:styleId="ConsPlusNormal">
    <w:name w:val="ConsPlusNormal"/>
    <w:rsid w:val="00D47658"/>
    <w:pPr>
      <w:widowControl w:val="0"/>
      <w:autoSpaceDE w:val="0"/>
      <w:autoSpaceDN w:val="0"/>
    </w:pPr>
    <w:rPr>
      <w:rFonts w:eastAsia="Times New Roman" w:cs="Calibri"/>
      <w:sz w:val="22"/>
    </w:rPr>
  </w:style>
  <w:style w:type="character" w:customStyle="1" w:styleId="apple-converted-space">
    <w:name w:val="apple-converted-space"/>
    <w:basedOn w:val="a1"/>
    <w:rsid w:val="00D47658"/>
  </w:style>
  <w:style w:type="paragraph" w:styleId="af3">
    <w:name w:val="caption"/>
    <w:basedOn w:val="a0"/>
    <w:next w:val="a0"/>
    <w:qFormat/>
    <w:rsid w:val="00D47658"/>
    <w:pPr>
      <w:widowControl w:val="0"/>
      <w:spacing w:after="0" w:line="240" w:lineRule="auto"/>
      <w:jc w:val="center"/>
      <w:outlineLvl w:val="0"/>
    </w:pPr>
    <w:rPr>
      <w:rFonts w:ascii="Times New Roman" w:eastAsia="Times New Roman" w:hAnsi="Times New Roman"/>
      <w:b/>
      <w:snapToGrid w:val="0"/>
      <w:sz w:val="26"/>
      <w:szCs w:val="20"/>
      <w:lang w:eastAsia="ru-RU"/>
    </w:rPr>
  </w:style>
  <w:style w:type="paragraph" w:styleId="af4">
    <w:name w:val="Body Text"/>
    <w:basedOn w:val="a0"/>
    <w:link w:val="af5"/>
    <w:rsid w:val="00D47658"/>
    <w:pPr>
      <w:widowControl w:val="0"/>
      <w:autoSpaceDE w:val="0"/>
      <w:autoSpaceDN w:val="0"/>
      <w:adjustRightInd w:val="0"/>
      <w:spacing w:after="0" w:line="240" w:lineRule="auto"/>
    </w:pPr>
    <w:rPr>
      <w:rFonts w:ascii="Times New Roman" w:eastAsia="Times New Roman" w:hAnsi="Times New Roman"/>
      <w:snapToGrid w:val="0"/>
      <w:sz w:val="20"/>
      <w:szCs w:val="20"/>
      <w:lang w:eastAsia="ru-RU"/>
    </w:rPr>
  </w:style>
  <w:style w:type="character" w:customStyle="1" w:styleId="af5">
    <w:name w:val="Основной текст Знак"/>
    <w:basedOn w:val="a1"/>
    <w:link w:val="af4"/>
    <w:rsid w:val="00D47658"/>
    <w:rPr>
      <w:rFonts w:ascii="Times New Roman" w:eastAsia="Times New Roman" w:hAnsi="Times New Roman"/>
      <w:snapToGrid w:val="0"/>
    </w:rPr>
  </w:style>
  <w:style w:type="character" w:customStyle="1" w:styleId="hdrblackbold1">
    <w:name w:val="hdrblackbold1"/>
    <w:basedOn w:val="a1"/>
    <w:rsid w:val="00D47658"/>
    <w:rPr>
      <w:rFonts w:ascii="Verdana" w:hAnsi="Verdana" w:hint="default"/>
      <w:b/>
      <w:bCs/>
      <w:color w:val="000000"/>
      <w:sz w:val="16"/>
      <w:szCs w:val="16"/>
    </w:rPr>
  </w:style>
  <w:style w:type="paragraph" w:styleId="71">
    <w:name w:val="toc 7"/>
    <w:basedOn w:val="a0"/>
    <w:next w:val="a0"/>
    <w:autoRedefine/>
    <w:semiHidden/>
    <w:unhideWhenUsed/>
    <w:rsid w:val="00D47658"/>
    <w:pPr>
      <w:spacing w:after="100" w:line="240" w:lineRule="auto"/>
      <w:ind w:left="1440"/>
    </w:pPr>
    <w:rPr>
      <w:rFonts w:ascii="Times New Roman" w:hAnsi="Times New Roman"/>
      <w:sz w:val="24"/>
      <w:szCs w:val="24"/>
      <w:lang w:eastAsia="ru-RU"/>
    </w:rPr>
  </w:style>
  <w:style w:type="paragraph" w:styleId="af6">
    <w:name w:val="Body Text Indent"/>
    <w:basedOn w:val="a0"/>
    <w:link w:val="af7"/>
    <w:unhideWhenUsed/>
    <w:rsid w:val="00D47658"/>
    <w:pPr>
      <w:spacing w:after="120" w:line="240" w:lineRule="auto"/>
      <w:ind w:left="283"/>
    </w:pPr>
    <w:rPr>
      <w:rFonts w:ascii="Times New Roman" w:hAnsi="Times New Roman"/>
      <w:sz w:val="24"/>
      <w:szCs w:val="24"/>
      <w:lang w:eastAsia="ru-RU"/>
    </w:rPr>
  </w:style>
  <w:style w:type="character" w:customStyle="1" w:styleId="af7">
    <w:name w:val="Основной текст с отступом Знак"/>
    <w:basedOn w:val="a1"/>
    <w:link w:val="af6"/>
    <w:rsid w:val="00D47658"/>
    <w:rPr>
      <w:rFonts w:ascii="Times New Roman" w:hAnsi="Times New Roman"/>
      <w:sz w:val="24"/>
      <w:szCs w:val="24"/>
    </w:rPr>
  </w:style>
  <w:style w:type="paragraph" w:styleId="23">
    <w:name w:val="Body Text 2"/>
    <w:basedOn w:val="a0"/>
    <w:link w:val="24"/>
    <w:unhideWhenUsed/>
    <w:rsid w:val="00D47658"/>
    <w:pPr>
      <w:spacing w:after="120" w:line="480" w:lineRule="auto"/>
    </w:pPr>
    <w:rPr>
      <w:rFonts w:ascii="Times New Roman" w:hAnsi="Times New Roman"/>
      <w:sz w:val="24"/>
      <w:szCs w:val="24"/>
      <w:lang w:eastAsia="ru-RU"/>
    </w:rPr>
  </w:style>
  <w:style w:type="character" w:customStyle="1" w:styleId="24">
    <w:name w:val="Основной текст 2 Знак"/>
    <w:basedOn w:val="a1"/>
    <w:link w:val="23"/>
    <w:rsid w:val="00D47658"/>
    <w:rPr>
      <w:rFonts w:ascii="Times New Roman" w:hAnsi="Times New Roman"/>
      <w:sz w:val="24"/>
      <w:szCs w:val="24"/>
    </w:rPr>
  </w:style>
  <w:style w:type="character" w:styleId="af8">
    <w:name w:val="page number"/>
    <w:basedOn w:val="a1"/>
    <w:rsid w:val="00D47658"/>
  </w:style>
  <w:style w:type="paragraph" w:styleId="25">
    <w:name w:val="List 2"/>
    <w:basedOn w:val="a0"/>
    <w:rsid w:val="00D47658"/>
    <w:pPr>
      <w:widowControl w:val="0"/>
      <w:spacing w:after="0" w:line="240" w:lineRule="auto"/>
      <w:ind w:left="566" w:hanging="283"/>
    </w:pPr>
    <w:rPr>
      <w:rFonts w:ascii="Times New Roman" w:eastAsia="Times New Roman" w:hAnsi="Times New Roman"/>
      <w:b/>
      <w:i/>
      <w:snapToGrid w:val="0"/>
      <w:sz w:val="26"/>
      <w:szCs w:val="20"/>
      <w:lang w:eastAsia="ru-RU"/>
    </w:rPr>
  </w:style>
  <w:style w:type="character" w:styleId="af9">
    <w:name w:val="endnote reference"/>
    <w:rsid w:val="00D47658"/>
    <w:rPr>
      <w:rFonts w:ascii="Times New Roman" w:hAnsi="Times New Roman"/>
      <w:dstrike w:val="0"/>
      <w:spacing w:val="20"/>
      <w:position w:val="0"/>
      <w:sz w:val="26"/>
      <w:szCs w:val="26"/>
      <w:vertAlign w:val="baseline"/>
    </w:rPr>
  </w:style>
  <w:style w:type="character" w:styleId="afa">
    <w:name w:val="annotation reference"/>
    <w:semiHidden/>
    <w:rsid w:val="00D47658"/>
    <w:rPr>
      <w:sz w:val="16"/>
    </w:rPr>
  </w:style>
  <w:style w:type="paragraph" w:styleId="afb">
    <w:name w:val="Title"/>
    <w:basedOn w:val="a0"/>
    <w:next w:val="a0"/>
    <w:link w:val="afc"/>
    <w:qFormat/>
    <w:rsid w:val="00D47658"/>
    <w:pPr>
      <w:widowControl w:val="0"/>
      <w:tabs>
        <w:tab w:val="num" w:pos="360"/>
      </w:tabs>
      <w:spacing w:before="240" w:after="60" w:line="240" w:lineRule="auto"/>
      <w:ind w:left="360" w:hanging="360"/>
      <w:jc w:val="center"/>
    </w:pPr>
    <w:rPr>
      <w:rFonts w:ascii="Arial" w:eastAsia="Times New Roman" w:hAnsi="Arial"/>
      <w:snapToGrid w:val="0"/>
      <w:kern w:val="28"/>
      <w:sz w:val="32"/>
      <w:szCs w:val="20"/>
      <w:lang w:eastAsia="ru-RU"/>
    </w:rPr>
  </w:style>
  <w:style w:type="character" w:customStyle="1" w:styleId="afc">
    <w:name w:val="Название Знак"/>
    <w:basedOn w:val="a1"/>
    <w:link w:val="afb"/>
    <w:rsid w:val="00D47658"/>
    <w:rPr>
      <w:rFonts w:ascii="Arial" w:eastAsia="Times New Roman" w:hAnsi="Arial"/>
      <w:snapToGrid w:val="0"/>
      <w:kern w:val="28"/>
      <w:sz w:val="32"/>
    </w:rPr>
  </w:style>
  <w:style w:type="paragraph" w:styleId="afd">
    <w:name w:val="List Number"/>
    <w:basedOn w:val="a0"/>
    <w:rsid w:val="00D47658"/>
    <w:pPr>
      <w:widowControl w:val="0"/>
      <w:tabs>
        <w:tab w:val="left" w:pos="360"/>
        <w:tab w:val="left" w:pos="720"/>
      </w:tabs>
      <w:spacing w:after="0" w:line="240" w:lineRule="auto"/>
      <w:ind w:left="360" w:hanging="360"/>
    </w:pPr>
    <w:rPr>
      <w:rFonts w:ascii="Times New Roman" w:eastAsia="Times New Roman" w:hAnsi="Times New Roman"/>
      <w:snapToGrid w:val="0"/>
      <w:sz w:val="26"/>
      <w:szCs w:val="20"/>
      <w:lang w:eastAsia="ru-RU"/>
    </w:rPr>
  </w:style>
  <w:style w:type="paragraph" w:styleId="31">
    <w:name w:val="toc 3"/>
    <w:basedOn w:val="a0"/>
    <w:next w:val="a0"/>
    <w:autoRedefine/>
    <w:uiPriority w:val="39"/>
    <w:rsid w:val="00D47658"/>
    <w:pPr>
      <w:widowControl w:val="0"/>
      <w:spacing w:after="0" w:line="240" w:lineRule="auto"/>
      <w:ind w:left="520"/>
    </w:pPr>
    <w:rPr>
      <w:rFonts w:ascii="Times New Roman" w:eastAsia="Times New Roman" w:hAnsi="Times New Roman"/>
      <w:i/>
      <w:iCs/>
      <w:snapToGrid w:val="0"/>
      <w:sz w:val="20"/>
      <w:szCs w:val="20"/>
      <w:lang w:eastAsia="ru-RU"/>
    </w:rPr>
  </w:style>
  <w:style w:type="paragraph" w:styleId="41">
    <w:name w:val="toc 4"/>
    <w:basedOn w:val="a0"/>
    <w:next w:val="a0"/>
    <w:autoRedefine/>
    <w:semiHidden/>
    <w:rsid w:val="00D47658"/>
    <w:pPr>
      <w:widowControl w:val="0"/>
      <w:spacing w:after="0" w:line="240" w:lineRule="auto"/>
      <w:ind w:left="780"/>
    </w:pPr>
    <w:rPr>
      <w:rFonts w:ascii="Times New Roman" w:eastAsia="Times New Roman" w:hAnsi="Times New Roman"/>
      <w:snapToGrid w:val="0"/>
      <w:sz w:val="18"/>
      <w:szCs w:val="18"/>
      <w:lang w:eastAsia="ru-RU"/>
    </w:rPr>
  </w:style>
  <w:style w:type="paragraph" w:styleId="51">
    <w:name w:val="toc 5"/>
    <w:basedOn w:val="a0"/>
    <w:next w:val="a0"/>
    <w:autoRedefine/>
    <w:semiHidden/>
    <w:rsid w:val="00D47658"/>
    <w:pPr>
      <w:widowControl w:val="0"/>
      <w:spacing w:after="0" w:line="240" w:lineRule="auto"/>
      <w:ind w:left="1040"/>
    </w:pPr>
    <w:rPr>
      <w:rFonts w:ascii="Times New Roman" w:eastAsia="Times New Roman" w:hAnsi="Times New Roman"/>
      <w:snapToGrid w:val="0"/>
      <w:sz w:val="18"/>
      <w:szCs w:val="18"/>
      <w:lang w:eastAsia="ru-RU"/>
    </w:rPr>
  </w:style>
  <w:style w:type="paragraph" w:styleId="61">
    <w:name w:val="toc 6"/>
    <w:basedOn w:val="a0"/>
    <w:next w:val="a0"/>
    <w:autoRedefine/>
    <w:semiHidden/>
    <w:rsid w:val="00D47658"/>
    <w:pPr>
      <w:widowControl w:val="0"/>
      <w:spacing w:after="0" w:line="240" w:lineRule="auto"/>
      <w:ind w:left="1300"/>
    </w:pPr>
    <w:rPr>
      <w:rFonts w:ascii="Times New Roman" w:eastAsia="Times New Roman" w:hAnsi="Times New Roman"/>
      <w:snapToGrid w:val="0"/>
      <w:sz w:val="18"/>
      <w:szCs w:val="18"/>
      <w:lang w:eastAsia="ru-RU"/>
    </w:rPr>
  </w:style>
  <w:style w:type="paragraph" w:styleId="81">
    <w:name w:val="toc 8"/>
    <w:basedOn w:val="a0"/>
    <w:next w:val="a0"/>
    <w:autoRedefine/>
    <w:semiHidden/>
    <w:rsid w:val="00D47658"/>
    <w:pPr>
      <w:widowControl w:val="0"/>
      <w:spacing w:after="0" w:line="240" w:lineRule="auto"/>
      <w:ind w:left="1820"/>
    </w:pPr>
    <w:rPr>
      <w:rFonts w:ascii="Times New Roman" w:eastAsia="Times New Roman" w:hAnsi="Times New Roman"/>
      <w:snapToGrid w:val="0"/>
      <w:sz w:val="18"/>
      <w:szCs w:val="18"/>
      <w:lang w:eastAsia="ru-RU"/>
    </w:rPr>
  </w:style>
  <w:style w:type="paragraph" w:styleId="91">
    <w:name w:val="toc 9"/>
    <w:basedOn w:val="a0"/>
    <w:next w:val="a0"/>
    <w:autoRedefine/>
    <w:semiHidden/>
    <w:rsid w:val="00D47658"/>
    <w:pPr>
      <w:widowControl w:val="0"/>
      <w:spacing w:after="0" w:line="240" w:lineRule="auto"/>
      <w:ind w:left="2080"/>
    </w:pPr>
    <w:rPr>
      <w:rFonts w:ascii="Times New Roman" w:eastAsia="Times New Roman" w:hAnsi="Times New Roman"/>
      <w:snapToGrid w:val="0"/>
      <w:sz w:val="18"/>
      <w:szCs w:val="18"/>
      <w:lang w:eastAsia="ru-RU"/>
    </w:rPr>
  </w:style>
  <w:style w:type="paragraph" w:styleId="afe">
    <w:name w:val="List"/>
    <w:basedOn w:val="a0"/>
    <w:next w:val="a0"/>
    <w:rsid w:val="00D47658"/>
    <w:pPr>
      <w:widowControl w:val="0"/>
      <w:spacing w:after="0" w:line="240" w:lineRule="auto"/>
      <w:ind w:firstLine="680"/>
    </w:pPr>
    <w:rPr>
      <w:rFonts w:ascii="Times New Roman" w:eastAsia="Times New Roman" w:hAnsi="Times New Roman"/>
      <w:snapToGrid w:val="0"/>
      <w:sz w:val="26"/>
      <w:szCs w:val="20"/>
      <w:lang w:eastAsia="ru-RU"/>
    </w:rPr>
  </w:style>
  <w:style w:type="paragraph" w:styleId="aff">
    <w:name w:val="table of authorities"/>
    <w:basedOn w:val="a0"/>
    <w:next w:val="a0"/>
    <w:semiHidden/>
    <w:rsid w:val="00D47658"/>
    <w:pPr>
      <w:widowControl w:val="0"/>
      <w:spacing w:after="0" w:line="240" w:lineRule="auto"/>
      <w:ind w:left="240" w:hanging="240"/>
    </w:pPr>
    <w:rPr>
      <w:rFonts w:ascii="Times New Roman" w:eastAsia="Times New Roman" w:hAnsi="Times New Roman"/>
      <w:snapToGrid w:val="0"/>
      <w:sz w:val="26"/>
      <w:szCs w:val="20"/>
      <w:lang w:eastAsia="ru-RU"/>
    </w:rPr>
  </w:style>
  <w:style w:type="paragraph" w:styleId="aff0">
    <w:name w:val="endnote text"/>
    <w:basedOn w:val="a0"/>
    <w:link w:val="aff1"/>
    <w:rsid w:val="00D47658"/>
    <w:pPr>
      <w:widowControl w:val="0"/>
      <w:spacing w:after="0" w:line="240" w:lineRule="auto"/>
      <w:ind w:firstLine="57"/>
    </w:pPr>
    <w:rPr>
      <w:rFonts w:ascii="Times New Roman" w:eastAsia="Times New Roman" w:hAnsi="Times New Roman"/>
      <w:snapToGrid w:val="0"/>
      <w:sz w:val="26"/>
      <w:szCs w:val="20"/>
      <w:lang w:eastAsia="ru-RU"/>
    </w:rPr>
  </w:style>
  <w:style w:type="character" w:customStyle="1" w:styleId="aff1">
    <w:name w:val="Текст концевой сноски Знак"/>
    <w:basedOn w:val="a1"/>
    <w:link w:val="aff0"/>
    <w:rsid w:val="00D47658"/>
    <w:rPr>
      <w:rFonts w:ascii="Times New Roman" w:eastAsia="Times New Roman" w:hAnsi="Times New Roman"/>
      <w:snapToGrid w:val="0"/>
      <w:sz w:val="26"/>
    </w:rPr>
  </w:style>
  <w:style w:type="paragraph" w:styleId="aff2">
    <w:name w:val="annotation text"/>
    <w:basedOn w:val="a0"/>
    <w:link w:val="aff3"/>
    <w:semiHidden/>
    <w:rsid w:val="00D47658"/>
    <w:pPr>
      <w:spacing w:after="0" w:line="240" w:lineRule="auto"/>
    </w:pPr>
    <w:rPr>
      <w:rFonts w:ascii="Times New Roman" w:eastAsia="Times New Roman" w:hAnsi="Times New Roman"/>
      <w:sz w:val="26"/>
      <w:szCs w:val="20"/>
      <w:lang w:eastAsia="ru-RU"/>
    </w:rPr>
  </w:style>
  <w:style w:type="character" w:customStyle="1" w:styleId="aff3">
    <w:name w:val="Текст примечания Знак"/>
    <w:basedOn w:val="a1"/>
    <w:link w:val="aff2"/>
    <w:semiHidden/>
    <w:rsid w:val="00D47658"/>
    <w:rPr>
      <w:rFonts w:ascii="Times New Roman" w:eastAsia="Times New Roman" w:hAnsi="Times New Roman"/>
      <w:sz w:val="26"/>
    </w:rPr>
  </w:style>
  <w:style w:type="paragraph" w:styleId="a">
    <w:name w:val="List Bullet"/>
    <w:basedOn w:val="a0"/>
    <w:autoRedefine/>
    <w:rsid w:val="00D47658"/>
    <w:pPr>
      <w:widowControl w:val="0"/>
      <w:numPr>
        <w:numId w:val="4"/>
      </w:numPr>
      <w:spacing w:after="0" w:line="240" w:lineRule="auto"/>
    </w:pPr>
    <w:rPr>
      <w:rFonts w:ascii="Times New Roman" w:eastAsia="Times New Roman" w:hAnsi="Times New Roman"/>
      <w:snapToGrid w:val="0"/>
      <w:sz w:val="26"/>
      <w:szCs w:val="20"/>
      <w:lang w:eastAsia="ru-RU"/>
    </w:rPr>
  </w:style>
  <w:style w:type="paragraph" w:styleId="26">
    <w:name w:val="Body Text Indent 2"/>
    <w:basedOn w:val="a0"/>
    <w:link w:val="27"/>
    <w:rsid w:val="00D47658"/>
    <w:pPr>
      <w:widowControl w:val="0"/>
      <w:spacing w:after="120" w:line="480" w:lineRule="auto"/>
      <w:ind w:left="283"/>
    </w:pPr>
    <w:rPr>
      <w:rFonts w:ascii="Times New Roman" w:eastAsia="Times New Roman" w:hAnsi="Times New Roman"/>
      <w:snapToGrid w:val="0"/>
      <w:sz w:val="26"/>
      <w:szCs w:val="20"/>
      <w:lang w:eastAsia="ru-RU"/>
    </w:rPr>
  </w:style>
  <w:style w:type="character" w:customStyle="1" w:styleId="27">
    <w:name w:val="Основной текст с отступом 2 Знак"/>
    <w:basedOn w:val="a1"/>
    <w:link w:val="26"/>
    <w:rsid w:val="00D47658"/>
    <w:rPr>
      <w:rFonts w:ascii="Times New Roman" w:eastAsia="Times New Roman" w:hAnsi="Times New Roman"/>
      <w:snapToGrid w:val="0"/>
      <w:sz w:val="26"/>
    </w:rPr>
  </w:style>
  <w:style w:type="paragraph" w:styleId="32">
    <w:name w:val="Body Text Indent 3"/>
    <w:basedOn w:val="a0"/>
    <w:link w:val="33"/>
    <w:rsid w:val="00D47658"/>
    <w:pPr>
      <w:widowControl w:val="0"/>
      <w:spacing w:after="120" w:line="240" w:lineRule="auto"/>
      <w:ind w:left="283"/>
    </w:pPr>
    <w:rPr>
      <w:rFonts w:ascii="Times New Roman" w:eastAsia="Times New Roman" w:hAnsi="Times New Roman"/>
      <w:snapToGrid w:val="0"/>
      <w:sz w:val="16"/>
      <w:szCs w:val="20"/>
      <w:lang w:eastAsia="ru-RU"/>
    </w:rPr>
  </w:style>
  <w:style w:type="character" w:customStyle="1" w:styleId="33">
    <w:name w:val="Основной текст с отступом 3 Знак"/>
    <w:basedOn w:val="a1"/>
    <w:link w:val="32"/>
    <w:rsid w:val="00D47658"/>
    <w:rPr>
      <w:rFonts w:ascii="Times New Roman" w:eastAsia="Times New Roman" w:hAnsi="Times New Roman"/>
      <w:snapToGrid w:val="0"/>
      <w:sz w:val="16"/>
    </w:rPr>
  </w:style>
  <w:style w:type="paragraph" w:styleId="aff4">
    <w:name w:val="table of figures"/>
    <w:basedOn w:val="a0"/>
    <w:next w:val="a0"/>
    <w:semiHidden/>
    <w:rsid w:val="00D47658"/>
    <w:pPr>
      <w:widowControl w:val="0"/>
      <w:spacing w:after="0" w:line="240" w:lineRule="auto"/>
      <w:ind w:left="560" w:hanging="560"/>
    </w:pPr>
    <w:rPr>
      <w:rFonts w:ascii="Times New Roman" w:eastAsia="Times New Roman" w:hAnsi="Times New Roman"/>
      <w:b/>
      <w:smallCaps/>
      <w:snapToGrid w:val="0"/>
      <w:sz w:val="20"/>
      <w:szCs w:val="20"/>
      <w:lang w:eastAsia="ru-RU"/>
    </w:rPr>
  </w:style>
  <w:style w:type="paragraph" w:customStyle="1" w:styleId="aff5">
    <w:name w:val="Стиль влево"/>
    <w:basedOn w:val="a0"/>
    <w:rsid w:val="00D47658"/>
    <w:pPr>
      <w:widowControl w:val="0"/>
      <w:spacing w:after="0" w:line="240" w:lineRule="auto"/>
    </w:pPr>
    <w:rPr>
      <w:rFonts w:ascii="Times New Roman" w:eastAsia="Times New Roman" w:hAnsi="Times New Roman"/>
      <w:b/>
      <w:snapToGrid w:val="0"/>
      <w:sz w:val="26"/>
      <w:szCs w:val="20"/>
      <w:lang w:eastAsia="ru-RU"/>
    </w:rPr>
  </w:style>
  <w:style w:type="paragraph" w:customStyle="1" w:styleId="112pt">
    <w:name w:val="Стиль Заголовок 1 + 12 pt"/>
    <w:basedOn w:val="1"/>
    <w:autoRedefine/>
    <w:rsid w:val="00D47658"/>
    <w:pPr>
      <w:pageBreakBefore/>
      <w:widowControl w:val="0"/>
      <w:spacing w:before="0" w:beforeAutospacing="0" w:after="0" w:afterAutospacing="0"/>
      <w:jc w:val="center"/>
    </w:pPr>
    <w:rPr>
      <w:b w:val="0"/>
      <w:bCs w:val="0"/>
      <w:kern w:val="28"/>
      <w:sz w:val="28"/>
      <w:szCs w:val="20"/>
    </w:rPr>
  </w:style>
  <w:style w:type="paragraph" w:customStyle="1" w:styleId="212pt">
    <w:name w:val="Стиль Заголовок 2 + 12 pt"/>
    <w:basedOn w:val="2"/>
    <w:autoRedefine/>
    <w:rsid w:val="00D47658"/>
  </w:style>
  <w:style w:type="paragraph" w:customStyle="1" w:styleId="313pt-05">
    <w:name w:val="Стиль Заголовок 3 + 13 pt Справа:  -05 см"/>
    <w:basedOn w:val="3"/>
    <w:autoRedefine/>
    <w:rsid w:val="00D47658"/>
    <w:pPr>
      <w:keepNext/>
      <w:spacing w:before="0" w:beforeAutospacing="0" w:after="0" w:afterAutospacing="0"/>
      <w:ind w:right="-284"/>
    </w:pPr>
    <w:rPr>
      <w:b w:val="0"/>
      <w:bCs w:val="0"/>
      <w:i/>
      <w:sz w:val="24"/>
      <w:szCs w:val="20"/>
    </w:rPr>
  </w:style>
  <w:style w:type="paragraph" w:styleId="aff6">
    <w:name w:val="Plain Text"/>
    <w:basedOn w:val="a0"/>
    <w:link w:val="aff7"/>
    <w:rsid w:val="00D47658"/>
    <w:pPr>
      <w:spacing w:after="0" w:line="240" w:lineRule="auto"/>
    </w:pPr>
    <w:rPr>
      <w:rFonts w:ascii="Courier New" w:eastAsia="Times New Roman" w:hAnsi="Courier New"/>
      <w:b/>
      <w:sz w:val="20"/>
      <w:szCs w:val="20"/>
      <w:lang w:eastAsia="ru-RU"/>
    </w:rPr>
  </w:style>
  <w:style w:type="character" w:customStyle="1" w:styleId="aff7">
    <w:name w:val="Текст Знак"/>
    <w:basedOn w:val="a1"/>
    <w:link w:val="aff6"/>
    <w:rsid w:val="00D47658"/>
    <w:rPr>
      <w:rFonts w:ascii="Courier New" w:eastAsia="Times New Roman" w:hAnsi="Courier New"/>
      <w:b/>
    </w:rPr>
  </w:style>
  <w:style w:type="paragraph" w:styleId="aff8">
    <w:name w:val="footnote text"/>
    <w:basedOn w:val="a0"/>
    <w:link w:val="aff9"/>
    <w:semiHidden/>
    <w:rsid w:val="00D47658"/>
    <w:pPr>
      <w:tabs>
        <w:tab w:val="left" w:pos="720"/>
      </w:tabs>
      <w:spacing w:after="0" w:line="240" w:lineRule="auto"/>
    </w:pPr>
    <w:rPr>
      <w:rFonts w:ascii="Times New Roman" w:eastAsia="Times New Roman" w:hAnsi="Times New Roman"/>
      <w:sz w:val="24"/>
      <w:szCs w:val="20"/>
      <w:lang w:eastAsia="ru-RU"/>
    </w:rPr>
  </w:style>
  <w:style w:type="character" w:customStyle="1" w:styleId="aff9">
    <w:name w:val="Текст сноски Знак"/>
    <w:basedOn w:val="a1"/>
    <w:link w:val="aff8"/>
    <w:semiHidden/>
    <w:rsid w:val="00D47658"/>
    <w:rPr>
      <w:rFonts w:ascii="Times New Roman" w:eastAsia="Times New Roman" w:hAnsi="Times New Roman"/>
      <w:sz w:val="24"/>
    </w:rPr>
  </w:style>
  <w:style w:type="paragraph" w:styleId="affa">
    <w:name w:val="Document Map"/>
    <w:basedOn w:val="a0"/>
    <w:link w:val="affb"/>
    <w:semiHidden/>
    <w:rsid w:val="00D47658"/>
    <w:pPr>
      <w:widowControl w:val="0"/>
      <w:shd w:val="clear" w:color="auto" w:fill="000080"/>
      <w:spacing w:after="0" w:line="240" w:lineRule="auto"/>
    </w:pPr>
    <w:rPr>
      <w:rFonts w:ascii="Tahoma" w:eastAsia="Times New Roman" w:hAnsi="Tahoma"/>
      <w:snapToGrid w:val="0"/>
      <w:sz w:val="26"/>
      <w:szCs w:val="20"/>
      <w:lang w:eastAsia="ru-RU"/>
    </w:rPr>
  </w:style>
  <w:style w:type="character" w:customStyle="1" w:styleId="affb">
    <w:name w:val="Схема документа Знак"/>
    <w:basedOn w:val="a1"/>
    <w:link w:val="affa"/>
    <w:semiHidden/>
    <w:rsid w:val="00D47658"/>
    <w:rPr>
      <w:rFonts w:ascii="Tahoma" w:eastAsia="Times New Roman" w:hAnsi="Tahoma"/>
      <w:snapToGrid w:val="0"/>
      <w:sz w:val="26"/>
      <w:shd w:val="clear" w:color="auto" w:fill="000080"/>
    </w:rPr>
  </w:style>
  <w:style w:type="character" w:styleId="affc">
    <w:name w:val="Emphasis"/>
    <w:basedOn w:val="a1"/>
    <w:qFormat/>
    <w:rsid w:val="00D47658"/>
    <w:rPr>
      <w:i/>
      <w:iCs/>
    </w:rPr>
  </w:style>
  <w:style w:type="character" w:customStyle="1" w:styleId="mymarkfind">
    <w:name w:val="my_mark_find"/>
    <w:basedOn w:val="a1"/>
    <w:rsid w:val="00D47658"/>
  </w:style>
  <w:style w:type="paragraph" w:customStyle="1" w:styleId="xl24">
    <w:name w:val="xl24"/>
    <w:basedOn w:val="a0"/>
    <w:rsid w:val="00D4765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table" w:styleId="-1">
    <w:name w:val="Table Web 1"/>
    <w:basedOn w:val="a2"/>
    <w:rsid w:val="00D47658"/>
    <w:rPr>
      <w:rFonts w:ascii="Times New Roman" w:eastAsia="Times New Roman" w:hAnsi="Times New Roman"/>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34">
    <w:name w:val="Body Text 3"/>
    <w:basedOn w:val="a0"/>
    <w:link w:val="35"/>
    <w:rsid w:val="00D47658"/>
    <w:pPr>
      <w:spacing w:after="120" w:line="240" w:lineRule="auto"/>
    </w:pPr>
    <w:rPr>
      <w:rFonts w:ascii="Times New Roman" w:eastAsia="Times New Roman" w:hAnsi="Times New Roman"/>
      <w:sz w:val="16"/>
      <w:szCs w:val="16"/>
      <w:lang w:eastAsia="ru-RU"/>
    </w:rPr>
  </w:style>
  <w:style w:type="character" w:customStyle="1" w:styleId="35">
    <w:name w:val="Основной текст 3 Знак"/>
    <w:basedOn w:val="a1"/>
    <w:link w:val="34"/>
    <w:rsid w:val="00D47658"/>
    <w:rPr>
      <w:rFonts w:ascii="Times New Roman" w:eastAsia="Times New Roman" w:hAnsi="Times New Roman"/>
      <w:sz w:val="16"/>
      <w:szCs w:val="16"/>
    </w:rPr>
  </w:style>
  <w:style w:type="character" w:customStyle="1" w:styleId="tbltextwhite1">
    <w:name w:val="tbltextwhite1"/>
    <w:basedOn w:val="a1"/>
    <w:rsid w:val="00D47658"/>
    <w:rPr>
      <w:rFonts w:ascii="Verdana" w:hAnsi="Verdana" w:hint="default"/>
      <w:color w:val="FFFFFF"/>
      <w:sz w:val="14"/>
      <w:szCs w:val="14"/>
    </w:rPr>
  </w:style>
  <w:style w:type="character" w:customStyle="1" w:styleId="tblheadtextblack1">
    <w:name w:val="tblheadtextblack1"/>
    <w:basedOn w:val="a1"/>
    <w:rsid w:val="00D47658"/>
    <w:rPr>
      <w:rFonts w:ascii="Verdana" w:hAnsi="Verdana" w:hint="default"/>
      <w:b/>
      <w:bCs/>
      <w:color w:val="000000"/>
      <w:sz w:val="15"/>
      <w:szCs w:val="15"/>
    </w:rPr>
  </w:style>
  <w:style w:type="paragraph" w:customStyle="1" w:styleId="15">
    <w:name w:val="Обычный1"/>
    <w:rsid w:val="00D47658"/>
    <w:pPr>
      <w:snapToGrid w:val="0"/>
      <w:spacing w:before="100" w:after="100"/>
    </w:pPr>
    <w:rPr>
      <w:rFonts w:ascii="Times New Roman" w:eastAsia="Times New Roman" w:hAnsi="Times New Roman"/>
      <w:sz w:val="24"/>
    </w:rPr>
  </w:style>
  <w:style w:type="character" w:customStyle="1" w:styleId="hypersearch-link1">
    <w:name w:val="hypersearch-link1"/>
    <w:basedOn w:val="a1"/>
    <w:rsid w:val="00D47658"/>
    <w:rPr>
      <w:i w:val="0"/>
      <w:iCs w:val="0"/>
      <w:color w:val="2A6B9C"/>
      <w:sz w:val="12"/>
      <w:szCs w:val="12"/>
      <w:u w:val="single"/>
    </w:rPr>
  </w:style>
  <w:style w:type="paragraph" w:customStyle="1" w:styleId="CharCharCharChar">
    <w:name w:val="Char Char Знак Знак Char Char"/>
    <w:basedOn w:val="a0"/>
    <w:rsid w:val="00D47658"/>
    <w:pPr>
      <w:spacing w:line="240" w:lineRule="exact"/>
    </w:pPr>
    <w:rPr>
      <w:rFonts w:ascii="Verdana" w:eastAsia="Times New Roman" w:hAnsi="Verdana" w:cs="Verdana"/>
      <w:sz w:val="20"/>
      <w:szCs w:val="20"/>
      <w:lang w:val="en-US"/>
    </w:rPr>
  </w:style>
  <w:style w:type="character" w:customStyle="1" w:styleId="content-text-title">
    <w:name w:val="content-text-title"/>
    <w:basedOn w:val="a1"/>
    <w:rsid w:val="00D47658"/>
    <w:rPr>
      <w:rFonts w:cs="Times New Roman"/>
    </w:rPr>
  </w:style>
  <w:style w:type="paragraph" w:customStyle="1" w:styleId="Default">
    <w:name w:val="Default"/>
    <w:rsid w:val="00D47658"/>
    <w:pPr>
      <w:autoSpaceDE w:val="0"/>
      <w:autoSpaceDN w:val="0"/>
      <w:adjustRightInd w:val="0"/>
    </w:pPr>
    <w:rPr>
      <w:rFonts w:cs="Calibri"/>
      <w:color w:val="000000"/>
      <w:sz w:val="24"/>
      <w:szCs w:val="24"/>
      <w:lang w:eastAsia="en-US"/>
    </w:rPr>
  </w:style>
  <w:style w:type="character" w:customStyle="1" w:styleId="16">
    <w:name w:val="Просмотренная гиперссылка1"/>
    <w:basedOn w:val="a1"/>
    <w:uiPriority w:val="99"/>
    <w:semiHidden/>
    <w:unhideWhenUsed/>
    <w:rsid w:val="00D47658"/>
    <w:rPr>
      <w:color w:val="800080"/>
      <w:u w:val="single"/>
    </w:rPr>
  </w:style>
  <w:style w:type="character" w:customStyle="1" w:styleId="210">
    <w:name w:val="Заголовок 2 Знак1"/>
    <w:basedOn w:val="a1"/>
    <w:uiPriority w:val="9"/>
    <w:semiHidden/>
    <w:rsid w:val="00D47658"/>
    <w:rPr>
      <w:rFonts w:asciiTheme="majorHAnsi" w:eastAsiaTheme="majorEastAsia" w:hAnsiTheme="majorHAnsi" w:cstheme="majorBidi"/>
      <w:b/>
      <w:bCs/>
      <w:color w:val="4472C4" w:themeColor="accent1"/>
      <w:sz w:val="26"/>
      <w:szCs w:val="26"/>
      <w:lang w:eastAsia="en-US"/>
    </w:rPr>
  </w:style>
  <w:style w:type="character" w:styleId="affd">
    <w:name w:val="FollowedHyperlink"/>
    <w:basedOn w:val="a1"/>
    <w:unhideWhenUsed/>
    <w:rsid w:val="00D47658"/>
    <w:rPr>
      <w:color w:val="954F72" w:themeColor="followedHyperlink"/>
      <w:u w:val="single"/>
    </w:rPr>
  </w:style>
  <w:style w:type="character" w:styleId="affe">
    <w:name w:val="Strong"/>
    <w:basedOn w:val="a1"/>
    <w:uiPriority w:val="22"/>
    <w:qFormat/>
    <w:rsid w:val="001176C1"/>
    <w:rPr>
      <w:b/>
      <w:bCs/>
    </w:rPr>
  </w:style>
  <w:style w:type="paragraph" w:customStyle="1" w:styleId="ussrdoc">
    <w:name w:val="ussrdoc"/>
    <w:basedOn w:val="a0"/>
    <w:rsid w:val="00D83EC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d">
    <w:name w:val="Абзац списка Знак"/>
    <w:aliases w:val="Bullet List Знак,FooterText Знак,Paragraphe de liste1 Знак,numbered Знак,List Paragraph1 Знак,Bulletr List Paragraph Знак,列出段落 Знак,列出段落1 Знак"/>
    <w:link w:val="ac"/>
    <w:uiPriority w:val="34"/>
    <w:locked/>
    <w:rsid w:val="00584058"/>
    <w:rPr>
      <w:sz w:val="22"/>
      <w:szCs w:val="22"/>
      <w:lang w:eastAsia="en-US"/>
    </w:rPr>
  </w:style>
  <w:style w:type="character" w:customStyle="1" w:styleId="FontStyle36">
    <w:name w:val="Font Style36"/>
    <w:uiPriority w:val="99"/>
    <w:rsid w:val="00584058"/>
    <w:rPr>
      <w:rFonts w:ascii="Times New Roman" w:hAnsi="Times New Roman" w:cs="Times New Roman"/>
      <w:sz w:val="26"/>
      <w:szCs w:val="26"/>
    </w:rPr>
  </w:style>
  <w:style w:type="paragraph" w:customStyle="1" w:styleId="Style21">
    <w:name w:val="Style21"/>
    <w:basedOn w:val="a0"/>
    <w:uiPriority w:val="99"/>
    <w:rsid w:val="00584058"/>
    <w:pPr>
      <w:widowControl w:val="0"/>
      <w:autoSpaceDE w:val="0"/>
      <w:autoSpaceDN w:val="0"/>
      <w:adjustRightInd w:val="0"/>
      <w:spacing w:after="0" w:line="326" w:lineRule="exact"/>
      <w:ind w:firstLine="701"/>
      <w:jc w:val="both"/>
    </w:pPr>
    <w:rPr>
      <w:rFonts w:ascii="Times New Roman" w:eastAsia="Times New Roman" w:hAnsi="Times New Roman"/>
      <w:sz w:val="24"/>
      <w:szCs w:val="24"/>
      <w:lang w:eastAsia="ru-RU"/>
    </w:rPr>
  </w:style>
  <w:style w:type="paragraph" w:customStyle="1" w:styleId="17">
    <w:name w:val="Обычный с отступом 1 см"/>
    <w:basedOn w:val="a0"/>
    <w:rsid w:val="000518AF"/>
    <w:pPr>
      <w:widowControl w:val="0"/>
      <w:spacing w:after="0" w:line="360" w:lineRule="auto"/>
      <w:ind w:firstLine="567"/>
      <w:jc w:val="both"/>
    </w:pPr>
    <w:rPr>
      <w:rFonts w:ascii="Times New Roman" w:eastAsia="Times New Roman" w:hAnsi="Times New Roman"/>
      <w:sz w:val="28"/>
      <w:szCs w:val="20"/>
      <w:lang w:eastAsia="ru-RU"/>
    </w:rPr>
  </w:style>
  <w:style w:type="paragraph" w:customStyle="1" w:styleId="18">
    <w:name w:val="Заголовок1"/>
    <w:basedOn w:val="a0"/>
    <w:next w:val="af4"/>
    <w:rsid w:val="000518AF"/>
    <w:pPr>
      <w:keepNext/>
      <w:suppressAutoHyphens/>
      <w:spacing w:before="240" w:after="120" w:line="240" w:lineRule="auto"/>
    </w:pPr>
    <w:rPr>
      <w:rFonts w:ascii="Arial" w:eastAsia="MS Mincho" w:hAnsi="Arial" w:cs="Tahoma"/>
      <w:sz w:val="28"/>
      <w:szCs w:val="28"/>
      <w:lang w:eastAsia="ar-SA"/>
    </w:rPr>
  </w:style>
  <w:style w:type="paragraph" w:customStyle="1" w:styleId="19">
    <w:name w:val="Название1"/>
    <w:basedOn w:val="a0"/>
    <w:rsid w:val="000518AF"/>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a">
    <w:name w:val="Указатель1"/>
    <w:basedOn w:val="a0"/>
    <w:rsid w:val="000518AF"/>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1b">
    <w:name w:val="Текст1"/>
    <w:basedOn w:val="a0"/>
    <w:rsid w:val="000518AF"/>
    <w:pPr>
      <w:suppressAutoHyphens/>
      <w:spacing w:after="0" w:line="240" w:lineRule="auto"/>
    </w:pPr>
    <w:rPr>
      <w:rFonts w:ascii="Courier New" w:eastAsia="Times New Roman" w:hAnsi="Courier New" w:cs="Courier New"/>
      <w:sz w:val="20"/>
      <w:szCs w:val="20"/>
      <w:lang w:val="en-US" w:eastAsia="ar-SA"/>
    </w:rPr>
  </w:style>
  <w:style w:type="paragraph" w:customStyle="1" w:styleId="1c">
    <w:name w:val="Обычный (веб)1"/>
    <w:basedOn w:val="a0"/>
    <w:rsid w:val="000518AF"/>
    <w:pPr>
      <w:suppressAutoHyphens/>
      <w:spacing w:before="280" w:after="280" w:line="240" w:lineRule="auto"/>
      <w:jc w:val="both"/>
    </w:pPr>
    <w:rPr>
      <w:rFonts w:ascii="Times New Roman" w:eastAsia="Times New Roman" w:hAnsi="Times New Roman"/>
      <w:sz w:val="24"/>
      <w:szCs w:val="24"/>
      <w:lang w:eastAsia="ar-SA"/>
    </w:rPr>
  </w:style>
  <w:style w:type="paragraph" w:customStyle="1" w:styleId="211">
    <w:name w:val="Основной текст 21"/>
    <w:basedOn w:val="a0"/>
    <w:rsid w:val="000518AF"/>
    <w:pPr>
      <w:suppressAutoHyphens/>
      <w:spacing w:after="0" w:line="240" w:lineRule="auto"/>
    </w:pPr>
    <w:rPr>
      <w:rFonts w:ascii="Times New Roman" w:eastAsia="Times New Roman" w:hAnsi="Times New Roman"/>
      <w:b/>
      <w:sz w:val="24"/>
      <w:szCs w:val="20"/>
      <w:lang w:eastAsia="ar-SA"/>
    </w:rPr>
  </w:style>
  <w:style w:type="paragraph" w:customStyle="1" w:styleId="afff">
    <w:name w:val="Таблица Знак Знак Знак Знак Знак Знак Знак"/>
    <w:basedOn w:val="a0"/>
    <w:rsid w:val="000518AF"/>
    <w:pPr>
      <w:keepLines/>
      <w:suppressAutoHyphens/>
      <w:spacing w:after="0" w:line="240" w:lineRule="exact"/>
    </w:pPr>
    <w:rPr>
      <w:rFonts w:ascii="Times New Roman" w:eastAsia="Times New Roman" w:hAnsi="Times New Roman"/>
      <w:sz w:val="24"/>
      <w:szCs w:val="20"/>
      <w:lang w:eastAsia="ar-SA"/>
    </w:rPr>
  </w:style>
  <w:style w:type="paragraph" w:customStyle="1" w:styleId="afff0">
    <w:name w:val="Заголовок приложения"/>
    <w:basedOn w:val="1"/>
    <w:rsid w:val="000518AF"/>
    <w:pPr>
      <w:keepNext/>
      <w:suppressAutoHyphens/>
      <w:spacing w:before="0" w:beforeAutospacing="0" w:after="0" w:afterAutospacing="0"/>
      <w:jc w:val="right"/>
      <w:outlineLvl w:val="9"/>
    </w:pPr>
    <w:rPr>
      <w:bCs w:val="0"/>
      <w:kern w:val="2"/>
      <w:sz w:val="20"/>
      <w:szCs w:val="20"/>
      <w:lang w:eastAsia="ar-SA"/>
    </w:rPr>
  </w:style>
  <w:style w:type="paragraph" w:customStyle="1" w:styleId="afff1">
    <w:name w:val="Содержимое таблицы"/>
    <w:basedOn w:val="a0"/>
    <w:rsid w:val="000518AF"/>
    <w:pPr>
      <w:suppressLineNumbers/>
      <w:suppressAutoHyphens/>
      <w:spacing w:after="0" w:line="240" w:lineRule="auto"/>
    </w:pPr>
    <w:rPr>
      <w:rFonts w:ascii="Times New Roman" w:eastAsia="Times New Roman" w:hAnsi="Times New Roman"/>
      <w:sz w:val="24"/>
      <w:szCs w:val="24"/>
      <w:lang w:eastAsia="ar-SA"/>
    </w:rPr>
  </w:style>
  <w:style w:type="paragraph" w:customStyle="1" w:styleId="afff2">
    <w:name w:val="Заголовок таблицы"/>
    <w:basedOn w:val="afff1"/>
    <w:rsid w:val="000518AF"/>
    <w:pPr>
      <w:jc w:val="center"/>
    </w:pPr>
    <w:rPr>
      <w:b/>
      <w:bCs/>
    </w:rPr>
  </w:style>
  <w:style w:type="paragraph" w:customStyle="1" w:styleId="afff3">
    <w:name w:val="Содержимое врезки"/>
    <w:basedOn w:val="af4"/>
    <w:rsid w:val="000518AF"/>
    <w:pPr>
      <w:widowControl/>
      <w:suppressAutoHyphens/>
      <w:autoSpaceDE/>
      <w:autoSpaceDN/>
      <w:adjustRightInd/>
    </w:pPr>
    <w:rPr>
      <w:b/>
      <w:snapToGrid/>
      <w:sz w:val="28"/>
      <w:lang w:eastAsia="ar-SA"/>
    </w:rPr>
  </w:style>
  <w:style w:type="paragraph" w:customStyle="1" w:styleId="28">
    <w:name w:val="Название2"/>
    <w:basedOn w:val="a0"/>
    <w:rsid w:val="000518AF"/>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29">
    <w:name w:val="Указатель2"/>
    <w:basedOn w:val="a0"/>
    <w:rsid w:val="000518AF"/>
    <w:pPr>
      <w:suppressLineNumbers/>
      <w:suppressAutoHyphens/>
      <w:spacing w:after="0" w:line="240" w:lineRule="auto"/>
    </w:pPr>
    <w:rPr>
      <w:rFonts w:ascii="Times New Roman" w:eastAsia="Times New Roman" w:hAnsi="Times New Roman" w:cs="Tahoma"/>
      <w:sz w:val="24"/>
      <w:szCs w:val="24"/>
      <w:lang w:eastAsia="ar-SA"/>
    </w:rPr>
  </w:style>
  <w:style w:type="character" w:customStyle="1" w:styleId="WW8Num1z0">
    <w:name w:val="WW8Num1z0"/>
    <w:rsid w:val="000518AF"/>
    <w:rPr>
      <w:rFonts w:ascii="Symbol" w:hAnsi="Symbol" w:hint="default"/>
    </w:rPr>
  </w:style>
  <w:style w:type="character" w:customStyle="1" w:styleId="WW8Num1z1">
    <w:name w:val="WW8Num1z1"/>
    <w:rsid w:val="000518AF"/>
    <w:rPr>
      <w:rFonts w:ascii="Courier New" w:hAnsi="Courier New" w:cs="Courier New" w:hint="default"/>
    </w:rPr>
  </w:style>
  <w:style w:type="character" w:customStyle="1" w:styleId="WW8Num1z2">
    <w:name w:val="WW8Num1z2"/>
    <w:rsid w:val="000518AF"/>
    <w:rPr>
      <w:rFonts w:ascii="Wingdings" w:hAnsi="Wingdings" w:hint="default"/>
    </w:rPr>
  </w:style>
  <w:style w:type="character" w:customStyle="1" w:styleId="WW8Num3z0">
    <w:name w:val="WW8Num3z0"/>
    <w:rsid w:val="000518AF"/>
    <w:rPr>
      <w:rFonts w:ascii="Symbol" w:hAnsi="Symbol" w:hint="default"/>
    </w:rPr>
  </w:style>
  <w:style w:type="character" w:customStyle="1" w:styleId="WW8Num3z1">
    <w:name w:val="WW8Num3z1"/>
    <w:rsid w:val="000518AF"/>
    <w:rPr>
      <w:rFonts w:ascii="Courier New" w:hAnsi="Courier New" w:cs="Courier New" w:hint="default"/>
    </w:rPr>
  </w:style>
  <w:style w:type="character" w:customStyle="1" w:styleId="WW8Num3z2">
    <w:name w:val="WW8Num3z2"/>
    <w:rsid w:val="000518AF"/>
    <w:rPr>
      <w:rFonts w:ascii="Wingdings" w:hAnsi="Wingdings" w:hint="default"/>
    </w:rPr>
  </w:style>
  <w:style w:type="character" w:customStyle="1" w:styleId="WW8Num8z0">
    <w:name w:val="WW8Num8z0"/>
    <w:rsid w:val="000518AF"/>
    <w:rPr>
      <w:rFonts w:ascii="Symbol" w:hAnsi="Symbol" w:hint="default"/>
    </w:rPr>
  </w:style>
  <w:style w:type="character" w:customStyle="1" w:styleId="WW8Num8z1">
    <w:name w:val="WW8Num8z1"/>
    <w:rsid w:val="000518AF"/>
    <w:rPr>
      <w:rFonts w:ascii="Courier New" w:hAnsi="Courier New" w:cs="Arial" w:hint="default"/>
    </w:rPr>
  </w:style>
  <w:style w:type="character" w:customStyle="1" w:styleId="WW8Num8z2">
    <w:name w:val="WW8Num8z2"/>
    <w:rsid w:val="000518AF"/>
    <w:rPr>
      <w:rFonts w:ascii="Wingdings" w:hAnsi="Wingdings" w:hint="default"/>
    </w:rPr>
  </w:style>
  <w:style w:type="character" w:customStyle="1" w:styleId="WW8Num10z0">
    <w:name w:val="WW8Num10z0"/>
    <w:rsid w:val="000518AF"/>
    <w:rPr>
      <w:rFonts w:ascii="Symbol" w:hAnsi="Symbol" w:hint="default"/>
    </w:rPr>
  </w:style>
  <w:style w:type="character" w:customStyle="1" w:styleId="WW8Num10z1">
    <w:name w:val="WW8Num10z1"/>
    <w:rsid w:val="000518AF"/>
    <w:rPr>
      <w:rFonts w:ascii="Courier New" w:hAnsi="Courier New" w:cs="Arial" w:hint="default"/>
    </w:rPr>
  </w:style>
  <w:style w:type="character" w:customStyle="1" w:styleId="WW8Num10z2">
    <w:name w:val="WW8Num10z2"/>
    <w:rsid w:val="000518AF"/>
    <w:rPr>
      <w:rFonts w:ascii="Wingdings" w:hAnsi="Wingdings" w:hint="default"/>
    </w:rPr>
  </w:style>
  <w:style w:type="character" w:customStyle="1" w:styleId="WW8Num11z0">
    <w:name w:val="WW8Num11z0"/>
    <w:rsid w:val="000518AF"/>
    <w:rPr>
      <w:rFonts w:ascii="Symbol" w:hAnsi="Symbol" w:hint="default"/>
    </w:rPr>
  </w:style>
  <w:style w:type="character" w:customStyle="1" w:styleId="WW8Num11z1">
    <w:name w:val="WW8Num11z1"/>
    <w:rsid w:val="000518AF"/>
    <w:rPr>
      <w:rFonts w:ascii="Courier New" w:hAnsi="Courier New" w:cs="Courier New" w:hint="default"/>
    </w:rPr>
  </w:style>
  <w:style w:type="character" w:customStyle="1" w:styleId="WW8Num11z2">
    <w:name w:val="WW8Num11z2"/>
    <w:rsid w:val="000518AF"/>
    <w:rPr>
      <w:rFonts w:ascii="Wingdings" w:hAnsi="Wingdings" w:hint="default"/>
    </w:rPr>
  </w:style>
  <w:style w:type="character" w:customStyle="1" w:styleId="WW8Num12z0">
    <w:name w:val="WW8Num12z0"/>
    <w:rsid w:val="000518AF"/>
    <w:rPr>
      <w:rFonts w:ascii="Symbol" w:hAnsi="Symbol" w:hint="default"/>
    </w:rPr>
  </w:style>
  <w:style w:type="character" w:customStyle="1" w:styleId="WW8Num12z1">
    <w:name w:val="WW8Num12z1"/>
    <w:rsid w:val="000518AF"/>
    <w:rPr>
      <w:rFonts w:ascii="Courier New" w:hAnsi="Courier New" w:cs="Courier New" w:hint="default"/>
    </w:rPr>
  </w:style>
  <w:style w:type="character" w:customStyle="1" w:styleId="WW8Num12z2">
    <w:name w:val="WW8Num12z2"/>
    <w:rsid w:val="000518AF"/>
    <w:rPr>
      <w:rFonts w:ascii="Wingdings" w:hAnsi="Wingdings" w:hint="default"/>
    </w:rPr>
  </w:style>
  <w:style w:type="character" w:customStyle="1" w:styleId="WW8Num14z0">
    <w:name w:val="WW8Num14z0"/>
    <w:rsid w:val="000518AF"/>
    <w:rPr>
      <w:b/>
      <w:bCs w:val="0"/>
    </w:rPr>
  </w:style>
  <w:style w:type="character" w:customStyle="1" w:styleId="WW8Num16z0">
    <w:name w:val="WW8Num16z0"/>
    <w:rsid w:val="000518AF"/>
    <w:rPr>
      <w:rFonts w:ascii="Symbol" w:hAnsi="Symbol" w:hint="default"/>
    </w:rPr>
  </w:style>
  <w:style w:type="character" w:customStyle="1" w:styleId="WW8Num16z1">
    <w:name w:val="WW8Num16z1"/>
    <w:rsid w:val="000518AF"/>
    <w:rPr>
      <w:rFonts w:ascii="Courier New" w:hAnsi="Courier New" w:cs="Courier New" w:hint="default"/>
    </w:rPr>
  </w:style>
  <w:style w:type="character" w:customStyle="1" w:styleId="WW8Num16z2">
    <w:name w:val="WW8Num16z2"/>
    <w:rsid w:val="000518AF"/>
    <w:rPr>
      <w:rFonts w:ascii="Wingdings" w:hAnsi="Wingdings" w:hint="default"/>
    </w:rPr>
  </w:style>
  <w:style w:type="character" w:customStyle="1" w:styleId="WW8Num17z0">
    <w:name w:val="WW8Num17z0"/>
    <w:rsid w:val="000518AF"/>
    <w:rPr>
      <w:b w:val="0"/>
      <w:bCs w:val="0"/>
      <w:i w:val="0"/>
      <w:iCs w:val="0"/>
    </w:rPr>
  </w:style>
  <w:style w:type="character" w:customStyle="1" w:styleId="WW8Num18z0">
    <w:name w:val="WW8Num18z0"/>
    <w:rsid w:val="000518AF"/>
    <w:rPr>
      <w:rFonts w:ascii="Symbol" w:eastAsia="Times New Roman" w:hAnsi="Symbol" w:cs="Times New Roman" w:hint="default"/>
    </w:rPr>
  </w:style>
  <w:style w:type="character" w:customStyle="1" w:styleId="WW8Num18z1">
    <w:name w:val="WW8Num18z1"/>
    <w:rsid w:val="000518AF"/>
    <w:rPr>
      <w:rFonts w:ascii="Courier New" w:hAnsi="Courier New" w:cs="Courier New" w:hint="default"/>
    </w:rPr>
  </w:style>
  <w:style w:type="character" w:customStyle="1" w:styleId="WW8Num18z2">
    <w:name w:val="WW8Num18z2"/>
    <w:rsid w:val="000518AF"/>
    <w:rPr>
      <w:rFonts w:ascii="Wingdings" w:hAnsi="Wingdings" w:hint="default"/>
    </w:rPr>
  </w:style>
  <w:style w:type="character" w:customStyle="1" w:styleId="WW8Num18z3">
    <w:name w:val="WW8Num18z3"/>
    <w:rsid w:val="000518AF"/>
    <w:rPr>
      <w:rFonts w:ascii="Symbol" w:hAnsi="Symbol" w:hint="default"/>
    </w:rPr>
  </w:style>
  <w:style w:type="character" w:customStyle="1" w:styleId="WW8Num19z0">
    <w:name w:val="WW8Num19z0"/>
    <w:rsid w:val="000518AF"/>
    <w:rPr>
      <w:rFonts w:ascii="Symbol" w:hAnsi="Symbol" w:hint="default"/>
    </w:rPr>
  </w:style>
  <w:style w:type="character" w:customStyle="1" w:styleId="WW8Num19z1">
    <w:name w:val="WW8Num19z1"/>
    <w:rsid w:val="000518AF"/>
    <w:rPr>
      <w:rFonts w:ascii="Courier New" w:hAnsi="Courier New" w:cs="Courier New" w:hint="default"/>
    </w:rPr>
  </w:style>
  <w:style w:type="character" w:customStyle="1" w:styleId="WW8Num19z2">
    <w:name w:val="WW8Num19z2"/>
    <w:rsid w:val="000518AF"/>
    <w:rPr>
      <w:rFonts w:ascii="Wingdings" w:hAnsi="Wingdings" w:hint="default"/>
    </w:rPr>
  </w:style>
  <w:style w:type="character" w:customStyle="1" w:styleId="WW8Num20z0">
    <w:name w:val="WW8Num20z0"/>
    <w:rsid w:val="000518AF"/>
    <w:rPr>
      <w:rFonts w:ascii="Symbol" w:hAnsi="Symbol" w:hint="default"/>
    </w:rPr>
  </w:style>
  <w:style w:type="character" w:customStyle="1" w:styleId="WW8Num20z1">
    <w:name w:val="WW8Num20z1"/>
    <w:rsid w:val="000518AF"/>
    <w:rPr>
      <w:rFonts w:ascii="Courier New" w:hAnsi="Courier New" w:cs="Arial" w:hint="default"/>
    </w:rPr>
  </w:style>
  <w:style w:type="character" w:customStyle="1" w:styleId="WW8Num20z2">
    <w:name w:val="WW8Num20z2"/>
    <w:rsid w:val="000518AF"/>
    <w:rPr>
      <w:rFonts w:ascii="Wingdings" w:hAnsi="Wingdings" w:hint="default"/>
    </w:rPr>
  </w:style>
  <w:style w:type="character" w:customStyle="1" w:styleId="1d">
    <w:name w:val="Основной шрифт абзаца1"/>
    <w:rsid w:val="000518AF"/>
  </w:style>
  <w:style w:type="character" w:customStyle="1" w:styleId="212">
    <w:name w:val="Стиль Заголовок 2 + 12 пт Знак"/>
    <w:rsid w:val="000518AF"/>
    <w:rPr>
      <w:rFonts w:ascii="Arial" w:hAnsi="Arial" w:cs="Arial" w:hint="default"/>
      <w:b/>
      <w:bCs/>
      <w:i/>
      <w:iCs/>
      <w:sz w:val="24"/>
      <w:szCs w:val="28"/>
      <w:lang w:val="ru-RU" w:eastAsia="ar-SA" w:bidi="ar-SA"/>
    </w:rPr>
  </w:style>
  <w:style w:type="character" w:customStyle="1" w:styleId="Absatz-Standardschriftart">
    <w:name w:val="Absatz-Standardschriftart"/>
    <w:rsid w:val="000518AF"/>
  </w:style>
  <w:style w:type="character" w:customStyle="1" w:styleId="WW-Absatz-Standardschriftart">
    <w:name w:val="WW-Absatz-Standardschriftart"/>
    <w:rsid w:val="000518AF"/>
  </w:style>
  <w:style w:type="character" w:customStyle="1" w:styleId="WW-Absatz-Standardschriftart1">
    <w:name w:val="WW-Absatz-Standardschriftart1"/>
    <w:rsid w:val="000518AF"/>
  </w:style>
  <w:style w:type="character" w:customStyle="1" w:styleId="WW-Absatz-Standardschriftart11">
    <w:name w:val="WW-Absatz-Standardschriftart11"/>
    <w:rsid w:val="000518AF"/>
  </w:style>
  <w:style w:type="character" w:customStyle="1" w:styleId="WW-Absatz-Standardschriftart111">
    <w:name w:val="WW-Absatz-Standardschriftart111"/>
    <w:rsid w:val="000518AF"/>
  </w:style>
  <w:style w:type="character" w:customStyle="1" w:styleId="WW-Absatz-Standardschriftart1111">
    <w:name w:val="WW-Absatz-Standardschriftart1111"/>
    <w:rsid w:val="000518AF"/>
  </w:style>
  <w:style w:type="character" w:customStyle="1" w:styleId="2a">
    <w:name w:val="Основной шрифт абзаца2"/>
    <w:rsid w:val="000518AF"/>
  </w:style>
  <w:style w:type="character" w:customStyle="1" w:styleId="WW-Absatz-Standardschriftart11111">
    <w:name w:val="WW-Absatz-Standardschriftart11111"/>
    <w:rsid w:val="000518AF"/>
  </w:style>
  <w:style w:type="character" w:customStyle="1" w:styleId="WW-Absatz-Standardschriftart111111">
    <w:name w:val="WW-Absatz-Standardschriftart111111"/>
    <w:rsid w:val="000518AF"/>
  </w:style>
  <w:style w:type="character" w:customStyle="1" w:styleId="WW-Absatz-Standardschriftart1111111">
    <w:name w:val="WW-Absatz-Standardschriftart1111111"/>
    <w:rsid w:val="000518AF"/>
  </w:style>
  <w:style w:type="character" w:customStyle="1" w:styleId="WW-Absatz-Standardschriftart11111111">
    <w:name w:val="WW-Absatz-Standardschriftart11111111"/>
    <w:rsid w:val="000518AF"/>
  </w:style>
  <w:style w:type="character" w:customStyle="1" w:styleId="WW-Absatz-Standardschriftart111111111">
    <w:name w:val="WW-Absatz-Standardschriftart111111111"/>
    <w:rsid w:val="000518AF"/>
  </w:style>
  <w:style w:type="paragraph" w:customStyle="1" w:styleId="2b">
    <w:name w:val="Обычный (веб)2"/>
    <w:basedOn w:val="a0"/>
    <w:rsid w:val="000518AF"/>
    <w:pPr>
      <w:suppressAutoHyphens/>
      <w:spacing w:after="0" w:line="240" w:lineRule="auto"/>
    </w:pPr>
    <w:rPr>
      <w:rFonts w:ascii="Times New Roman" w:eastAsia="Times New Roman" w:hAnsi="Times New Roman"/>
      <w:kern w:val="2"/>
      <w:sz w:val="24"/>
      <w:szCs w:val="24"/>
      <w:lang w:eastAsia="ar-SA"/>
    </w:rPr>
  </w:style>
  <w:style w:type="character" w:customStyle="1" w:styleId="WW8Num2z0">
    <w:name w:val="WW8Num2z0"/>
    <w:rsid w:val="000518AF"/>
    <w:rPr>
      <w:rFonts w:ascii="Symbol" w:hAnsi="Symbol" w:hint="default"/>
    </w:rPr>
  </w:style>
  <w:style w:type="character" w:customStyle="1" w:styleId="WW8Num7z0">
    <w:name w:val="WW8Num7z0"/>
    <w:rsid w:val="000518AF"/>
    <w:rPr>
      <w:rFonts w:ascii="Symbol" w:hAnsi="Symbol" w:hint="default"/>
    </w:rPr>
  </w:style>
  <w:style w:type="character" w:customStyle="1" w:styleId="WW8Num9z0">
    <w:name w:val="WW8Num9z0"/>
    <w:rsid w:val="000518AF"/>
    <w:rPr>
      <w:rFonts w:ascii="Symbol" w:hAnsi="Symbol" w:hint="default"/>
    </w:rPr>
  </w:style>
  <w:style w:type="character" w:customStyle="1" w:styleId="copyright-span">
    <w:name w:val="copyright-span"/>
    <w:basedOn w:val="a1"/>
    <w:rsid w:val="000518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881421">
      <w:bodyDiv w:val="1"/>
      <w:marLeft w:val="0"/>
      <w:marRight w:val="0"/>
      <w:marTop w:val="0"/>
      <w:marBottom w:val="0"/>
      <w:divBdr>
        <w:top w:val="none" w:sz="0" w:space="0" w:color="auto"/>
        <w:left w:val="none" w:sz="0" w:space="0" w:color="auto"/>
        <w:bottom w:val="none" w:sz="0" w:space="0" w:color="auto"/>
        <w:right w:val="none" w:sz="0" w:space="0" w:color="auto"/>
      </w:divBdr>
      <w:divsChild>
        <w:div w:id="1030379840">
          <w:marLeft w:val="0"/>
          <w:marRight w:val="0"/>
          <w:marTop w:val="0"/>
          <w:marBottom w:val="0"/>
          <w:divBdr>
            <w:top w:val="none" w:sz="0" w:space="0" w:color="auto"/>
            <w:left w:val="none" w:sz="0" w:space="0" w:color="auto"/>
            <w:bottom w:val="none" w:sz="0" w:space="0" w:color="auto"/>
            <w:right w:val="none" w:sz="0" w:space="0" w:color="auto"/>
          </w:divBdr>
          <w:divsChild>
            <w:div w:id="106318213">
              <w:marLeft w:val="0"/>
              <w:marRight w:val="0"/>
              <w:marTop w:val="0"/>
              <w:marBottom w:val="0"/>
              <w:divBdr>
                <w:top w:val="none" w:sz="0" w:space="0" w:color="auto"/>
                <w:left w:val="none" w:sz="0" w:space="0" w:color="auto"/>
                <w:bottom w:val="none" w:sz="0" w:space="0" w:color="auto"/>
                <w:right w:val="none" w:sz="0" w:space="0" w:color="auto"/>
              </w:divBdr>
            </w:div>
            <w:div w:id="271977270">
              <w:marLeft w:val="0"/>
              <w:marRight w:val="0"/>
              <w:marTop w:val="0"/>
              <w:marBottom w:val="0"/>
              <w:divBdr>
                <w:top w:val="none" w:sz="0" w:space="0" w:color="auto"/>
                <w:left w:val="none" w:sz="0" w:space="0" w:color="auto"/>
                <w:bottom w:val="none" w:sz="0" w:space="0" w:color="auto"/>
                <w:right w:val="none" w:sz="0" w:space="0" w:color="auto"/>
              </w:divBdr>
            </w:div>
            <w:div w:id="390732789">
              <w:marLeft w:val="0"/>
              <w:marRight w:val="0"/>
              <w:marTop w:val="0"/>
              <w:marBottom w:val="0"/>
              <w:divBdr>
                <w:top w:val="none" w:sz="0" w:space="0" w:color="auto"/>
                <w:left w:val="none" w:sz="0" w:space="0" w:color="auto"/>
                <w:bottom w:val="none" w:sz="0" w:space="0" w:color="auto"/>
                <w:right w:val="none" w:sz="0" w:space="0" w:color="auto"/>
              </w:divBdr>
            </w:div>
            <w:div w:id="470025722">
              <w:marLeft w:val="0"/>
              <w:marRight w:val="0"/>
              <w:marTop w:val="0"/>
              <w:marBottom w:val="0"/>
              <w:divBdr>
                <w:top w:val="none" w:sz="0" w:space="0" w:color="auto"/>
                <w:left w:val="none" w:sz="0" w:space="0" w:color="auto"/>
                <w:bottom w:val="none" w:sz="0" w:space="0" w:color="auto"/>
                <w:right w:val="none" w:sz="0" w:space="0" w:color="auto"/>
              </w:divBdr>
            </w:div>
            <w:div w:id="786117969">
              <w:marLeft w:val="0"/>
              <w:marRight w:val="0"/>
              <w:marTop w:val="0"/>
              <w:marBottom w:val="0"/>
              <w:divBdr>
                <w:top w:val="none" w:sz="0" w:space="0" w:color="auto"/>
                <w:left w:val="none" w:sz="0" w:space="0" w:color="auto"/>
                <w:bottom w:val="none" w:sz="0" w:space="0" w:color="auto"/>
                <w:right w:val="none" w:sz="0" w:space="0" w:color="auto"/>
              </w:divBdr>
            </w:div>
            <w:div w:id="1207835569">
              <w:marLeft w:val="0"/>
              <w:marRight w:val="0"/>
              <w:marTop w:val="0"/>
              <w:marBottom w:val="0"/>
              <w:divBdr>
                <w:top w:val="none" w:sz="0" w:space="0" w:color="auto"/>
                <w:left w:val="none" w:sz="0" w:space="0" w:color="auto"/>
                <w:bottom w:val="none" w:sz="0" w:space="0" w:color="auto"/>
                <w:right w:val="none" w:sz="0" w:space="0" w:color="auto"/>
              </w:divBdr>
            </w:div>
            <w:div w:id="1280987409">
              <w:marLeft w:val="0"/>
              <w:marRight w:val="0"/>
              <w:marTop w:val="0"/>
              <w:marBottom w:val="0"/>
              <w:divBdr>
                <w:top w:val="none" w:sz="0" w:space="0" w:color="auto"/>
                <w:left w:val="none" w:sz="0" w:space="0" w:color="auto"/>
                <w:bottom w:val="none" w:sz="0" w:space="0" w:color="auto"/>
                <w:right w:val="none" w:sz="0" w:space="0" w:color="auto"/>
              </w:divBdr>
            </w:div>
            <w:div w:id="1405762867">
              <w:marLeft w:val="0"/>
              <w:marRight w:val="0"/>
              <w:marTop w:val="0"/>
              <w:marBottom w:val="0"/>
              <w:divBdr>
                <w:top w:val="none" w:sz="0" w:space="0" w:color="auto"/>
                <w:left w:val="none" w:sz="0" w:space="0" w:color="auto"/>
                <w:bottom w:val="none" w:sz="0" w:space="0" w:color="auto"/>
                <w:right w:val="none" w:sz="0" w:space="0" w:color="auto"/>
              </w:divBdr>
            </w:div>
            <w:div w:id="1864905536">
              <w:marLeft w:val="0"/>
              <w:marRight w:val="0"/>
              <w:marTop w:val="0"/>
              <w:marBottom w:val="0"/>
              <w:divBdr>
                <w:top w:val="none" w:sz="0" w:space="0" w:color="auto"/>
                <w:left w:val="none" w:sz="0" w:space="0" w:color="auto"/>
                <w:bottom w:val="none" w:sz="0" w:space="0" w:color="auto"/>
                <w:right w:val="none" w:sz="0" w:space="0" w:color="auto"/>
              </w:divBdr>
            </w:div>
            <w:div w:id="1889493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61255">
      <w:bodyDiv w:val="1"/>
      <w:marLeft w:val="0"/>
      <w:marRight w:val="0"/>
      <w:marTop w:val="0"/>
      <w:marBottom w:val="0"/>
      <w:divBdr>
        <w:top w:val="none" w:sz="0" w:space="0" w:color="auto"/>
        <w:left w:val="none" w:sz="0" w:space="0" w:color="auto"/>
        <w:bottom w:val="none" w:sz="0" w:space="0" w:color="auto"/>
        <w:right w:val="none" w:sz="0" w:space="0" w:color="auto"/>
      </w:divBdr>
      <w:divsChild>
        <w:div w:id="1511797310">
          <w:marLeft w:val="0"/>
          <w:marRight w:val="0"/>
          <w:marTop w:val="0"/>
          <w:marBottom w:val="0"/>
          <w:divBdr>
            <w:top w:val="none" w:sz="0" w:space="0" w:color="auto"/>
            <w:left w:val="none" w:sz="0" w:space="0" w:color="auto"/>
            <w:bottom w:val="none" w:sz="0" w:space="0" w:color="auto"/>
            <w:right w:val="none" w:sz="0" w:space="0" w:color="auto"/>
          </w:divBdr>
          <w:divsChild>
            <w:div w:id="2075271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222943">
      <w:bodyDiv w:val="1"/>
      <w:marLeft w:val="0"/>
      <w:marRight w:val="0"/>
      <w:marTop w:val="0"/>
      <w:marBottom w:val="0"/>
      <w:divBdr>
        <w:top w:val="none" w:sz="0" w:space="0" w:color="auto"/>
        <w:left w:val="none" w:sz="0" w:space="0" w:color="auto"/>
        <w:bottom w:val="none" w:sz="0" w:space="0" w:color="auto"/>
        <w:right w:val="none" w:sz="0" w:space="0" w:color="auto"/>
      </w:divBdr>
      <w:divsChild>
        <w:div w:id="2110809599">
          <w:marLeft w:val="0"/>
          <w:marRight w:val="0"/>
          <w:marTop w:val="0"/>
          <w:marBottom w:val="0"/>
          <w:divBdr>
            <w:top w:val="none" w:sz="0" w:space="0" w:color="auto"/>
            <w:left w:val="none" w:sz="0" w:space="0" w:color="auto"/>
            <w:bottom w:val="none" w:sz="0" w:space="0" w:color="auto"/>
            <w:right w:val="none" w:sz="0" w:space="0" w:color="auto"/>
          </w:divBdr>
          <w:divsChild>
            <w:div w:id="95175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338961">
      <w:bodyDiv w:val="1"/>
      <w:marLeft w:val="0"/>
      <w:marRight w:val="0"/>
      <w:marTop w:val="0"/>
      <w:marBottom w:val="0"/>
      <w:divBdr>
        <w:top w:val="none" w:sz="0" w:space="0" w:color="auto"/>
        <w:left w:val="none" w:sz="0" w:space="0" w:color="auto"/>
        <w:bottom w:val="none" w:sz="0" w:space="0" w:color="auto"/>
        <w:right w:val="none" w:sz="0" w:space="0" w:color="auto"/>
      </w:divBdr>
      <w:divsChild>
        <w:div w:id="183246587">
          <w:marLeft w:val="0"/>
          <w:marRight w:val="0"/>
          <w:marTop w:val="0"/>
          <w:marBottom w:val="0"/>
          <w:divBdr>
            <w:top w:val="none" w:sz="0" w:space="0" w:color="auto"/>
            <w:left w:val="none" w:sz="0" w:space="0" w:color="auto"/>
            <w:bottom w:val="none" w:sz="0" w:space="0" w:color="auto"/>
            <w:right w:val="none" w:sz="0" w:space="0" w:color="auto"/>
          </w:divBdr>
          <w:divsChild>
            <w:div w:id="209998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074628">
      <w:bodyDiv w:val="1"/>
      <w:marLeft w:val="0"/>
      <w:marRight w:val="0"/>
      <w:marTop w:val="0"/>
      <w:marBottom w:val="0"/>
      <w:divBdr>
        <w:top w:val="none" w:sz="0" w:space="0" w:color="auto"/>
        <w:left w:val="none" w:sz="0" w:space="0" w:color="auto"/>
        <w:bottom w:val="none" w:sz="0" w:space="0" w:color="auto"/>
        <w:right w:val="none" w:sz="0" w:space="0" w:color="auto"/>
      </w:divBdr>
      <w:divsChild>
        <w:div w:id="1610698197">
          <w:marLeft w:val="0"/>
          <w:marRight w:val="0"/>
          <w:marTop w:val="0"/>
          <w:marBottom w:val="0"/>
          <w:divBdr>
            <w:top w:val="none" w:sz="0" w:space="0" w:color="auto"/>
            <w:left w:val="none" w:sz="0" w:space="0" w:color="auto"/>
            <w:bottom w:val="none" w:sz="0" w:space="0" w:color="auto"/>
            <w:right w:val="none" w:sz="0" w:space="0" w:color="auto"/>
          </w:divBdr>
          <w:divsChild>
            <w:div w:id="181403898">
              <w:marLeft w:val="0"/>
              <w:marRight w:val="0"/>
              <w:marTop w:val="0"/>
              <w:marBottom w:val="0"/>
              <w:divBdr>
                <w:top w:val="none" w:sz="0" w:space="0" w:color="auto"/>
                <w:left w:val="none" w:sz="0" w:space="0" w:color="auto"/>
                <w:bottom w:val="none" w:sz="0" w:space="0" w:color="auto"/>
                <w:right w:val="none" w:sz="0" w:space="0" w:color="auto"/>
              </w:divBdr>
            </w:div>
            <w:div w:id="858397086">
              <w:marLeft w:val="0"/>
              <w:marRight w:val="0"/>
              <w:marTop w:val="0"/>
              <w:marBottom w:val="0"/>
              <w:divBdr>
                <w:top w:val="none" w:sz="0" w:space="0" w:color="auto"/>
                <w:left w:val="none" w:sz="0" w:space="0" w:color="auto"/>
                <w:bottom w:val="none" w:sz="0" w:space="0" w:color="auto"/>
                <w:right w:val="none" w:sz="0" w:space="0" w:color="auto"/>
              </w:divBdr>
            </w:div>
            <w:div w:id="934023114">
              <w:marLeft w:val="0"/>
              <w:marRight w:val="0"/>
              <w:marTop w:val="0"/>
              <w:marBottom w:val="0"/>
              <w:divBdr>
                <w:top w:val="none" w:sz="0" w:space="0" w:color="auto"/>
                <w:left w:val="none" w:sz="0" w:space="0" w:color="auto"/>
                <w:bottom w:val="none" w:sz="0" w:space="0" w:color="auto"/>
                <w:right w:val="none" w:sz="0" w:space="0" w:color="auto"/>
              </w:divBdr>
            </w:div>
            <w:div w:id="1923759240">
              <w:marLeft w:val="0"/>
              <w:marRight w:val="0"/>
              <w:marTop w:val="0"/>
              <w:marBottom w:val="0"/>
              <w:divBdr>
                <w:top w:val="none" w:sz="0" w:space="0" w:color="auto"/>
                <w:left w:val="none" w:sz="0" w:space="0" w:color="auto"/>
                <w:bottom w:val="none" w:sz="0" w:space="0" w:color="auto"/>
                <w:right w:val="none" w:sz="0" w:space="0" w:color="auto"/>
              </w:divBdr>
            </w:div>
            <w:div w:id="2056467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871325">
      <w:bodyDiv w:val="1"/>
      <w:marLeft w:val="0"/>
      <w:marRight w:val="0"/>
      <w:marTop w:val="0"/>
      <w:marBottom w:val="0"/>
      <w:divBdr>
        <w:top w:val="none" w:sz="0" w:space="0" w:color="auto"/>
        <w:left w:val="none" w:sz="0" w:space="0" w:color="auto"/>
        <w:bottom w:val="none" w:sz="0" w:space="0" w:color="auto"/>
        <w:right w:val="none" w:sz="0" w:space="0" w:color="auto"/>
      </w:divBdr>
      <w:divsChild>
        <w:div w:id="276832352">
          <w:marLeft w:val="0"/>
          <w:marRight w:val="0"/>
          <w:marTop w:val="0"/>
          <w:marBottom w:val="0"/>
          <w:divBdr>
            <w:top w:val="none" w:sz="0" w:space="0" w:color="auto"/>
            <w:left w:val="none" w:sz="0" w:space="0" w:color="auto"/>
            <w:bottom w:val="none" w:sz="0" w:space="0" w:color="auto"/>
            <w:right w:val="none" w:sz="0" w:space="0" w:color="auto"/>
          </w:divBdr>
          <w:divsChild>
            <w:div w:id="1152018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450311">
      <w:bodyDiv w:val="1"/>
      <w:marLeft w:val="0"/>
      <w:marRight w:val="0"/>
      <w:marTop w:val="0"/>
      <w:marBottom w:val="0"/>
      <w:divBdr>
        <w:top w:val="none" w:sz="0" w:space="0" w:color="auto"/>
        <w:left w:val="none" w:sz="0" w:space="0" w:color="auto"/>
        <w:bottom w:val="none" w:sz="0" w:space="0" w:color="auto"/>
        <w:right w:val="none" w:sz="0" w:space="0" w:color="auto"/>
      </w:divBdr>
      <w:divsChild>
        <w:div w:id="1296183153">
          <w:marLeft w:val="0"/>
          <w:marRight w:val="0"/>
          <w:marTop w:val="0"/>
          <w:marBottom w:val="0"/>
          <w:divBdr>
            <w:top w:val="none" w:sz="0" w:space="0" w:color="auto"/>
            <w:left w:val="none" w:sz="0" w:space="0" w:color="auto"/>
            <w:bottom w:val="none" w:sz="0" w:space="0" w:color="auto"/>
            <w:right w:val="none" w:sz="0" w:space="0" w:color="auto"/>
          </w:divBdr>
          <w:divsChild>
            <w:div w:id="769398341">
              <w:marLeft w:val="0"/>
              <w:marRight w:val="0"/>
              <w:marTop w:val="0"/>
              <w:marBottom w:val="0"/>
              <w:divBdr>
                <w:top w:val="none" w:sz="0" w:space="0" w:color="auto"/>
                <w:left w:val="none" w:sz="0" w:space="0" w:color="auto"/>
                <w:bottom w:val="none" w:sz="0" w:space="0" w:color="auto"/>
                <w:right w:val="none" w:sz="0" w:space="0" w:color="auto"/>
              </w:divBdr>
            </w:div>
            <w:div w:id="775635425">
              <w:marLeft w:val="0"/>
              <w:marRight w:val="0"/>
              <w:marTop w:val="0"/>
              <w:marBottom w:val="0"/>
              <w:divBdr>
                <w:top w:val="none" w:sz="0" w:space="0" w:color="auto"/>
                <w:left w:val="none" w:sz="0" w:space="0" w:color="auto"/>
                <w:bottom w:val="none" w:sz="0" w:space="0" w:color="auto"/>
                <w:right w:val="none" w:sz="0" w:space="0" w:color="auto"/>
              </w:divBdr>
            </w:div>
            <w:div w:id="804546181">
              <w:marLeft w:val="0"/>
              <w:marRight w:val="0"/>
              <w:marTop w:val="0"/>
              <w:marBottom w:val="0"/>
              <w:divBdr>
                <w:top w:val="none" w:sz="0" w:space="0" w:color="auto"/>
                <w:left w:val="none" w:sz="0" w:space="0" w:color="auto"/>
                <w:bottom w:val="none" w:sz="0" w:space="0" w:color="auto"/>
                <w:right w:val="none" w:sz="0" w:space="0" w:color="auto"/>
              </w:divBdr>
            </w:div>
            <w:div w:id="1502237990">
              <w:marLeft w:val="0"/>
              <w:marRight w:val="0"/>
              <w:marTop w:val="0"/>
              <w:marBottom w:val="0"/>
              <w:divBdr>
                <w:top w:val="none" w:sz="0" w:space="0" w:color="auto"/>
                <w:left w:val="none" w:sz="0" w:space="0" w:color="auto"/>
                <w:bottom w:val="none" w:sz="0" w:space="0" w:color="auto"/>
                <w:right w:val="none" w:sz="0" w:space="0" w:color="auto"/>
              </w:divBdr>
            </w:div>
            <w:div w:id="1690715116">
              <w:marLeft w:val="0"/>
              <w:marRight w:val="0"/>
              <w:marTop w:val="0"/>
              <w:marBottom w:val="0"/>
              <w:divBdr>
                <w:top w:val="none" w:sz="0" w:space="0" w:color="auto"/>
                <w:left w:val="none" w:sz="0" w:space="0" w:color="auto"/>
                <w:bottom w:val="none" w:sz="0" w:space="0" w:color="auto"/>
                <w:right w:val="none" w:sz="0" w:space="0" w:color="auto"/>
              </w:divBdr>
            </w:div>
            <w:div w:id="1754740894">
              <w:marLeft w:val="0"/>
              <w:marRight w:val="0"/>
              <w:marTop w:val="0"/>
              <w:marBottom w:val="0"/>
              <w:divBdr>
                <w:top w:val="none" w:sz="0" w:space="0" w:color="auto"/>
                <w:left w:val="none" w:sz="0" w:space="0" w:color="auto"/>
                <w:bottom w:val="none" w:sz="0" w:space="0" w:color="auto"/>
                <w:right w:val="none" w:sz="0" w:space="0" w:color="auto"/>
              </w:divBdr>
            </w:div>
            <w:div w:id="1897207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478298">
      <w:bodyDiv w:val="1"/>
      <w:marLeft w:val="0"/>
      <w:marRight w:val="0"/>
      <w:marTop w:val="0"/>
      <w:marBottom w:val="0"/>
      <w:divBdr>
        <w:top w:val="none" w:sz="0" w:space="0" w:color="auto"/>
        <w:left w:val="none" w:sz="0" w:space="0" w:color="auto"/>
        <w:bottom w:val="none" w:sz="0" w:space="0" w:color="auto"/>
        <w:right w:val="none" w:sz="0" w:space="0" w:color="auto"/>
      </w:divBdr>
    </w:div>
    <w:div w:id="452554428">
      <w:bodyDiv w:val="1"/>
      <w:marLeft w:val="0"/>
      <w:marRight w:val="0"/>
      <w:marTop w:val="0"/>
      <w:marBottom w:val="0"/>
      <w:divBdr>
        <w:top w:val="none" w:sz="0" w:space="0" w:color="auto"/>
        <w:left w:val="none" w:sz="0" w:space="0" w:color="auto"/>
        <w:bottom w:val="none" w:sz="0" w:space="0" w:color="auto"/>
        <w:right w:val="none" w:sz="0" w:space="0" w:color="auto"/>
      </w:divBdr>
    </w:div>
    <w:div w:id="491065888">
      <w:bodyDiv w:val="1"/>
      <w:marLeft w:val="0"/>
      <w:marRight w:val="0"/>
      <w:marTop w:val="0"/>
      <w:marBottom w:val="0"/>
      <w:divBdr>
        <w:top w:val="none" w:sz="0" w:space="0" w:color="auto"/>
        <w:left w:val="none" w:sz="0" w:space="0" w:color="auto"/>
        <w:bottom w:val="none" w:sz="0" w:space="0" w:color="auto"/>
        <w:right w:val="none" w:sz="0" w:space="0" w:color="auto"/>
      </w:divBdr>
      <w:divsChild>
        <w:div w:id="53044048">
          <w:marLeft w:val="0"/>
          <w:marRight w:val="0"/>
          <w:marTop w:val="0"/>
          <w:marBottom w:val="0"/>
          <w:divBdr>
            <w:top w:val="none" w:sz="0" w:space="0" w:color="auto"/>
            <w:left w:val="none" w:sz="0" w:space="0" w:color="auto"/>
            <w:bottom w:val="none" w:sz="0" w:space="0" w:color="auto"/>
            <w:right w:val="none" w:sz="0" w:space="0" w:color="auto"/>
          </w:divBdr>
          <w:divsChild>
            <w:div w:id="2042969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556476">
      <w:bodyDiv w:val="1"/>
      <w:marLeft w:val="0"/>
      <w:marRight w:val="0"/>
      <w:marTop w:val="0"/>
      <w:marBottom w:val="0"/>
      <w:divBdr>
        <w:top w:val="none" w:sz="0" w:space="0" w:color="auto"/>
        <w:left w:val="none" w:sz="0" w:space="0" w:color="auto"/>
        <w:bottom w:val="none" w:sz="0" w:space="0" w:color="auto"/>
        <w:right w:val="none" w:sz="0" w:space="0" w:color="auto"/>
      </w:divBdr>
    </w:div>
    <w:div w:id="551188699">
      <w:bodyDiv w:val="1"/>
      <w:marLeft w:val="0"/>
      <w:marRight w:val="0"/>
      <w:marTop w:val="0"/>
      <w:marBottom w:val="0"/>
      <w:divBdr>
        <w:top w:val="none" w:sz="0" w:space="0" w:color="auto"/>
        <w:left w:val="none" w:sz="0" w:space="0" w:color="auto"/>
        <w:bottom w:val="none" w:sz="0" w:space="0" w:color="auto"/>
        <w:right w:val="none" w:sz="0" w:space="0" w:color="auto"/>
      </w:divBdr>
      <w:divsChild>
        <w:div w:id="1930001361">
          <w:marLeft w:val="0"/>
          <w:marRight w:val="0"/>
          <w:marTop w:val="0"/>
          <w:marBottom w:val="0"/>
          <w:divBdr>
            <w:top w:val="none" w:sz="0" w:space="0" w:color="auto"/>
            <w:left w:val="none" w:sz="0" w:space="0" w:color="auto"/>
            <w:bottom w:val="none" w:sz="0" w:space="0" w:color="auto"/>
            <w:right w:val="none" w:sz="0" w:space="0" w:color="auto"/>
          </w:divBdr>
          <w:divsChild>
            <w:div w:id="90861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695399">
      <w:bodyDiv w:val="1"/>
      <w:marLeft w:val="0"/>
      <w:marRight w:val="0"/>
      <w:marTop w:val="0"/>
      <w:marBottom w:val="0"/>
      <w:divBdr>
        <w:top w:val="none" w:sz="0" w:space="0" w:color="auto"/>
        <w:left w:val="none" w:sz="0" w:space="0" w:color="auto"/>
        <w:bottom w:val="none" w:sz="0" w:space="0" w:color="auto"/>
        <w:right w:val="none" w:sz="0" w:space="0" w:color="auto"/>
      </w:divBdr>
      <w:divsChild>
        <w:div w:id="307516219">
          <w:marLeft w:val="0"/>
          <w:marRight w:val="0"/>
          <w:marTop w:val="0"/>
          <w:marBottom w:val="0"/>
          <w:divBdr>
            <w:top w:val="none" w:sz="0" w:space="0" w:color="auto"/>
            <w:left w:val="none" w:sz="0" w:space="0" w:color="auto"/>
            <w:bottom w:val="none" w:sz="0" w:space="0" w:color="auto"/>
            <w:right w:val="none" w:sz="0" w:space="0" w:color="auto"/>
          </w:divBdr>
          <w:divsChild>
            <w:div w:id="88235645">
              <w:marLeft w:val="0"/>
              <w:marRight w:val="0"/>
              <w:marTop w:val="0"/>
              <w:marBottom w:val="0"/>
              <w:divBdr>
                <w:top w:val="none" w:sz="0" w:space="0" w:color="auto"/>
                <w:left w:val="none" w:sz="0" w:space="0" w:color="auto"/>
                <w:bottom w:val="none" w:sz="0" w:space="0" w:color="auto"/>
                <w:right w:val="none" w:sz="0" w:space="0" w:color="auto"/>
              </w:divBdr>
            </w:div>
            <w:div w:id="329257395">
              <w:marLeft w:val="0"/>
              <w:marRight w:val="0"/>
              <w:marTop w:val="0"/>
              <w:marBottom w:val="0"/>
              <w:divBdr>
                <w:top w:val="none" w:sz="0" w:space="0" w:color="auto"/>
                <w:left w:val="none" w:sz="0" w:space="0" w:color="auto"/>
                <w:bottom w:val="none" w:sz="0" w:space="0" w:color="auto"/>
                <w:right w:val="none" w:sz="0" w:space="0" w:color="auto"/>
              </w:divBdr>
            </w:div>
            <w:div w:id="664627724">
              <w:marLeft w:val="0"/>
              <w:marRight w:val="0"/>
              <w:marTop w:val="0"/>
              <w:marBottom w:val="0"/>
              <w:divBdr>
                <w:top w:val="none" w:sz="0" w:space="0" w:color="auto"/>
                <w:left w:val="none" w:sz="0" w:space="0" w:color="auto"/>
                <w:bottom w:val="none" w:sz="0" w:space="0" w:color="auto"/>
                <w:right w:val="none" w:sz="0" w:space="0" w:color="auto"/>
              </w:divBdr>
            </w:div>
            <w:div w:id="1645163995">
              <w:marLeft w:val="0"/>
              <w:marRight w:val="0"/>
              <w:marTop w:val="0"/>
              <w:marBottom w:val="0"/>
              <w:divBdr>
                <w:top w:val="none" w:sz="0" w:space="0" w:color="auto"/>
                <w:left w:val="none" w:sz="0" w:space="0" w:color="auto"/>
                <w:bottom w:val="none" w:sz="0" w:space="0" w:color="auto"/>
                <w:right w:val="none" w:sz="0" w:space="0" w:color="auto"/>
              </w:divBdr>
            </w:div>
            <w:div w:id="1663972523">
              <w:marLeft w:val="0"/>
              <w:marRight w:val="0"/>
              <w:marTop w:val="0"/>
              <w:marBottom w:val="0"/>
              <w:divBdr>
                <w:top w:val="none" w:sz="0" w:space="0" w:color="auto"/>
                <w:left w:val="none" w:sz="0" w:space="0" w:color="auto"/>
                <w:bottom w:val="none" w:sz="0" w:space="0" w:color="auto"/>
                <w:right w:val="none" w:sz="0" w:space="0" w:color="auto"/>
              </w:divBdr>
            </w:div>
            <w:div w:id="2114157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091109">
      <w:bodyDiv w:val="1"/>
      <w:marLeft w:val="0"/>
      <w:marRight w:val="0"/>
      <w:marTop w:val="0"/>
      <w:marBottom w:val="0"/>
      <w:divBdr>
        <w:top w:val="none" w:sz="0" w:space="0" w:color="auto"/>
        <w:left w:val="none" w:sz="0" w:space="0" w:color="auto"/>
        <w:bottom w:val="none" w:sz="0" w:space="0" w:color="auto"/>
        <w:right w:val="none" w:sz="0" w:space="0" w:color="auto"/>
      </w:divBdr>
      <w:divsChild>
        <w:div w:id="974330522">
          <w:marLeft w:val="0"/>
          <w:marRight w:val="0"/>
          <w:marTop w:val="0"/>
          <w:marBottom w:val="0"/>
          <w:divBdr>
            <w:top w:val="none" w:sz="0" w:space="0" w:color="auto"/>
            <w:left w:val="none" w:sz="0" w:space="0" w:color="auto"/>
            <w:bottom w:val="none" w:sz="0" w:space="0" w:color="auto"/>
            <w:right w:val="none" w:sz="0" w:space="0" w:color="auto"/>
          </w:divBdr>
          <w:divsChild>
            <w:div w:id="678822805">
              <w:marLeft w:val="0"/>
              <w:marRight w:val="0"/>
              <w:marTop w:val="0"/>
              <w:marBottom w:val="0"/>
              <w:divBdr>
                <w:top w:val="none" w:sz="0" w:space="0" w:color="auto"/>
                <w:left w:val="none" w:sz="0" w:space="0" w:color="auto"/>
                <w:bottom w:val="none" w:sz="0" w:space="0" w:color="auto"/>
                <w:right w:val="none" w:sz="0" w:space="0" w:color="auto"/>
              </w:divBdr>
            </w:div>
            <w:div w:id="684787787">
              <w:marLeft w:val="0"/>
              <w:marRight w:val="0"/>
              <w:marTop w:val="0"/>
              <w:marBottom w:val="0"/>
              <w:divBdr>
                <w:top w:val="none" w:sz="0" w:space="0" w:color="auto"/>
                <w:left w:val="none" w:sz="0" w:space="0" w:color="auto"/>
                <w:bottom w:val="none" w:sz="0" w:space="0" w:color="auto"/>
                <w:right w:val="none" w:sz="0" w:space="0" w:color="auto"/>
              </w:divBdr>
            </w:div>
            <w:div w:id="813638299">
              <w:marLeft w:val="0"/>
              <w:marRight w:val="0"/>
              <w:marTop w:val="0"/>
              <w:marBottom w:val="0"/>
              <w:divBdr>
                <w:top w:val="none" w:sz="0" w:space="0" w:color="auto"/>
                <w:left w:val="none" w:sz="0" w:space="0" w:color="auto"/>
                <w:bottom w:val="none" w:sz="0" w:space="0" w:color="auto"/>
                <w:right w:val="none" w:sz="0" w:space="0" w:color="auto"/>
              </w:divBdr>
            </w:div>
            <w:div w:id="960573075">
              <w:marLeft w:val="0"/>
              <w:marRight w:val="0"/>
              <w:marTop w:val="0"/>
              <w:marBottom w:val="0"/>
              <w:divBdr>
                <w:top w:val="none" w:sz="0" w:space="0" w:color="auto"/>
                <w:left w:val="none" w:sz="0" w:space="0" w:color="auto"/>
                <w:bottom w:val="none" w:sz="0" w:space="0" w:color="auto"/>
                <w:right w:val="none" w:sz="0" w:space="0" w:color="auto"/>
              </w:divBdr>
            </w:div>
            <w:div w:id="1394546694">
              <w:marLeft w:val="0"/>
              <w:marRight w:val="0"/>
              <w:marTop w:val="0"/>
              <w:marBottom w:val="0"/>
              <w:divBdr>
                <w:top w:val="none" w:sz="0" w:space="0" w:color="auto"/>
                <w:left w:val="none" w:sz="0" w:space="0" w:color="auto"/>
                <w:bottom w:val="none" w:sz="0" w:space="0" w:color="auto"/>
                <w:right w:val="none" w:sz="0" w:space="0" w:color="auto"/>
              </w:divBdr>
            </w:div>
            <w:div w:id="1478641627">
              <w:marLeft w:val="0"/>
              <w:marRight w:val="0"/>
              <w:marTop w:val="0"/>
              <w:marBottom w:val="0"/>
              <w:divBdr>
                <w:top w:val="none" w:sz="0" w:space="0" w:color="auto"/>
                <w:left w:val="none" w:sz="0" w:space="0" w:color="auto"/>
                <w:bottom w:val="none" w:sz="0" w:space="0" w:color="auto"/>
                <w:right w:val="none" w:sz="0" w:space="0" w:color="auto"/>
              </w:divBdr>
            </w:div>
            <w:div w:id="1920409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918120">
      <w:bodyDiv w:val="1"/>
      <w:marLeft w:val="0"/>
      <w:marRight w:val="0"/>
      <w:marTop w:val="0"/>
      <w:marBottom w:val="0"/>
      <w:divBdr>
        <w:top w:val="none" w:sz="0" w:space="0" w:color="auto"/>
        <w:left w:val="none" w:sz="0" w:space="0" w:color="auto"/>
        <w:bottom w:val="none" w:sz="0" w:space="0" w:color="auto"/>
        <w:right w:val="none" w:sz="0" w:space="0" w:color="auto"/>
      </w:divBdr>
      <w:divsChild>
        <w:div w:id="1231890966">
          <w:marLeft w:val="0"/>
          <w:marRight w:val="0"/>
          <w:marTop w:val="0"/>
          <w:marBottom w:val="0"/>
          <w:divBdr>
            <w:top w:val="none" w:sz="0" w:space="0" w:color="auto"/>
            <w:left w:val="none" w:sz="0" w:space="0" w:color="auto"/>
            <w:bottom w:val="none" w:sz="0" w:space="0" w:color="auto"/>
            <w:right w:val="none" w:sz="0" w:space="0" w:color="auto"/>
          </w:divBdr>
          <w:divsChild>
            <w:div w:id="1099175469">
              <w:marLeft w:val="0"/>
              <w:marRight w:val="0"/>
              <w:marTop w:val="0"/>
              <w:marBottom w:val="0"/>
              <w:divBdr>
                <w:top w:val="none" w:sz="0" w:space="0" w:color="auto"/>
                <w:left w:val="none" w:sz="0" w:space="0" w:color="auto"/>
                <w:bottom w:val="none" w:sz="0" w:space="0" w:color="auto"/>
                <w:right w:val="none" w:sz="0" w:space="0" w:color="auto"/>
              </w:divBdr>
            </w:div>
            <w:div w:id="152266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459702">
      <w:bodyDiv w:val="1"/>
      <w:marLeft w:val="0"/>
      <w:marRight w:val="0"/>
      <w:marTop w:val="0"/>
      <w:marBottom w:val="0"/>
      <w:divBdr>
        <w:top w:val="none" w:sz="0" w:space="0" w:color="auto"/>
        <w:left w:val="none" w:sz="0" w:space="0" w:color="auto"/>
        <w:bottom w:val="none" w:sz="0" w:space="0" w:color="auto"/>
        <w:right w:val="none" w:sz="0" w:space="0" w:color="auto"/>
      </w:divBdr>
    </w:div>
    <w:div w:id="802502331">
      <w:bodyDiv w:val="1"/>
      <w:marLeft w:val="0"/>
      <w:marRight w:val="0"/>
      <w:marTop w:val="0"/>
      <w:marBottom w:val="0"/>
      <w:divBdr>
        <w:top w:val="none" w:sz="0" w:space="0" w:color="auto"/>
        <w:left w:val="none" w:sz="0" w:space="0" w:color="auto"/>
        <w:bottom w:val="none" w:sz="0" w:space="0" w:color="auto"/>
        <w:right w:val="none" w:sz="0" w:space="0" w:color="auto"/>
      </w:divBdr>
    </w:div>
    <w:div w:id="941768340">
      <w:bodyDiv w:val="1"/>
      <w:marLeft w:val="0"/>
      <w:marRight w:val="0"/>
      <w:marTop w:val="0"/>
      <w:marBottom w:val="0"/>
      <w:divBdr>
        <w:top w:val="none" w:sz="0" w:space="0" w:color="auto"/>
        <w:left w:val="none" w:sz="0" w:space="0" w:color="auto"/>
        <w:bottom w:val="none" w:sz="0" w:space="0" w:color="auto"/>
        <w:right w:val="none" w:sz="0" w:space="0" w:color="auto"/>
      </w:divBdr>
      <w:divsChild>
        <w:div w:id="608467151">
          <w:marLeft w:val="0"/>
          <w:marRight w:val="0"/>
          <w:marTop w:val="0"/>
          <w:marBottom w:val="0"/>
          <w:divBdr>
            <w:top w:val="none" w:sz="0" w:space="0" w:color="auto"/>
            <w:left w:val="none" w:sz="0" w:space="0" w:color="auto"/>
            <w:bottom w:val="none" w:sz="0" w:space="0" w:color="auto"/>
            <w:right w:val="none" w:sz="0" w:space="0" w:color="auto"/>
          </w:divBdr>
          <w:divsChild>
            <w:div w:id="191115712">
              <w:marLeft w:val="0"/>
              <w:marRight w:val="0"/>
              <w:marTop w:val="0"/>
              <w:marBottom w:val="0"/>
              <w:divBdr>
                <w:top w:val="none" w:sz="0" w:space="0" w:color="auto"/>
                <w:left w:val="none" w:sz="0" w:space="0" w:color="auto"/>
                <w:bottom w:val="none" w:sz="0" w:space="0" w:color="auto"/>
                <w:right w:val="none" w:sz="0" w:space="0" w:color="auto"/>
              </w:divBdr>
            </w:div>
            <w:div w:id="222448407">
              <w:marLeft w:val="0"/>
              <w:marRight w:val="0"/>
              <w:marTop w:val="0"/>
              <w:marBottom w:val="0"/>
              <w:divBdr>
                <w:top w:val="none" w:sz="0" w:space="0" w:color="auto"/>
                <w:left w:val="none" w:sz="0" w:space="0" w:color="auto"/>
                <w:bottom w:val="none" w:sz="0" w:space="0" w:color="auto"/>
                <w:right w:val="none" w:sz="0" w:space="0" w:color="auto"/>
              </w:divBdr>
            </w:div>
            <w:div w:id="661391633">
              <w:marLeft w:val="0"/>
              <w:marRight w:val="0"/>
              <w:marTop w:val="0"/>
              <w:marBottom w:val="0"/>
              <w:divBdr>
                <w:top w:val="none" w:sz="0" w:space="0" w:color="auto"/>
                <w:left w:val="none" w:sz="0" w:space="0" w:color="auto"/>
                <w:bottom w:val="none" w:sz="0" w:space="0" w:color="auto"/>
                <w:right w:val="none" w:sz="0" w:space="0" w:color="auto"/>
              </w:divBdr>
            </w:div>
            <w:div w:id="768965949">
              <w:marLeft w:val="0"/>
              <w:marRight w:val="0"/>
              <w:marTop w:val="0"/>
              <w:marBottom w:val="0"/>
              <w:divBdr>
                <w:top w:val="none" w:sz="0" w:space="0" w:color="auto"/>
                <w:left w:val="none" w:sz="0" w:space="0" w:color="auto"/>
                <w:bottom w:val="none" w:sz="0" w:space="0" w:color="auto"/>
                <w:right w:val="none" w:sz="0" w:space="0" w:color="auto"/>
              </w:divBdr>
            </w:div>
            <w:div w:id="941687761">
              <w:marLeft w:val="0"/>
              <w:marRight w:val="0"/>
              <w:marTop w:val="0"/>
              <w:marBottom w:val="0"/>
              <w:divBdr>
                <w:top w:val="none" w:sz="0" w:space="0" w:color="auto"/>
                <w:left w:val="none" w:sz="0" w:space="0" w:color="auto"/>
                <w:bottom w:val="none" w:sz="0" w:space="0" w:color="auto"/>
                <w:right w:val="none" w:sz="0" w:space="0" w:color="auto"/>
              </w:divBdr>
            </w:div>
            <w:div w:id="1292441239">
              <w:marLeft w:val="0"/>
              <w:marRight w:val="0"/>
              <w:marTop w:val="0"/>
              <w:marBottom w:val="0"/>
              <w:divBdr>
                <w:top w:val="none" w:sz="0" w:space="0" w:color="auto"/>
                <w:left w:val="none" w:sz="0" w:space="0" w:color="auto"/>
                <w:bottom w:val="none" w:sz="0" w:space="0" w:color="auto"/>
                <w:right w:val="none" w:sz="0" w:space="0" w:color="auto"/>
              </w:divBdr>
            </w:div>
            <w:div w:id="1419210366">
              <w:marLeft w:val="0"/>
              <w:marRight w:val="0"/>
              <w:marTop w:val="0"/>
              <w:marBottom w:val="0"/>
              <w:divBdr>
                <w:top w:val="none" w:sz="0" w:space="0" w:color="auto"/>
                <w:left w:val="none" w:sz="0" w:space="0" w:color="auto"/>
                <w:bottom w:val="none" w:sz="0" w:space="0" w:color="auto"/>
                <w:right w:val="none" w:sz="0" w:space="0" w:color="auto"/>
              </w:divBdr>
            </w:div>
            <w:div w:id="1449662293">
              <w:marLeft w:val="0"/>
              <w:marRight w:val="0"/>
              <w:marTop w:val="0"/>
              <w:marBottom w:val="0"/>
              <w:divBdr>
                <w:top w:val="none" w:sz="0" w:space="0" w:color="auto"/>
                <w:left w:val="none" w:sz="0" w:space="0" w:color="auto"/>
                <w:bottom w:val="none" w:sz="0" w:space="0" w:color="auto"/>
                <w:right w:val="none" w:sz="0" w:space="0" w:color="auto"/>
              </w:divBdr>
            </w:div>
            <w:div w:id="1848015754">
              <w:marLeft w:val="0"/>
              <w:marRight w:val="0"/>
              <w:marTop w:val="0"/>
              <w:marBottom w:val="0"/>
              <w:divBdr>
                <w:top w:val="none" w:sz="0" w:space="0" w:color="auto"/>
                <w:left w:val="none" w:sz="0" w:space="0" w:color="auto"/>
                <w:bottom w:val="none" w:sz="0" w:space="0" w:color="auto"/>
                <w:right w:val="none" w:sz="0" w:space="0" w:color="auto"/>
              </w:divBdr>
            </w:div>
            <w:div w:id="202860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643507">
      <w:bodyDiv w:val="1"/>
      <w:marLeft w:val="0"/>
      <w:marRight w:val="0"/>
      <w:marTop w:val="0"/>
      <w:marBottom w:val="0"/>
      <w:divBdr>
        <w:top w:val="none" w:sz="0" w:space="0" w:color="auto"/>
        <w:left w:val="none" w:sz="0" w:space="0" w:color="auto"/>
        <w:bottom w:val="none" w:sz="0" w:space="0" w:color="auto"/>
        <w:right w:val="none" w:sz="0" w:space="0" w:color="auto"/>
      </w:divBdr>
      <w:divsChild>
        <w:div w:id="1837190226">
          <w:marLeft w:val="0"/>
          <w:marRight w:val="0"/>
          <w:marTop w:val="0"/>
          <w:marBottom w:val="0"/>
          <w:divBdr>
            <w:top w:val="none" w:sz="0" w:space="0" w:color="auto"/>
            <w:left w:val="none" w:sz="0" w:space="0" w:color="auto"/>
            <w:bottom w:val="none" w:sz="0" w:space="0" w:color="auto"/>
            <w:right w:val="none" w:sz="0" w:space="0" w:color="auto"/>
          </w:divBdr>
        </w:div>
        <w:div w:id="1911888098">
          <w:marLeft w:val="0"/>
          <w:marRight w:val="0"/>
          <w:marTop w:val="0"/>
          <w:marBottom w:val="0"/>
          <w:divBdr>
            <w:top w:val="none" w:sz="0" w:space="0" w:color="auto"/>
            <w:left w:val="none" w:sz="0" w:space="0" w:color="auto"/>
            <w:bottom w:val="none" w:sz="0" w:space="0" w:color="auto"/>
            <w:right w:val="none" w:sz="0" w:space="0" w:color="auto"/>
          </w:divBdr>
        </w:div>
        <w:div w:id="537163279">
          <w:marLeft w:val="0"/>
          <w:marRight w:val="0"/>
          <w:marTop w:val="0"/>
          <w:marBottom w:val="0"/>
          <w:divBdr>
            <w:top w:val="none" w:sz="0" w:space="0" w:color="auto"/>
            <w:left w:val="none" w:sz="0" w:space="0" w:color="auto"/>
            <w:bottom w:val="none" w:sz="0" w:space="0" w:color="auto"/>
            <w:right w:val="none" w:sz="0" w:space="0" w:color="auto"/>
          </w:divBdr>
        </w:div>
      </w:divsChild>
    </w:div>
    <w:div w:id="999621498">
      <w:bodyDiv w:val="1"/>
      <w:marLeft w:val="0"/>
      <w:marRight w:val="0"/>
      <w:marTop w:val="0"/>
      <w:marBottom w:val="0"/>
      <w:divBdr>
        <w:top w:val="none" w:sz="0" w:space="0" w:color="auto"/>
        <w:left w:val="none" w:sz="0" w:space="0" w:color="auto"/>
        <w:bottom w:val="none" w:sz="0" w:space="0" w:color="auto"/>
        <w:right w:val="none" w:sz="0" w:space="0" w:color="auto"/>
      </w:divBdr>
    </w:div>
    <w:div w:id="1009526610">
      <w:bodyDiv w:val="1"/>
      <w:marLeft w:val="0"/>
      <w:marRight w:val="0"/>
      <w:marTop w:val="0"/>
      <w:marBottom w:val="0"/>
      <w:divBdr>
        <w:top w:val="none" w:sz="0" w:space="0" w:color="auto"/>
        <w:left w:val="none" w:sz="0" w:space="0" w:color="auto"/>
        <w:bottom w:val="none" w:sz="0" w:space="0" w:color="auto"/>
        <w:right w:val="none" w:sz="0" w:space="0" w:color="auto"/>
      </w:divBdr>
      <w:divsChild>
        <w:div w:id="355428194">
          <w:marLeft w:val="0"/>
          <w:marRight w:val="0"/>
          <w:marTop w:val="0"/>
          <w:marBottom w:val="0"/>
          <w:divBdr>
            <w:top w:val="none" w:sz="0" w:space="0" w:color="auto"/>
            <w:left w:val="none" w:sz="0" w:space="0" w:color="auto"/>
            <w:bottom w:val="none" w:sz="0" w:space="0" w:color="auto"/>
            <w:right w:val="none" w:sz="0" w:space="0" w:color="auto"/>
          </w:divBdr>
          <w:divsChild>
            <w:div w:id="803307229">
              <w:marLeft w:val="0"/>
              <w:marRight w:val="0"/>
              <w:marTop w:val="0"/>
              <w:marBottom w:val="0"/>
              <w:divBdr>
                <w:top w:val="none" w:sz="0" w:space="0" w:color="auto"/>
                <w:left w:val="none" w:sz="0" w:space="0" w:color="auto"/>
                <w:bottom w:val="none" w:sz="0" w:space="0" w:color="auto"/>
                <w:right w:val="none" w:sz="0" w:space="0" w:color="auto"/>
              </w:divBdr>
            </w:div>
            <w:div w:id="1398017461">
              <w:marLeft w:val="0"/>
              <w:marRight w:val="0"/>
              <w:marTop w:val="0"/>
              <w:marBottom w:val="0"/>
              <w:divBdr>
                <w:top w:val="none" w:sz="0" w:space="0" w:color="auto"/>
                <w:left w:val="none" w:sz="0" w:space="0" w:color="auto"/>
                <w:bottom w:val="none" w:sz="0" w:space="0" w:color="auto"/>
                <w:right w:val="none" w:sz="0" w:space="0" w:color="auto"/>
              </w:divBdr>
            </w:div>
            <w:div w:id="1551457456">
              <w:marLeft w:val="0"/>
              <w:marRight w:val="0"/>
              <w:marTop w:val="0"/>
              <w:marBottom w:val="0"/>
              <w:divBdr>
                <w:top w:val="none" w:sz="0" w:space="0" w:color="auto"/>
                <w:left w:val="none" w:sz="0" w:space="0" w:color="auto"/>
                <w:bottom w:val="none" w:sz="0" w:space="0" w:color="auto"/>
                <w:right w:val="none" w:sz="0" w:space="0" w:color="auto"/>
              </w:divBdr>
            </w:div>
            <w:div w:id="1668442571">
              <w:marLeft w:val="0"/>
              <w:marRight w:val="0"/>
              <w:marTop w:val="0"/>
              <w:marBottom w:val="0"/>
              <w:divBdr>
                <w:top w:val="none" w:sz="0" w:space="0" w:color="auto"/>
                <w:left w:val="none" w:sz="0" w:space="0" w:color="auto"/>
                <w:bottom w:val="none" w:sz="0" w:space="0" w:color="auto"/>
                <w:right w:val="none" w:sz="0" w:space="0" w:color="auto"/>
              </w:divBdr>
            </w:div>
            <w:div w:id="1929078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096140">
      <w:bodyDiv w:val="1"/>
      <w:marLeft w:val="0"/>
      <w:marRight w:val="0"/>
      <w:marTop w:val="0"/>
      <w:marBottom w:val="0"/>
      <w:divBdr>
        <w:top w:val="none" w:sz="0" w:space="0" w:color="auto"/>
        <w:left w:val="none" w:sz="0" w:space="0" w:color="auto"/>
        <w:bottom w:val="none" w:sz="0" w:space="0" w:color="auto"/>
        <w:right w:val="none" w:sz="0" w:space="0" w:color="auto"/>
      </w:divBdr>
    </w:div>
    <w:div w:id="1071275105">
      <w:bodyDiv w:val="1"/>
      <w:marLeft w:val="0"/>
      <w:marRight w:val="0"/>
      <w:marTop w:val="0"/>
      <w:marBottom w:val="0"/>
      <w:divBdr>
        <w:top w:val="none" w:sz="0" w:space="0" w:color="auto"/>
        <w:left w:val="none" w:sz="0" w:space="0" w:color="auto"/>
        <w:bottom w:val="none" w:sz="0" w:space="0" w:color="auto"/>
        <w:right w:val="none" w:sz="0" w:space="0" w:color="auto"/>
      </w:divBdr>
      <w:divsChild>
        <w:div w:id="1912420291">
          <w:marLeft w:val="0"/>
          <w:marRight w:val="0"/>
          <w:marTop w:val="0"/>
          <w:marBottom w:val="0"/>
          <w:divBdr>
            <w:top w:val="none" w:sz="0" w:space="0" w:color="auto"/>
            <w:left w:val="none" w:sz="0" w:space="0" w:color="auto"/>
            <w:bottom w:val="none" w:sz="0" w:space="0" w:color="auto"/>
            <w:right w:val="none" w:sz="0" w:space="0" w:color="auto"/>
          </w:divBdr>
          <w:divsChild>
            <w:div w:id="853499272">
              <w:marLeft w:val="0"/>
              <w:marRight w:val="0"/>
              <w:marTop w:val="0"/>
              <w:marBottom w:val="0"/>
              <w:divBdr>
                <w:top w:val="none" w:sz="0" w:space="0" w:color="auto"/>
                <w:left w:val="none" w:sz="0" w:space="0" w:color="auto"/>
                <w:bottom w:val="none" w:sz="0" w:space="0" w:color="auto"/>
                <w:right w:val="none" w:sz="0" w:space="0" w:color="auto"/>
              </w:divBdr>
            </w:div>
            <w:div w:id="1007292406">
              <w:marLeft w:val="0"/>
              <w:marRight w:val="0"/>
              <w:marTop w:val="0"/>
              <w:marBottom w:val="0"/>
              <w:divBdr>
                <w:top w:val="none" w:sz="0" w:space="0" w:color="auto"/>
                <w:left w:val="none" w:sz="0" w:space="0" w:color="auto"/>
                <w:bottom w:val="none" w:sz="0" w:space="0" w:color="auto"/>
                <w:right w:val="none" w:sz="0" w:space="0" w:color="auto"/>
              </w:divBdr>
            </w:div>
            <w:div w:id="1146776953">
              <w:marLeft w:val="0"/>
              <w:marRight w:val="0"/>
              <w:marTop w:val="0"/>
              <w:marBottom w:val="0"/>
              <w:divBdr>
                <w:top w:val="none" w:sz="0" w:space="0" w:color="auto"/>
                <w:left w:val="none" w:sz="0" w:space="0" w:color="auto"/>
                <w:bottom w:val="none" w:sz="0" w:space="0" w:color="auto"/>
                <w:right w:val="none" w:sz="0" w:space="0" w:color="auto"/>
              </w:divBdr>
            </w:div>
            <w:div w:id="1725180803">
              <w:marLeft w:val="0"/>
              <w:marRight w:val="0"/>
              <w:marTop w:val="0"/>
              <w:marBottom w:val="0"/>
              <w:divBdr>
                <w:top w:val="none" w:sz="0" w:space="0" w:color="auto"/>
                <w:left w:val="none" w:sz="0" w:space="0" w:color="auto"/>
                <w:bottom w:val="none" w:sz="0" w:space="0" w:color="auto"/>
                <w:right w:val="none" w:sz="0" w:space="0" w:color="auto"/>
              </w:divBdr>
            </w:div>
            <w:div w:id="2026709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939315">
      <w:bodyDiv w:val="1"/>
      <w:marLeft w:val="0"/>
      <w:marRight w:val="0"/>
      <w:marTop w:val="0"/>
      <w:marBottom w:val="0"/>
      <w:divBdr>
        <w:top w:val="none" w:sz="0" w:space="0" w:color="auto"/>
        <w:left w:val="none" w:sz="0" w:space="0" w:color="auto"/>
        <w:bottom w:val="none" w:sz="0" w:space="0" w:color="auto"/>
        <w:right w:val="none" w:sz="0" w:space="0" w:color="auto"/>
      </w:divBdr>
      <w:divsChild>
        <w:div w:id="1551575461">
          <w:marLeft w:val="0"/>
          <w:marRight w:val="0"/>
          <w:marTop w:val="0"/>
          <w:marBottom w:val="0"/>
          <w:divBdr>
            <w:top w:val="none" w:sz="0" w:space="0" w:color="auto"/>
            <w:left w:val="none" w:sz="0" w:space="0" w:color="auto"/>
            <w:bottom w:val="none" w:sz="0" w:space="0" w:color="auto"/>
            <w:right w:val="none" w:sz="0" w:space="0" w:color="auto"/>
          </w:divBdr>
          <w:divsChild>
            <w:div w:id="120016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648844">
      <w:bodyDiv w:val="1"/>
      <w:marLeft w:val="0"/>
      <w:marRight w:val="0"/>
      <w:marTop w:val="0"/>
      <w:marBottom w:val="0"/>
      <w:divBdr>
        <w:top w:val="none" w:sz="0" w:space="0" w:color="auto"/>
        <w:left w:val="none" w:sz="0" w:space="0" w:color="auto"/>
        <w:bottom w:val="none" w:sz="0" w:space="0" w:color="auto"/>
        <w:right w:val="none" w:sz="0" w:space="0" w:color="auto"/>
      </w:divBdr>
      <w:divsChild>
        <w:div w:id="1021589660">
          <w:marLeft w:val="0"/>
          <w:marRight w:val="0"/>
          <w:marTop w:val="0"/>
          <w:marBottom w:val="0"/>
          <w:divBdr>
            <w:top w:val="none" w:sz="0" w:space="0" w:color="auto"/>
            <w:left w:val="none" w:sz="0" w:space="0" w:color="auto"/>
            <w:bottom w:val="none" w:sz="0" w:space="0" w:color="auto"/>
            <w:right w:val="none" w:sz="0" w:space="0" w:color="auto"/>
          </w:divBdr>
          <w:divsChild>
            <w:div w:id="180359835">
              <w:marLeft w:val="0"/>
              <w:marRight w:val="0"/>
              <w:marTop w:val="0"/>
              <w:marBottom w:val="0"/>
              <w:divBdr>
                <w:top w:val="none" w:sz="0" w:space="0" w:color="auto"/>
                <w:left w:val="none" w:sz="0" w:space="0" w:color="auto"/>
                <w:bottom w:val="none" w:sz="0" w:space="0" w:color="auto"/>
                <w:right w:val="none" w:sz="0" w:space="0" w:color="auto"/>
              </w:divBdr>
            </w:div>
            <w:div w:id="360205701">
              <w:marLeft w:val="0"/>
              <w:marRight w:val="0"/>
              <w:marTop w:val="0"/>
              <w:marBottom w:val="0"/>
              <w:divBdr>
                <w:top w:val="none" w:sz="0" w:space="0" w:color="auto"/>
                <w:left w:val="none" w:sz="0" w:space="0" w:color="auto"/>
                <w:bottom w:val="none" w:sz="0" w:space="0" w:color="auto"/>
                <w:right w:val="none" w:sz="0" w:space="0" w:color="auto"/>
              </w:divBdr>
            </w:div>
            <w:div w:id="466817504">
              <w:marLeft w:val="0"/>
              <w:marRight w:val="0"/>
              <w:marTop w:val="0"/>
              <w:marBottom w:val="0"/>
              <w:divBdr>
                <w:top w:val="none" w:sz="0" w:space="0" w:color="auto"/>
                <w:left w:val="none" w:sz="0" w:space="0" w:color="auto"/>
                <w:bottom w:val="none" w:sz="0" w:space="0" w:color="auto"/>
                <w:right w:val="none" w:sz="0" w:space="0" w:color="auto"/>
              </w:divBdr>
            </w:div>
            <w:div w:id="494304357">
              <w:marLeft w:val="0"/>
              <w:marRight w:val="0"/>
              <w:marTop w:val="0"/>
              <w:marBottom w:val="0"/>
              <w:divBdr>
                <w:top w:val="none" w:sz="0" w:space="0" w:color="auto"/>
                <w:left w:val="none" w:sz="0" w:space="0" w:color="auto"/>
                <w:bottom w:val="none" w:sz="0" w:space="0" w:color="auto"/>
                <w:right w:val="none" w:sz="0" w:space="0" w:color="auto"/>
              </w:divBdr>
            </w:div>
            <w:div w:id="550458735">
              <w:marLeft w:val="0"/>
              <w:marRight w:val="0"/>
              <w:marTop w:val="0"/>
              <w:marBottom w:val="0"/>
              <w:divBdr>
                <w:top w:val="none" w:sz="0" w:space="0" w:color="auto"/>
                <w:left w:val="none" w:sz="0" w:space="0" w:color="auto"/>
                <w:bottom w:val="none" w:sz="0" w:space="0" w:color="auto"/>
                <w:right w:val="none" w:sz="0" w:space="0" w:color="auto"/>
              </w:divBdr>
            </w:div>
            <w:div w:id="610749894">
              <w:marLeft w:val="0"/>
              <w:marRight w:val="0"/>
              <w:marTop w:val="0"/>
              <w:marBottom w:val="0"/>
              <w:divBdr>
                <w:top w:val="none" w:sz="0" w:space="0" w:color="auto"/>
                <w:left w:val="none" w:sz="0" w:space="0" w:color="auto"/>
                <w:bottom w:val="none" w:sz="0" w:space="0" w:color="auto"/>
                <w:right w:val="none" w:sz="0" w:space="0" w:color="auto"/>
              </w:divBdr>
            </w:div>
            <w:div w:id="612858780">
              <w:marLeft w:val="0"/>
              <w:marRight w:val="0"/>
              <w:marTop w:val="0"/>
              <w:marBottom w:val="0"/>
              <w:divBdr>
                <w:top w:val="none" w:sz="0" w:space="0" w:color="auto"/>
                <w:left w:val="none" w:sz="0" w:space="0" w:color="auto"/>
                <w:bottom w:val="none" w:sz="0" w:space="0" w:color="auto"/>
                <w:right w:val="none" w:sz="0" w:space="0" w:color="auto"/>
              </w:divBdr>
            </w:div>
            <w:div w:id="831068639">
              <w:marLeft w:val="0"/>
              <w:marRight w:val="0"/>
              <w:marTop w:val="0"/>
              <w:marBottom w:val="0"/>
              <w:divBdr>
                <w:top w:val="none" w:sz="0" w:space="0" w:color="auto"/>
                <w:left w:val="none" w:sz="0" w:space="0" w:color="auto"/>
                <w:bottom w:val="none" w:sz="0" w:space="0" w:color="auto"/>
                <w:right w:val="none" w:sz="0" w:space="0" w:color="auto"/>
              </w:divBdr>
            </w:div>
            <w:div w:id="990596113">
              <w:marLeft w:val="0"/>
              <w:marRight w:val="0"/>
              <w:marTop w:val="0"/>
              <w:marBottom w:val="0"/>
              <w:divBdr>
                <w:top w:val="none" w:sz="0" w:space="0" w:color="auto"/>
                <w:left w:val="none" w:sz="0" w:space="0" w:color="auto"/>
                <w:bottom w:val="none" w:sz="0" w:space="0" w:color="auto"/>
                <w:right w:val="none" w:sz="0" w:space="0" w:color="auto"/>
              </w:divBdr>
            </w:div>
            <w:div w:id="1051226715">
              <w:marLeft w:val="0"/>
              <w:marRight w:val="0"/>
              <w:marTop w:val="0"/>
              <w:marBottom w:val="0"/>
              <w:divBdr>
                <w:top w:val="none" w:sz="0" w:space="0" w:color="auto"/>
                <w:left w:val="none" w:sz="0" w:space="0" w:color="auto"/>
                <w:bottom w:val="none" w:sz="0" w:space="0" w:color="auto"/>
                <w:right w:val="none" w:sz="0" w:space="0" w:color="auto"/>
              </w:divBdr>
            </w:div>
            <w:div w:id="1128469961">
              <w:marLeft w:val="0"/>
              <w:marRight w:val="0"/>
              <w:marTop w:val="0"/>
              <w:marBottom w:val="0"/>
              <w:divBdr>
                <w:top w:val="none" w:sz="0" w:space="0" w:color="auto"/>
                <w:left w:val="none" w:sz="0" w:space="0" w:color="auto"/>
                <w:bottom w:val="none" w:sz="0" w:space="0" w:color="auto"/>
                <w:right w:val="none" w:sz="0" w:space="0" w:color="auto"/>
              </w:divBdr>
            </w:div>
            <w:div w:id="1139956977">
              <w:marLeft w:val="0"/>
              <w:marRight w:val="0"/>
              <w:marTop w:val="0"/>
              <w:marBottom w:val="0"/>
              <w:divBdr>
                <w:top w:val="none" w:sz="0" w:space="0" w:color="auto"/>
                <w:left w:val="none" w:sz="0" w:space="0" w:color="auto"/>
                <w:bottom w:val="none" w:sz="0" w:space="0" w:color="auto"/>
                <w:right w:val="none" w:sz="0" w:space="0" w:color="auto"/>
              </w:divBdr>
            </w:div>
            <w:div w:id="1143501413">
              <w:marLeft w:val="0"/>
              <w:marRight w:val="0"/>
              <w:marTop w:val="0"/>
              <w:marBottom w:val="0"/>
              <w:divBdr>
                <w:top w:val="none" w:sz="0" w:space="0" w:color="auto"/>
                <w:left w:val="none" w:sz="0" w:space="0" w:color="auto"/>
                <w:bottom w:val="none" w:sz="0" w:space="0" w:color="auto"/>
                <w:right w:val="none" w:sz="0" w:space="0" w:color="auto"/>
              </w:divBdr>
            </w:div>
            <w:div w:id="172282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767215">
      <w:bodyDiv w:val="1"/>
      <w:marLeft w:val="0"/>
      <w:marRight w:val="0"/>
      <w:marTop w:val="0"/>
      <w:marBottom w:val="0"/>
      <w:divBdr>
        <w:top w:val="none" w:sz="0" w:space="0" w:color="auto"/>
        <w:left w:val="none" w:sz="0" w:space="0" w:color="auto"/>
        <w:bottom w:val="none" w:sz="0" w:space="0" w:color="auto"/>
        <w:right w:val="none" w:sz="0" w:space="0" w:color="auto"/>
      </w:divBdr>
    </w:div>
    <w:div w:id="1283609485">
      <w:bodyDiv w:val="1"/>
      <w:marLeft w:val="0"/>
      <w:marRight w:val="0"/>
      <w:marTop w:val="0"/>
      <w:marBottom w:val="0"/>
      <w:divBdr>
        <w:top w:val="none" w:sz="0" w:space="0" w:color="auto"/>
        <w:left w:val="none" w:sz="0" w:space="0" w:color="auto"/>
        <w:bottom w:val="none" w:sz="0" w:space="0" w:color="auto"/>
        <w:right w:val="none" w:sz="0" w:space="0" w:color="auto"/>
      </w:divBdr>
    </w:div>
    <w:div w:id="1294139580">
      <w:bodyDiv w:val="1"/>
      <w:marLeft w:val="0"/>
      <w:marRight w:val="0"/>
      <w:marTop w:val="0"/>
      <w:marBottom w:val="0"/>
      <w:divBdr>
        <w:top w:val="none" w:sz="0" w:space="0" w:color="auto"/>
        <w:left w:val="none" w:sz="0" w:space="0" w:color="auto"/>
        <w:bottom w:val="none" w:sz="0" w:space="0" w:color="auto"/>
        <w:right w:val="none" w:sz="0" w:space="0" w:color="auto"/>
      </w:divBdr>
      <w:divsChild>
        <w:div w:id="1832401356">
          <w:marLeft w:val="0"/>
          <w:marRight w:val="0"/>
          <w:marTop w:val="0"/>
          <w:marBottom w:val="0"/>
          <w:divBdr>
            <w:top w:val="none" w:sz="0" w:space="0" w:color="auto"/>
            <w:left w:val="none" w:sz="0" w:space="0" w:color="auto"/>
            <w:bottom w:val="none" w:sz="0" w:space="0" w:color="auto"/>
            <w:right w:val="none" w:sz="0" w:space="0" w:color="auto"/>
          </w:divBdr>
          <w:divsChild>
            <w:div w:id="177262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08843">
      <w:bodyDiv w:val="1"/>
      <w:marLeft w:val="0"/>
      <w:marRight w:val="0"/>
      <w:marTop w:val="0"/>
      <w:marBottom w:val="0"/>
      <w:divBdr>
        <w:top w:val="none" w:sz="0" w:space="0" w:color="auto"/>
        <w:left w:val="none" w:sz="0" w:space="0" w:color="auto"/>
        <w:bottom w:val="none" w:sz="0" w:space="0" w:color="auto"/>
        <w:right w:val="none" w:sz="0" w:space="0" w:color="auto"/>
      </w:divBdr>
      <w:divsChild>
        <w:div w:id="263999399">
          <w:marLeft w:val="0"/>
          <w:marRight w:val="0"/>
          <w:marTop w:val="0"/>
          <w:marBottom w:val="0"/>
          <w:divBdr>
            <w:top w:val="none" w:sz="0" w:space="0" w:color="auto"/>
            <w:left w:val="none" w:sz="0" w:space="0" w:color="auto"/>
            <w:bottom w:val="none" w:sz="0" w:space="0" w:color="auto"/>
            <w:right w:val="none" w:sz="0" w:space="0" w:color="auto"/>
          </w:divBdr>
          <w:divsChild>
            <w:div w:id="46917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338934">
      <w:bodyDiv w:val="1"/>
      <w:marLeft w:val="0"/>
      <w:marRight w:val="0"/>
      <w:marTop w:val="0"/>
      <w:marBottom w:val="0"/>
      <w:divBdr>
        <w:top w:val="none" w:sz="0" w:space="0" w:color="auto"/>
        <w:left w:val="none" w:sz="0" w:space="0" w:color="auto"/>
        <w:bottom w:val="none" w:sz="0" w:space="0" w:color="auto"/>
        <w:right w:val="none" w:sz="0" w:space="0" w:color="auto"/>
      </w:divBdr>
    </w:div>
    <w:div w:id="1375079272">
      <w:bodyDiv w:val="1"/>
      <w:marLeft w:val="0"/>
      <w:marRight w:val="0"/>
      <w:marTop w:val="0"/>
      <w:marBottom w:val="0"/>
      <w:divBdr>
        <w:top w:val="none" w:sz="0" w:space="0" w:color="auto"/>
        <w:left w:val="none" w:sz="0" w:space="0" w:color="auto"/>
        <w:bottom w:val="none" w:sz="0" w:space="0" w:color="auto"/>
        <w:right w:val="none" w:sz="0" w:space="0" w:color="auto"/>
      </w:divBdr>
      <w:divsChild>
        <w:div w:id="1969192837">
          <w:marLeft w:val="0"/>
          <w:marRight w:val="0"/>
          <w:marTop w:val="0"/>
          <w:marBottom w:val="0"/>
          <w:divBdr>
            <w:top w:val="none" w:sz="0" w:space="0" w:color="auto"/>
            <w:left w:val="none" w:sz="0" w:space="0" w:color="auto"/>
            <w:bottom w:val="none" w:sz="0" w:space="0" w:color="auto"/>
            <w:right w:val="none" w:sz="0" w:space="0" w:color="auto"/>
          </w:divBdr>
          <w:divsChild>
            <w:div w:id="24453928">
              <w:marLeft w:val="0"/>
              <w:marRight w:val="0"/>
              <w:marTop w:val="0"/>
              <w:marBottom w:val="0"/>
              <w:divBdr>
                <w:top w:val="none" w:sz="0" w:space="0" w:color="auto"/>
                <w:left w:val="none" w:sz="0" w:space="0" w:color="auto"/>
                <w:bottom w:val="none" w:sz="0" w:space="0" w:color="auto"/>
                <w:right w:val="none" w:sz="0" w:space="0" w:color="auto"/>
              </w:divBdr>
            </w:div>
            <w:div w:id="37557967">
              <w:marLeft w:val="0"/>
              <w:marRight w:val="0"/>
              <w:marTop w:val="0"/>
              <w:marBottom w:val="0"/>
              <w:divBdr>
                <w:top w:val="none" w:sz="0" w:space="0" w:color="auto"/>
                <w:left w:val="none" w:sz="0" w:space="0" w:color="auto"/>
                <w:bottom w:val="none" w:sz="0" w:space="0" w:color="auto"/>
                <w:right w:val="none" w:sz="0" w:space="0" w:color="auto"/>
              </w:divBdr>
            </w:div>
            <w:div w:id="238491453">
              <w:marLeft w:val="0"/>
              <w:marRight w:val="0"/>
              <w:marTop w:val="0"/>
              <w:marBottom w:val="0"/>
              <w:divBdr>
                <w:top w:val="none" w:sz="0" w:space="0" w:color="auto"/>
                <w:left w:val="none" w:sz="0" w:space="0" w:color="auto"/>
                <w:bottom w:val="none" w:sz="0" w:space="0" w:color="auto"/>
                <w:right w:val="none" w:sz="0" w:space="0" w:color="auto"/>
              </w:divBdr>
            </w:div>
            <w:div w:id="266079256">
              <w:marLeft w:val="0"/>
              <w:marRight w:val="0"/>
              <w:marTop w:val="0"/>
              <w:marBottom w:val="0"/>
              <w:divBdr>
                <w:top w:val="none" w:sz="0" w:space="0" w:color="auto"/>
                <w:left w:val="none" w:sz="0" w:space="0" w:color="auto"/>
                <w:bottom w:val="none" w:sz="0" w:space="0" w:color="auto"/>
                <w:right w:val="none" w:sz="0" w:space="0" w:color="auto"/>
              </w:divBdr>
            </w:div>
            <w:div w:id="565073190">
              <w:marLeft w:val="0"/>
              <w:marRight w:val="0"/>
              <w:marTop w:val="0"/>
              <w:marBottom w:val="0"/>
              <w:divBdr>
                <w:top w:val="none" w:sz="0" w:space="0" w:color="auto"/>
                <w:left w:val="none" w:sz="0" w:space="0" w:color="auto"/>
                <w:bottom w:val="none" w:sz="0" w:space="0" w:color="auto"/>
                <w:right w:val="none" w:sz="0" w:space="0" w:color="auto"/>
              </w:divBdr>
            </w:div>
            <w:div w:id="700008957">
              <w:marLeft w:val="0"/>
              <w:marRight w:val="0"/>
              <w:marTop w:val="0"/>
              <w:marBottom w:val="0"/>
              <w:divBdr>
                <w:top w:val="none" w:sz="0" w:space="0" w:color="auto"/>
                <w:left w:val="none" w:sz="0" w:space="0" w:color="auto"/>
                <w:bottom w:val="none" w:sz="0" w:space="0" w:color="auto"/>
                <w:right w:val="none" w:sz="0" w:space="0" w:color="auto"/>
              </w:divBdr>
            </w:div>
            <w:div w:id="1103495301">
              <w:marLeft w:val="0"/>
              <w:marRight w:val="0"/>
              <w:marTop w:val="0"/>
              <w:marBottom w:val="0"/>
              <w:divBdr>
                <w:top w:val="none" w:sz="0" w:space="0" w:color="auto"/>
                <w:left w:val="none" w:sz="0" w:space="0" w:color="auto"/>
                <w:bottom w:val="none" w:sz="0" w:space="0" w:color="auto"/>
                <w:right w:val="none" w:sz="0" w:space="0" w:color="auto"/>
              </w:divBdr>
            </w:div>
            <w:div w:id="1213226145">
              <w:marLeft w:val="0"/>
              <w:marRight w:val="0"/>
              <w:marTop w:val="0"/>
              <w:marBottom w:val="0"/>
              <w:divBdr>
                <w:top w:val="none" w:sz="0" w:space="0" w:color="auto"/>
                <w:left w:val="none" w:sz="0" w:space="0" w:color="auto"/>
                <w:bottom w:val="none" w:sz="0" w:space="0" w:color="auto"/>
                <w:right w:val="none" w:sz="0" w:space="0" w:color="auto"/>
              </w:divBdr>
            </w:div>
            <w:div w:id="1793938368">
              <w:marLeft w:val="0"/>
              <w:marRight w:val="0"/>
              <w:marTop w:val="0"/>
              <w:marBottom w:val="0"/>
              <w:divBdr>
                <w:top w:val="none" w:sz="0" w:space="0" w:color="auto"/>
                <w:left w:val="none" w:sz="0" w:space="0" w:color="auto"/>
                <w:bottom w:val="none" w:sz="0" w:space="0" w:color="auto"/>
                <w:right w:val="none" w:sz="0" w:space="0" w:color="auto"/>
              </w:divBdr>
            </w:div>
            <w:div w:id="210981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228842">
      <w:bodyDiv w:val="1"/>
      <w:marLeft w:val="0"/>
      <w:marRight w:val="0"/>
      <w:marTop w:val="0"/>
      <w:marBottom w:val="0"/>
      <w:divBdr>
        <w:top w:val="none" w:sz="0" w:space="0" w:color="auto"/>
        <w:left w:val="none" w:sz="0" w:space="0" w:color="auto"/>
        <w:bottom w:val="none" w:sz="0" w:space="0" w:color="auto"/>
        <w:right w:val="none" w:sz="0" w:space="0" w:color="auto"/>
      </w:divBdr>
      <w:divsChild>
        <w:div w:id="969163209">
          <w:marLeft w:val="0"/>
          <w:marRight w:val="0"/>
          <w:marTop w:val="0"/>
          <w:marBottom w:val="0"/>
          <w:divBdr>
            <w:top w:val="none" w:sz="0" w:space="0" w:color="auto"/>
            <w:left w:val="none" w:sz="0" w:space="0" w:color="auto"/>
            <w:bottom w:val="none" w:sz="0" w:space="0" w:color="auto"/>
            <w:right w:val="none" w:sz="0" w:space="0" w:color="auto"/>
          </w:divBdr>
          <w:divsChild>
            <w:div w:id="95251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142825">
      <w:bodyDiv w:val="1"/>
      <w:marLeft w:val="0"/>
      <w:marRight w:val="0"/>
      <w:marTop w:val="0"/>
      <w:marBottom w:val="0"/>
      <w:divBdr>
        <w:top w:val="none" w:sz="0" w:space="0" w:color="auto"/>
        <w:left w:val="none" w:sz="0" w:space="0" w:color="auto"/>
        <w:bottom w:val="none" w:sz="0" w:space="0" w:color="auto"/>
        <w:right w:val="none" w:sz="0" w:space="0" w:color="auto"/>
      </w:divBdr>
      <w:divsChild>
        <w:div w:id="225381789">
          <w:marLeft w:val="0"/>
          <w:marRight w:val="0"/>
          <w:marTop w:val="0"/>
          <w:marBottom w:val="0"/>
          <w:divBdr>
            <w:top w:val="none" w:sz="0" w:space="0" w:color="auto"/>
            <w:left w:val="none" w:sz="0" w:space="0" w:color="auto"/>
            <w:bottom w:val="none" w:sz="0" w:space="0" w:color="auto"/>
            <w:right w:val="none" w:sz="0" w:space="0" w:color="auto"/>
          </w:divBdr>
          <w:divsChild>
            <w:div w:id="395209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740918">
      <w:bodyDiv w:val="1"/>
      <w:marLeft w:val="0"/>
      <w:marRight w:val="0"/>
      <w:marTop w:val="0"/>
      <w:marBottom w:val="0"/>
      <w:divBdr>
        <w:top w:val="none" w:sz="0" w:space="0" w:color="auto"/>
        <w:left w:val="none" w:sz="0" w:space="0" w:color="auto"/>
        <w:bottom w:val="none" w:sz="0" w:space="0" w:color="auto"/>
        <w:right w:val="none" w:sz="0" w:space="0" w:color="auto"/>
      </w:divBdr>
      <w:divsChild>
        <w:div w:id="1353143471">
          <w:marLeft w:val="0"/>
          <w:marRight w:val="0"/>
          <w:marTop w:val="0"/>
          <w:marBottom w:val="0"/>
          <w:divBdr>
            <w:top w:val="none" w:sz="0" w:space="0" w:color="auto"/>
            <w:left w:val="none" w:sz="0" w:space="0" w:color="auto"/>
            <w:bottom w:val="none" w:sz="0" w:space="0" w:color="auto"/>
            <w:right w:val="none" w:sz="0" w:space="0" w:color="auto"/>
          </w:divBdr>
          <w:divsChild>
            <w:div w:id="304091370">
              <w:marLeft w:val="0"/>
              <w:marRight w:val="0"/>
              <w:marTop w:val="0"/>
              <w:marBottom w:val="0"/>
              <w:divBdr>
                <w:top w:val="none" w:sz="0" w:space="0" w:color="auto"/>
                <w:left w:val="none" w:sz="0" w:space="0" w:color="auto"/>
                <w:bottom w:val="none" w:sz="0" w:space="0" w:color="auto"/>
                <w:right w:val="none" w:sz="0" w:space="0" w:color="auto"/>
              </w:divBdr>
            </w:div>
            <w:div w:id="898134877">
              <w:marLeft w:val="0"/>
              <w:marRight w:val="0"/>
              <w:marTop w:val="0"/>
              <w:marBottom w:val="0"/>
              <w:divBdr>
                <w:top w:val="none" w:sz="0" w:space="0" w:color="auto"/>
                <w:left w:val="none" w:sz="0" w:space="0" w:color="auto"/>
                <w:bottom w:val="none" w:sz="0" w:space="0" w:color="auto"/>
                <w:right w:val="none" w:sz="0" w:space="0" w:color="auto"/>
              </w:divBdr>
            </w:div>
            <w:div w:id="1140153415">
              <w:marLeft w:val="0"/>
              <w:marRight w:val="0"/>
              <w:marTop w:val="0"/>
              <w:marBottom w:val="0"/>
              <w:divBdr>
                <w:top w:val="none" w:sz="0" w:space="0" w:color="auto"/>
                <w:left w:val="none" w:sz="0" w:space="0" w:color="auto"/>
                <w:bottom w:val="none" w:sz="0" w:space="0" w:color="auto"/>
                <w:right w:val="none" w:sz="0" w:space="0" w:color="auto"/>
              </w:divBdr>
            </w:div>
            <w:div w:id="1567953399">
              <w:marLeft w:val="0"/>
              <w:marRight w:val="0"/>
              <w:marTop w:val="0"/>
              <w:marBottom w:val="0"/>
              <w:divBdr>
                <w:top w:val="none" w:sz="0" w:space="0" w:color="auto"/>
                <w:left w:val="none" w:sz="0" w:space="0" w:color="auto"/>
                <w:bottom w:val="none" w:sz="0" w:space="0" w:color="auto"/>
                <w:right w:val="none" w:sz="0" w:space="0" w:color="auto"/>
              </w:divBdr>
            </w:div>
            <w:div w:id="184871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282987">
      <w:bodyDiv w:val="1"/>
      <w:marLeft w:val="0"/>
      <w:marRight w:val="0"/>
      <w:marTop w:val="0"/>
      <w:marBottom w:val="0"/>
      <w:divBdr>
        <w:top w:val="none" w:sz="0" w:space="0" w:color="auto"/>
        <w:left w:val="none" w:sz="0" w:space="0" w:color="auto"/>
        <w:bottom w:val="none" w:sz="0" w:space="0" w:color="auto"/>
        <w:right w:val="none" w:sz="0" w:space="0" w:color="auto"/>
      </w:divBdr>
    </w:div>
    <w:div w:id="1711346124">
      <w:bodyDiv w:val="1"/>
      <w:marLeft w:val="0"/>
      <w:marRight w:val="0"/>
      <w:marTop w:val="0"/>
      <w:marBottom w:val="0"/>
      <w:divBdr>
        <w:top w:val="none" w:sz="0" w:space="0" w:color="auto"/>
        <w:left w:val="none" w:sz="0" w:space="0" w:color="auto"/>
        <w:bottom w:val="none" w:sz="0" w:space="0" w:color="auto"/>
        <w:right w:val="none" w:sz="0" w:space="0" w:color="auto"/>
      </w:divBdr>
      <w:divsChild>
        <w:div w:id="220289413">
          <w:marLeft w:val="0"/>
          <w:marRight w:val="0"/>
          <w:marTop w:val="0"/>
          <w:marBottom w:val="0"/>
          <w:divBdr>
            <w:top w:val="none" w:sz="0" w:space="0" w:color="auto"/>
            <w:left w:val="none" w:sz="0" w:space="0" w:color="auto"/>
            <w:bottom w:val="none" w:sz="0" w:space="0" w:color="auto"/>
            <w:right w:val="none" w:sz="0" w:space="0" w:color="auto"/>
          </w:divBdr>
          <w:divsChild>
            <w:div w:id="26623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156864">
      <w:bodyDiv w:val="1"/>
      <w:marLeft w:val="0"/>
      <w:marRight w:val="0"/>
      <w:marTop w:val="0"/>
      <w:marBottom w:val="0"/>
      <w:divBdr>
        <w:top w:val="none" w:sz="0" w:space="0" w:color="auto"/>
        <w:left w:val="none" w:sz="0" w:space="0" w:color="auto"/>
        <w:bottom w:val="none" w:sz="0" w:space="0" w:color="auto"/>
        <w:right w:val="none" w:sz="0" w:space="0" w:color="auto"/>
      </w:divBdr>
      <w:divsChild>
        <w:div w:id="1712225592">
          <w:marLeft w:val="0"/>
          <w:marRight w:val="0"/>
          <w:marTop w:val="0"/>
          <w:marBottom w:val="0"/>
          <w:divBdr>
            <w:top w:val="none" w:sz="0" w:space="0" w:color="auto"/>
            <w:left w:val="none" w:sz="0" w:space="0" w:color="auto"/>
            <w:bottom w:val="none" w:sz="0" w:space="0" w:color="auto"/>
            <w:right w:val="none" w:sz="0" w:space="0" w:color="auto"/>
          </w:divBdr>
          <w:divsChild>
            <w:div w:id="662195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723992">
      <w:bodyDiv w:val="1"/>
      <w:marLeft w:val="0"/>
      <w:marRight w:val="0"/>
      <w:marTop w:val="0"/>
      <w:marBottom w:val="0"/>
      <w:divBdr>
        <w:top w:val="none" w:sz="0" w:space="0" w:color="auto"/>
        <w:left w:val="none" w:sz="0" w:space="0" w:color="auto"/>
        <w:bottom w:val="none" w:sz="0" w:space="0" w:color="auto"/>
        <w:right w:val="none" w:sz="0" w:space="0" w:color="auto"/>
      </w:divBdr>
      <w:divsChild>
        <w:div w:id="2030443761">
          <w:marLeft w:val="0"/>
          <w:marRight w:val="0"/>
          <w:marTop w:val="0"/>
          <w:marBottom w:val="0"/>
          <w:divBdr>
            <w:top w:val="none" w:sz="0" w:space="0" w:color="auto"/>
            <w:left w:val="none" w:sz="0" w:space="0" w:color="auto"/>
            <w:bottom w:val="none" w:sz="0" w:space="0" w:color="auto"/>
            <w:right w:val="none" w:sz="0" w:space="0" w:color="auto"/>
          </w:divBdr>
          <w:divsChild>
            <w:div w:id="186444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965747">
      <w:bodyDiv w:val="1"/>
      <w:marLeft w:val="0"/>
      <w:marRight w:val="0"/>
      <w:marTop w:val="0"/>
      <w:marBottom w:val="0"/>
      <w:divBdr>
        <w:top w:val="none" w:sz="0" w:space="0" w:color="auto"/>
        <w:left w:val="none" w:sz="0" w:space="0" w:color="auto"/>
        <w:bottom w:val="none" w:sz="0" w:space="0" w:color="auto"/>
        <w:right w:val="none" w:sz="0" w:space="0" w:color="auto"/>
      </w:divBdr>
    </w:div>
    <w:div w:id="1827355679">
      <w:bodyDiv w:val="1"/>
      <w:marLeft w:val="0"/>
      <w:marRight w:val="0"/>
      <w:marTop w:val="0"/>
      <w:marBottom w:val="0"/>
      <w:divBdr>
        <w:top w:val="none" w:sz="0" w:space="0" w:color="auto"/>
        <w:left w:val="none" w:sz="0" w:space="0" w:color="auto"/>
        <w:bottom w:val="none" w:sz="0" w:space="0" w:color="auto"/>
        <w:right w:val="none" w:sz="0" w:space="0" w:color="auto"/>
      </w:divBdr>
    </w:div>
    <w:div w:id="1905067318">
      <w:bodyDiv w:val="1"/>
      <w:marLeft w:val="0"/>
      <w:marRight w:val="0"/>
      <w:marTop w:val="0"/>
      <w:marBottom w:val="0"/>
      <w:divBdr>
        <w:top w:val="none" w:sz="0" w:space="0" w:color="auto"/>
        <w:left w:val="none" w:sz="0" w:space="0" w:color="auto"/>
        <w:bottom w:val="none" w:sz="0" w:space="0" w:color="auto"/>
        <w:right w:val="none" w:sz="0" w:space="0" w:color="auto"/>
      </w:divBdr>
      <w:divsChild>
        <w:div w:id="489449782">
          <w:marLeft w:val="0"/>
          <w:marRight w:val="0"/>
          <w:marTop w:val="0"/>
          <w:marBottom w:val="0"/>
          <w:divBdr>
            <w:top w:val="none" w:sz="0" w:space="0" w:color="auto"/>
            <w:left w:val="none" w:sz="0" w:space="0" w:color="auto"/>
            <w:bottom w:val="none" w:sz="0" w:space="0" w:color="auto"/>
            <w:right w:val="none" w:sz="0" w:space="0" w:color="auto"/>
          </w:divBdr>
          <w:divsChild>
            <w:div w:id="424150147">
              <w:marLeft w:val="0"/>
              <w:marRight w:val="0"/>
              <w:marTop w:val="0"/>
              <w:marBottom w:val="0"/>
              <w:divBdr>
                <w:top w:val="none" w:sz="0" w:space="0" w:color="auto"/>
                <w:left w:val="none" w:sz="0" w:space="0" w:color="auto"/>
                <w:bottom w:val="none" w:sz="0" w:space="0" w:color="auto"/>
                <w:right w:val="none" w:sz="0" w:space="0" w:color="auto"/>
              </w:divBdr>
            </w:div>
            <w:div w:id="434204645">
              <w:marLeft w:val="0"/>
              <w:marRight w:val="0"/>
              <w:marTop w:val="0"/>
              <w:marBottom w:val="0"/>
              <w:divBdr>
                <w:top w:val="none" w:sz="0" w:space="0" w:color="auto"/>
                <w:left w:val="none" w:sz="0" w:space="0" w:color="auto"/>
                <w:bottom w:val="none" w:sz="0" w:space="0" w:color="auto"/>
                <w:right w:val="none" w:sz="0" w:space="0" w:color="auto"/>
              </w:divBdr>
            </w:div>
            <w:div w:id="1059667171">
              <w:marLeft w:val="0"/>
              <w:marRight w:val="0"/>
              <w:marTop w:val="0"/>
              <w:marBottom w:val="0"/>
              <w:divBdr>
                <w:top w:val="none" w:sz="0" w:space="0" w:color="auto"/>
                <w:left w:val="none" w:sz="0" w:space="0" w:color="auto"/>
                <w:bottom w:val="none" w:sz="0" w:space="0" w:color="auto"/>
                <w:right w:val="none" w:sz="0" w:space="0" w:color="auto"/>
              </w:divBdr>
            </w:div>
            <w:div w:id="1212887991">
              <w:marLeft w:val="0"/>
              <w:marRight w:val="0"/>
              <w:marTop w:val="0"/>
              <w:marBottom w:val="0"/>
              <w:divBdr>
                <w:top w:val="none" w:sz="0" w:space="0" w:color="auto"/>
                <w:left w:val="none" w:sz="0" w:space="0" w:color="auto"/>
                <w:bottom w:val="none" w:sz="0" w:space="0" w:color="auto"/>
                <w:right w:val="none" w:sz="0" w:space="0" w:color="auto"/>
              </w:divBdr>
            </w:div>
            <w:div w:id="1686133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886057">
      <w:bodyDiv w:val="1"/>
      <w:marLeft w:val="0"/>
      <w:marRight w:val="0"/>
      <w:marTop w:val="0"/>
      <w:marBottom w:val="0"/>
      <w:divBdr>
        <w:top w:val="none" w:sz="0" w:space="0" w:color="auto"/>
        <w:left w:val="none" w:sz="0" w:space="0" w:color="auto"/>
        <w:bottom w:val="none" w:sz="0" w:space="0" w:color="auto"/>
        <w:right w:val="none" w:sz="0" w:space="0" w:color="auto"/>
      </w:divBdr>
      <w:divsChild>
        <w:div w:id="211774284">
          <w:marLeft w:val="0"/>
          <w:marRight w:val="0"/>
          <w:marTop w:val="0"/>
          <w:marBottom w:val="0"/>
          <w:divBdr>
            <w:top w:val="none" w:sz="0" w:space="0" w:color="auto"/>
            <w:left w:val="none" w:sz="0" w:space="0" w:color="auto"/>
            <w:bottom w:val="none" w:sz="0" w:space="0" w:color="auto"/>
            <w:right w:val="none" w:sz="0" w:space="0" w:color="auto"/>
          </w:divBdr>
          <w:divsChild>
            <w:div w:id="123156700">
              <w:marLeft w:val="0"/>
              <w:marRight w:val="0"/>
              <w:marTop w:val="0"/>
              <w:marBottom w:val="0"/>
              <w:divBdr>
                <w:top w:val="none" w:sz="0" w:space="0" w:color="auto"/>
                <w:left w:val="none" w:sz="0" w:space="0" w:color="auto"/>
                <w:bottom w:val="none" w:sz="0" w:space="0" w:color="auto"/>
                <w:right w:val="none" w:sz="0" w:space="0" w:color="auto"/>
              </w:divBdr>
            </w:div>
            <w:div w:id="447431109">
              <w:marLeft w:val="0"/>
              <w:marRight w:val="0"/>
              <w:marTop w:val="0"/>
              <w:marBottom w:val="0"/>
              <w:divBdr>
                <w:top w:val="none" w:sz="0" w:space="0" w:color="auto"/>
                <w:left w:val="none" w:sz="0" w:space="0" w:color="auto"/>
                <w:bottom w:val="none" w:sz="0" w:space="0" w:color="auto"/>
                <w:right w:val="none" w:sz="0" w:space="0" w:color="auto"/>
              </w:divBdr>
            </w:div>
            <w:div w:id="568197613">
              <w:marLeft w:val="0"/>
              <w:marRight w:val="0"/>
              <w:marTop w:val="0"/>
              <w:marBottom w:val="0"/>
              <w:divBdr>
                <w:top w:val="none" w:sz="0" w:space="0" w:color="auto"/>
                <w:left w:val="none" w:sz="0" w:space="0" w:color="auto"/>
                <w:bottom w:val="none" w:sz="0" w:space="0" w:color="auto"/>
                <w:right w:val="none" w:sz="0" w:space="0" w:color="auto"/>
              </w:divBdr>
            </w:div>
            <w:div w:id="800533353">
              <w:marLeft w:val="0"/>
              <w:marRight w:val="0"/>
              <w:marTop w:val="0"/>
              <w:marBottom w:val="0"/>
              <w:divBdr>
                <w:top w:val="none" w:sz="0" w:space="0" w:color="auto"/>
                <w:left w:val="none" w:sz="0" w:space="0" w:color="auto"/>
                <w:bottom w:val="none" w:sz="0" w:space="0" w:color="auto"/>
                <w:right w:val="none" w:sz="0" w:space="0" w:color="auto"/>
              </w:divBdr>
            </w:div>
            <w:div w:id="834610565">
              <w:marLeft w:val="0"/>
              <w:marRight w:val="0"/>
              <w:marTop w:val="0"/>
              <w:marBottom w:val="0"/>
              <w:divBdr>
                <w:top w:val="none" w:sz="0" w:space="0" w:color="auto"/>
                <w:left w:val="none" w:sz="0" w:space="0" w:color="auto"/>
                <w:bottom w:val="none" w:sz="0" w:space="0" w:color="auto"/>
                <w:right w:val="none" w:sz="0" w:space="0" w:color="auto"/>
              </w:divBdr>
            </w:div>
            <w:div w:id="852838523">
              <w:marLeft w:val="0"/>
              <w:marRight w:val="0"/>
              <w:marTop w:val="0"/>
              <w:marBottom w:val="0"/>
              <w:divBdr>
                <w:top w:val="none" w:sz="0" w:space="0" w:color="auto"/>
                <w:left w:val="none" w:sz="0" w:space="0" w:color="auto"/>
                <w:bottom w:val="none" w:sz="0" w:space="0" w:color="auto"/>
                <w:right w:val="none" w:sz="0" w:space="0" w:color="auto"/>
              </w:divBdr>
            </w:div>
            <w:div w:id="1476068189">
              <w:marLeft w:val="0"/>
              <w:marRight w:val="0"/>
              <w:marTop w:val="0"/>
              <w:marBottom w:val="0"/>
              <w:divBdr>
                <w:top w:val="none" w:sz="0" w:space="0" w:color="auto"/>
                <w:left w:val="none" w:sz="0" w:space="0" w:color="auto"/>
                <w:bottom w:val="none" w:sz="0" w:space="0" w:color="auto"/>
                <w:right w:val="none" w:sz="0" w:space="0" w:color="auto"/>
              </w:divBdr>
            </w:div>
            <w:div w:id="1622692119">
              <w:marLeft w:val="0"/>
              <w:marRight w:val="0"/>
              <w:marTop w:val="0"/>
              <w:marBottom w:val="0"/>
              <w:divBdr>
                <w:top w:val="none" w:sz="0" w:space="0" w:color="auto"/>
                <w:left w:val="none" w:sz="0" w:space="0" w:color="auto"/>
                <w:bottom w:val="none" w:sz="0" w:space="0" w:color="auto"/>
                <w:right w:val="none" w:sz="0" w:space="0" w:color="auto"/>
              </w:divBdr>
            </w:div>
            <w:div w:id="1833644560">
              <w:marLeft w:val="0"/>
              <w:marRight w:val="0"/>
              <w:marTop w:val="0"/>
              <w:marBottom w:val="0"/>
              <w:divBdr>
                <w:top w:val="none" w:sz="0" w:space="0" w:color="auto"/>
                <w:left w:val="none" w:sz="0" w:space="0" w:color="auto"/>
                <w:bottom w:val="none" w:sz="0" w:space="0" w:color="auto"/>
                <w:right w:val="none" w:sz="0" w:space="0" w:color="auto"/>
              </w:divBdr>
            </w:div>
            <w:div w:id="2092848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508044">
      <w:bodyDiv w:val="1"/>
      <w:marLeft w:val="0"/>
      <w:marRight w:val="0"/>
      <w:marTop w:val="0"/>
      <w:marBottom w:val="0"/>
      <w:divBdr>
        <w:top w:val="none" w:sz="0" w:space="0" w:color="auto"/>
        <w:left w:val="none" w:sz="0" w:space="0" w:color="auto"/>
        <w:bottom w:val="none" w:sz="0" w:space="0" w:color="auto"/>
        <w:right w:val="none" w:sz="0" w:space="0" w:color="auto"/>
      </w:divBdr>
      <w:divsChild>
        <w:div w:id="1317228476">
          <w:marLeft w:val="0"/>
          <w:marRight w:val="0"/>
          <w:marTop w:val="0"/>
          <w:marBottom w:val="0"/>
          <w:divBdr>
            <w:top w:val="none" w:sz="0" w:space="0" w:color="auto"/>
            <w:left w:val="none" w:sz="0" w:space="0" w:color="auto"/>
            <w:bottom w:val="none" w:sz="0" w:space="0" w:color="auto"/>
            <w:right w:val="none" w:sz="0" w:space="0" w:color="auto"/>
          </w:divBdr>
          <w:divsChild>
            <w:div w:id="1544900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175339">
      <w:bodyDiv w:val="1"/>
      <w:marLeft w:val="0"/>
      <w:marRight w:val="0"/>
      <w:marTop w:val="0"/>
      <w:marBottom w:val="0"/>
      <w:divBdr>
        <w:top w:val="none" w:sz="0" w:space="0" w:color="auto"/>
        <w:left w:val="none" w:sz="0" w:space="0" w:color="auto"/>
        <w:bottom w:val="none" w:sz="0" w:space="0" w:color="auto"/>
        <w:right w:val="none" w:sz="0" w:space="0" w:color="auto"/>
      </w:divBdr>
      <w:divsChild>
        <w:div w:id="1080104283">
          <w:marLeft w:val="0"/>
          <w:marRight w:val="0"/>
          <w:marTop w:val="0"/>
          <w:marBottom w:val="0"/>
          <w:divBdr>
            <w:top w:val="none" w:sz="0" w:space="0" w:color="auto"/>
            <w:left w:val="none" w:sz="0" w:space="0" w:color="auto"/>
            <w:bottom w:val="none" w:sz="0" w:space="0" w:color="auto"/>
            <w:right w:val="none" w:sz="0" w:space="0" w:color="auto"/>
          </w:divBdr>
        </w:div>
      </w:divsChild>
    </w:div>
    <w:div w:id="1963806630">
      <w:bodyDiv w:val="1"/>
      <w:marLeft w:val="0"/>
      <w:marRight w:val="0"/>
      <w:marTop w:val="0"/>
      <w:marBottom w:val="0"/>
      <w:divBdr>
        <w:top w:val="none" w:sz="0" w:space="0" w:color="auto"/>
        <w:left w:val="none" w:sz="0" w:space="0" w:color="auto"/>
        <w:bottom w:val="none" w:sz="0" w:space="0" w:color="auto"/>
        <w:right w:val="none" w:sz="0" w:space="0" w:color="auto"/>
      </w:divBdr>
      <w:divsChild>
        <w:div w:id="1511946758">
          <w:marLeft w:val="0"/>
          <w:marRight w:val="0"/>
          <w:marTop w:val="0"/>
          <w:marBottom w:val="0"/>
          <w:divBdr>
            <w:top w:val="none" w:sz="0" w:space="0" w:color="auto"/>
            <w:left w:val="none" w:sz="0" w:space="0" w:color="auto"/>
            <w:bottom w:val="none" w:sz="0" w:space="0" w:color="auto"/>
            <w:right w:val="none" w:sz="0" w:space="0" w:color="auto"/>
          </w:divBdr>
          <w:divsChild>
            <w:div w:id="137037712">
              <w:marLeft w:val="0"/>
              <w:marRight w:val="0"/>
              <w:marTop w:val="0"/>
              <w:marBottom w:val="0"/>
              <w:divBdr>
                <w:top w:val="none" w:sz="0" w:space="0" w:color="auto"/>
                <w:left w:val="none" w:sz="0" w:space="0" w:color="auto"/>
                <w:bottom w:val="none" w:sz="0" w:space="0" w:color="auto"/>
                <w:right w:val="none" w:sz="0" w:space="0" w:color="auto"/>
              </w:divBdr>
            </w:div>
            <w:div w:id="547424192">
              <w:marLeft w:val="0"/>
              <w:marRight w:val="0"/>
              <w:marTop w:val="0"/>
              <w:marBottom w:val="0"/>
              <w:divBdr>
                <w:top w:val="none" w:sz="0" w:space="0" w:color="auto"/>
                <w:left w:val="none" w:sz="0" w:space="0" w:color="auto"/>
                <w:bottom w:val="none" w:sz="0" w:space="0" w:color="auto"/>
                <w:right w:val="none" w:sz="0" w:space="0" w:color="auto"/>
              </w:divBdr>
            </w:div>
            <w:div w:id="717582848">
              <w:marLeft w:val="0"/>
              <w:marRight w:val="0"/>
              <w:marTop w:val="0"/>
              <w:marBottom w:val="0"/>
              <w:divBdr>
                <w:top w:val="none" w:sz="0" w:space="0" w:color="auto"/>
                <w:left w:val="none" w:sz="0" w:space="0" w:color="auto"/>
                <w:bottom w:val="none" w:sz="0" w:space="0" w:color="auto"/>
                <w:right w:val="none" w:sz="0" w:space="0" w:color="auto"/>
              </w:divBdr>
            </w:div>
            <w:div w:id="744686274">
              <w:marLeft w:val="0"/>
              <w:marRight w:val="0"/>
              <w:marTop w:val="0"/>
              <w:marBottom w:val="0"/>
              <w:divBdr>
                <w:top w:val="none" w:sz="0" w:space="0" w:color="auto"/>
                <w:left w:val="none" w:sz="0" w:space="0" w:color="auto"/>
                <w:bottom w:val="none" w:sz="0" w:space="0" w:color="auto"/>
                <w:right w:val="none" w:sz="0" w:space="0" w:color="auto"/>
              </w:divBdr>
            </w:div>
            <w:div w:id="995692848">
              <w:marLeft w:val="0"/>
              <w:marRight w:val="0"/>
              <w:marTop w:val="0"/>
              <w:marBottom w:val="0"/>
              <w:divBdr>
                <w:top w:val="none" w:sz="0" w:space="0" w:color="auto"/>
                <w:left w:val="none" w:sz="0" w:space="0" w:color="auto"/>
                <w:bottom w:val="none" w:sz="0" w:space="0" w:color="auto"/>
                <w:right w:val="none" w:sz="0" w:space="0" w:color="auto"/>
              </w:divBdr>
            </w:div>
            <w:div w:id="1468666516">
              <w:marLeft w:val="0"/>
              <w:marRight w:val="0"/>
              <w:marTop w:val="0"/>
              <w:marBottom w:val="0"/>
              <w:divBdr>
                <w:top w:val="none" w:sz="0" w:space="0" w:color="auto"/>
                <w:left w:val="none" w:sz="0" w:space="0" w:color="auto"/>
                <w:bottom w:val="none" w:sz="0" w:space="0" w:color="auto"/>
                <w:right w:val="none" w:sz="0" w:space="0" w:color="auto"/>
              </w:divBdr>
            </w:div>
            <w:div w:id="208445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062009">
      <w:bodyDiv w:val="1"/>
      <w:marLeft w:val="0"/>
      <w:marRight w:val="0"/>
      <w:marTop w:val="0"/>
      <w:marBottom w:val="0"/>
      <w:divBdr>
        <w:top w:val="none" w:sz="0" w:space="0" w:color="auto"/>
        <w:left w:val="none" w:sz="0" w:space="0" w:color="auto"/>
        <w:bottom w:val="none" w:sz="0" w:space="0" w:color="auto"/>
        <w:right w:val="none" w:sz="0" w:space="0" w:color="auto"/>
      </w:divBdr>
      <w:divsChild>
        <w:div w:id="1753813373">
          <w:marLeft w:val="0"/>
          <w:marRight w:val="0"/>
          <w:marTop w:val="0"/>
          <w:marBottom w:val="0"/>
          <w:divBdr>
            <w:top w:val="none" w:sz="0" w:space="0" w:color="auto"/>
            <w:left w:val="none" w:sz="0" w:space="0" w:color="auto"/>
            <w:bottom w:val="none" w:sz="0" w:space="0" w:color="auto"/>
            <w:right w:val="none" w:sz="0" w:space="0" w:color="auto"/>
          </w:divBdr>
          <w:divsChild>
            <w:div w:id="1612400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382185">
      <w:bodyDiv w:val="1"/>
      <w:marLeft w:val="0"/>
      <w:marRight w:val="0"/>
      <w:marTop w:val="0"/>
      <w:marBottom w:val="0"/>
      <w:divBdr>
        <w:top w:val="none" w:sz="0" w:space="0" w:color="auto"/>
        <w:left w:val="none" w:sz="0" w:space="0" w:color="auto"/>
        <w:bottom w:val="none" w:sz="0" w:space="0" w:color="auto"/>
        <w:right w:val="none" w:sz="0" w:space="0" w:color="auto"/>
      </w:divBdr>
      <w:divsChild>
        <w:div w:id="99885602">
          <w:marLeft w:val="0"/>
          <w:marRight w:val="0"/>
          <w:marTop w:val="0"/>
          <w:marBottom w:val="0"/>
          <w:divBdr>
            <w:top w:val="none" w:sz="0" w:space="0" w:color="auto"/>
            <w:left w:val="none" w:sz="0" w:space="0" w:color="auto"/>
            <w:bottom w:val="none" w:sz="0" w:space="0" w:color="auto"/>
            <w:right w:val="none" w:sz="0" w:space="0" w:color="auto"/>
          </w:divBdr>
          <w:divsChild>
            <w:div w:id="607271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196">
      <w:bodyDiv w:val="1"/>
      <w:marLeft w:val="0"/>
      <w:marRight w:val="0"/>
      <w:marTop w:val="0"/>
      <w:marBottom w:val="0"/>
      <w:divBdr>
        <w:top w:val="none" w:sz="0" w:space="0" w:color="auto"/>
        <w:left w:val="none" w:sz="0" w:space="0" w:color="auto"/>
        <w:bottom w:val="none" w:sz="0" w:space="0" w:color="auto"/>
        <w:right w:val="none" w:sz="0" w:space="0" w:color="auto"/>
      </w:divBdr>
      <w:divsChild>
        <w:div w:id="1009790135">
          <w:marLeft w:val="0"/>
          <w:marRight w:val="0"/>
          <w:marTop w:val="0"/>
          <w:marBottom w:val="0"/>
          <w:divBdr>
            <w:top w:val="none" w:sz="0" w:space="0" w:color="auto"/>
            <w:left w:val="none" w:sz="0" w:space="0" w:color="auto"/>
            <w:bottom w:val="none" w:sz="0" w:space="0" w:color="auto"/>
            <w:right w:val="none" w:sz="0" w:space="0" w:color="auto"/>
          </w:divBdr>
          <w:divsChild>
            <w:div w:id="540822587">
              <w:marLeft w:val="0"/>
              <w:marRight w:val="0"/>
              <w:marTop w:val="0"/>
              <w:marBottom w:val="0"/>
              <w:divBdr>
                <w:top w:val="none" w:sz="0" w:space="0" w:color="auto"/>
                <w:left w:val="none" w:sz="0" w:space="0" w:color="auto"/>
                <w:bottom w:val="none" w:sz="0" w:space="0" w:color="auto"/>
                <w:right w:val="none" w:sz="0" w:space="0" w:color="auto"/>
              </w:divBdr>
            </w:div>
            <w:div w:id="557976035">
              <w:marLeft w:val="0"/>
              <w:marRight w:val="0"/>
              <w:marTop w:val="0"/>
              <w:marBottom w:val="0"/>
              <w:divBdr>
                <w:top w:val="none" w:sz="0" w:space="0" w:color="auto"/>
                <w:left w:val="none" w:sz="0" w:space="0" w:color="auto"/>
                <w:bottom w:val="none" w:sz="0" w:space="0" w:color="auto"/>
                <w:right w:val="none" w:sz="0" w:space="0" w:color="auto"/>
              </w:divBdr>
            </w:div>
            <w:div w:id="589705398">
              <w:marLeft w:val="0"/>
              <w:marRight w:val="0"/>
              <w:marTop w:val="0"/>
              <w:marBottom w:val="0"/>
              <w:divBdr>
                <w:top w:val="none" w:sz="0" w:space="0" w:color="auto"/>
                <w:left w:val="none" w:sz="0" w:space="0" w:color="auto"/>
                <w:bottom w:val="none" w:sz="0" w:space="0" w:color="auto"/>
                <w:right w:val="none" w:sz="0" w:space="0" w:color="auto"/>
              </w:divBdr>
            </w:div>
            <w:div w:id="650907338">
              <w:marLeft w:val="0"/>
              <w:marRight w:val="0"/>
              <w:marTop w:val="0"/>
              <w:marBottom w:val="0"/>
              <w:divBdr>
                <w:top w:val="none" w:sz="0" w:space="0" w:color="auto"/>
                <w:left w:val="none" w:sz="0" w:space="0" w:color="auto"/>
                <w:bottom w:val="none" w:sz="0" w:space="0" w:color="auto"/>
                <w:right w:val="none" w:sz="0" w:space="0" w:color="auto"/>
              </w:divBdr>
            </w:div>
            <w:div w:id="1200432668">
              <w:marLeft w:val="0"/>
              <w:marRight w:val="0"/>
              <w:marTop w:val="0"/>
              <w:marBottom w:val="0"/>
              <w:divBdr>
                <w:top w:val="none" w:sz="0" w:space="0" w:color="auto"/>
                <w:left w:val="none" w:sz="0" w:space="0" w:color="auto"/>
                <w:bottom w:val="none" w:sz="0" w:space="0" w:color="auto"/>
                <w:right w:val="none" w:sz="0" w:space="0" w:color="auto"/>
              </w:divBdr>
            </w:div>
            <w:div w:id="1248266128">
              <w:marLeft w:val="0"/>
              <w:marRight w:val="0"/>
              <w:marTop w:val="0"/>
              <w:marBottom w:val="0"/>
              <w:divBdr>
                <w:top w:val="none" w:sz="0" w:space="0" w:color="auto"/>
                <w:left w:val="none" w:sz="0" w:space="0" w:color="auto"/>
                <w:bottom w:val="none" w:sz="0" w:space="0" w:color="auto"/>
                <w:right w:val="none" w:sz="0" w:space="0" w:color="auto"/>
              </w:divBdr>
            </w:div>
            <w:div w:id="1320419869">
              <w:marLeft w:val="0"/>
              <w:marRight w:val="0"/>
              <w:marTop w:val="0"/>
              <w:marBottom w:val="0"/>
              <w:divBdr>
                <w:top w:val="none" w:sz="0" w:space="0" w:color="auto"/>
                <w:left w:val="none" w:sz="0" w:space="0" w:color="auto"/>
                <w:bottom w:val="none" w:sz="0" w:space="0" w:color="auto"/>
                <w:right w:val="none" w:sz="0" w:space="0" w:color="auto"/>
              </w:divBdr>
            </w:div>
            <w:div w:id="1412896368">
              <w:marLeft w:val="0"/>
              <w:marRight w:val="0"/>
              <w:marTop w:val="0"/>
              <w:marBottom w:val="0"/>
              <w:divBdr>
                <w:top w:val="none" w:sz="0" w:space="0" w:color="auto"/>
                <w:left w:val="none" w:sz="0" w:space="0" w:color="auto"/>
                <w:bottom w:val="none" w:sz="0" w:space="0" w:color="auto"/>
                <w:right w:val="none" w:sz="0" w:space="0" w:color="auto"/>
              </w:divBdr>
            </w:div>
            <w:div w:id="1832283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ap-publishing.com/system/project/fileinfo/167547" TargetMode="External"/><Relationship Id="rId13" Type="http://schemas.openxmlformats.org/officeDocument/2006/relationships/hyperlink" Target="https://cdn1.sph.harvard.edu/wp-content/uploads/sites/30/2012/10/healthy-eating-pyramid-huds-handouts.pdf" TargetMode="External"/><Relationship Id="rId18" Type="http://schemas.openxmlformats.org/officeDocument/2006/relationships/hyperlink" Target="https://www.gks.ru/folder/13721" TargetMode="External"/><Relationship Id="rId26" Type="http://schemas.openxmlformats.org/officeDocument/2006/relationships/hyperlink" Target="http://apps.who.int/gb/ebwha/pdf_files/WHA57/A57_R17-ru.pdf" TargetMode="External"/><Relationship Id="rId3" Type="http://schemas.openxmlformats.org/officeDocument/2006/relationships/styles" Target="styles.xml"/><Relationship Id="rId21" Type="http://schemas.openxmlformats.org/officeDocument/2006/relationships/hyperlink" Target="https://wciom.ru/%20index.php?id=236&amp;uid=10047"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choosemyplate.gov/brief-history-usda-food-guides" TargetMode="External"/><Relationship Id="rId17" Type="http://schemas.openxmlformats.org/officeDocument/2006/relationships/hyperlink" Target="https://www.gks.ru/folder/13721" TargetMode="External"/><Relationship Id="rId25" Type="http://schemas.openxmlformats.org/officeDocument/2006/relationships/hyperlink" Target="http://www.consultant.ru/document/cons_doc_LAW_17579/" TargetMode="External"/><Relationship Id="rId33"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meteoinfo.ru/" TargetMode="External"/><Relationship Id="rId20" Type="http://schemas.openxmlformats.org/officeDocument/2006/relationships/hyperlink" Target="https://wciom.ru/index.php?id=236&amp;uid=9713" TargetMode="External"/><Relationship Id="rId29" Type="http://schemas.openxmlformats.org/officeDocument/2006/relationships/hyperlink" Target="http://www.azbukadiet.ru/2011/08/08/osnovnoj-obmen-veshhestv.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ho.int/ru/home" TargetMode="External"/><Relationship Id="rId24" Type="http://schemas.openxmlformats.org/officeDocument/2006/relationships/hyperlink" Target="http://apps.who.int/iris/bitstream/handle/10665/155735/WHO_NMH_NHD_15.2_rus.pdf?sequence=3"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canada.ca/en/health-canada/services/canada-food-guide/resources/snapshot/languages/russian-russe.html" TargetMode="External"/><Relationship Id="rId23" Type="http://schemas.openxmlformats.org/officeDocument/2006/relationships/hyperlink" Target="https://www.gks.ru/free_doc/new_site/food1/survey0/index.html" TargetMode="External"/><Relationship Id="rId28" Type="http://schemas.openxmlformats.org/officeDocument/2006/relationships/hyperlink" Target="http://docs.cntd.ru/document/1200076084" TargetMode="External"/><Relationship Id="rId10" Type="http://schemas.openxmlformats.org/officeDocument/2006/relationships/hyperlink" Target="http://www.euro.who.int/ru/health-topics/disease-prevention/nutrition/news/news/2011/10/reducing-salt-intake" TargetMode="External"/><Relationship Id="rId19" Type="http://schemas.openxmlformats.org/officeDocument/2006/relationships/hyperlink" Target="https://gks.ru/free_doc/new_site/food18/index.html"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fsa.gov.ru/" TargetMode="External"/><Relationship Id="rId14" Type="http://schemas.openxmlformats.org/officeDocument/2006/relationships/hyperlink" Target="https://health-diet.ru/health_diet/" TargetMode="External"/><Relationship Id="rId22" Type="http://schemas.openxmlformats.org/officeDocument/2006/relationships/hyperlink" Target="https://www.gks.ru/free_doc/new%20site/ZDOR%20/Factors2018%202812/index.html" TargetMode="External"/><Relationship Id="rId27" Type="http://schemas.openxmlformats.org/officeDocument/2006/relationships/hyperlink" Target="http://www.consultant.ru/document/cons_doc_LAW_305/" TargetMode="External"/><Relationship Id="rId30" Type="http://schemas.openxmlformats.org/officeDocument/2006/relationships/header" Target="header1.xml"/><Relationship Id="rId35"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42;&#1077;&#1090;&#1088;&#1086;&#1074;&#1072;\Documents\1&#1053;&#1040;&#1062;.&#1055;&#1056;&#1054;&#1045;&#1050;&#1058;%20&#1047;&#1044;&#1054;&#1056;&#1054;&#1042;&#1054;&#1045;%20&#1055;&#1048;&#1058;&#1040;&#1053;&#1048;&#1045;\&#1044;&#1077;&#1084;&#1086;&#1075;&#1088;&#1072;&#1092;&#1080;&#1103;\&#1054;&#1073;&#1088;&#1072;&#1079;&#1086;&#1074;&#1072;&#1090;&#1077;&#1083;&#1100;&#1085;&#1072;&#1103;%20&#1087;&#1088;&#1086;&#1075;&#1088;&#1072;&#1084;&#1084;&#1072;\&#1054;&#1073;&#1088;&#1072;&#1079;&#1086;&#1074;&#1072;&#1090;&#1077;&#1083;&#1100;&#1085;&#1072;&#1103;%20&#1087;&#1088;&#1086;&#1075;&#1088;&#1072;&#1084;&#1084;&#1072;.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D9DD55-4D87-45F9-9BF5-9176F98CFF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Образовательная программа</Template>
  <TotalTime>0</TotalTime>
  <Pages>53</Pages>
  <Words>16472</Words>
  <Characters>93895</Characters>
  <Application>Microsoft Office Word</Application>
  <DocSecurity>0</DocSecurity>
  <Lines>782</Lines>
  <Paragraphs>220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110147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Ветрова</dc:creator>
  <cp:lastModifiedBy>Прожерина Р.А.</cp:lastModifiedBy>
  <cp:revision>2</cp:revision>
  <cp:lastPrinted>2020-06-05T09:42:00Z</cp:lastPrinted>
  <dcterms:created xsi:type="dcterms:W3CDTF">2020-08-28T13:59:00Z</dcterms:created>
  <dcterms:modified xsi:type="dcterms:W3CDTF">2020-08-28T13:59:00Z</dcterms:modified>
</cp:coreProperties>
</file>